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388415555"/>
        <w:docPartObj>
          <w:docPartGallery w:val="Cover Pages"/>
          <w:docPartUnique/>
        </w:docPartObj>
      </w:sdtPr>
      <w:sdtEndPr/>
      <w:sdtContent>
        <w:p w14:paraId="6FEE6939" w14:textId="3576AAFA" w:rsidR="00B230E8" w:rsidRPr="00085FC4" w:rsidRDefault="00E85051" w:rsidP="00617801">
          <w:pPr>
            <w:pStyle w:val="Logo"/>
            <w:jc w:val="right"/>
            <w:rPr>
              <w:color w:val="002060"/>
            </w:rPr>
          </w:pPr>
          <w:r>
            <w:rPr>
              <w:rFonts w:ascii="Times New Roman" w:hAnsi="Times New Roman" w:cs="Times New Roman"/>
              <w:noProof/>
              <w:color w:val="002060"/>
              <w:sz w:val="32"/>
              <w:lang w:eastAsia="en-US"/>
            </w:rPr>
            <w:drawing>
              <wp:anchor distT="0" distB="0" distL="114300" distR="114300" simplePos="0" relativeHeight="251688960" behindDoc="0" locked="0" layoutInCell="1" allowOverlap="1" wp14:anchorId="72C350D2" wp14:editId="7B3594A1">
                <wp:simplePos x="0" y="0"/>
                <wp:positionH relativeFrom="column">
                  <wp:posOffset>1533525</wp:posOffset>
                </wp:positionH>
                <wp:positionV relativeFrom="page">
                  <wp:posOffset>333375</wp:posOffset>
                </wp:positionV>
                <wp:extent cx="2670175" cy="1530350"/>
                <wp:effectExtent l="0" t="0" r="0" b="0"/>
                <wp:wrapThrough wrapText="bothSides">
                  <wp:wrapPolygon edited="0">
                    <wp:start x="0" y="0"/>
                    <wp:lineTo x="0" y="21241"/>
                    <wp:lineTo x="21420" y="21241"/>
                    <wp:lineTo x="2142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0175" cy="1530350"/>
                        </a:xfrm>
                        <a:prstGeom prst="rect">
                          <a:avLst/>
                        </a:prstGeom>
                        <a:noFill/>
                      </pic:spPr>
                    </pic:pic>
                  </a:graphicData>
                </a:graphic>
              </wp:anchor>
            </w:drawing>
          </w:r>
        </w:p>
        <w:p w14:paraId="24A28F07" w14:textId="140F993E" w:rsidR="00E6755B" w:rsidRDefault="00E6755B" w:rsidP="00617801">
          <w:pPr>
            <w:tabs>
              <w:tab w:val="left" w:pos="5470"/>
            </w:tabs>
            <w:jc w:val="center"/>
            <w:rPr>
              <w:rFonts w:ascii="Times New Roman" w:hAnsi="Times New Roman" w:cs="Times New Roman"/>
              <w:color w:val="002060"/>
              <w:sz w:val="32"/>
            </w:rPr>
          </w:pPr>
        </w:p>
        <w:p w14:paraId="0B55D5CA" w14:textId="5EE75131" w:rsidR="00E6755B" w:rsidRDefault="00E6755B" w:rsidP="00617801">
          <w:pPr>
            <w:tabs>
              <w:tab w:val="left" w:pos="5470"/>
            </w:tabs>
            <w:jc w:val="center"/>
            <w:rPr>
              <w:rFonts w:ascii="Times New Roman" w:hAnsi="Times New Roman" w:cs="Times New Roman"/>
              <w:color w:val="002060"/>
              <w:sz w:val="32"/>
            </w:rPr>
          </w:pPr>
        </w:p>
        <w:p w14:paraId="493A6777" w14:textId="00AB07BB" w:rsidR="00085FC4" w:rsidRPr="003A7458" w:rsidRDefault="003A7458" w:rsidP="00E6755B">
          <w:pPr>
            <w:tabs>
              <w:tab w:val="left" w:pos="5470"/>
            </w:tabs>
            <w:jc w:val="center"/>
            <w:rPr>
              <w:rFonts w:ascii="Times New Roman" w:hAnsi="Times New Roman" w:cs="Times New Roman"/>
              <w:color w:val="002060"/>
              <w:sz w:val="40"/>
              <w:szCs w:val="32"/>
            </w:rPr>
          </w:pPr>
          <w:r>
            <w:rPr>
              <w:rFonts w:ascii="Times New Roman" w:hAnsi="Times New Roman" w:cs="Times New Roman" w:hint="cs"/>
              <w:color w:val="002060"/>
              <w:sz w:val="40"/>
              <w:szCs w:val="32"/>
              <w:rtl/>
            </w:rPr>
            <w:t>انستیتیوت جامعه مدنی افغانستان</w:t>
          </w:r>
        </w:p>
        <w:p w14:paraId="2847A08D" w14:textId="595B3AE7" w:rsidR="00B230E8" w:rsidRDefault="003A7458" w:rsidP="003A7458">
          <w:pPr>
            <w:bidi/>
            <w:jc w:val="center"/>
            <w:rPr>
              <w:rFonts w:ascii="Times New Roman" w:hAnsi="Times New Roman" w:cs="Times New Roman"/>
              <w:bCs/>
              <w:color w:val="7C354D" w:themeColor="accent4" w:themeShade="80"/>
              <w:sz w:val="52"/>
              <w:szCs w:val="44"/>
              <w:rtl/>
            </w:rPr>
          </w:pPr>
          <w:r w:rsidRPr="003A7458">
            <w:rPr>
              <w:rFonts w:ascii="Times New Roman" w:hAnsi="Times New Roman" w:cs="Times New Roman" w:hint="cs"/>
              <w:bCs/>
              <w:color w:val="7C354D" w:themeColor="accent4" w:themeShade="80"/>
              <w:sz w:val="52"/>
              <w:szCs w:val="44"/>
              <w:rtl/>
            </w:rPr>
            <w:t>مدیریت منابع بشری</w:t>
          </w:r>
        </w:p>
        <w:p w14:paraId="74B11602" w14:textId="727EAE09" w:rsidR="003A7458" w:rsidRPr="003A7458" w:rsidRDefault="003A7458" w:rsidP="003A7458">
          <w:pPr>
            <w:bidi/>
            <w:jc w:val="center"/>
            <w:rPr>
              <w:rFonts w:ascii="Times New Roman" w:hAnsi="Times New Roman" w:cs="Times New Roman"/>
              <w:bCs/>
              <w:color w:val="7C354D" w:themeColor="accent4" w:themeShade="80"/>
              <w:sz w:val="44"/>
              <w:szCs w:val="44"/>
              <w:rtl/>
            </w:rPr>
          </w:pPr>
          <w:r w:rsidRPr="003A7458">
            <w:rPr>
              <w:rFonts w:ascii="Times New Roman" w:hAnsi="Times New Roman" w:cs="Times New Roman" w:hint="cs"/>
              <w:bCs/>
              <w:color w:val="4B376B" w:themeColor="accent5" w:themeShade="80"/>
              <w:sz w:val="44"/>
              <w:szCs w:val="44"/>
              <w:rtl/>
            </w:rPr>
            <w:t>رهنمود پالیسی ها و طرزالعمل ها</w:t>
          </w:r>
        </w:p>
        <w:p w14:paraId="74596491" w14:textId="77777777" w:rsidR="003A7458" w:rsidRPr="003A7458" w:rsidRDefault="003A7458" w:rsidP="003A7458">
          <w:pPr>
            <w:bidi/>
            <w:jc w:val="center"/>
            <w:rPr>
              <w:bCs/>
              <w:sz w:val="32"/>
              <w:szCs w:val="32"/>
            </w:rPr>
          </w:pPr>
        </w:p>
        <w:p w14:paraId="5EE709FA" w14:textId="024AD2A2" w:rsidR="00852430" w:rsidRPr="00CE5BB9" w:rsidRDefault="00852430" w:rsidP="00617801">
          <w:pPr>
            <w:tabs>
              <w:tab w:val="left" w:pos="5090"/>
              <w:tab w:val="left" w:pos="5300"/>
              <w:tab w:val="left" w:pos="7340"/>
            </w:tabs>
          </w:pPr>
          <w:r w:rsidRPr="00CE5BB9">
            <w:tab/>
          </w:r>
          <w:r w:rsidR="00A05EB4" w:rsidRPr="00CE5BB9">
            <w:tab/>
          </w:r>
        </w:p>
        <w:p w14:paraId="67368997" w14:textId="372A8159" w:rsidR="00852430" w:rsidRPr="00CE5BB9" w:rsidRDefault="00852430" w:rsidP="00617801">
          <w:pPr>
            <w:tabs>
              <w:tab w:val="left" w:pos="5470"/>
            </w:tabs>
            <w:jc w:val="center"/>
            <w:rPr>
              <w:rFonts w:ascii="Arial" w:hAnsi="Arial" w:cs="Arial"/>
            </w:rPr>
          </w:pPr>
        </w:p>
        <w:p w14:paraId="32495354" w14:textId="77777777" w:rsidR="00852430" w:rsidRPr="00CE5BB9" w:rsidRDefault="00852430" w:rsidP="00617801"/>
        <w:p w14:paraId="420E7F74" w14:textId="77777777" w:rsidR="00852430" w:rsidRPr="00CE5BB9" w:rsidRDefault="00852430" w:rsidP="00617801"/>
        <w:p w14:paraId="413C58FC" w14:textId="2457E46D" w:rsidR="00043F57" w:rsidRPr="00CE5BB9" w:rsidRDefault="00DD4497" w:rsidP="00617801">
          <w:pPr>
            <w:tabs>
              <w:tab w:val="left" w:pos="8160"/>
            </w:tabs>
          </w:pPr>
          <w:r>
            <w:tab/>
          </w:r>
        </w:p>
        <w:p w14:paraId="432E9F34" w14:textId="6FBA38A3" w:rsidR="00043F57" w:rsidRPr="002A4A29" w:rsidRDefault="003A7458" w:rsidP="003A7458">
          <w:pPr>
            <w:tabs>
              <w:tab w:val="left" w:pos="3910"/>
            </w:tabs>
            <w:bidi/>
            <w:spacing w:after="0" w:line="240" w:lineRule="auto"/>
            <w:jc w:val="center"/>
            <w:rPr>
              <w:b/>
              <w:color w:val="002060"/>
              <w:sz w:val="28"/>
            </w:rPr>
          </w:pPr>
          <w:r w:rsidRPr="003A7458">
            <w:rPr>
              <w:rFonts w:hint="cs"/>
              <w:bCs/>
              <w:color w:val="002060"/>
              <w:sz w:val="28"/>
              <w:rtl/>
            </w:rPr>
            <w:t>مولف:</w:t>
          </w:r>
        </w:p>
        <w:p w14:paraId="5DD57C15" w14:textId="1714462F" w:rsidR="00E82900" w:rsidRPr="002A4A29" w:rsidRDefault="003A7458" w:rsidP="003A7458">
          <w:pPr>
            <w:tabs>
              <w:tab w:val="left" w:pos="3910"/>
            </w:tabs>
            <w:spacing w:after="0" w:line="240" w:lineRule="auto"/>
            <w:jc w:val="center"/>
            <w:rPr>
              <w:color w:val="002060"/>
              <w:sz w:val="28"/>
            </w:rPr>
          </w:pPr>
          <w:r>
            <w:rPr>
              <w:rFonts w:hint="cs"/>
              <w:color w:val="002060"/>
              <w:sz w:val="28"/>
              <w:rtl/>
            </w:rPr>
            <w:t>کارولینا و تاکاویرا و مکسول سانگ ویم</w:t>
          </w:r>
        </w:p>
        <w:p w14:paraId="376BA2D5" w14:textId="77777777" w:rsidR="00E82900" w:rsidRDefault="00E82900" w:rsidP="00617801">
          <w:pPr>
            <w:tabs>
              <w:tab w:val="left" w:pos="3910"/>
            </w:tabs>
            <w:spacing w:after="0" w:line="240" w:lineRule="auto"/>
            <w:jc w:val="center"/>
            <w:rPr>
              <w:color w:val="002060"/>
            </w:rPr>
          </w:pPr>
        </w:p>
        <w:p w14:paraId="308CC921" w14:textId="77777777" w:rsidR="0032632E" w:rsidRDefault="0032632E" w:rsidP="00617801">
          <w:pPr>
            <w:tabs>
              <w:tab w:val="left" w:pos="3910"/>
            </w:tabs>
            <w:spacing w:after="0" w:line="240" w:lineRule="auto"/>
            <w:jc w:val="center"/>
            <w:rPr>
              <w:color w:val="002060"/>
            </w:rPr>
          </w:pPr>
        </w:p>
        <w:p w14:paraId="4A885DD4" w14:textId="77777777" w:rsidR="009D0F71" w:rsidRDefault="009D0F71" w:rsidP="00617801">
          <w:pPr>
            <w:tabs>
              <w:tab w:val="left" w:pos="3910"/>
            </w:tabs>
            <w:spacing w:after="0" w:line="240" w:lineRule="auto"/>
            <w:jc w:val="center"/>
            <w:rPr>
              <w:color w:val="002060"/>
            </w:rPr>
          </w:pPr>
        </w:p>
        <w:p w14:paraId="6C846EBF" w14:textId="77777777" w:rsidR="009D0F71" w:rsidRDefault="009D0F71" w:rsidP="00617801">
          <w:pPr>
            <w:tabs>
              <w:tab w:val="left" w:pos="3910"/>
            </w:tabs>
            <w:spacing w:after="0" w:line="240" w:lineRule="auto"/>
            <w:jc w:val="center"/>
            <w:rPr>
              <w:color w:val="002060"/>
            </w:rPr>
          </w:pPr>
        </w:p>
        <w:p w14:paraId="4239EE6D" w14:textId="77777777" w:rsidR="002A4A29" w:rsidRDefault="002A4A29" w:rsidP="00617801">
          <w:pPr>
            <w:tabs>
              <w:tab w:val="left" w:pos="3910"/>
            </w:tabs>
            <w:spacing w:after="0" w:line="240" w:lineRule="auto"/>
            <w:jc w:val="center"/>
            <w:rPr>
              <w:color w:val="002060"/>
            </w:rPr>
          </w:pPr>
        </w:p>
        <w:p w14:paraId="3752A271" w14:textId="46A6272B" w:rsidR="00E82900" w:rsidRPr="003A7458" w:rsidRDefault="003A7458" w:rsidP="00617801">
          <w:pPr>
            <w:tabs>
              <w:tab w:val="left" w:pos="3910"/>
            </w:tabs>
            <w:spacing w:after="0" w:line="240" w:lineRule="auto"/>
            <w:jc w:val="center"/>
            <w:rPr>
              <w:bCs/>
              <w:color w:val="7C354D" w:themeColor="accent4" w:themeShade="80"/>
              <w:sz w:val="32"/>
              <w:szCs w:val="28"/>
            </w:rPr>
          </w:pPr>
          <w:r w:rsidRPr="003A7458">
            <w:rPr>
              <w:rFonts w:hint="cs"/>
              <w:bCs/>
              <w:color w:val="7C354D" w:themeColor="accent4" w:themeShade="80"/>
              <w:sz w:val="36"/>
              <w:szCs w:val="28"/>
              <w:rtl/>
            </w:rPr>
            <w:t>اپریل 2019</w:t>
          </w:r>
        </w:p>
        <w:p w14:paraId="789E69CC" w14:textId="77777777" w:rsidR="00E82900" w:rsidRPr="00FA74AC" w:rsidRDefault="00E82900" w:rsidP="00617801">
          <w:pPr>
            <w:tabs>
              <w:tab w:val="left" w:pos="3910"/>
            </w:tabs>
            <w:rPr>
              <w:rFonts w:ascii="Times New Roman" w:hAnsi="Times New Roman" w:cs="Times New Roman"/>
            </w:rPr>
          </w:pPr>
        </w:p>
        <w:p w14:paraId="6E9E57B1" w14:textId="77777777" w:rsidR="00C278AE" w:rsidRDefault="00C278AE" w:rsidP="00617801">
          <w:pPr>
            <w:tabs>
              <w:tab w:val="left" w:pos="7340"/>
            </w:tabs>
          </w:pPr>
        </w:p>
        <w:p w14:paraId="381E4532" w14:textId="77777777" w:rsidR="003A7458" w:rsidRPr="003A7458" w:rsidRDefault="003A7458" w:rsidP="003A7458">
          <w:pPr>
            <w:bidi/>
            <w:spacing w:after="0"/>
            <w:contextualSpacing/>
            <w:jc w:val="both"/>
            <w:rPr>
              <w:rFonts w:ascii="Times New Roman" w:hAnsi="Times New Roman" w:cs="Times New Roman"/>
              <w:rtl/>
              <w:lang w:bidi="fa-IR"/>
            </w:rPr>
          </w:pPr>
        </w:p>
        <w:p w14:paraId="7C516B66" w14:textId="77777777" w:rsidR="003A7458" w:rsidRPr="003A7458" w:rsidRDefault="003A7458" w:rsidP="003A7458">
          <w:pPr>
            <w:bidi/>
            <w:spacing w:after="0"/>
            <w:contextualSpacing/>
            <w:jc w:val="both"/>
            <w:rPr>
              <w:rFonts w:ascii="Times New Roman" w:hAnsi="Times New Roman" w:cs="Times New Roman"/>
              <w:rtl/>
              <w:lang w:bidi="fa-IR"/>
            </w:rPr>
          </w:pPr>
        </w:p>
        <w:p w14:paraId="5A9218E5" w14:textId="77777777" w:rsidR="003A7458" w:rsidRPr="003A7458" w:rsidRDefault="003A7458" w:rsidP="003A7458">
          <w:pPr>
            <w:bidi/>
            <w:spacing w:after="0"/>
            <w:contextualSpacing/>
            <w:jc w:val="both"/>
            <w:rPr>
              <w:rFonts w:ascii="Times New Roman" w:hAnsi="Times New Roman" w:cs="Times New Roman"/>
              <w:rtl/>
              <w:lang w:bidi="fa-IR"/>
            </w:rPr>
          </w:pPr>
        </w:p>
        <w:p w14:paraId="31D1F850" w14:textId="77777777" w:rsidR="003A7458" w:rsidRPr="003A7458" w:rsidRDefault="003A7458" w:rsidP="003A7458">
          <w:pPr>
            <w:bidi/>
            <w:spacing w:after="0"/>
            <w:contextualSpacing/>
            <w:jc w:val="both"/>
            <w:rPr>
              <w:rFonts w:ascii="Times New Roman" w:hAnsi="Times New Roman" w:cs="Times New Roman"/>
              <w:rtl/>
              <w:lang w:bidi="fa-IR"/>
            </w:rPr>
          </w:pPr>
        </w:p>
        <w:p w14:paraId="5F2FD6D9" w14:textId="77777777" w:rsidR="003A7458" w:rsidRPr="003A7458" w:rsidRDefault="003A7458" w:rsidP="003A7458">
          <w:pPr>
            <w:bidi/>
            <w:spacing w:after="0"/>
            <w:contextualSpacing/>
            <w:jc w:val="both"/>
            <w:rPr>
              <w:rFonts w:ascii="Times New Roman" w:hAnsi="Times New Roman" w:cs="Times New Roman"/>
              <w:sz w:val="22"/>
              <w:szCs w:val="22"/>
              <w:lang w:bidi="fa-IR"/>
            </w:rPr>
          </w:pPr>
        </w:p>
        <w:p w14:paraId="49522F1A" w14:textId="77777777" w:rsidR="003A7458" w:rsidRPr="003A7458" w:rsidRDefault="003A7458" w:rsidP="003A7458">
          <w:pPr>
            <w:bidi/>
            <w:spacing w:after="0"/>
            <w:contextualSpacing/>
            <w:jc w:val="both"/>
            <w:rPr>
              <w:rFonts w:ascii="Times New Roman" w:hAnsi="Times New Roman" w:cs="Times New Roman"/>
              <w:sz w:val="22"/>
              <w:szCs w:val="22"/>
              <w:lang w:bidi="fa-IR"/>
            </w:rPr>
          </w:pPr>
        </w:p>
        <w:p w14:paraId="70E5E457" w14:textId="77777777" w:rsidR="003A7458" w:rsidRPr="003A7458" w:rsidRDefault="003A7458" w:rsidP="003A7458">
          <w:pPr>
            <w:bidi/>
            <w:spacing w:after="0"/>
            <w:contextualSpacing/>
            <w:jc w:val="both"/>
            <w:rPr>
              <w:rFonts w:ascii="Times New Roman" w:hAnsi="Times New Roman" w:cs="Times New Roman"/>
              <w:sz w:val="22"/>
              <w:szCs w:val="22"/>
              <w:lang w:bidi="fa-IR"/>
            </w:rPr>
          </w:pPr>
        </w:p>
        <w:p w14:paraId="3E75CD06" w14:textId="77777777" w:rsidR="003A7458" w:rsidRPr="003A7458" w:rsidRDefault="003A7458" w:rsidP="003A7458">
          <w:pPr>
            <w:bidi/>
            <w:spacing w:after="0"/>
            <w:contextualSpacing/>
            <w:jc w:val="both"/>
            <w:rPr>
              <w:rFonts w:ascii="Times New Roman" w:hAnsi="Times New Roman" w:cs="Times New Roman"/>
              <w:sz w:val="22"/>
              <w:szCs w:val="22"/>
              <w:lang w:bidi="fa-IR"/>
            </w:rPr>
          </w:pPr>
        </w:p>
        <w:p w14:paraId="48473CEA" w14:textId="77777777" w:rsidR="003A7458" w:rsidRPr="003A7458" w:rsidRDefault="003A7458" w:rsidP="003A7458">
          <w:pPr>
            <w:bidi/>
            <w:spacing w:after="0"/>
            <w:contextualSpacing/>
            <w:jc w:val="both"/>
            <w:rPr>
              <w:rFonts w:ascii="Times New Roman" w:hAnsi="Times New Roman" w:cs="Times New Roman"/>
              <w:sz w:val="22"/>
              <w:szCs w:val="22"/>
              <w:lang w:bidi="fa-IR"/>
            </w:rPr>
          </w:pPr>
        </w:p>
        <w:p w14:paraId="6FF8BFC3" w14:textId="77777777" w:rsidR="003A7458" w:rsidRPr="003A7458" w:rsidRDefault="003A7458" w:rsidP="003A7458">
          <w:pPr>
            <w:bidi/>
            <w:spacing w:after="0"/>
            <w:contextualSpacing/>
            <w:jc w:val="both"/>
            <w:rPr>
              <w:rFonts w:ascii="Times New Roman" w:hAnsi="Times New Roman" w:cs="Times New Roman"/>
              <w:sz w:val="22"/>
              <w:szCs w:val="22"/>
              <w:lang w:bidi="fa-IR"/>
            </w:rPr>
          </w:pPr>
        </w:p>
        <w:p w14:paraId="34E1851D" w14:textId="77777777" w:rsidR="003A7458" w:rsidRPr="003A7458" w:rsidRDefault="003A7458" w:rsidP="003A7458">
          <w:pPr>
            <w:bidi/>
            <w:spacing w:after="0"/>
            <w:contextualSpacing/>
            <w:jc w:val="both"/>
            <w:rPr>
              <w:rFonts w:ascii="Times New Roman" w:hAnsi="Times New Roman" w:cs="Times New Roman"/>
              <w:sz w:val="22"/>
              <w:szCs w:val="22"/>
              <w:lang w:bidi="fa-IR"/>
            </w:rPr>
          </w:pPr>
        </w:p>
        <w:p w14:paraId="4ABC8B51" w14:textId="77777777" w:rsidR="003A7458" w:rsidRPr="003A7458" w:rsidRDefault="003A7458" w:rsidP="003A7458">
          <w:pPr>
            <w:bidi/>
            <w:spacing w:after="0"/>
            <w:contextualSpacing/>
            <w:jc w:val="both"/>
            <w:rPr>
              <w:rFonts w:ascii="Times New Roman" w:hAnsi="Times New Roman" w:cs="Times New Roman"/>
              <w:sz w:val="22"/>
              <w:szCs w:val="22"/>
              <w:lang w:bidi="fa-IR"/>
            </w:rPr>
          </w:pPr>
        </w:p>
        <w:p w14:paraId="3E397DD7" w14:textId="77777777" w:rsidR="003A7458" w:rsidRPr="003A7458" w:rsidRDefault="003A7458" w:rsidP="003A7458">
          <w:pPr>
            <w:bidi/>
            <w:spacing w:after="0"/>
            <w:contextualSpacing/>
            <w:jc w:val="both"/>
            <w:rPr>
              <w:rFonts w:ascii="Times New Roman" w:hAnsi="Times New Roman" w:cs="Times New Roman"/>
              <w:sz w:val="22"/>
              <w:szCs w:val="22"/>
              <w:lang w:bidi="fa-IR"/>
            </w:rPr>
          </w:pPr>
        </w:p>
        <w:p w14:paraId="3E9D6BA9" w14:textId="77777777" w:rsidR="003A7458" w:rsidRPr="003A7458" w:rsidRDefault="003A7458" w:rsidP="003A7458">
          <w:pPr>
            <w:bidi/>
            <w:spacing w:after="0"/>
            <w:contextualSpacing/>
            <w:jc w:val="both"/>
            <w:rPr>
              <w:rFonts w:ascii="Times New Roman" w:hAnsi="Times New Roman" w:cs="Times New Roman"/>
              <w:sz w:val="22"/>
              <w:szCs w:val="22"/>
              <w:lang w:bidi="fa-IR"/>
            </w:rPr>
          </w:pPr>
        </w:p>
        <w:p w14:paraId="383801F8" w14:textId="77777777" w:rsidR="003A7458" w:rsidRPr="003A7458" w:rsidRDefault="003A7458" w:rsidP="003A7458">
          <w:pPr>
            <w:bidi/>
            <w:spacing w:after="0"/>
            <w:contextualSpacing/>
            <w:jc w:val="both"/>
            <w:rPr>
              <w:rFonts w:ascii="Times New Roman" w:hAnsi="Times New Roman" w:cs="Times New Roman"/>
              <w:sz w:val="22"/>
              <w:szCs w:val="22"/>
              <w:lang w:bidi="fa-IR"/>
            </w:rPr>
          </w:pPr>
        </w:p>
        <w:p w14:paraId="57B05D2F" w14:textId="77777777" w:rsidR="003A7458" w:rsidRPr="003A7458" w:rsidRDefault="003A7458" w:rsidP="003A7458">
          <w:pPr>
            <w:bidi/>
            <w:spacing w:after="0"/>
            <w:contextualSpacing/>
            <w:jc w:val="both"/>
            <w:rPr>
              <w:rFonts w:ascii="Times New Roman" w:hAnsi="Times New Roman" w:cs="Times New Roman"/>
              <w:sz w:val="22"/>
              <w:szCs w:val="22"/>
              <w:lang w:bidi="fa-IR"/>
            </w:rPr>
          </w:pPr>
        </w:p>
        <w:p w14:paraId="23F3C8F7" w14:textId="77777777" w:rsidR="003A7458" w:rsidRPr="003A7458" w:rsidRDefault="003A7458" w:rsidP="003A7458">
          <w:pPr>
            <w:bidi/>
            <w:spacing w:after="0"/>
            <w:contextualSpacing/>
            <w:jc w:val="both"/>
            <w:rPr>
              <w:sz w:val="22"/>
              <w:szCs w:val="22"/>
              <w:rtl/>
              <w:lang w:bidi="fa-IR"/>
            </w:rPr>
          </w:pPr>
          <w:r w:rsidRPr="003A7458">
            <w:rPr>
              <w:rFonts w:ascii="Times New Roman" w:hAnsi="Times New Roman" w:cs="Times New Roman" w:hint="cs"/>
              <w:sz w:val="22"/>
              <w:szCs w:val="22"/>
              <w:rtl/>
              <w:lang w:bidi="fa-IR"/>
            </w:rPr>
            <w:t>این رهنمود پالیسی  با پشتیبانی سخاوتمندانه مردم امریکا از طریق اداره انکشاف بین المللی ایالات متحده امریکا و برنامه</w:t>
          </w:r>
          <w:r w:rsidRPr="003A7458">
            <w:rPr>
              <w:rFonts w:ascii="Times New Roman" w:hAnsi="Times New Roman" w:cs="Times New Roman"/>
              <w:sz w:val="22"/>
              <w:szCs w:val="22"/>
              <w:lang w:bidi="fa-IR"/>
            </w:rPr>
            <w:t xml:space="preserve"> </w:t>
          </w:r>
          <w:r w:rsidRPr="003A7458">
            <w:rPr>
              <w:rFonts w:ascii="Times New Roman" w:hAnsi="Times New Roman" w:cs="Times New Roman" w:hint="cs"/>
              <w:sz w:val="22"/>
              <w:szCs w:val="22"/>
              <w:rtl/>
              <w:lang w:bidi="fa-IR"/>
            </w:rPr>
            <w:t xml:space="preserve">مشارکت مدنی افغانستان (با شماره توافق همکاری </w:t>
          </w:r>
          <w:r w:rsidRPr="003A7458">
            <w:rPr>
              <w:sz w:val="22"/>
              <w:szCs w:val="22"/>
            </w:rPr>
            <w:t>306-A-14-00001</w:t>
          </w:r>
          <w:r w:rsidRPr="003A7458">
            <w:rPr>
              <w:rFonts w:hint="cs"/>
              <w:sz w:val="22"/>
              <w:szCs w:val="22"/>
              <w:rtl/>
            </w:rPr>
            <w:t xml:space="preserve">) که توسط </w:t>
          </w:r>
          <w:r w:rsidRPr="003A7458">
            <w:rPr>
              <w:sz w:val="22"/>
              <w:szCs w:val="22"/>
            </w:rPr>
            <w:t>Counterpart International</w:t>
          </w:r>
          <w:r w:rsidRPr="003A7458">
            <w:rPr>
              <w:rFonts w:hint="cs"/>
              <w:sz w:val="22"/>
              <w:szCs w:val="22"/>
              <w:rtl/>
              <w:lang w:bidi="fa-IR"/>
            </w:rPr>
            <w:t xml:space="preserve"> و موسسات همکار آن تطبیق می گردد، فراهم گردیده است. محتویات و نظریات شامل این پالیسی بیانگر دیدگاه انستیتوت جامعه مدنی افغانستان بوده و بازتاب دهنده دیگاه های </w:t>
          </w:r>
          <w:r w:rsidRPr="003A7458">
            <w:rPr>
              <w:sz w:val="22"/>
              <w:szCs w:val="22"/>
              <w:lang w:bidi="fa-IR"/>
            </w:rPr>
            <w:t>USAID</w:t>
          </w:r>
          <w:r w:rsidRPr="003A7458">
            <w:rPr>
              <w:rFonts w:hint="cs"/>
              <w:sz w:val="22"/>
              <w:szCs w:val="22"/>
              <w:rtl/>
              <w:lang w:bidi="fa-IR"/>
            </w:rPr>
            <w:t xml:space="preserve">، </w:t>
          </w:r>
          <w:r w:rsidRPr="003A7458">
            <w:rPr>
              <w:sz w:val="22"/>
              <w:szCs w:val="22"/>
              <w:lang w:bidi="fa-IR"/>
            </w:rPr>
            <w:t>Counterpart International</w:t>
          </w:r>
          <w:r w:rsidRPr="003A7458">
            <w:rPr>
              <w:rFonts w:hint="cs"/>
              <w:sz w:val="22"/>
              <w:szCs w:val="22"/>
              <w:rtl/>
              <w:lang w:bidi="fa-IR"/>
            </w:rPr>
            <w:t xml:space="preserve"> و بنیاد آغا خان نمی باشد. </w:t>
          </w:r>
        </w:p>
        <w:p w14:paraId="5A716CFE" w14:textId="77777777" w:rsidR="003A7458" w:rsidRPr="003A7458" w:rsidRDefault="003A7458" w:rsidP="003A7458">
          <w:pPr>
            <w:bidi/>
            <w:spacing w:after="0"/>
            <w:contextualSpacing/>
            <w:jc w:val="both"/>
            <w:rPr>
              <w:rFonts w:ascii="Times New Roman" w:hAnsi="Times New Roman" w:cs="Times New Roman"/>
              <w:sz w:val="22"/>
              <w:szCs w:val="22"/>
              <w:rtl/>
              <w:lang w:bidi="fa-IR"/>
            </w:rPr>
          </w:pPr>
        </w:p>
        <w:p w14:paraId="4C6F2E21" w14:textId="77777777" w:rsidR="003A7458" w:rsidRPr="003A7458" w:rsidRDefault="003A7458" w:rsidP="003A7458">
          <w:pPr>
            <w:bidi/>
            <w:spacing w:after="0"/>
            <w:contextualSpacing/>
            <w:jc w:val="both"/>
            <w:rPr>
              <w:rFonts w:ascii="Times New Roman" w:hAnsi="Times New Roman" w:cs="Times New Roman"/>
              <w:sz w:val="22"/>
              <w:szCs w:val="22"/>
              <w:rtl/>
              <w:lang w:bidi="fa-IR"/>
            </w:rPr>
          </w:pPr>
        </w:p>
        <w:p w14:paraId="60498A5E" w14:textId="77777777" w:rsidR="003A7458" w:rsidRPr="003A7458" w:rsidRDefault="003A7458" w:rsidP="003A7458">
          <w:pPr>
            <w:bidi/>
            <w:spacing w:after="0"/>
            <w:contextualSpacing/>
            <w:jc w:val="both"/>
            <w:rPr>
              <w:rFonts w:ascii="Times New Roman" w:hAnsi="Times New Roman" w:cs="Times New Roman"/>
              <w:sz w:val="22"/>
              <w:szCs w:val="22"/>
              <w:rtl/>
              <w:lang w:bidi="fa-IR"/>
            </w:rPr>
          </w:pPr>
        </w:p>
        <w:p w14:paraId="004E24F3" w14:textId="77777777" w:rsidR="003A7458" w:rsidRPr="003A7458" w:rsidRDefault="003A7458" w:rsidP="003A7458">
          <w:pPr>
            <w:bidi/>
            <w:spacing w:after="0"/>
            <w:contextualSpacing/>
            <w:jc w:val="both"/>
            <w:rPr>
              <w:rFonts w:ascii="Times New Roman" w:hAnsi="Times New Roman" w:cs="Times New Roman"/>
              <w:sz w:val="22"/>
              <w:szCs w:val="22"/>
              <w:rtl/>
              <w:lang w:bidi="fa-IR"/>
            </w:rPr>
          </w:pPr>
          <w:r w:rsidRPr="003A7458">
            <w:rPr>
              <w:noProof/>
              <w:sz w:val="22"/>
              <w:szCs w:val="22"/>
              <w:lang w:eastAsia="en-US"/>
            </w:rPr>
            <w:drawing>
              <wp:anchor distT="0" distB="0" distL="114300" distR="114300" simplePos="0" relativeHeight="251695104" behindDoc="0" locked="0" layoutInCell="1" allowOverlap="1" wp14:anchorId="4E8A88C6" wp14:editId="33ADF291">
                <wp:simplePos x="0" y="0"/>
                <wp:positionH relativeFrom="column">
                  <wp:posOffset>-76028</wp:posOffset>
                </wp:positionH>
                <wp:positionV relativeFrom="page">
                  <wp:posOffset>7782560</wp:posOffset>
                </wp:positionV>
                <wp:extent cx="1590040" cy="1176655"/>
                <wp:effectExtent l="0" t="0" r="0" b="0"/>
                <wp:wrapThrough wrapText="bothSides">
                  <wp:wrapPolygon edited="0">
                    <wp:start x="9316" y="2798"/>
                    <wp:lineTo x="7764" y="4546"/>
                    <wp:lineTo x="6728" y="6644"/>
                    <wp:lineTo x="6987" y="9092"/>
                    <wp:lineTo x="3364" y="11540"/>
                    <wp:lineTo x="2588" y="12589"/>
                    <wp:lineTo x="2588" y="18534"/>
                    <wp:lineTo x="18633" y="18534"/>
                    <wp:lineTo x="18891" y="13988"/>
                    <wp:lineTo x="17339" y="11890"/>
                    <wp:lineTo x="14233" y="9092"/>
                    <wp:lineTo x="14492" y="7344"/>
                    <wp:lineTo x="13457" y="4546"/>
                    <wp:lineTo x="11904" y="2798"/>
                    <wp:lineTo x="9316" y="2798"/>
                  </wp:wrapPolygon>
                </wp:wrapThrough>
                <wp:docPr id="5" name="Picture 5" descr="Z:\5. Communication\Approved Logos\USAID_logo - New vers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5. Communication\Approved Logos\USAID_logo - New version.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0040" cy="11766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EC27DD" w14:textId="77777777" w:rsidR="003A7458" w:rsidRPr="003A7458" w:rsidRDefault="003A7458" w:rsidP="003A7458">
          <w:pPr>
            <w:bidi/>
            <w:spacing w:after="0"/>
            <w:contextualSpacing/>
            <w:jc w:val="both"/>
            <w:rPr>
              <w:rFonts w:ascii="Times New Roman" w:hAnsi="Times New Roman" w:cs="Times New Roman"/>
              <w:sz w:val="22"/>
              <w:szCs w:val="22"/>
              <w:rtl/>
              <w:lang w:bidi="fa-IR"/>
            </w:rPr>
          </w:pPr>
        </w:p>
        <w:p w14:paraId="0EC21BDC" w14:textId="77777777" w:rsidR="003A7458" w:rsidRPr="003A7458" w:rsidRDefault="003A7458" w:rsidP="003A7458">
          <w:pPr>
            <w:bidi/>
            <w:spacing w:after="0"/>
            <w:contextualSpacing/>
            <w:jc w:val="both"/>
            <w:rPr>
              <w:rFonts w:ascii="Times New Roman" w:hAnsi="Times New Roman" w:cs="Times New Roman"/>
              <w:sz w:val="22"/>
              <w:szCs w:val="22"/>
              <w:rtl/>
              <w:lang w:bidi="fa-IR"/>
            </w:rPr>
          </w:pPr>
          <w:r w:rsidRPr="003A7458">
            <w:rPr>
              <w:noProof/>
              <w:sz w:val="22"/>
              <w:szCs w:val="22"/>
              <w:lang w:eastAsia="en-US"/>
            </w:rPr>
            <w:drawing>
              <wp:anchor distT="0" distB="0" distL="114300" distR="114300" simplePos="0" relativeHeight="251694080" behindDoc="0" locked="0" layoutInCell="1" allowOverlap="1" wp14:anchorId="333F67F6" wp14:editId="2284268E">
                <wp:simplePos x="0" y="0"/>
                <wp:positionH relativeFrom="column">
                  <wp:posOffset>3994785</wp:posOffset>
                </wp:positionH>
                <wp:positionV relativeFrom="page">
                  <wp:posOffset>8302453</wp:posOffset>
                </wp:positionV>
                <wp:extent cx="1948815" cy="897890"/>
                <wp:effectExtent l="0" t="0" r="0" b="0"/>
                <wp:wrapThrough wrapText="bothSides">
                  <wp:wrapPolygon edited="0">
                    <wp:start x="0" y="0"/>
                    <wp:lineTo x="0" y="21081"/>
                    <wp:lineTo x="21326" y="21081"/>
                    <wp:lineTo x="21326" y="0"/>
                    <wp:lineTo x="0" y="0"/>
                  </wp:wrapPolygon>
                </wp:wrapThrough>
                <wp:docPr id="6" name="Picture 6" descr="Z:\5. Communication\Approved Logos\Counterpart Internation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5. Communication\Approved Logos\Counterpart International 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48815" cy="8978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B38F3A" w14:textId="4AC1F861" w:rsidR="003A7458" w:rsidRPr="003A7458" w:rsidRDefault="003A7458" w:rsidP="003A7458">
          <w:pPr>
            <w:spacing w:after="0"/>
            <w:contextualSpacing/>
            <w:rPr>
              <w:rFonts w:ascii="Times New Roman" w:hAnsi="Times New Roman" w:cs="Times New Roman"/>
              <w:sz w:val="22"/>
              <w:szCs w:val="22"/>
              <w:rtl/>
              <w:lang w:bidi="fa-IR"/>
            </w:rPr>
          </w:pPr>
          <w:r w:rsidRPr="003A7458">
            <w:rPr>
              <w:rFonts w:ascii="Times New Roman" w:hAnsi="Times New Roman" w:cs="Times New Roman"/>
              <w:sz w:val="22"/>
              <w:szCs w:val="22"/>
              <w:rtl/>
              <w:lang w:bidi="fa-IR"/>
            </w:rPr>
            <w:br w:type="page"/>
          </w:r>
        </w:p>
      </w:sdtContent>
    </w:sdt>
    <w:p w14:paraId="363855A9" w14:textId="77777777" w:rsidR="00CD5486" w:rsidRDefault="009F3D2A" w:rsidP="005A5192">
      <w:pPr>
        <w:pStyle w:val="TOCHeading"/>
        <w:bidi/>
        <w:rPr>
          <w:rFonts w:ascii="Times New Roman" w:hAnsi="Times New Roman" w:cs="Times New Roman"/>
          <w:sz w:val="22"/>
          <w:szCs w:val="22"/>
          <w:rtl/>
          <w:lang w:bidi="fa-IR"/>
        </w:rPr>
      </w:pPr>
      <w:r>
        <w:rPr>
          <w:rFonts w:ascii="Times New Roman" w:hAnsi="Times New Roman" w:cs="Times New Roman" w:hint="cs"/>
          <w:sz w:val="22"/>
          <w:szCs w:val="22"/>
          <w:rtl/>
          <w:lang w:bidi="fa-IR"/>
        </w:rPr>
        <w:lastRenderedPageBreak/>
        <w:t>فهرست مطالب</w:t>
      </w:r>
    </w:p>
    <w:sdt>
      <w:sdtPr>
        <w:rPr>
          <w:rtl/>
        </w:rPr>
        <w:id w:val="205683236"/>
        <w:docPartObj>
          <w:docPartGallery w:val="Table of Contents"/>
          <w:docPartUnique/>
        </w:docPartObj>
      </w:sdtPr>
      <w:sdtEndPr>
        <w:rPr>
          <w:b/>
          <w:bCs/>
          <w:noProof/>
        </w:rPr>
      </w:sdtEndPr>
      <w:sdtContent>
        <w:p w14:paraId="62738A05" w14:textId="305E8C47" w:rsidR="005A5192" w:rsidRDefault="005A5192" w:rsidP="00CD5486">
          <w:pPr>
            <w:bidi/>
            <w:jc w:val="both"/>
          </w:pPr>
        </w:p>
        <w:p w14:paraId="5D2CE0A3" w14:textId="77777777" w:rsidR="005A5192" w:rsidRDefault="005A5192" w:rsidP="005A5192">
          <w:pPr>
            <w:pStyle w:val="TOC1"/>
            <w:rPr>
              <w:b w:val="0"/>
              <w:bCs w:val="0"/>
              <w:noProof/>
              <w:color w:val="auto"/>
              <w:sz w:val="22"/>
              <w:szCs w:val="22"/>
              <w:lang w:eastAsia="en-US"/>
            </w:rPr>
          </w:pPr>
          <w:r>
            <w:fldChar w:fldCharType="begin"/>
          </w:r>
          <w:r>
            <w:instrText xml:space="preserve"> TOC \o "1-3" \h \z \u </w:instrText>
          </w:r>
          <w:r>
            <w:fldChar w:fldCharType="separate"/>
          </w:r>
          <w:hyperlink w:anchor="_Toc14865275" w:history="1">
            <w:r w:rsidRPr="00326B09">
              <w:rPr>
                <w:rStyle w:val="Hyperlink"/>
                <w:rFonts w:ascii="Times New Roman" w:hAnsi="Times New Roman" w:cs="Times New Roman" w:hint="eastAsia"/>
                <w:noProof/>
                <w:rtl/>
              </w:rPr>
              <w:t>مقدمه</w:t>
            </w:r>
            <w:r>
              <w:rPr>
                <w:noProof/>
                <w:webHidden/>
              </w:rPr>
              <w:tab/>
            </w:r>
            <w:r>
              <w:rPr>
                <w:noProof/>
                <w:webHidden/>
              </w:rPr>
              <w:fldChar w:fldCharType="begin"/>
            </w:r>
            <w:r>
              <w:rPr>
                <w:noProof/>
                <w:webHidden/>
              </w:rPr>
              <w:instrText xml:space="preserve"> PAGEREF _Toc14865275 \h </w:instrText>
            </w:r>
            <w:r>
              <w:rPr>
                <w:noProof/>
                <w:webHidden/>
              </w:rPr>
            </w:r>
            <w:r>
              <w:rPr>
                <w:noProof/>
                <w:webHidden/>
              </w:rPr>
              <w:fldChar w:fldCharType="separate"/>
            </w:r>
            <w:r w:rsidR="00CD5486">
              <w:rPr>
                <w:noProof/>
                <w:webHidden/>
                <w:rtl/>
              </w:rPr>
              <w:t>7</w:t>
            </w:r>
            <w:r>
              <w:rPr>
                <w:noProof/>
                <w:webHidden/>
              </w:rPr>
              <w:fldChar w:fldCharType="end"/>
            </w:r>
          </w:hyperlink>
        </w:p>
        <w:p w14:paraId="1DB2AAE1" w14:textId="77777777" w:rsidR="005A5192" w:rsidRDefault="00592E08" w:rsidP="005A5192">
          <w:pPr>
            <w:pStyle w:val="TOC2"/>
            <w:bidi/>
            <w:rPr>
              <w:noProof/>
              <w:color w:val="auto"/>
              <w:lang w:eastAsia="en-US"/>
            </w:rPr>
          </w:pPr>
          <w:hyperlink w:anchor="_Toc14865276" w:history="1">
            <w:r w:rsidR="005A5192" w:rsidRPr="00326B09">
              <w:rPr>
                <w:rStyle w:val="Hyperlink"/>
                <w:rFonts w:ascii="Times New Roman" w:hAnsi="Times New Roman" w:cs="Times New Roman" w:hint="eastAsia"/>
                <w:noProof/>
                <w:rtl/>
              </w:rPr>
              <w:t>درباره</w:t>
            </w:r>
            <w:r w:rsidR="005A5192" w:rsidRPr="00326B09">
              <w:rPr>
                <w:rStyle w:val="Hyperlink"/>
                <w:rFonts w:ascii="Times New Roman" w:hAnsi="Times New Roman" w:cs="Times New Roman"/>
                <w:noProof/>
                <w:rtl/>
              </w:rPr>
              <w:t xml:space="preserve"> </w:t>
            </w:r>
            <w:r w:rsidR="005A5192" w:rsidRPr="00326B09">
              <w:rPr>
                <w:rStyle w:val="Hyperlink"/>
                <w:rFonts w:ascii="Times New Roman" w:hAnsi="Times New Roman" w:cs="Times New Roman" w:hint="eastAsia"/>
                <w:noProof/>
                <w:rtl/>
              </w:rPr>
              <w:t>انست</w:t>
            </w:r>
            <w:r w:rsidR="005A5192" w:rsidRPr="00326B09">
              <w:rPr>
                <w:rStyle w:val="Hyperlink"/>
                <w:rFonts w:ascii="Times New Roman" w:hAnsi="Times New Roman" w:cs="Times New Roman" w:hint="cs"/>
                <w:noProof/>
                <w:rtl/>
              </w:rPr>
              <w:t>ی</w:t>
            </w:r>
            <w:r w:rsidR="005A5192" w:rsidRPr="00326B09">
              <w:rPr>
                <w:rStyle w:val="Hyperlink"/>
                <w:rFonts w:ascii="Times New Roman" w:hAnsi="Times New Roman" w:cs="Times New Roman" w:hint="eastAsia"/>
                <w:noProof/>
                <w:rtl/>
              </w:rPr>
              <w:t>ت</w:t>
            </w:r>
            <w:r w:rsidR="005A5192" w:rsidRPr="00326B09">
              <w:rPr>
                <w:rStyle w:val="Hyperlink"/>
                <w:rFonts w:ascii="Times New Roman" w:hAnsi="Times New Roman" w:cs="Times New Roman" w:hint="cs"/>
                <w:noProof/>
                <w:rtl/>
              </w:rPr>
              <w:t>ی</w:t>
            </w:r>
            <w:r w:rsidR="005A5192" w:rsidRPr="00326B09">
              <w:rPr>
                <w:rStyle w:val="Hyperlink"/>
                <w:rFonts w:ascii="Times New Roman" w:hAnsi="Times New Roman" w:cs="Times New Roman" w:hint="eastAsia"/>
                <w:noProof/>
                <w:rtl/>
              </w:rPr>
              <w:t>وت</w:t>
            </w:r>
            <w:r w:rsidR="005A5192" w:rsidRPr="00326B09">
              <w:rPr>
                <w:rStyle w:val="Hyperlink"/>
                <w:rFonts w:ascii="Times New Roman" w:hAnsi="Times New Roman" w:cs="Times New Roman"/>
                <w:noProof/>
                <w:rtl/>
              </w:rPr>
              <w:t xml:space="preserve"> </w:t>
            </w:r>
            <w:r w:rsidR="005A5192" w:rsidRPr="00326B09">
              <w:rPr>
                <w:rStyle w:val="Hyperlink"/>
                <w:rFonts w:ascii="Times New Roman" w:hAnsi="Times New Roman" w:cs="Times New Roman" w:hint="eastAsia"/>
                <w:noProof/>
                <w:rtl/>
              </w:rPr>
              <w:t>جامعه</w:t>
            </w:r>
            <w:r w:rsidR="005A5192" w:rsidRPr="00326B09">
              <w:rPr>
                <w:rStyle w:val="Hyperlink"/>
                <w:rFonts w:ascii="Times New Roman" w:hAnsi="Times New Roman" w:cs="Times New Roman"/>
                <w:noProof/>
                <w:rtl/>
              </w:rPr>
              <w:t xml:space="preserve"> </w:t>
            </w:r>
            <w:r w:rsidR="005A5192" w:rsidRPr="00326B09">
              <w:rPr>
                <w:rStyle w:val="Hyperlink"/>
                <w:rFonts w:ascii="Times New Roman" w:hAnsi="Times New Roman" w:cs="Times New Roman" w:hint="eastAsia"/>
                <w:noProof/>
                <w:rtl/>
              </w:rPr>
              <w:t>مدن</w:t>
            </w:r>
            <w:r w:rsidR="005A5192" w:rsidRPr="00326B09">
              <w:rPr>
                <w:rStyle w:val="Hyperlink"/>
                <w:rFonts w:ascii="Times New Roman" w:hAnsi="Times New Roman" w:cs="Times New Roman" w:hint="cs"/>
                <w:noProof/>
                <w:rtl/>
              </w:rPr>
              <w:t>ی</w:t>
            </w:r>
            <w:r w:rsidR="005A5192" w:rsidRPr="00326B09">
              <w:rPr>
                <w:rStyle w:val="Hyperlink"/>
                <w:rFonts w:ascii="Times New Roman" w:hAnsi="Times New Roman" w:cs="Times New Roman"/>
                <w:noProof/>
                <w:rtl/>
              </w:rPr>
              <w:t xml:space="preserve"> </w:t>
            </w:r>
            <w:r w:rsidR="005A5192" w:rsidRPr="00326B09">
              <w:rPr>
                <w:rStyle w:val="Hyperlink"/>
                <w:rFonts w:ascii="Times New Roman" w:hAnsi="Times New Roman" w:cs="Times New Roman" w:hint="eastAsia"/>
                <w:noProof/>
                <w:rtl/>
              </w:rPr>
              <w:t>افغانستان</w:t>
            </w:r>
            <w:r w:rsidR="005A5192">
              <w:rPr>
                <w:noProof/>
                <w:webHidden/>
              </w:rPr>
              <w:tab/>
            </w:r>
            <w:r w:rsidR="005A5192">
              <w:rPr>
                <w:noProof/>
                <w:webHidden/>
              </w:rPr>
              <w:fldChar w:fldCharType="begin"/>
            </w:r>
            <w:r w:rsidR="005A5192">
              <w:rPr>
                <w:noProof/>
                <w:webHidden/>
              </w:rPr>
              <w:instrText xml:space="preserve"> PAGEREF _Toc14865276 \h </w:instrText>
            </w:r>
            <w:r w:rsidR="005A5192">
              <w:rPr>
                <w:noProof/>
                <w:webHidden/>
              </w:rPr>
            </w:r>
            <w:r w:rsidR="005A5192">
              <w:rPr>
                <w:noProof/>
                <w:webHidden/>
              </w:rPr>
              <w:fldChar w:fldCharType="separate"/>
            </w:r>
            <w:r w:rsidR="00CD5486">
              <w:rPr>
                <w:noProof/>
                <w:webHidden/>
                <w:rtl/>
              </w:rPr>
              <w:t>7</w:t>
            </w:r>
            <w:r w:rsidR="005A5192">
              <w:rPr>
                <w:noProof/>
                <w:webHidden/>
              </w:rPr>
              <w:fldChar w:fldCharType="end"/>
            </w:r>
          </w:hyperlink>
        </w:p>
        <w:p w14:paraId="6A522F29" w14:textId="77777777" w:rsidR="005A5192" w:rsidRDefault="00592E08" w:rsidP="005A5192">
          <w:pPr>
            <w:pStyle w:val="TOC2"/>
            <w:bidi/>
            <w:rPr>
              <w:noProof/>
              <w:color w:val="auto"/>
              <w:lang w:eastAsia="en-US"/>
            </w:rPr>
          </w:pPr>
          <w:hyperlink w:anchor="_Toc14865277" w:history="1">
            <w:r w:rsidR="005A5192" w:rsidRPr="00326B09">
              <w:rPr>
                <w:rStyle w:val="Hyperlink"/>
                <w:rFonts w:hint="eastAsia"/>
                <w:noProof/>
                <w:rtl/>
              </w:rPr>
              <w:t>چه</w:t>
            </w:r>
            <w:r w:rsidR="005A5192" w:rsidRPr="00326B09">
              <w:rPr>
                <w:rStyle w:val="Hyperlink"/>
                <w:noProof/>
                <w:rtl/>
              </w:rPr>
              <w:t xml:space="preserve"> </w:t>
            </w:r>
            <w:r w:rsidR="005A5192" w:rsidRPr="00326B09">
              <w:rPr>
                <w:rStyle w:val="Hyperlink"/>
                <w:rFonts w:hint="eastAsia"/>
                <w:noProof/>
                <w:rtl/>
              </w:rPr>
              <w:t>ن</w:t>
            </w:r>
            <w:r w:rsidR="005A5192" w:rsidRPr="00326B09">
              <w:rPr>
                <w:rStyle w:val="Hyperlink"/>
                <w:rFonts w:hint="cs"/>
                <w:noProof/>
                <w:rtl/>
              </w:rPr>
              <w:t>ی</w:t>
            </w:r>
            <w:r w:rsidR="005A5192" w:rsidRPr="00326B09">
              <w:rPr>
                <w:rStyle w:val="Hyperlink"/>
                <w:rFonts w:hint="eastAsia"/>
                <w:noProof/>
                <w:rtl/>
              </w:rPr>
              <w:t>از</w:t>
            </w:r>
            <w:r w:rsidR="005A5192" w:rsidRPr="00326B09">
              <w:rPr>
                <w:rStyle w:val="Hyperlink"/>
                <w:rFonts w:hint="cs"/>
                <w:noProof/>
                <w:rtl/>
              </w:rPr>
              <w:t>ی</w:t>
            </w:r>
            <w:r w:rsidR="005A5192" w:rsidRPr="00326B09">
              <w:rPr>
                <w:rStyle w:val="Hyperlink"/>
                <w:noProof/>
                <w:rtl/>
              </w:rPr>
              <w:t xml:space="preserve"> </w:t>
            </w:r>
            <w:r w:rsidR="005A5192" w:rsidRPr="00326B09">
              <w:rPr>
                <w:rStyle w:val="Hyperlink"/>
                <w:rFonts w:hint="eastAsia"/>
                <w:noProof/>
                <w:rtl/>
              </w:rPr>
              <w:t>است</w:t>
            </w:r>
            <w:r w:rsidR="005A5192" w:rsidRPr="00326B09">
              <w:rPr>
                <w:rStyle w:val="Hyperlink"/>
                <w:noProof/>
                <w:rtl/>
              </w:rPr>
              <w:t xml:space="preserve"> </w:t>
            </w:r>
            <w:r w:rsidR="005A5192" w:rsidRPr="00326B09">
              <w:rPr>
                <w:rStyle w:val="Hyperlink"/>
                <w:rFonts w:hint="eastAsia"/>
                <w:noProof/>
                <w:rtl/>
              </w:rPr>
              <w:t>به</w:t>
            </w:r>
            <w:r w:rsidR="005A5192" w:rsidRPr="00326B09">
              <w:rPr>
                <w:rStyle w:val="Hyperlink"/>
                <w:noProof/>
                <w:rtl/>
              </w:rPr>
              <w:t xml:space="preserve"> </w:t>
            </w:r>
            <w:r w:rsidR="005A5192" w:rsidRPr="00326B09">
              <w:rPr>
                <w:rStyle w:val="Hyperlink"/>
                <w:rFonts w:hint="eastAsia"/>
                <w:noProof/>
                <w:rtl/>
              </w:rPr>
              <w:t>ا</w:t>
            </w:r>
            <w:r w:rsidR="005A5192" w:rsidRPr="00326B09">
              <w:rPr>
                <w:rStyle w:val="Hyperlink"/>
                <w:rFonts w:hint="cs"/>
                <w:noProof/>
                <w:rtl/>
              </w:rPr>
              <w:t>ی</w:t>
            </w:r>
            <w:r w:rsidR="005A5192" w:rsidRPr="00326B09">
              <w:rPr>
                <w:rStyle w:val="Hyperlink"/>
                <w:rFonts w:hint="eastAsia"/>
                <w:noProof/>
                <w:rtl/>
              </w:rPr>
              <w:t>ن</w:t>
            </w:r>
            <w:r w:rsidR="005A5192" w:rsidRPr="00326B09">
              <w:rPr>
                <w:rStyle w:val="Hyperlink"/>
                <w:noProof/>
                <w:rtl/>
              </w:rPr>
              <w:t xml:space="preserve"> </w:t>
            </w:r>
            <w:r w:rsidR="005A5192" w:rsidRPr="00326B09">
              <w:rPr>
                <w:rStyle w:val="Hyperlink"/>
                <w:rFonts w:hint="eastAsia"/>
                <w:noProof/>
                <w:rtl/>
              </w:rPr>
              <w:t>رهنممود؟</w:t>
            </w:r>
            <w:r w:rsidR="005A5192">
              <w:rPr>
                <w:noProof/>
                <w:webHidden/>
              </w:rPr>
              <w:tab/>
            </w:r>
            <w:r w:rsidR="005A5192">
              <w:rPr>
                <w:noProof/>
                <w:webHidden/>
              </w:rPr>
              <w:fldChar w:fldCharType="begin"/>
            </w:r>
            <w:r w:rsidR="005A5192">
              <w:rPr>
                <w:noProof/>
                <w:webHidden/>
              </w:rPr>
              <w:instrText xml:space="preserve"> PAGEREF _Toc14865277 \h </w:instrText>
            </w:r>
            <w:r w:rsidR="005A5192">
              <w:rPr>
                <w:noProof/>
                <w:webHidden/>
              </w:rPr>
            </w:r>
            <w:r w:rsidR="005A5192">
              <w:rPr>
                <w:noProof/>
                <w:webHidden/>
              </w:rPr>
              <w:fldChar w:fldCharType="separate"/>
            </w:r>
            <w:r w:rsidR="00CD5486">
              <w:rPr>
                <w:noProof/>
                <w:webHidden/>
                <w:rtl/>
              </w:rPr>
              <w:t>8</w:t>
            </w:r>
            <w:r w:rsidR="005A5192">
              <w:rPr>
                <w:noProof/>
                <w:webHidden/>
              </w:rPr>
              <w:fldChar w:fldCharType="end"/>
            </w:r>
          </w:hyperlink>
        </w:p>
        <w:p w14:paraId="6DE8254A" w14:textId="77777777" w:rsidR="005A5192" w:rsidRDefault="00592E08" w:rsidP="005A5192">
          <w:pPr>
            <w:pStyle w:val="TOC2"/>
            <w:bidi/>
            <w:rPr>
              <w:noProof/>
              <w:color w:val="auto"/>
              <w:lang w:eastAsia="en-US"/>
            </w:rPr>
          </w:pPr>
          <w:hyperlink w:anchor="_Toc14865278" w:history="1">
            <w:r w:rsidR="005A5192" w:rsidRPr="00326B09">
              <w:rPr>
                <w:rStyle w:val="Hyperlink"/>
                <w:rFonts w:ascii="Garamond" w:eastAsia="MS Mincho" w:hAnsi="Garamond" w:cs="Times New Roman" w:hint="eastAsia"/>
                <w:b/>
                <w:bCs/>
                <w:noProof/>
                <w:rtl/>
                <w:lang w:bidi="fa-IR"/>
              </w:rPr>
              <w:t>حق</w:t>
            </w:r>
            <w:r w:rsidR="005A5192" w:rsidRPr="00326B09">
              <w:rPr>
                <w:rStyle w:val="Hyperlink"/>
                <w:rFonts w:ascii="Garamond" w:eastAsia="MS Mincho" w:hAnsi="Garamond" w:cs="Times New Roman"/>
                <w:b/>
                <w:bCs/>
                <w:noProof/>
                <w:rtl/>
                <w:lang w:bidi="fa-IR"/>
              </w:rPr>
              <w:t xml:space="preserve"> </w:t>
            </w:r>
            <w:r w:rsidR="005A5192" w:rsidRPr="00326B09">
              <w:rPr>
                <w:rStyle w:val="Hyperlink"/>
                <w:rFonts w:ascii="Garamond" w:eastAsia="MS Mincho" w:hAnsi="Garamond" w:cs="Times New Roman" w:hint="eastAsia"/>
                <w:b/>
                <w:bCs/>
                <w:noProof/>
                <w:rtl/>
                <w:lang w:bidi="fa-IR"/>
              </w:rPr>
              <w:t>نشر</w:t>
            </w:r>
            <w:r w:rsidR="005A5192">
              <w:rPr>
                <w:noProof/>
                <w:webHidden/>
              </w:rPr>
              <w:tab/>
            </w:r>
            <w:r w:rsidR="005A5192">
              <w:rPr>
                <w:noProof/>
                <w:webHidden/>
              </w:rPr>
              <w:fldChar w:fldCharType="begin"/>
            </w:r>
            <w:r w:rsidR="005A5192">
              <w:rPr>
                <w:noProof/>
                <w:webHidden/>
              </w:rPr>
              <w:instrText xml:space="preserve"> PAGEREF _Toc14865278 \h </w:instrText>
            </w:r>
            <w:r w:rsidR="005A5192">
              <w:rPr>
                <w:noProof/>
                <w:webHidden/>
              </w:rPr>
            </w:r>
            <w:r w:rsidR="005A5192">
              <w:rPr>
                <w:noProof/>
                <w:webHidden/>
              </w:rPr>
              <w:fldChar w:fldCharType="separate"/>
            </w:r>
            <w:r w:rsidR="00CD5486">
              <w:rPr>
                <w:noProof/>
                <w:webHidden/>
                <w:rtl/>
              </w:rPr>
              <w:t>8</w:t>
            </w:r>
            <w:r w:rsidR="005A5192">
              <w:rPr>
                <w:noProof/>
                <w:webHidden/>
              </w:rPr>
              <w:fldChar w:fldCharType="end"/>
            </w:r>
          </w:hyperlink>
        </w:p>
        <w:p w14:paraId="7DEB6936" w14:textId="77777777" w:rsidR="005A5192" w:rsidRDefault="00592E08" w:rsidP="005A5192">
          <w:pPr>
            <w:pStyle w:val="TOC2"/>
            <w:bidi/>
            <w:rPr>
              <w:noProof/>
              <w:color w:val="auto"/>
              <w:lang w:eastAsia="en-US"/>
            </w:rPr>
          </w:pPr>
          <w:hyperlink w:anchor="_Toc14865279" w:history="1">
            <w:r w:rsidR="005A5192" w:rsidRPr="00326B09">
              <w:rPr>
                <w:rStyle w:val="Hyperlink"/>
                <w:rFonts w:hint="eastAsia"/>
                <w:noProof/>
                <w:rtl/>
                <w:lang w:bidi="fa-IR"/>
              </w:rPr>
              <w:t>هدف</w:t>
            </w:r>
            <w:r w:rsidR="005A5192" w:rsidRPr="00326B09">
              <w:rPr>
                <w:rStyle w:val="Hyperlink"/>
                <w:noProof/>
                <w:rtl/>
                <w:lang w:bidi="fa-IR"/>
              </w:rPr>
              <w:t xml:space="preserve"> </w:t>
            </w:r>
            <w:r w:rsidR="005A5192" w:rsidRPr="00326B09">
              <w:rPr>
                <w:rStyle w:val="Hyperlink"/>
                <w:rFonts w:hint="eastAsia"/>
                <w:noProof/>
                <w:rtl/>
                <w:lang w:bidi="fa-IR"/>
              </w:rPr>
              <w:t>ا</w:t>
            </w:r>
            <w:r w:rsidR="005A5192" w:rsidRPr="00326B09">
              <w:rPr>
                <w:rStyle w:val="Hyperlink"/>
                <w:rFonts w:hint="cs"/>
                <w:noProof/>
                <w:rtl/>
                <w:lang w:bidi="fa-IR"/>
              </w:rPr>
              <w:t>ی</w:t>
            </w:r>
            <w:r w:rsidR="005A5192" w:rsidRPr="00326B09">
              <w:rPr>
                <w:rStyle w:val="Hyperlink"/>
                <w:rFonts w:hint="eastAsia"/>
                <w:noProof/>
                <w:rtl/>
                <w:lang w:bidi="fa-IR"/>
              </w:rPr>
              <w:t>ن</w:t>
            </w:r>
            <w:r w:rsidR="005A5192" w:rsidRPr="00326B09">
              <w:rPr>
                <w:rStyle w:val="Hyperlink"/>
                <w:noProof/>
                <w:rtl/>
                <w:lang w:bidi="fa-IR"/>
              </w:rPr>
              <w:t xml:space="preserve"> </w:t>
            </w:r>
            <w:r w:rsidR="005A5192" w:rsidRPr="00326B09">
              <w:rPr>
                <w:rStyle w:val="Hyperlink"/>
                <w:rFonts w:hint="eastAsia"/>
                <w:noProof/>
                <w:rtl/>
                <w:lang w:bidi="fa-IR"/>
              </w:rPr>
              <w:t>رهنمود</w:t>
            </w:r>
            <w:r w:rsidR="005A5192" w:rsidRPr="00326B09">
              <w:rPr>
                <w:rStyle w:val="Hyperlink"/>
                <w:noProof/>
                <w:rtl/>
                <w:lang w:bidi="fa-IR"/>
              </w:rPr>
              <w:t xml:space="preserve"> </w:t>
            </w:r>
            <w:r w:rsidR="005A5192" w:rsidRPr="00326B09">
              <w:rPr>
                <w:rStyle w:val="Hyperlink"/>
                <w:rFonts w:hint="eastAsia"/>
                <w:noProof/>
                <w:rtl/>
                <w:lang w:bidi="fa-IR"/>
              </w:rPr>
              <w:t>پال</w:t>
            </w:r>
            <w:r w:rsidR="005A5192" w:rsidRPr="00326B09">
              <w:rPr>
                <w:rStyle w:val="Hyperlink"/>
                <w:rFonts w:hint="cs"/>
                <w:noProof/>
                <w:rtl/>
                <w:lang w:bidi="fa-IR"/>
              </w:rPr>
              <w:t>ی</w:t>
            </w:r>
            <w:r w:rsidR="005A5192" w:rsidRPr="00326B09">
              <w:rPr>
                <w:rStyle w:val="Hyperlink"/>
                <w:rFonts w:hint="eastAsia"/>
                <w:noProof/>
                <w:rtl/>
                <w:lang w:bidi="fa-IR"/>
              </w:rPr>
              <w:t>س</w:t>
            </w:r>
            <w:r w:rsidR="005A5192" w:rsidRPr="00326B09">
              <w:rPr>
                <w:rStyle w:val="Hyperlink"/>
                <w:rFonts w:hint="cs"/>
                <w:noProof/>
                <w:rtl/>
                <w:lang w:bidi="fa-IR"/>
              </w:rPr>
              <w:t>ی</w:t>
            </w:r>
            <w:r w:rsidR="005A5192">
              <w:rPr>
                <w:noProof/>
                <w:webHidden/>
              </w:rPr>
              <w:tab/>
            </w:r>
            <w:r w:rsidR="005A5192">
              <w:rPr>
                <w:noProof/>
                <w:webHidden/>
              </w:rPr>
              <w:fldChar w:fldCharType="begin"/>
            </w:r>
            <w:r w:rsidR="005A5192">
              <w:rPr>
                <w:noProof/>
                <w:webHidden/>
              </w:rPr>
              <w:instrText xml:space="preserve"> PAGEREF _Toc14865279 \h </w:instrText>
            </w:r>
            <w:r w:rsidR="005A5192">
              <w:rPr>
                <w:noProof/>
                <w:webHidden/>
              </w:rPr>
            </w:r>
            <w:r w:rsidR="005A5192">
              <w:rPr>
                <w:noProof/>
                <w:webHidden/>
              </w:rPr>
              <w:fldChar w:fldCharType="separate"/>
            </w:r>
            <w:r w:rsidR="00CD5486">
              <w:rPr>
                <w:noProof/>
                <w:webHidden/>
                <w:rtl/>
              </w:rPr>
              <w:t>8</w:t>
            </w:r>
            <w:r w:rsidR="005A5192">
              <w:rPr>
                <w:noProof/>
                <w:webHidden/>
              </w:rPr>
              <w:fldChar w:fldCharType="end"/>
            </w:r>
          </w:hyperlink>
        </w:p>
        <w:p w14:paraId="4B303B05" w14:textId="77777777" w:rsidR="005A5192" w:rsidRDefault="00592E08" w:rsidP="005A5192">
          <w:pPr>
            <w:pStyle w:val="TOC2"/>
            <w:bidi/>
            <w:rPr>
              <w:noProof/>
              <w:color w:val="auto"/>
              <w:lang w:eastAsia="en-US"/>
            </w:rPr>
          </w:pPr>
          <w:hyperlink w:anchor="_Toc14865280" w:history="1">
            <w:r w:rsidR="005A5192" w:rsidRPr="00326B09">
              <w:rPr>
                <w:rStyle w:val="Hyperlink"/>
                <w:rFonts w:hint="eastAsia"/>
                <w:noProof/>
                <w:rtl/>
                <w:lang w:bidi="fa-IR"/>
              </w:rPr>
              <w:t>استفاده</w:t>
            </w:r>
            <w:r w:rsidR="005A5192" w:rsidRPr="00326B09">
              <w:rPr>
                <w:rStyle w:val="Hyperlink"/>
                <w:noProof/>
                <w:rtl/>
                <w:lang w:bidi="fa-IR"/>
              </w:rPr>
              <w:t xml:space="preserve"> </w:t>
            </w:r>
            <w:r w:rsidR="005A5192" w:rsidRPr="00326B09">
              <w:rPr>
                <w:rStyle w:val="Hyperlink"/>
                <w:rFonts w:hint="eastAsia"/>
                <w:noProof/>
                <w:rtl/>
                <w:lang w:bidi="fa-IR"/>
              </w:rPr>
              <w:t>از</w:t>
            </w:r>
            <w:r w:rsidR="005A5192" w:rsidRPr="00326B09">
              <w:rPr>
                <w:rStyle w:val="Hyperlink"/>
                <w:noProof/>
                <w:rtl/>
                <w:lang w:bidi="fa-IR"/>
              </w:rPr>
              <w:t xml:space="preserve"> </w:t>
            </w:r>
            <w:r w:rsidR="005A5192" w:rsidRPr="00326B09">
              <w:rPr>
                <w:rStyle w:val="Hyperlink"/>
                <w:rFonts w:hint="eastAsia"/>
                <w:noProof/>
                <w:rtl/>
                <w:lang w:bidi="fa-IR"/>
              </w:rPr>
              <w:t>ا</w:t>
            </w:r>
            <w:r w:rsidR="005A5192" w:rsidRPr="00326B09">
              <w:rPr>
                <w:rStyle w:val="Hyperlink"/>
                <w:rFonts w:hint="cs"/>
                <w:noProof/>
                <w:rtl/>
                <w:lang w:bidi="fa-IR"/>
              </w:rPr>
              <w:t>ی</w:t>
            </w:r>
            <w:r w:rsidR="005A5192" w:rsidRPr="00326B09">
              <w:rPr>
                <w:rStyle w:val="Hyperlink"/>
                <w:rFonts w:hint="eastAsia"/>
                <w:noProof/>
                <w:rtl/>
                <w:lang w:bidi="fa-IR"/>
              </w:rPr>
              <w:t>ن</w:t>
            </w:r>
            <w:r w:rsidR="005A5192" w:rsidRPr="00326B09">
              <w:rPr>
                <w:rStyle w:val="Hyperlink"/>
                <w:noProof/>
                <w:rtl/>
                <w:lang w:bidi="fa-IR"/>
              </w:rPr>
              <w:t xml:space="preserve"> </w:t>
            </w:r>
            <w:r w:rsidR="005A5192" w:rsidRPr="00326B09">
              <w:rPr>
                <w:rStyle w:val="Hyperlink"/>
                <w:rFonts w:hint="eastAsia"/>
                <w:noProof/>
                <w:rtl/>
                <w:lang w:bidi="fa-IR"/>
              </w:rPr>
              <w:t>رهنمود</w:t>
            </w:r>
            <w:r w:rsidR="005A5192" w:rsidRPr="00326B09">
              <w:rPr>
                <w:rStyle w:val="Hyperlink"/>
                <w:noProof/>
                <w:rtl/>
                <w:lang w:bidi="fa-IR"/>
              </w:rPr>
              <w:t xml:space="preserve"> </w:t>
            </w:r>
            <w:r w:rsidR="005A5192" w:rsidRPr="00326B09">
              <w:rPr>
                <w:rStyle w:val="Hyperlink"/>
                <w:rFonts w:hint="eastAsia"/>
                <w:noProof/>
                <w:rtl/>
                <w:lang w:bidi="fa-IR"/>
              </w:rPr>
              <w:t>توسط</w:t>
            </w:r>
            <w:r w:rsidR="005A5192" w:rsidRPr="00326B09">
              <w:rPr>
                <w:rStyle w:val="Hyperlink"/>
                <w:noProof/>
                <w:rtl/>
                <w:lang w:bidi="fa-IR"/>
              </w:rPr>
              <w:t xml:space="preserve"> </w:t>
            </w:r>
            <w:r w:rsidR="005A5192" w:rsidRPr="00326B09">
              <w:rPr>
                <w:rStyle w:val="Hyperlink"/>
                <w:rFonts w:hint="eastAsia"/>
                <w:noProof/>
                <w:rtl/>
                <w:lang w:bidi="fa-IR"/>
              </w:rPr>
              <w:t>کارمندان</w:t>
            </w:r>
            <w:r w:rsidR="005A5192">
              <w:rPr>
                <w:noProof/>
                <w:webHidden/>
              </w:rPr>
              <w:tab/>
            </w:r>
            <w:r w:rsidR="005A5192">
              <w:rPr>
                <w:noProof/>
                <w:webHidden/>
              </w:rPr>
              <w:fldChar w:fldCharType="begin"/>
            </w:r>
            <w:r w:rsidR="005A5192">
              <w:rPr>
                <w:noProof/>
                <w:webHidden/>
              </w:rPr>
              <w:instrText xml:space="preserve"> PAGEREF _Toc14865280 \h </w:instrText>
            </w:r>
            <w:r w:rsidR="005A5192">
              <w:rPr>
                <w:noProof/>
                <w:webHidden/>
              </w:rPr>
            </w:r>
            <w:r w:rsidR="005A5192">
              <w:rPr>
                <w:noProof/>
                <w:webHidden/>
              </w:rPr>
              <w:fldChar w:fldCharType="separate"/>
            </w:r>
            <w:r w:rsidR="00CD5486">
              <w:rPr>
                <w:noProof/>
                <w:webHidden/>
                <w:rtl/>
              </w:rPr>
              <w:t>9</w:t>
            </w:r>
            <w:r w:rsidR="005A5192">
              <w:rPr>
                <w:noProof/>
                <w:webHidden/>
              </w:rPr>
              <w:fldChar w:fldCharType="end"/>
            </w:r>
          </w:hyperlink>
        </w:p>
        <w:p w14:paraId="14551925" w14:textId="77777777" w:rsidR="005A5192" w:rsidRDefault="00592E08" w:rsidP="005A5192">
          <w:pPr>
            <w:pStyle w:val="TOC1"/>
            <w:rPr>
              <w:b w:val="0"/>
              <w:bCs w:val="0"/>
              <w:noProof/>
              <w:color w:val="auto"/>
              <w:sz w:val="22"/>
              <w:szCs w:val="22"/>
              <w:lang w:eastAsia="en-US"/>
            </w:rPr>
          </w:pPr>
          <w:hyperlink w:anchor="_Toc14865281" w:history="1">
            <w:r w:rsidR="005A5192" w:rsidRPr="00326B09">
              <w:rPr>
                <w:rStyle w:val="Hyperlink"/>
                <w:noProof/>
                <w:rtl/>
                <w:lang w:bidi="fa-IR"/>
              </w:rPr>
              <w:t xml:space="preserve">1: </w:t>
            </w:r>
            <w:r w:rsidR="005A5192" w:rsidRPr="00326B09">
              <w:rPr>
                <w:rStyle w:val="Hyperlink"/>
                <w:rFonts w:hint="eastAsia"/>
                <w:noProof/>
                <w:rtl/>
                <w:lang w:bidi="fa-IR"/>
              </w:rPr>
              <w:t>دربار</w:t>
            </w:r>
            <w:r w:rsidR="005A5192" w:rsidRPr="00326B09">
              <w:rPr>
                <w:rStyle w:val="Hyperlink"/>
                <w:rFonts w:hint="cs"/>
                <w:noProof/>
                <w:rtl/>
                <w:lang w:bidi="fa-IR"/>
              </w:rPr>
              <w:t>ۀ</w:t>
            </w:r>
            <w:r w:rsidR="005A5192" w:rsidRPr="00326B09">
              <w:rPr>
                <w:rStyle w:val="Hyperlink"/>
                <w:noProof/>
                <w:rtl/>
                <w:lang w:bidi="fa-IR"/>
              </w:rPr>
              <w:t xml:space="preserve"> (</w:t>
            </w:r>
            <w:r w:rsidR="005A5192" w:rsidRPr="00326B09">
              <w:rPr>
                <w:rStyle w:val="Hyperlink"/>
                <w:rFonts w:hint="eastAsia"/>
                <w:noProof/>
                <w:rtl/>
                <w:lang w:bidi="fa-IR"/>
              </w:rPr>
              <w:t>نام</w:t>
            </w:r>
            <w:r w:rsidR="005A5192" w:rsidRPr="00326B09">
              <w:rPr>
                <w:rStyle w:val="Hyperlink"/>
                <w:noProof/>
                <w:rtl/>
                <w:lang w:bidi="fa-IR"/>
              </w:rPr>
              <w:t xml:space="preserve"> </w:t>
            </w:r>
            <w:r w:rsidR="005A5192" w:rsidRPr="00326B09">
              <w:rPr>
                <w:rStyle w:val="Hyperlink"/>
                <w:rFonts w:hint="eastAsia"/>
                <w:noProof/>
                <w:rtl/>
                <w:lang w:bidi="fa-IR"/>
              </w:rPr>
              <w:t>سازمان</w:t>
            </w:r>
            <w:r w:rsidR="005A5192" w:rsidRPr="00326B09">
              <w:rPr>
                <w:rStyle w:val="Hyperlink"/>
                <w:noProof/>
                <w:rtl/>
                <w:lang w:bidi="fa-IR"/>
              </w:rPr>
              <w:t>)</w:t>
            </w:r>
            <w:r w:rsidR="005A5192">
              <w:rPr>
                <w:noProof/>
                <w:webHidden/>
              </w:rPr>
              <w:tab/>
            </w:r>
            <w:r w:rsidR="005A5192">
              <w:rPr>
                <w:noProof/>
                <w:webHidden/>
              </w:rPr>
              <w:fldChar w:fldCharType="begin"/>
            </w:r>
            <w:r w:rsidR="005A5192">
              <w:rPr>
                <w:noProof/>
                <w:webHidden/>
              </w:rPr>
              <w:instrText xml:space="preserve"> PAGEREF _Toc14865281 \h </w:instrText>
            </w:r>
            <w:r w:rsidR="005A5192">
              <w:rPr>
                <w:noProof/>
                <w:webHidden/>
              </w:rPr>
            </w:r>
            <w:r w:rsidR="005A5192">
              <w:rPr>
                <w:noProof/>
                <w:webHidden/>
              </w:rPr>
              <w:fldChar w:fldCharType="separate"/>
            </w:r>
            <w:r w:rsidR="00CD5486">
              <w:rPr>
                <w:noProof/>
                <w:webHidden/>
                <w:rtl/>
              </w:rPr>
              <w:t>9</w:t>
            </w:r>
            <w:r w:rsidR="005A5192">
              <w:rPr>
                <w:noProof/>
                <w:webHidden/>
              </w:rPr>
              <w:fldChar w:fldCharType="end"/>
            </w:r>
          </w:hyperlink>
        </w:p>
        <w:p w14:paraId="1FB24A41" w14:textId="77777777" w:rsidR="005A5192" w:rsidRDefault="00592E08" w:rsidP="005A5192">
          <w:pPr>
            <w:pStyle w:val="TOC2"/>
            <w:bidi/>
            <w:rPr>
              <w:noProof/>
              <w:color w:val="auto"/>
              <w:lang w:eastAsia="en-US"/>
            </w:rPr>
          </w:pPr>
          <w:hyperlink w:anchor="_Toc14865282" w:history="1">
            <w:r w:rsidR="005A5192" w:rsidRPr="00326B09">
              <w:rPr>
                <w:rStyle w:val="Hyperlink"/>
                <w:noProof/>
                <w:rtl/>
                <w:lang w:bidi="fa-IR"/>
              </w:rPr>
              <w:t xml:space="preserve">1-1. </w:t>
            </w:r>
            <w:r w:rsidR="005A5192" w:rsidRPr="00326B09">
              <w:rPr>
                <w:rStyle w:val="Hyperlink"/>
                <w:rFonts w:hint="eastAsia"/>
                <w:noProof/>
                <w:rtl/>
                <w:lang w:bidi="fa-IR"/>
              </w:rPr>
              <w:t>مأمور</w:t>
            </w:r>
            <w:r w:rsidR="005A5192" w:rsidRPr="00326B09">
              <w:rPr>
                <w:rStyle w:val="Hyperlink"/>
                <w:rFonts w:hint="cs"/>
                <w:noProof/>
                <w:rtl/>
                <w:lang w:bidi="fa-IR"/>
              </w:rPr>
              <w:t>ی</w:t>
            </w:r>
            <w:r w:rsidR="005A5192" w:rsidRPr="00326B09">
              <w:rPr>
                <w:rStyle w:val="Hyperlink"/>
                <w:rFonts w:hint="eastAsia"/>
                <w:noProof/>
                <w:rtl/>
                <w:lang w:bidi="fa-IR"/>
              </w:rPr>
              <w:t>ت،</w:t>
            </w:r>
            <w:r w:rsidR="005A5192" w:rsidRPr="00326B09">
              <w:rPr>
                <w:rStyle w:val="Hyperlink"/>
                <w:noProof/>
                <w:rtl/>
                <w:lang w:bidi="fa-IR"/>
              </w:rPr>
              <w:t xml:space="preserve"> </w:t>
            </w:r>
            <w:r w:rsidR="005A5192" w:rsidRPr="00326B09">
              <w:rPr>
                <w:rStyle w:val="Hyperlink"/>
                <w:rFonts w:hint="eastAsia"/>
                <w:noProof/>
                <w:rtl/>
                <w:lang w:bidi="fa-IR"/>
              </w:rPr>
              <w:t>دورنما</w:t>
            </w:r>
            <w:r w:rsidR="005A5192" w:rsidRPr="00326B09">
              <w:rPr>
                <w:rStyle w:val="Hyperlink"/>
                <w:noProof/>
                <w:rtl/>
                <w:lang w:bidi="fa-IR"/>
              </w:rPr>
              <w:t xml:space="preserve"> </w:t>
            </w:r>
            <w:r w:rsidR="005A5192" w:rsidRPr="00326B09">
              <w:rPr>
                <w:rStyle w:val="Hyperlink"/>
                <w:rFonts w:hint="eastAsia"/>
                <w:noProof/>
                <w:rtl/>
                <w:lang w:bidi="fa-IR"/>
              </w:rPr>
              <w:t>و</w:t>
            </w:r>
            <w:r w:rsidR="005A5192" w:rsidRPr="00326B09">
              <w:rPr>
                <w:rStyle w:val="Hyperlink"/>
                <w:noProof/>
                <w:rtl/>
                <w:lang w:bidi="fa-IR"/>
              </w:rPr>
              <w:t xml:space="preserve"> </w:t>
            </w:r>
            <w:r w:rsidR="005A5192" w:rsidRPr="00326B09">
              <w:rPr>
                <w:rStyle w:val="Hyperlink"/>
                <w:rFonts w:hint="eastAsia"/>
                <w:noProof/>
                <w:rtl/>
                <w:lang w:bidi="fa-IR"/>
              </w:rPr>
              <w:t>اهداف</w:t>
            </w:r>
            <w:r w:rsidR="005A5192" w:rsidRPr="00326B09">
              <w:rPr>
                <w:rStyle w:val="Hyperlink"/>
                <w:noProof/>
                <w:rtl/>
                <w:lang w:bidi="fa-IR"/>
              </w:rPr>
              <w:t xml:space="preserve"> (</w:t>
            </w:r>
            <w:r w:rsidR="005A5192" w:rsidRPr="00326B09">
              <w:rPr>
                <w:rStyle w:val="Hyperlink"/>
                <w:rFonts w:hint="eastAsia"/>
                <w:noProof/>
                <w:rtl/>
                <w:lang w:bidi="fa-IR"/>
              </w:rPr>
              <w:t>نام</w:t>
            </w:r>
            <w:r w:rsidR="005A5192" w:rsidRPr="00326B09">
              <w:rPr>
                <w:rStyle w:val="Hyperlink"/>
                <w:noProof/>
                <w:rtl/>
                <w:lang w:bidi="fa-IR"/>
              </w:rPr>
              <w:t xml:space="preserve"> </w:t>
            </w:r>
            <w:r w:rsidR="005A5192" w:rsidRPr="00326B09">
              <w:rPr>
                <w:rStyle w:val="Hyperlink"/>
                <w:rFonts w:hint="eastAsia"/>
                <w:noProof/>
                <w:rtl/>
                <w:lang w:bidi="fa-IR"/>
              </w:rPr>
              <w:t>سازمان</w:t>
            </w:r>
            <w:r w:rsidR="005A5192" w:rsidRPr="00326B09">
              <w:rPr>
                <w:rStyle w:val="Hyperlink"/>
                <w:noProof/>
                <w:rtl/>
                <w:lang w:bidi="fa-IR"/>
              </w:rPr>
              <w:t>)</w:t>
            </w:r>
            <w:r w:rsidR="005A5192">
              <w:rPr>
                <w:noProof/>
                <w:webHidden/>
              </w:rPr>
              <w:tab/>
            </w:r>
            <w:r w:rsidR="005A5192">
              <w:rPr>
                <w:noProof/>
                <w:webHidden/>
              </w:rPr>
              <w:fldChar w:fldCharType="begin"/>
            </w:r>
            <w:r w:rsidR="005A5192">
              <w:rPr>
                <w:noProof/>
                <w:webHidden/>
              </w:rPr>
              <w:instrText xml:space="preserve"> PAGEREF _Toc14865282 \h </w:instrText>
            </w:r>
            <w:r w:rsidR="005A5192">
              <w:rPr>
                <w:noProof/>
                <w:webHidden/>
              </w:rPr>
            </w:r>
            <w:r w:rsidR="005A5192">
              <w:rPr>
                <w:noProof/>
                <w:webHidden/>
              </w:rPr>
              <w:fldChar w:fldCharType="separate"/>
            </w:r>
            <w:r w:rsidR="00CD5486">
              <w:rPr>
                <w:noProof/>
                <w:webHidden/>
                <w:rtl/>
              </w:rPr>
              <w:t>9</w:t>
            </w:r>
            <w:r w:rsidR="005A5192">
              <w:rPr>
                <w:noProof/>
                <w:webHidden/>
              </w:rPr>
              <w:fldChar w:fldCharType="end"/>
            </w:r>
          </w:hyperlink>
        </w:p>
        <w:p w14:paraId="15D760BB" w14:textId="77777777" w:rsidR="005A5192" w:rsidRDefault="00592E08" w:rsidP="005A5192">
          <w:pPr>
            <w:pStyle w:val="TOC2"/>
            <w:bidi/>
            <w:rPr>
              <w:noProof/>
              <w:color w:val="auto"/>
              <w:lang w:eastAsia="en-US"/>
            </w:rPr>
          </w:pPr>
          <w:hyperlink w:anchor="_Toc14865283" w:history="1">
            <w:r w:rsidR="005A5192" w:rsidRPr="00326B09">
              <w:rPr>
                <w:rStyle w:val="Hyperlink"/>
                <w:noProof/>
                <w:rtl/>
                <w:lang w:bidi="fa-IR"/>
              </w:rPr>
              <w:t xml:space="preserve">2-1. </w:t>
            </w:r>
            <w:r w:rsidR="005A5192" w:rsidRPr="00326B09">
              <w:rPr>
                <w:rStyle w:val="Hyperlink"/>
                <w:rFonts w:hint="eastAsia"/>
                <w:noProof/>
                <w:rtl/>
                <w:lang w:bidi="fa-IR"/>
              </w:rPr>
              <w:t>ساختار</w:t>
            </w:r>
            <w:r w:rsidR="005A5192" w:rsidRPr="00326B09">
              <w:rPr>
                <w:rStyle w:val="Hyperlink"/>
                <w:noProof/>
                <w:rtl/>
                <w:lang w:bidi="fa-IR"/>
              </w:rPr>
              <w:t xml:space="preserve"> </w:t>
            </w:r>
            <w:r w:rsidR="005A5192" w:rsidRPr="00326B09">
              <w:rPr>
                <w:rStyle w:val="Hyperlink"/>
                <w:rFonts w:hint="eastAsia"/>
                <w:noProof/>
                <w:rtl/>
                <w:lang w:bidi="fa-IR"/>
              </w:rPr>
              <w:t>و</w:t>
            </w:r>
            <w:r w:rsidR="005A5192" w:rsidRPr="00326B09">
              <w:rPr>
                <w:rStyle w:val="Hyperlink"/>
                <w:noProof/>
                <w:rtl/>
                <w:lang w:bidi="fa-IR"/>
              </w:rPr>
              <w:t xml:space="preserve"> </w:t>
            </w:r>
            <w:r w:rsidR="005A5192" w:rsidRPr="00326B09">
              <w:rPr>
                <w:rStyle w:val="Hyperlink"/>
                <w:rFonts w:hint="eastAsia"/>
                <w:noProof/>
                <w:rtl/>
                <w:lang w:bidi="fa-IR"/>
              </w:rPr>
              <w:t>مد</w:t>
            </w:r>
            <w:r w:rsidR="005A5192" w:rsidRPr="00326B09">
              <w:rPr>
                <w:rStyle w:val="Hyperlink"/>
                <w:rFonts w:hint="cs"/>
                <w:noProof/>
                <w:rtl/>
                <w:lang w:bidi="fa-IR"/>
              </w:rPr>
              <w:t>ی</w:t>
            </w:r>
            <w:r w:rsidR="005A5192" w:rsidRPr="00326B09">
              <w:rPr>
                <w:rStyle w:val="Hyperlink"/>
                <w:rFonts w:hint="eastAsia"/>
                <w:noProof/>
                <w:rtl/>
                <w:lang w:bidi="fa-IR"/>
              </w:rPr>
              <w:t>ر</w:t>
            </w:r>
            <w:r w:rsidR="005A5192" w:rsidRPr="00326B09">
              <w:rPr>
                <w:rStyle w:val="Hyperlink"/>
                <w:rFonts w:hint="cs"/>
                <w:noProof/>
                <w:rtl/>
                <w:lang w:bidi="fa-IR"/>
              </w:rPr>
              <w:t>ی</w:t>
            </w:r>
            <w:r w:rsidR="005A5192" w:rsidRPr="00326B09">
              <w:rPr>
                <w:rStyle w:val="Hyperlink"/>
                <w:rFonts w:hint="eastAsia"/>
                <w:noProof/>
                <w:rtl/>
                <w:lang w:bidi="fa-IR"/>
              </w:rPr>
              <w:t>ت</w:t>
            </w:r>
            <w:r w:rsidR="005A5192" w:rsidRPr="00326B09">
              <w:rPr>
                <w:rStyle w:val="Hyperlink"/>
                <w:noProof/>
                <w:rtl/>
                <w:lang w:bidi="fa-IR"/>
              </w:rPr>
              <w:t xml:space="preserve"> </w:t>
            </w:r>
            <w:r w:rsidR="005A5192" w:rsidRPr="00326B09">
              <w:rPr>
                <w:rStyle w:val="Hyperlink"/>
                <w:rFonts w:hint="eastAsia"/>
                <w:noProof/>
                <w:rtl/>
                <w:lang w:bidi="fa-IR"/>
              </w:rPr>
              <w:t>سازمان</w:t>
            </w:r>
            <w:r w:rsidR="005A5192">
              <w:rPr>
                <w:noProof/>
                <w:webHidden/>
              </w:rPr>
              <w:tab/>
            </w:r>
            <w:r w:rsidR="005A5192">
              <w:rPr>
                <w:noProof/>
                <w:webHidden/>
              </w:rPr>
              <w:fldChar w:fldCharType="begin"/>
            </w:r>
            <w:r w:rsidR="005A5192">
              <w:rPr>
                <w:noProof/>
                <w:webHidden/>
              </w:rPr>
              <w:instrText xml:space="preserve"> PAGEREF _Toc14865283 \h </w:instrText>
            </w:r>
            <w:r w:rsidR="005A5192">
              <w:rPr>
                <w:noProof/>
                <w:webHidden/>
              </w:rPr>
            </w:r>
            <w:r w:rsidR="005A5192">
              <w:rPr>
                <w:noProof/>
                <w:webHidden/>
              </w:rPr>
              <w:fldChar w:fldCharType="separate"/>
            </w:r>
            <w:r w:rsidR="00CD5486">
              <w:rPr>
                <w:noProof/>
                <w:webHidden/>
                <w:rtl/>
              </w:rPr>
              <w:t>10</w:t>
            </w:r>
            <w:r w:rsidR="005A5192">
              <w:rPr>
                <w:noProof/>
                <w:webHidden/>
              </w:rPr>
              <w:fldChar w:fldCharType="end"/>
            </w:r>
          </w:hyperlink>
        </w:p>
        <w:p w14:paraId="02A6937E" w14:textId="77777777" w:rsidR="005A5192" w:rsidRDefault="00592E08" w:rsidP="005A5192">
          <w:pPr>
            <w:pStyle w:val="TOC2"/>
            <w:bidi/>
            <w:rPr>
              <w:noProof/>
              <w:color w:val="auto"/>
              <w:lang w:eastAsia="en-US"/>
            </w:rPr>
          </w:pPr>
          <w:hyperlink w:anchor="_Toc14865284" w:history="1">
            <w:r w:rsidR="005A5192" w:rsidRPr="00326B09">
              <w:rPr>
                <w:rStyle w:val="Hyperlink"/>
                <w:noProof/>
                <w:rtl/>
                <w:lang w:bidi="fa-IR"/>
              </w:rPr>
              <w:t xml:space="preserve">3-1. </w:t>
            </w:r>
            <w:r w:rsidR="005A5192" w:rsidRPr="00326B09">
              <w:rPr>
                <w:rStyle w:val="Hyperlink"/>
                <w:rFonts w:hint="eastAsia"/>
                <w:noProof/>
                <w:rtl/>
                <w:lang w:bidi="fa-IR"/>
              </w:rPr>
              <w:t>ت</w:t>
            </w:r>
            <w:r w:rsidR="005A5192" w:rsidRPr="00326B09">
              <w:rPr>
                <w:rStyle w:val="Hyperlink"/>
                <w:rFonts w:hint="cs"/>
                <w:noProof/>
                <w:rtl/>
                <w:lang w:bidi="fa-IR"/>
              </w:rPr>
              <w:t>ی</w:t>
            </w:r>
            <w:r w:rsidR="005A5192" w:rsidRPr="00326B09">
              <w:rPr>
                <w:rStyle w:val="Hyperlink"/>
                <w:rFonts w:hint="eastAsia"/>
                <w:noProof/>
                <w:rtl/>
                <w:lang w:bidi="fa-IR"/>
              </w:rPr>
              <w:t>م</w:t>
            </w:r>
            <w:r w:rsidR="005A5192" w:rsidRPr="00326B09">
              <w:rPr>
                <w:rStyle w:val="Hyperlink"/>
                <w:noProof/>
                <w:rtl/>
                <w:lang w:bidi="fa-IR"/>
              </w:rPr>
              <w:t xml:space="preserve"> </w:t>
            </w:r>
            <w:r w:rsidR="005A5192" w:rsidRPr="00326B09">
              <w:rPr>
                <w:rStyle w:val="Hyperlink"/>
                <w:rFonts w:hint="eastAsia"/>
                <w:noProof/>
                <w:rtl/>
                <w:lang w:bidi="fa-IR"/>
              </w:rPr>
              <w:t>مد</w:t>
            </w:r>
            <w:r w:rsidR="005A5192" w:rsidRPr="00326B09">
              <w:rPr>
                <w:rStyle w:val="Hyperlink"/>
                <w:rFonts w:hint="cs"/>
                <w:noProof/>
                <w:rtl/>
                <w:lang w:bidi="fa-IR"/>
              </w:rPr>
              <w:t>ی</w:t>
            </w:r>
            <w:r w:rsidR="005A5192" w:rsidRPr="00326B09">
              <w:rPr>
                <w:rStyle w:val="Hyperlink"/>
                <w:rFonts w:hint="eastAsia"/>
                <w:noProof/>
                <w:rtl/>
                <w:lang w:bidi="fa-IR"/>
              </w:rPr>
              <w:t>ر</w:t>
            </w:r>
            <w:r w:rsidR="005A5192" w:rsidRPr="00326B09">
              <w:rPr>
                <w:rStyle w:val="Hyperlink"/>
                <w:rFonts w:hint="cs"/>
                <w:noProof/>
                <w:rtl/>
                <w:lang w:bidi="fa-IR"/>
              </w:rPr>
              <w:t>ی</w:t>
            </w:r>
            <w:r w:rsidR="005A5192" w:rsidRPr="00326B09">
              <w:rPr>
                <w:rStyle w:val="Hyperlink"/>
                <w:rFonts w:hint="eastAsia"/>
                <w:noProof/>
                <w:rtl/>
                <w:lang w:bidi="fa-IR"/>
              </w:rPr>
              <w:t>ت</w:t>
            </w:r>
            <w:r w:rsidR="005A5192">
              <w:rPr>
                <w:noProof/>
                <w:webHidden/>
              </w:rPr>
              <w:tab/>
            </w:r>
            <w:r w:rsidR="005A5192">
              <w:rPr>
                <w:noProof/>
                <w:webHidden/>
              </w:rPr>
              <w:fldChar w:fldCharType="begin"/>
            </w:r>
            <w:r w:rsidR="005A5192">
              <w:rPr>
                <w:noProof/>
                <w:webHidden/>
              </w:rPr>
              <w:instrText xml:space="preserve"> PAGEREF _Toc14865284 \h </w:instrText>
            </w:r>
            <w:r w:rsidR="005A5192">
              <w:rPr>
                <w:noProof/>
                <w:webHidden/>
              </w:rPr>
            </w:r>
            <w:r w:rsidR="005A5192">
              <w:rPr>
                <w:noProof/>
                <w:webHidden/>
              </w:rPr>
              <w:fldChar w:fldCharType="separate"/>
            </w:r>
            <w:r w:rsidR="00CD5486">
              <w:rPr>
                <w:noProof/>
                <w:webHidden/>
                <w:rtl/>
              </w:rPr>
              <w:t>10</w:t>
            </w:r>
            <w:r w:rsidR="005A5192">
              <w:rPr>
                <w:noProof/>
                <w:webHidden/>
              </w:rPr>
              <w:fldChar w:fldCharType="end"/>
            </w:r>
          </w:hyperlink>
        </w:p>
        <w:p w14:paraId="4B750D08" w14:textId="77777777" w:rsidR="005A5192" w:rsidRDefault="00592E08" w:rsidP="005A5192">
          <w:pPr>
            <w:pStyle w:val="TOC2"/>
            <w:bidi/>
            <w:rPr>
              <w:noProof/>
              <w:color w:val="auto"/>
              <w:lang w:eastAsia="en-US"/>
            </w:rPr>
          </w:pPr>
          <w:hyperlink w:anchor="_Toc14865285" w:history="1">
            <w:r w:rsidR="005A5192" w:rsidRPr="00326B09">
              <w:rPr>
                <w:rStyle w:val="Hyperlink"/>
                <w:noProof/>
                <w:rtl/>
                <w:lang w:bidi="fa-IR"/>
              </w:rPr>
              <w:t xml:space="preserve">4-1. </w:t>
            </w:r>
            <w:r w:rsidR="005A5192" w:rsidRPr="00326B09">
              <w:rPr>
                <w:rStyle w:val="Hyperlink"/>
                <w:rFonts w:hint="eastAsia"/>
                <w:noProof/>
                <w:rtl/>
                <w:lang w:bidi="fa-IR"/>
              </w:rPr>
              <w:t>ت</w:t>
            </w:r>
            <w:r w:rsidR="005A5192" w:rsidRPr="00326B09">
              <w:rPr>
                <w:rStyle w:val="Hyperlink"/>
                <w:rFonts w:hint="cs"/>
                <w:noProof/>
                <w:rtl/>
                <w:lang w:bidi="fa-IR"/>
              </w:rPr>
              <w:t>ی</w:t>
            </w:r>
            <w:r w:rsidR="005A5192" w:rsidRPr="00326B09">
              <w:rPr>
                <w:rStyle w:val="Hyperlink"/>
                <w:rFonts w:hint="eastAsia"/>
                <w:noProof/>
                <w:rtl/>
                <w:lang w:bidi="fa-IR"/>
              </w:rPr>
              <w:t>م</w:t>
            </w:r>
            <w:r w:rsidR="005A5192" w:rsidRPr="00326B09">
              <w:rPr>
                <w:rStyle w:val="Hyperlink"/>
                <w:noProof/>
                <w:rtl/>
                <w:lang w:bidi="fa-IR"/>
              </w:rPr>
              <w:t xml:space="preserve"> </w:t>
            </w:r>
            <w:r w:rsidR="005A5192" w:rsidRPr="00326B09">
              <w:rPr>
                <w:rStyle w:val="Hyperlink"/>
                <w:rFonts w:hint="eastAsia"/>
                <w:noProof/>
                <w:rtl/>
                <w:lang w:bidi="fa-IR"/>
              </w:rPr>
              <w:t>مد</w:t>
            </w:r>
            <w:r w:rsidR="005A5192" w:rsidRPr="00326B09">
              <w:rPr>
                <w:rStyle w:val="Hyperlink"/>
                <w:rFonts w:hint="cs"/>
                <w:noProof/>
                <w:rtl/>
                <w:lang w:bidi="fa-IR"/>
              </w:rPr>
              <w:t>ی</w:t>
            </w:r>
            <w:r w:rsidR="005A5192" w:rsidRPr="00326B09">
              <w:rPr>
                <w:rStyle w:val="Hyperlink"/>
                <w:rFonts w:hint="eastAsia"/>
                <w:noProof/>
                <w:rtl/>
                <w:lang w:bidi="fa-IR"/>
              </w:rPr>
              <w:t>ر</w:t>
            </w:r>
            <w:r w:rsidR="005A5192" w:rsidRPr="00326B09">
              <w:rPr>
                <w:rStyle w:val="Hyperlink"/>
                <w:rFonts w:hint="cs"/>
                <w:noProof/>
                <w:rtl/>
                <w:lang w:bidi="fa-IR"/>
              </w:rPr>
              <w:t>ی</w:t>
            </w:r>
            <w:r w:rsidR="005A5192" w:rsidRPr="00326B09">
              <w:rPr>
                <w:rStyle w:val="Hyperlink"/>
                <w:rFonts w:hint="eastAsia"/>
                <w:noProof/>
                <w:rtl/>
                <w:lang w:bidi="fa-IR"/>
              </w:rPr>
              <w:t>ت</w:t>
            </w:r>
            <w:r w:rsidR="005A5192" w:rsidRPr="00326B09">
              <w:rPr>
                <w:rStyle w:val="Hyperlink"/>
                <w:noProof/>
                <w:rtl/>
                <w:lang w:bidi="fa-IR"/>
              </w:rPr>
              <w:t xml:space="preserve"> </w:t>
            </w:r>
            <w:r w:rsidR="005A5192" w:rsidRPr="00326B09">
              <w:rPr>
                <w:rStyle w:val="Hyperlink"/>
                <w:rFonts w:hint="eastAsia"/>
                <w:noProof/>
                <w:rtl/>
                <w:lang w:bidi="fa-IR"/>
              </w:rPr>
              <w:t>منابع</w:t>
            </w:r>
            <w:r w:rsidR="005A5192" w:rsidRPr="00326B09">
              <w:rPr>
                <w:rStyle w:val="Hyperlink"/>
                <w:noProof/>
                <w:rtl/>
                <w:lang w:bidi="fa-IR"/>
              </w:rPr>
              <w:t xml:space="preserve"> </w:t>
            </w:r>
            <w:r w:rsidR="005A5192" w:rsidRPr="00326B09">
              <w:rPr>
                <w:rStyle w:val="Hyperlink"/>
                <w:rFonts w:hint="eastAsia"/>
                <w:noProof/>
                <w:rtl/>
                <w:lang w:bidi="fa-IR"/>
              </w:rPr>
              <w:t>بشر</w:t>
            </w:r>
            <w:r w:rsidR="005A5192" w:rsidRPr="00326B09">
              <w:rPr>
                <w:rStyle w:val="Hyperlink"/>
                <w:rFonts w:hint="cs"/>
                <w:noProof/>
                <w:rtl/>
                <w:lang w:bidi="fa-IR"/>
              </w:rPr>
              <w:t>ی</w:t>
            </w:r>
            <w:r w:rsidR="005A5192">
              <w:rPr>
                <w:noProof/>
                <w:webHidden/>
              </w:rPr>
              <w:tab/>
            </w:r>
            <w:r w:rsidR="005A5192">
              <w:rPr>
                <w:noProof/>
                <w:webHidden/>
              </w:rPr>
              <w:fldChar w:fldCharType="begin"/>
            </w:r>
            <w:r w:rsidR="005A5192">
              <w:rPr>
                <w:noProof/>
                <w:webHidden/>
              </w:rPr>
              <w:instrText xml:space="preserve"> PAGEREF _Toc14865285 \h </w:instrText>
            </w:r>
            <w:r w:rsidR="005A5192">
              <w:rPr>
                <w:noProof/>
                <w:webHidden/>
              </w:rPr>
            </w:r>
            <w:r w:rsidR="005A5192">
              <w:rPr>
                <w:noProof/>
                <w:webHidden/>
              </w:rPr>
              <w:fldChar w:fldCharType="separate"/>
            </w:r>
            <w:r w:rsidR="00CD5486">
              <w:rPr>
                <w:noProof/>
                <w:webHidden/>
                <w:rtl/>
              </w:rPr>
              <w:t>10</w:t>
            </w:r>
            <w:r w:rsidR="005A5192">
              <w:rPr>
                <w:noProof/>
                <w:webHidden/>
              </w:rPr>
              <w:fldChar w:fldCharType="end"/>
            </w:r>
          </w:hyperlink>
        </w:p>
        <w:p w14:paraId="6481D7F4" w14:textId="77777777" w:rsidR="005A5192" w:rsidRDefault="00592E08" w:rsidP="005A5192">
          <w:pPr>
            <w:pStyle w:val="TOC1"/>
            <w:rPr>
              <w:b w:val="0"/>
              <w:bCs w:val="0"/>
              <w:noProof/>
              <w:color w:val="auto"/>
              <w:sz w:val="22"/>
              <w:szCs w:val="22"/>
              <w:lang w:eastAsia="en-US"/>
            </w:rPr>
          </w:pPr>
          <w:hyperlink w:anchor="_Toc14865286" w:history="1">
            <w:r w:rsidR="005A5192" w:rsidRPr="00326B09">
              <w:rPr>
                <w:rStyle w:val="Hyperlink"/>
                <w:noProof/>
                <w:rtl/>
                <w:lang w:bidi="fa-IR"/>
              </w:rPr>
              <w:t xml:space="preserve">2: </w:t>
            </w:r>
            <w:r w:rsidR="005A5192" w:rsidRPr="00326B09">
              <w:rPr>
                <w:rStyle w:val="Hyperlink"/>
                <w:rFonts w:hint="eastAsia"/>
                <w:noProof/>
                <w:rtl/>
                <w:lang w:bidi="fa-IR"/>
              </w:rPr>
              <w:t>استخدام</w:t>
            </w:r>
            <w:r w:rsidR="005A5192" w:rsidRPr="00326B09">
              <w:rPr>
                <w:rStyle w:val="Hyperlink"/>
                <w:noProof/>
                <w:rtl/>
                <w:lang w:bidi="fa-IR"/>
              </w:rPr>
              <w:t xml:space="preserve"> </w:t>
            </w:r>
            <w:r w:rsidR="005A5192" w:rsidRPr="00326B09">
              <w:rPr>
                <w:rStyle w:val="Hyperlink"/>
                <w:rFonts w:hint="eastAsia"/>
                <w:noProof/>
                <w:rtl/>
                <w:lang w:bidi="fa-IR"/>
              </w:rPr>
              <w:t>و</w:t>
            </w:r>
            <w:r w:rsidR="005A5192" w:rsidRPr="00326B09">
              <w:rPr>
                <w:rStyle w:val="Hyperlink"/>
                <w:noProof/>
                <w:rtl/>
                <w:lang w:bidi="fa-IR"/>
              </w:rPr>
              <w:t xml:space="preserve"> </w:t>
            </w:r>
            <w:r w:rsidR="005A5192" w:rsidRPr="00326B09">
              <w:rPr>
                <w:rStyle w:val="Hyperlink"/>
                <w:rFonts w:hint="eastAsia"/>
                <w:noProof/>
                <w:rtl/>
                <w:lang w:bidi="fa-IR"/>
              </w:rPr>
              <w:t>گز</w:t>
            </w:r>
            <w:r w:rsidR="005A5192" w:rsidRPr="00326B09">
              <w:rPr>
                <w:rStyle w:val="Hyperlink"/>
                <w:rFonts w:hint="cs"/>
                <w:noProof/>
                <w:rtl/>
                <w:lang w:bidi="fa-IR"/>
              </w:rPr>
              <w:t>ی</w:t>
            </w:r>
            <w:r w:rsidR="005A5192" w:rsidRPr="00326B09">
              <w:rPr>
                <w:rStyle w:val="Hyperlink"/>
                <w:rFonts w:hint="eastAsia"/>
                <w:noProof/>
                <w:rtl/>
                <w:lang w:bidi="fa-IR"/>
              </w:rPr>
              <w:t>نش</w:t>
            </w:r>
            <w:r w:rsidR="005A5192">
              <w:rPr>
                <w:noProof/>
                <w:webHidden/>
              </w:rPr>
              <w:tab/>
            </w:r>
            <w:r w:rsidR="005A5192">
              <w:rPr>
                <w:noProof/>
                <w:webHidden/>
              </w:rPr>
              <w:fldChar w:fldCharType="begin"/>
            </w:r>
            <w:r w:rsidR="005A5192">
              <w:rPr>
                <w:noProof/>
                <w:webHidden/>
              </w:rPr>
              <w:instrText xml:space="preserve"> PAGEREF _Toc14865286 \h </w:instrText>
            </w:r>
            <w:r w:rsidR="005A5192">
              <w:rPr>
                <w:noProof/>
                <w:webHidden/>
              </w:rPr>
            </w:r>
            <w:r w:rsidR="005A5192">
              <w:rPr>
                <w:noProof/>
                <w:webHidden/>
              </w:rPr>
              <w:fldChar w:fldCharType="separate"/>
            </w:r>
            <w:r w:rsidR="00CD5486">
              <w:rPr>
                <w:noProof/>
                <w:webHidden/>
                <w:rtl/>
              </w:rPr>
              <w:t>10</w:t>
            </w:r>
            <w:r w:rsidR="005A5192">
              <w:rPr>
                <w:noProof/>
                <w:webHidden/>
              </w:rPr>
              <w:fldChar w:fldCharType="end"/>
            </w:r>
          </w:hyperlink>
        </w:p>
        <w:p w14:paraId="644699A2" w14:textId="77777777" w:rsidR="005A5192" w:rsidRDefault="00592E08" w:rsidP="005A5192">
          <w:pPr>
            <w:pStyle w:val="TOC2"/>
            <w:bidi/>
            <w:rPr>
              <w:noProof/>
              <w:color w:val="auto"/>
              <w:lang w:eastAsia="en-US"/>
            </w:rPr>
          </w:pPr>
          <w:hyperlink w:anchor="_Toc14865287" w:history="1">
            <w:r w:rsidR="005A5192" w:rsidRPr="00326B09">
              <w:rPr>
                <w:rStyle w:val="Hyperlink"/>
                <w:noProof/>
                <w:rtl/>
                <w:lang w:bidi="fa-IR"/>
              </w:rPr>
              <w:t xml:space="preserve">1-2. </w:t>
            </w:r>
            <w:r w:rsidR="005A5192" w:rsidRPr="00326B09">
              <w:rPr>
                <w:rStyle w:val="Hyperlink"/>
                <w:rFonts w:hint="eastAsia"/>
                <w:noProof/>
                <w:rtl/>
                <w:lang w:bidi="fa-IR"/>
              </w:rPr>
              <w:t>پال</w:t>
            </w:r>
            <w:r w:rsidR="005A5192" w:rsidRPr="00326B09">
              <w:rPr>
                <w:rStyle w:val="Hyperlink"/>
                <w:rFonts w:hint="cs"/>
                <w:noProof/>
                <w:rtl/>
                <w:lang w:bidi="fa-IR"/>
              </w:rPr>
              <w:t>ی</w:t>
            </w:r>
            <w:r w:rsidR="005A5192" w:rsidRPr="00326B09">
              <w:rPr>
                <w:rStyle w:val="Hyperlink"/>
                <w:rFonts w:hint="eastAsia"/>
                <w:noProof/>
                <w:rtl/>
                <w:lang w:bidi="fa-IR"/>
              </w:rPr>
              <w:t>س</w:t>
            </w:r>
            <w:r w:rsidR="005A5192" w:rsidRPr="00326B09">
              <w:rPr>
                <w:rStyle w:val="Hyperlink"/>
                <w:rFonts w:hint="cs"/>
                <w:noProof/>
                <w:rtl/>
                <w:lang w:bidi="fa-IR"/>
              </w:rPr>
              <w:t>ی</w:t>
            </w:r>
            <w:r w:rsidR="005A5192" w:rsidRPr="00326B09">
              <w:rPr>
                <w:rStyle w:val="Hyperlink"/>
                <w:noProof/>
                <w:rtl/>
                <w:lang w:bidi="fa-IR"/>
              </w:rPr>
              <w:t xml:space="preserve"> </w:t>
            </w:r>
            <w:r w:rsidR="005A5192" w:rsidRPr="00326B09">
              <w:rPr>
                <w:rStyle w:val="Hyperlink"/>
                <w:rFonts w:hint="eastAsia"/>
                <w:noProof/>
                <w:rtl/>
                <w:lang w:bidi="fa-IR"/>
              </w:rPr>
              <w:t>عموم</w:t>
            </w:r>
            <w:r w:rsidR="005A5192" w:rsidRPr="00326B09">
              <w:rPr>
                <w:rStyle w:val="Hyperlink"/>
                <w:rFonts w:hint="cs"/>
                <w:noProof/>
                <w:rtl/>
                <w:lang w:bidi="fa-IR"/>
              </w:rPr>
              <w:t>ی</w:t>
            </w:r>
            <w:r w:rsidR="005A5192">
              <w:rPr>
                <w:noProof/>
                <w:webHidden/>
              </w:rPr>
              <w:tab/>
            </w:r>
            <w:r w:rsidR="005A5192">
              <w:rPr>
                <w:noProof/>
                <w:webHidden/>
              </w:rPr>
              <w:fldChar w:fldCharType="begin"/>
            </w:r>
            <w:r w:rsidR="005A5192">
              <w:rPr>
                <w:noProof/>
                <w:webHidden/>
              </w:rPr>
              <w:instrText xml:space="preserve"> PAGEREF _Toc14865287 \h </w:instrText>
            </w:r>
            <w:r w:rsidR="005A5192">
              <w:rPr>
                <w:noProof/>
                <w:webHidden/>
              </w:rPr>
            </w:r>
            <w:r w:rsidR="005A5192">
              <w:rPr>
                <w:noProof/>
                <w:webHidden/>
              </w:rPr>
              <w:fldChar w:fldCharType="separate"/>
            </w:r>
            <w:r w:rsidR="00CD5486">
              <w:rPr>
                <w:noProof/>
                <w:webHidden/>
                <w:rtl/>
              </w:rPr>
              <w:t>10</w:t>
            </w:r>
            <w:r w:rsidR="005A5192">
              <w:rPr>
                <w:noProof/>
                <w:webHidden/>
              </w:rPr>
              <w:fldChar w:fldCharType="end"/>
            </w:r>
          </w:hyperlink>
        </w:p>
        <w:p w14:paraId="0380CE92" w14:textId="77777777" w:rsidR="005A5192" w:rsidRDefault="00592E08" w:rsidP="005A5192">
          <w:pPr>
            <w:pStyle w:val="TOC2"/>
            <w:bidi/>
            <w:rPr>
              <w:noProof/>
              <w:color w:val="auto"/>
              <w:lang w:eastAsia="en-US"/>
            </w:rPr>
          </w:pPr>
          <w:hyperlink w:anchor="_Toc14865288" w:history="1">
            <w:r w:rsidR="005A5192" w:rsidRPr="00326B09">
              <w:rPr>
                <w:rStyle w:val="Hyperlink"/>
                <w:noProof/>
                <w:rtl/>
                <w:lang w:bidi="fa-IR"/>
              </w:rPr>
              <w:t xml:space="preserve">2-2. </w:t>
            </w:r>
            <w:r w:rsidR="005A5192" w:rsidRPr="00326B09">
              <w:rPr>
                <w:rStyle w:val="Hyperlink"/>
                <w:rFonts w:hint="eastAsia"/>
                <w:noProof/>
                <w:rtl/>
                <w:lang w:bidi="fa-IR"/>
              </w:rPr>
              <w:t>شرح</w:t>
            </w:r>
            <w:r w:rsidR="005A5192" w:rsidRPr="00326B09">
              <w:rPr>
                <w:rStyle w:val="Hyperlink"/>
                <w:noProof/>
                <w:rtl/>
                <w:lang w:bidi="fa-IR"/>
              </w:rPr>
              <w:t xml:space="preserve"> </w:t>
            </w:r>
            <w:r w:rsidR="005A5192" w:rsidRPr="00326B09">
              <w:rPr>
                <w:rStyle w:val="Hyperlink"/>
                <w:rFonts w:hint="eastAsia"/>
                <w:noProof/>
                <w:rtl/>
                <w:lang w:bidi="fa-IR"/>
              </w:rPr>
              <w:t>شغل</w:t>
            </w:r>
            <w:r w:rsidR="005A5192">
              <w:rPr>
                <w:noProof/>
                <w:webHidden/>
              </w:rPr>
              <w:tab/>
            </w:r>
            <w:r w:rsidR="005A5192">
              <w:rPr>
                <w:noProof/>
                <w:webHidden/>
              </w:rPr>
              <w:fldChar w:fldCharType="begin"/>
            </w:r>
            <w:r w:rsidR="005A5192">
              <w:rPr>
                <w:noProof/>
                <w:webHidden/>
              </w:rPr>
              <w:instrText xml:space="preserve"> PAGEREF _Toc14865288 \h </w:instrText>
            </w:r>
            <w:r w:rsidR="005A5192">
              <w:rPr>
                <w:noProof/>
                <w:webHidden/>
              </w:rPr>
            </w:r>
            <w:r w:rsidR="005A5192">
              <w:rPr>
                <w:noProof/>
                <w:webHidden/>
              </w:rPr>
              <w:fldChar w:fldCharType="separate"/>
            </w:r>
            <w:r w:rsidR="00CD5486">
              <w:rPr>
                <w:noProof/>
                <w:webHidden/>
                <w:rtl/>
              </w:rPr>
              <w:t>11</w:t>
            </w:r>
            <w:r w:rsidR="005A5192">
              <w:rPr>
                <w:noProof/>
                <w:webHidden/>
              </w:rPr>
              <w:fldChar w:fldCharType="end"/>
            </w:r>
          </w:hyperlink>
        </w:p>
        <w:p w14:paraId="7F816E08" w14:textId="77777777" w:rsidR="005A5192" w:rsidRDefault="00592E08" w:rsidP="005A5192">
          <w:pPr>
            <w:pStyle w:val="TOC2"/>
            <w:bidi/>
            <w:rPr>
              <w:noProof/>
              <w:color w:val="auto"/>
              <w:lang w:eastAsia="en-US"/>
            </w:rPr>
          </w:pPr>
          <w:hyperlink w:anchor="_Toc14865289" w:history="1">
            <w:r w:rsidR="005A5192" w:rsidRPr="00326B09">
              <w:rPr>
                <w:rStyle w:val="Hyperlink"/>
                <w:noProof/>
                <w:rtl/>
                <w:lang w:bidi="fa-IR"/>
              </w:rPr>
              <w:t xml:space="preserve">3-2. </w:t>
            </w:r>
            <w:r w:rsidR="005A5192" w:rsidRPr="00326B09">
              <w:rPr>
                <w:rStyle w:val="Hyperlink"/>
                <w:rFonts w:hint="eastAsia"/>
                <w:noProof/>
                <w:rtl/>
                <w:lang w:bidi="fa-IR"/>
              </w:rPr>
              <w:t>آغاز</w:t>
            </w:r>
            <w:r w:rsidR="005A5192" w:rsidRPr="00326B09">
              <w:rPr>
                <w:rStyle w:val="Hyperlink"/>
                <w:noProof/>
                <w:rtl/>
                <w:lang w:bidi="fa-IR"/>
              </w:rPr>
              <w:t xml:space="preserve"> </w:t>
            </w:r>
            <w:r w:rsidR="005A5192" w:rsidRPr="00326B09">
              <w:rPr>
                <w:rStyle w:val="Hyperlink"/>
                <w:rFonts w:hint="eastAsia"/>
                <w:noProof/>
                <w:rtl/>
                <w:lang w:bidi="fa-IR"/>
              </w:rPr>
              <w:t>روند</w:t>
            </w:r>
            <w:r w:rsidR="005A5192" w:rsidRPr="00326B09">
              <w:rPr>
                <w:rStyle w:val="Hyperlink"/>
                <w:noProof/>
                <w:rtl/>
                <w:lang w:bidi="fa-IR"/>
              </w:rPr>
              <w:t xml:space="preserve"> </w:t>
            </w:r>
            <w:r w:rsidR="005A5192" w:rsidRPr="00326B09">
              <w:rPr>
                <w:rStyle w:val="Hyperlink"/>
                <w:rFonts w:hint="eastAsia"/>
                <w:noProof/>
                <w:rtl/>
                <w:lang w:bidi="fa-IR"/>
              </w:rPr>
              <w:t>استخدام</w:t>
            </w:r>
            <w:r w:rsidR="005A5192">
              <w:rPr>
                <w:noProof/>
                <w:webHidden/>
              </w:rPr>
              <w:tab/>
            </w:r>
            <w:r w:rsidR="005A5192">
              <w:rPr>
                <w:noProof/>
                <w:webHidden/>
              </w:rPr>
              <w:fldChar w:fldCharType="begin"/>
            </w:r>
            <w:r w:rsidR="005A5192">
              <w:rPr>
                <w:noProof/>
                <w:webHidden/>
              </w:rPr>
              <w:instrText xml:space="preserve"> PAGEREF _Toc14865289 \h </w:instrText>
            </w:r>
            <w:r w:rsidR="005A5192">
              <w:rPr>
                <w:noProof/>
                <w:webHidden/>
              </w:rPr>
            </w:r>
            <w:r w:rsidR="005A5192">
              <w:rPr>
                <w:noProof/>
                <w:webHidden/>
              </w:rPr>
              <w:fldChar w:fldCharType="separate"/>
            </w:r>
            <w:r w:rsidR="00CD5486">
              <w:rPr>
                <w:noProof/>
                <w:webHidden/>
                <w:rtl/>
              </w:rPr>
              <w:t>11</w:t>
            </w:r>
            <w:r w:rsidR="005A5192">
              <w:rPr>
                <w:noProof/>
                <w:webHidden/>
              </w:rPr>
              <w:fldChar w:fldCharType="end"/>
            </w:r>
          </w:hyperlink>
        </w:p>
        <w:p w14:paraId="2367358C" w14:textId="77777777" w:rsidR="005A5192" w:rsidRDefault="00592E08" w:rsidP="005A5192">
          <w:pPr>
            <w:pStyle w:val="TOC2"/>
            <w:bidi/>
            <w:rPr>
              <w:noProof/>
              <w:color w:val="auto"/>
              <w:lang w:eastAsia="en-US"/>
            </w:rPr>
          </w:pPr>
          <w:hyperlink w:anchor="_Toc14865290" w:history="1">
            <w:r w:rsidR="005A5192" w:rsidRPr="00326B09">
              <w:rPr>
                <w:rStyle w:val="Hyperlink"/>
                <w:noProof/>
                <w:rtl/>
                <w:lang w:bidi="fa-IR"/>
              </w:rPr>
              <w:t xml:space="preserve">4-2. </w:t>
            </w:r>
            <w:r w:rsidR="005A5192" w:rsidRPr="00326B09">
              <w:rPr>
                <w:rStyle w:val="Hyperlink"/>
                <w:rFonts w:hint="eastAsia"/>
                <w:noProof/>
                <w:rtl/>
                <w:lang w:bidi="fa-IR"/>
              </w:rPr>
              <w:t>اعلان</w:t>
            </w:r>
            <w:r w:rsidR="005A5192" w:rsidRPr="00326B09">
              <w:rPr>
                <w:rStyle w:val="Hyperlink"/>
                <w:noProof/>
                <w:rtl/>
                <w:lang w:bidi="fa-IR"/>
              </w:rPr>
              <w:t xml:space="preserve"> </w:t>
            </w:r>
            <w:r w:rsidR="005A5192" w:rsidRPr="00326B09">
              <w:rPr>
                <w:rStyle w:val="Hyperlink"/>
                <w:rFonts w:hint="eastAsia"/>
                <w:noProof/>
                <w:rtl/>
                <w:lang w:bidi="fa-IR"/>
              </w:rPr>
              <w:t>پست</w:t>
            </w:r>
            <w:r w:rsidR="005A5192" w:rsidRPr="00326B09">
              <w:rPr>
                <w:rStyle w:val="Hyperlink"/>
                <w:noProof/>
                <w:rtl/>
                <w:lang w:bidi="fa-IR"/>
              </w:rPr>
              <w:t xml:space="preserve"> </w:t>
            </w:r>
            <w:r w:rsidR="005A5192" w:rsidRPr="00326B09">
              <w:rPr>
                <w:rStyle w:val="Hyperlink"/>
                <w:rFonts w:hint="eastAsia"/>
                <w:noProof/>
                <w:rtl/>
                <w:lang w:bidi="fa-IR"/>
              </w:rPr>
              <w:t>خال</w:t>
            </w:r>
            <w:r w:rsidR="005A5192" w:rsidRPr="00326B09">
              <w:rPr>
                <w:rStyle w:val="Hyperlink"/>
                <w:rFonts w:hint="cs"/>
                <w:noProof/>
                <w:rtl/>
                <w:lang w:bidi="fa-IR"/>
              </w:rPr>
              <w:t>ی</w:t>
            </w:r>
            <w:r w:rsidR="005A5192">
              <w:rPr>
                <w:noProof/>
                <w:webHidden/>
              </w:rPr>
              <w:tab/>
            </w:r>
            <w:r w:rsidR="005A5192">
              <w:rPr>
                <w:noProof/>
                <w:webHidden/>
              </w:rPr>
              <w:fldChar w:fldCharType="begin"/>
            </w:r>
            <w:r w:rsidR="005A5192">
              <w:rPr>
                <w:noProof/>
                <w:webHidden/>
              </w:rPr>
              <w:instrText xml:space="preserve"> PAGEREF _Toc14865290 \h </w:instrText>
            </w:r>
            <w:r w:rsidR="005A5192">
              <w:rPr>
                <w:noProof/>
                <w:webHidden/>
              </w:rPr>
            </w:r>
            <w:r w:rsidR="005A5192">
              <w:rPr>
                <w:noProof/>
                <w:webHidden/>
              </w:rPr>
              <w:fldChar w:fldCharType="separate"/>
            </w:r>
            <w:r w:rsidR="00CD5486">
              <w:rPr>
                <w:noProof/>
                <w:webHidden/>
                <w:rtl/>
              </w:rPr>
              <w:t>11</w:t>
            </w:r>
            <w:r w:rsidR="005A5192">
              <w:rPr>
                <w:noProof/>
                <w:webHidden/>
              </w:rPr>
              <w:fldChar w:fldCharType="end"/>
            </w:r>
          </w:hyperlink>
        </w:p>
        <w:p w14:paraId="497E1373" w14:textId="77777777" w:rsidR="005A5192" w:rsidRDefault="00592E08" w:rsidP="005A5192">
          <w:pPr>
            <w:pStyle w:val="TOC2"/>
            <w:bidi/>
            <w:rPr>
              <w:noProof/>
              <w:color w:val="auto"/>
              <w:lang w:eastAsia="en-US"/>
            </w:rPr>
          </w:pPr>
          <w:hyperlink w:anchor="_Toc14865291" w:history="1">
            <w:r w:rsidR="005A5192" w:rsidRPr="00326B09">
              <w:rPr>
                <w:rStyle w:val="Hyperlink"/>
                <w:noProof/>
                <w:rtl/>
                <w:lang w:bidi="fa-IR"/>
              </w:rPr>
              <w:t xml:space="preserve">5-2. </w:t>
            </w:r>
            <w:r w:rsidR="005A5192" w:rsidRPr="00326B09">
              <w:rPr>
                <w:rStyle w:val="Hyperlink"/>
                <w:rFonts w:hint="eastAsia"/>
                <w:noProof/>
                <w:rtl/>
                <w:lang w:bidi="fa-IR"/>
              </w:rPr>
              <w:t>ت</w:t>
            </w:r>
            <w:r w:rsidR="005A5192" w:rsidRPr="00326B09">
              <w:rPr>
                <w:rStyle w:val="Hyperlink"/>
                <w:rFonts w:hint="cs"/>
                <w:noProof/>
                <w:rtl/>
                <w:lang w:bidi="fa-IR"/>
              </w:rPr>
              <w:t>ی</w:t>
            </w:r>
            <w:r w:rsidR="005A5192" w:rsidRPr="00326B09">
              <w:rPr>
                <w:rStyle w:val="Hyperlink"/>
                <w:rFonts w:hint="eastAsia"/>
                <w:noProof/>
                <w:rtl/>
                <w:lang w:bidi="fa-IR"/>
              </w:rPr>
              <w:t>م</w:t>
            </w:r>
            <w:r w:rsidR="005A5192" w:rsidRPr="00326B09">
              <w:rPr>
                <w:rStyle w:val="Hyperlink"/>
                <w:noProof/>
                <w:rtl/>
                <w:lang w:bidi="fa-IR"/>
              </w:rPr>
              <w:t xml:space="preserve"> </w:t>
            </w:r>
            <w:r w:rsidR="005A5192" w:rsidRPr="00326B09">
              <w:rPr>
                <w:rStyle w:val="Hyperlink"/>
                <w:rFonts w:hint="eastAsia"/>
                <w:noProof/>
                <w:rtl/>
                <w:lang w:bidi="fa-IR"/>
              </w:rPr>
              <w:t>مصاحبه</w:t>
            </w:r>
            <w:r w:rsidR="005A5192">
              <w:rPr>
                <w:noProof/>
                <w:webHidden/>
              </w:rPr>
              <w:tab/>
            </w:r>
            <w:r w:rsidR="005A5192">
              <w:rPr>
                <w:noProof/>
                <w:webHidden/>
              </w:rPr>
              <w:fldChar w:fldCharType="begin"/>
            </w:r>
            <w:r w:rsidR="005A5192">
              <w:rPr>
                <w:noProof/>
                <w:webHidden/>
              </w:rPr>
              <w:instrText xml:space="preserve"> PAGEREF _Toc14865291 \h </w:instrText>
            </w:r>
            <w:r w:rsidR="005A5192">
              <w:rPr>
                <w:noProof/>
                <w:webHidden/>
              </w:rPr>
            </w:r>
            <w:r w:rsidR="005A5192">
              <w:rPr>
                <w:noProof/>
                <w:webHidden/>
              </w:rPr>
              <w:fldChar w:fldCharType="separate"/>
            </w:r>
            <w:r w:rsidR="00CD5486">
              <w:rPr>
                <w:noProof/>
                <w:webHidden/>
                <w:rtl/>
              </w:rPr>
              <w:t>11</w:t>
            </w:r>
            <w:r w:rsidR="005A5192">
              <w:rPr>
                <w:noProof/>
                <w:webHidden/>
              </w:rPr>
              <w:fldChar w:fldCharType="end"/>
            </w:r>
          </w:hyperlink>
        </w:p>
        <w:p w14:paraId="04BD0995" w14:textId="77777777" w:rsidR="005A5192" w:rsidRDefault="00592E08" w:rsidP="005A5192">
          <w:pPr>
            <w:pStyle w:val="TOC2"/>
            <w:bidi/>
            <w:rPr>
              <w:noProof/>
              <w:color w:val="auto"/>
              <w:lang w:eastAsia="en-US"/>
            </w:rPr>
          </w:pPr>
          <w:hyperlink w:anchor="_Toc14865292" w:history="1">
            <w:r w:rsidR="005A5192" w:rsidRPr="00326B09">
              <w:rPr>
                <w:rStyle w:val="Hyperlink"/>
                <w:noProof/>
                <w:rtl/>
                <w:lang w:bidi="fa-IR"/>
              </w:rPr>
              <w:t xml:space="preserve">6-2. </w:t>
            </w:r>
            <w:r w:rsidR="005A5192" w:rsidRPr="00326B09">
              <w:rPr>
                <w:rStyle w:val="Hyperlink"/>
                <w:rFonts w:hint="eastAsia"/>
                <w:noProof/>
                <w:rtl/>
                <w:lang w:bidi="fa-IR"/>
              </w:rPr>
              <w:t>لست</w:t>
            </w:r>
            <w:r w:rsidR="005A5192" w:rsidRPr="00326B09">
              <w:rPr>
                <w:rStyle w:val="Hyperlink"/>
                <w:noProof/>
                <w:rtl/>
                <w:lang w:bidi="fa-IR"/>
              </w:rPr>
              <w:t xml:space="preserve"> </w:t>
            </w:r>
            <w:r w:rsidR="005A5192" w:rsidRPr="00326B09">
              <w:rPr>
                <w:rStyle w:val="Hyperlink"/>
                <w:rFonts w:hint="eastAsia"/>
                <w:noProof/>
                <w:rtl/>
                <w:lang w:bidi="fa-IR"/>
              </w:rPr>
              <w:t>کوتاه</w:t>
            </w:r>
            <w:r w:rsidR="005A5192" w:rsidRPr="00326B09">
              <w:rPr>
                <w:rStyle w:val="Hyperlink"/>
                <w:noProof/>
                <w:rtl/>
                <w:lang w:bidi="fa-IR"/>
              </w:rPr>
              <w:t xml:space="preserve"> </w:t>
            </w:r>
            <w:r w:rsidR="005A5192" w:rsidRPr="00326B09">
              <w:rPr>
                <w:rStyle w:val="Hyperlink"/>
                <w:noProof/>
                <w:lang w:bidi="fa-IR"/>
              </w:rPr>
              <w:t>(shortlist)</w:t>
            </w:r>
            <w:r w:rsidR="005A5192" w:rsidRPr="00326B09">
              <w:rPr>
                <w:rStyle w:val="Hyperlink"/>
                <w:noProof/>
                <w:rtl/>
                <w:lang w:bidi="fa-IR"/>
              </w:rPr>
              <w:t xml:space="preserve"> </w:t>
            </w:r>
            <w:r w:rsidR="005A5192" w:rsidRPr="00326B09">
              <w:rPr>
                <w:rStyle w:val="Hyperlink"/>
                <w:rFonts w:hint="eastAsia"/>
                <w:noProof/>
                <w:rtl/>
                <w:lang w:bidi="fa-IR"/>
              </w:rPr>
              <w:t>درخواست</w:t>
            </w:r>
            <w:r w:rsidR="005A5192" w:rsidRPr="00326B09">
              <w:rPr>
                <w:rStyle w:val="Hyperlink"/>
                <w:noProof/>
                <w:rtl/>
                <w:lang w:bidi="fa-IR"/>
              </w:rPr>
              <w:t xml:space="preserve"> </w:t>
            </w:r>
            <w:r w:rsidR="005A5192" w:rsidRPr="00326B09">
              <w:rPr>
                <w:rStyle w:val="Hyperlink"/>
                <w:rFonts w:hint="eastAsia"/>
                <w:noProof/>
                <w:rtl/>
                <w:lang w:bidi="fa-IR"/>
              </w:rPr>
              <w:t>دهندگان</w:t>
            </w:r>
            <w:r w:rsidR="005A5192">
              <w:rPr>
                <w:noProof/>
                <w:webHidden/>
              </w:rPr>
              <w:tab/>
            </w:r>
            <w:r w:rsidR="005A5192">
              <w:rPr>
                <w:noProof/>
                <w:webHidden/>
              </w:rPr>
              <w:fldChar w:fldCharType="begin"/>
            </w:r>
            <w:r w:rsidR="005A5192">
              <w:rPr>
                <w:noProof/>
                <w:webHidden/>
              </w:rPr>
              <w:instrText xml:space="preserve"> PAGEREF _Toc14865292 \h </w:instrText>
            </w:r>
            <w:r w:rsidR="005A5192">
              <w:rPr>
                <w:noProof/>
                <w:webHidden/>
              </w:rPr>
            </w:r>
            <w:r w:rsidR="005A5192">
              <w:rPr>
                <w:noProof/>
                <w:webHidden/>
              </w:rPr>
              <w:fldChar w:fldCharType="separate"/>
            </w:r>
            <w:r w:rsidR="00CD5486">
              <w:rPr>
                <w:noProof/>
                <w:webHidden/>
                <w:rtl/>
              </w:rPr>
              <w:t>12</w:t>
            </w:r>
            <w:r w:rsidR="005A5192">
              <w:rPr>
                <w:noProof/>
                <w:webHidden/>
              </w:rPr>
              <w:fldChar w:fldCharType="end"/>
            </w:r>
          </w:hyperlink>
        </w:p>
        <w:p w14:paraId="632554B2" w14:textId="77777777" w:rsidR="005A5192" w:rsidRDefault="00592E08" w:rsidP="005A5192">
          <w:pPr>
            <w:pStyle w:val="TOC2"/>
            <w:bidi/>
            <w:rPr>
              <w:noProof/>
              <w:color w:val="auto"/>
              <w:lang w:eastAsia="en-US"/>
            </w:rPr>
          </w:pPr>
          <w:hyperlink w:anchor="_Toc14865293" w:history="1">
            <w:r w:rsidR="005A5192" w:rsidRPr="00326B09">
              <w:rPr>
                <w:rStyle w:val="Hyperlink"/>
                <w:noProof/>
                <w:rtl/>
                <w:lang w:bidi="fa-IR"/>
              </w:rPr>
              <w:t xml:space="preserve">7-2. </w:t>
            </w:r>
            <w:r w:rsidR="005A5192" w:rsidRPr="00326B09">
              <w:rPr>
                <w:rStyle w:val="Hyperlink"/>
                <w:rFonts w:hint="eastAsia"/>
                <w:noProof/>
                <w:rtl/>
                <w:lang w:bidi="fa-IR"/>
              </w:rPr>
              <w:t>امتحان،</w:t>
            </w:r>
            <w:r w:rsidR="005A5192" w:rsidRPr="00326B09">
              <w:rPr>
                <w:rStyle w:val="Hyperlink"/>
                <w:noProof/>
                <w:rtl/>
                <w:lang w:bidi="fa-IR"/>
              </w:rPr>
              <w:t xml:space="preserve"> </w:t>
            </w:r>
            <w:r w:rsidR="005A5192" w:rsidRPr="00326B09">
              <w:rPr>
                <w:rStyle w:val="Hyperlink"/>
                <w:rFonts w:hint="eastAsia"/>
                <w:noProof/>
                <w:rtl/>
                <w:lang w:bidi="fa-IR"/>
              </w:rPr>
              <w:t>مصاحبه</w:t>
            </w:r>
            <w:r w:rsidR="005A5192" w:rsidRPr="00326B09">
              <w:rPr>
                <w:rStyle w:val="Hyperlink"/>
                <w:noProof/>
                <w:rtl/>
                <w:lang w:bidi="fa-IR"/>
              </w:rPr>
              <w:t xml:space="preserve"> </w:t>
            </w:r>
            <w:r w:rsidR="005A5192" w:rsidRPr="00326B09">
              <w:rPr>
                <w:rStyle w:val="Hyperlink"/>
                <w:rFonts w:hint="eastAsia"/>
                <w:noProof/>
                <w:rtl/>
                <w:lang w:bidi="fa-IR"/>
              </w:rPr>
              <w:t>و</w:t>
            </w:r>
            <w:r w:rsidR="005A5192" w:rsidRPr="00326B09">
              <w:rPr>
                <w:rStyle w:val="Hyperlink"/>
                <w:noProof/>
                <w:rtl/>
                <w:lang w:bidi="fa-IR"/>
              </w:rPr>
              <w:t xml:space="preserve"> </w:t>
            </w:r>
            <w:r w:rsidR="005A5192" w:rsidRPr="00326B09">
              <w:rPr>
                <w:rStyle w:val="Hyperlink"/>
                <w:rFonts w:hint="eastAsia"/>
                <w:noProof/>
                <w:rtl/>
                <w:lang w:bidi="fa-IR"/>
              </w:rPr>
              <w:t>پروسه</w:t>
            </w:r>
            <w:r w:rsidR="005A5192" w:rsidRPr="00326B09">
              <w:rPr>
                <w:rStyle w:val="Hyperlink"/>
                <w:noProof/>
                <w:rtl/>
                <w:lang w:bidi="fa-IR"/>
              </w:rPr>
              <w:t xml:space="preserve"> </w:t>
            </w:r>
            <w:r w:rsidR="005A5192" w:rsidRPr="00326B09">
              <w:rPr>
                <w:rStyle w:val="Hyperlink"/>
                <w:rFonts w:hint="eastAsia"/>
                <w:noProof/>
                <w:rtl/>
                <w:lang w:bidi="fa-IR"/>
              </w:rPr>
              <w:t>انتخاب</w:t>
            </w:r>
            <w:r w:rsidR="005A5192">
              <w:rPr>
                <w:noProof/>
                <w:webHidden/>
              </w:rPr>
              <w:tab/>
            </w:r>
            <w:r w:rsidR="005A5192">
              <w:rPr>
                <w:noProof/>
                <w:webHidden/>
              </w:rPr>
              <w:fldChar w:fldCharType="begin"/>
            </w:r>
            <w:r w:rsidR="005A5192">
              <w:rPr>
                <w:noProof/>
                <w:webHidden/>
              </w:rPr>
              <w:instrText xml:space="preserve"> PAGEREF _Toc14865293 \h </w:instrText>
            </w:r>
            <w:r w:rsidR="005A5192">
              <w:rPr>
                <w:noProof/>
                <w:webHidden/>
              </w:rPr>
            </w:r>
            <w:r w:rsidR="005A5192">
              <w:rPr>
                <w:noProof/>
                <w:webHidden/>
              </w:rPr>
              <w:fldChar w:fldCharType="separate"/>
            </w:r>
            <w:r w:rsidR="00CD5486">
              <w:rPr>
                <w:noProof/>
                <w:webHidden/>
                <w:rtl/>
              </w:rPr>
              <w:t>12</w:t>
            </w:r>
            <w:r w:rsidR="005A5192">
              <w:rPr>
                <w:noProof/>
                <w:webHidden/>
              </w:rPr>
              <w:fldChar w:fldCharType="end"/>
            </w:r>
          </w:hyperlink>
        </w:p>
        <w:p w14:paraId="2A2F1A04" w14:textId="77777777" w:rsidR="005A5192" w:rsidRDefault="00592E08" w:rsidP="005A5192">
          <w:pPr>
            <w:pStyle w:val="TOC2"/>
            <w:bidi/>
            <w:rPr>
              <w:noProof/>
              <w:color w:val="auto"/>
              <w:lang w:eastAsia="en-US"/>
            </w:rPr>
          </w:pPr>
          <w:hyperlink w:anchor="_Toc14865294" w:history="1">
            <w:r w:rsidR="005A5192" w:rsidRPr="00326B09">
              <w:rPr>
                <w:rStyle w:val="Hyperlink"/>
                <w:noProof/>
                <w:rtl/>
                <w:lang w:bidi="fa-IR"/>
              </w:rPr>
              <w:t xml:space="preserve">8-2. </w:t>
            </w:r>
            <w:r w:rsidR="005A5192" w:rsidRPr="00326B09">
              <w:rPr>
                <w:rStyle w:val="Hyperlink"/>
                <w:rFonts w:hint="eastAsia"/>
                <w:noProof/>
                <w:rtl/>
                <w:lang w:bidi="fa-IR"/>
              </w:rPr>
              <w:t>گرفتن</w:t>
            </w:r>
            <w:r w:rsidR="005A5192" w:rsidRPr="00326B09">
              <w:rPr>
                <w:rStyle w:val="Hyperlink"/>
                <w:noProof/>
                <w:rtl/>
                <w:lang w:bidi="fa-IR"/>
              </w:rPr>
              <w:t xml:space="preserve"> </w:t>
            </w:r>
            <w:r w:rsidR="005A5192" w:rsidRPr="00326B09">
              <w:rPr>
                <w:rStyle w:val="Hyperlink"/>
                <w:rFonts w:hint="eastAsia"/>
                <w:noProof/>
                <w:rtl/>
                <w:lang w:bidi="fa-IR"/>
              </w:rPr>
              <w:t>تصد</w:t>
            </w:r>
            <w:r w:rsidR="005A5192" w:rsidRPr="00326B09">
              <w:rPr>
                <w:rStyle w:val="Hyperlink"/>
                <w:rFonts w:hint="cs"/>
                <w:noProof/>
                <w:rtl/>
                <w:lang w:bidi="fa-IR"/>
              </w:rPr>
              <w:t>ی</w:t>
            </w:r>
            <w:r w:rsidR="005A5192" w:rsidRPr="00326B09">
              <w:rPr>
                <w:rStyle w:val="Hyperlink"/>
                <w:rFonts w:hint="eastAsia"/>
                <w:noProof/>
                <w:rtl/>
                <w:lang w:bidi="fa-IR"/>
              </w:rPr>
              <w:t>ق</w:t>
            </w:r>
            <w:r w:rsidR="005A5192" w:rsidRPr="00326B09">
              <w:rPr>
                <w:rStyle w:val="Hyperlink"/>
                <w:noProof/>
                <w:rtl/>
                <w:lang w:bidi="fa-IR"/>
              </w:rPr>
              <w:t xml:space="preserve"> </w:t>
            </w:r>
            <w:r w:rsidR="005A5192" w:rsidRPr="00326B09">
              <w:rPr>
                <w:rStyle w:val="Hyperlink"/>
                <w:rFonts w:hint="eastAsia"/>
                <w:noProof/>
                <w:rtl/>
                <w:lang w:bidi="fa-IR"/>
              </w:rPr>
              <w:t>از</w:t>
            </w:r>
            <w:r w:rsidR="005A5192" w:rsidRPr="00326B09">
              <w:rPr>
                <w:rStyle w:val="Hyperlink"/>
                <w:noProof/>
                <w:rtl/>
                <w:lang w:bidi="fa-IR"/>
              </w:rPr>
              <w:t xml:space="preserve"> </w:t>
            </w:r>
            <w:r w:rsidR="005A5192" w:rsidRPr="00326B09">
              <w:rPr>
                <w:rStyle w:val="Hyperlink"/>
                <w:rFonts w:hint="eastAsia"/>
                <w:noProof/>
                <w:rtl/>
                <w:lang w:bidi="fa-IR"/>
              </w:rPr>
              <w:t>کارفرما</w:t>
            </w:r>
            <w:r w:rsidR="005A5192" w:rsidRPr="00326B09">
              <w:rPr>
                <w:rStyle w:val="Hyperlink"/>
                <w:rFonts w:hint="cs"/>
                <w:noProof/>
                <w:rtl/>
                <w:lang w:bidi="fa-IR"/>
              </w:rPr>
              <w:t>ی</w:t>
            </w:r>
            <w:r w:rsidR="005A5192" w:rsidRPr="00326B09">
              <w:rPr>
                <w:rStyle w:val="Hyperlink"/>
                <w:rFonts w:hint="eastAsia"/>
                <w:noProof/>
                <w:rtl/>
                <w:lang w:bidi="fa-IR"/>
              </w:rPr>
              <w:t>ان</w:t>
            </w:r>
            <w:r w:rsidR="005A5192" w:rsidRPr="00326B09">
              <w:rPr>
                <w:rStyle w:val="Hyperlink"/>
                <w:noProof/>
                <w:rtl/>
                <w:lang w:bidi="fa-IR"/>
              </w:rPr>
              <w:t xml:space="preserve"> </w:t>
            </w:r>
            <w:r w:rsidR="005A5192" w:rsidRPr="00326B09">
              <w:rPr>
                <w:rStyle w:val="Hyperlink"/>
                <w:rFonts w:hint="eastAsia"/>
                <w:noProof/>
                <w:rtl/>
                <w:lang w:bidi="fa-IR"/>
              </w:rPr>
              <w:t>قبل</w:t>
            </w:r>
            <w:r w:rsidR="005A5192" w:rsidRPr="00326B09">
              <w:rPr>
                <w:rStyle w:val="Hyperlink"/>
                <w:rFonts w:hint="cs"/>
                <w:noProof/>
                <w:rtl/>
                <w:lang w:bidi="fa-IR"/>
              </w:rPr>
              <w:t>ی</w:t>
            </w:r>
            <w:r w:rsidR="005A5192">
              <w:rPr>
                <w:noProof/>
                <w:webHidden/>
              </w:rPr>
              <w:tab/>
            </w:r>
            <w:r w:rsidR="005A5192">
              <w:rPr>
                <w:noProof/>
                <w:webHidden/>
              </w:rPr>
              <w:fldChar w:fldCharType="begin"/>
            </w:r>
            <w:r w:rsidR="005A5192">
              <w:rPr>
                <w:noProof/>
                <w:webHidden/>
              </w:rPr>
              <w:instrText xml:space="preserve"> PAGEREF _Toc14865294 \h </w:instrText>
            </w:r>
            <w:r w:rsidR="005A5192">
              <w:rPr>
                <w:noProof/>
                <w:webHidden/>
              </w:rPr>
            </w:r>
            <w:r w:rsidR="005A5192">
              <w:rPr>
                <w:noProof/>
                <w:webHidden/>
              </w:rPr>
              <w:fldChar w:fldCharType="separate"/>
            </w:r>
            <w:r w:rsidR="00CD5486">
              <w:rPr>
                <w:noProof/>
                <w:webHidden/>
                <w:rtl/>
              </w:rPr>
              <w:t>13</w:t>
            </w:r>
            <w:r w:rsidR="005A5192">
              <w:rPr>
                <w:noProof/>
                <w:webHidden/>
              </w:rPr>
              <w:fldChar w:fldCharType="end"/>
            </w:r>
          </w:hyperlink>
        </w:p>
        <w:p w14:paraId="6C05CDC3" w14:textId="77777777" w:rsidR="005A5192" w:rsidRDefault="00592E08" w:rsidP="005A5192">
          <w:pPr>
            <w:pStyle w:val="TOC2"/>
            <w:bidi/>
            <w:rPr>
              <w:noProof/>
              <w:color w:val="auto"/>
              <w:lang w:eastAsia="en-US"/>
            </w:rPr>
          </w:pPr>
          <w:hyperlink w:anchor="_Toc14865295" w:history="1">
            <w:r w:rsidR="005A5192" w:rsidRPr="00326B09">
              <w:rPr>
                <w:rStyle w:val="Hyperlink"/>
                <w:noProof/>
                <w:rtl/>
                <w:lang w:bidi="fa-IR"/>
              </w:rPr>
              <w:t xml:space="preserve">9-2. </w:t>
            </w:r>
            <w:r w:rsidR="005A5192" w:rsidRPr="00326B09">
              <w:rPr>
                <w:rStyle w:val="Hyperlink"/>
                <w:rFonts w:hint="eastAsia"/>
                <w:noProof/>
                <w:rtl/>
                <w:lang w:bidi="fa-IR"/>
              </w:rPr>
              <w:t>مستند</w:t>
            </w:r>
            <w:r w:rsidR="005A5192" w:rsidRPr="00326B09">
              <w:rPr>
                <w:rStyle w:val="Hyperlink"/>
                <w:noProof/>
                <w:rtl/>
                <w:lang w:bidi="fa-IR"/>
              </w:rPr>
              <w:t xml:space="preserve"> </w:t>
            </w:r>
            <w:r w:rsidR="005A5192" w:rsidRPr="00326B09">
              <w:rPr>
                <w:rStyle w:val="Hyperlink"/>
                <w:rFonts w:hint="eastAsia"/>
                <w:noProof/>
                <w:rtl/>
                <w:lang w:bidi="fa-IR"/>
              </w:rPr>
              <w:t>کردن</w:t>
            </w:r>
            <w:r w:rsidR="005A5192" w:rsidRPr="00326B09">
              <w:rPr>
                <w:rStyle w:val="Hyperlink"/>
                <w:noProof/>
                <w:rtl/>
                <w:lang w:bidi="fa-IR"/>
              </w:rPr>
              <w:t xml:space="preserve"> </w:t>
            </w:r>
            <w:r w:rsidR="005A5192" w:rsidRPr="00326B09">
              <w:rPr>
                <w:rStyle w:val="Hyperlink"/>
                <w:rFonts w:hint="eastAsia"/>
                <w:noProof/>
                <w:rtl/>
                <w:lang w:bidi="fa-IR"/>
              </w:rPr>
              <w:t>روند</w:t>
            </w:r>
            <w:r w:rsidR="005A5192" w:rsidRPr="00326B09">
              <w:rPr>
                <w:rStyle w:val="Hyperlink"/>
                <w:noProof/>
                <w:rtl/>
                <w:lang w:bidi="fa-IR"/>
              </w:rPr>
              <w:t xml:space="preserve"> </w:t>
            </w:r>
            <w:r w:rsidR="005A5192" w:rsidRPr="00326B09">
              <w:rPr>
                <w:rStyle w:val="Hyperlink"/>
                <w:rFonts w:hint="eastAsia"/>
                <w:noProof/>
                <w:rtl/>
                <w:lang w:bidi="fa-IR"/>
              </w:rPr>
              <w:t>استخدام</w:t>
            </w:r>
            <w:r w:rsidR="005A5192">
              <w:rPr>
                <w:noProof/>
                <w:webHidden/>
              </w:rPr>
              <w:tab/>
            </w:r>
            <w:r w:rsidR="005A5192">
              <w:rPr>
                <w:noProof/>
                <w:webHidden/>
              </w:rPr>
              <w:fldChar w:fldCharType="begin"/>
            </w:r>
            <w:r w:rsidR="005A5192">
              <w:rPr>
                <w:noProof/>
                <w:webHidden/>
              </w:rPr>
              <w:instrText xml:space="preserve"> PAGEREF _Toc14865295 \h </w:instrText>
            </w:r>
            <w:r w:rsidR="005A5192">
              <w:rPr>
                <w:noProof/>
                <w:webHidden/>
              </w:rPr>
            </w:r>
            <w:r w:rsidR="005A5192">
              <w:rPr>
                <w:noProof/>
                <w:webHidden/>
              </w:rPr>
              <w:fldChar w:fldCharType="separate"/>
            </w:r>
            <w:r w:rsidR="00CD5486">
              <w:rPr>
                <w:noProof/>
                <w:webHidden/>
                <w:rtl/>
              </w:rPr>
              <w:t>13</w:t>
            </w:r>
            <w:r w:rsidR="005A5192">
              <w:rPr>
                <w:noProof/>
                <w:webHidden/>
              </w:rPr>
              <w:fldChar w:fldCharType="end"/>
            </w:r>
          </w:hyperlink>
        </w:p>
        <w:p w14:paraId="35B3A887" w14:textId="77777777" w:rsidR="005A5192" w:rsidRDefault="00592E08" w:rsidP="005A5192">
          <w:pPr>
            <w:pStyle w:val="TOC2"/>
            <w:bidi/>
            <w:rPr>
              <w:noProof/>
              <w:color w:val="auto"/>
              <w:lang w:eastAsia="en-US"/>
            </w:rPr>
          </w:pPr>
          <w:hyperlink w:anchor="_Toc14865296" w:history="1">
            <w:r w:rsidR="005A5192" w:rsidRPr="00326B09">
              <w:rPr>
                <w:rStyle w:val="Hyperlink"/>
                <w:noProof/>
                <w:rtl/>
                <w:lang w:bidi="fa-IR"/>
              </w:rPr>
              <w:t xml:space="preserve">10-2. </w:t>
            </w:r>
            <w:r w:rsidR="005A5192" w:rsidRPr="00326B09">
              <w:rPr>
                <w:rStyle w:val="Hyperlink"/>
                <w:rFonts w:hint="eastAsia"/>
                <w:noProof/>
                <w:rtl/>
                <w:lang w:bidi="fa-IR"/>
              </w:rPr>
              <w:t>پ</w:t>
            </w:r>
            <w:r w:rsidR="005A5192" w:rsidRPr="00326B09">
              <w:rPr>
                <w:rStyle w:val="Hyperlink"/>
                <w:rFonts w:hint="cs"/>
                <w:noProof/>
                <w:rtl/>
                <w:lang w:bidi="fa-IR"/>
              </w:rPr>
              <w:t>ی</w:t>
            </w:r>
            <w:r w:rsidR="005A5192" w:rsidRPr="00326B09">
              <w:rPr>
                <w:rStyle w:val="Hyperlink"/>
                <w:rFonts w:hint="eastAsia"/>
                <w:noProof/>
                <w:rtl/>
                <w:lang w:bidi="fa-IR"/>
              </w:rPr>
              <w:t>شنهاد</w:t>
            </w:r>
            <w:r w:rsidR="005A5192" w:rsidRPr="00326B09">
              <w:rPr>
                <w:rStyle w:val="Hyperlink"/>
                <w:noProof/>
                <w:rtl/>
                <w:lang w:bidi="fa-IR"/>
              </w:rPr>
              <w:t xml:space="preserve"> </w:t>
            </w:r>
            <w:r w:rsidR="005A5192" w:rsidRPr="00326B09">
              <w:rPr>
                <w:rStyle w:val="Hyperlink"/>
                <w:rFonts w:hint="eastAsia"/>
                <w:noProof/>
                <w:rtl/>
                <w:lang w:bidi="fa-IR"/>
              </w:rPr>
              <w:t>کار</w:t>
            </w:r>
            <w:r w:rsidR="005A5192">
              <w:rPr>
                <w:noProof/>
                <w:webHidden/>
              </w:rPr>
              <w:tab/>
            </w:r>
            <w:r w:rsidR="005A5192">
              <w:rPr>
                <w:noProof/>
                <w:webHidden/>
              </w:rPr>
              <w:fldChar w:fldCharType="begin"/>
            </w:r>
            <w:r w:rsidR="005A5192">
              <w:rPr>
                <w:noProof/>
                <w:webHidden/>
              </w:rPr>
              <w:instrText xml:space="preserve"> PAGEREF _Toc14865296 \h </w:instrText>
            </w:r>
            <w:r w:rsidR="005A5192">
              <w:rPr>
                <w:noProof/>
                <w:webHidden/>
              </w:rPr>
            </w:r>
            <w:r w:rsidR="005A5192">
              <w:rPr>
                <w:noProof/>
                <w:webHidden/>
              </w:rPr>
              <w:fldChar w:fldCharType="separate"/>
            </w:r>
            <w:r w:rsidR="00CD5486">
              <w:rPr>
                <w:noProof/>
                <w:webHidden/>
                <w:rtl/>
              </w:rPr>
              <w:t>13</w:t>
            </w:r>
            <w:r w:rsidR="005A5192">
              <w:rPr>
                <w:noProof/>
                <w:webHidden/>
              </w:rPr>
              <w:fldChar w:fldCharType="end"/>
            </w:r>
          </w:hyperlink>
        </w:p>
        <w:p w14:paraId="48551218" w14:textId="77777777" w:rsidR="005A5192" w:rsidRDefault="00592E08" w:rsidP="005A5192">
          <w:pPr>
            <w:pStyle w:val="TOC2"/>
            <w:bidi/>
            <w:rPr>
              <w:noProof/>
              <w:color w:val="auto"/>
              <w:lang w:eastAsia="en-US"/>
            </w:rPr>
          </w:pPr>
          <w:hyperlink w:anchor="_Toc14865297" w:history="1">
            <w:r w:rsidR="005A5192" w:rsidRPr="00326B09">
              <w:rPr>
                <w:rStyle w:val="Hyperlink"/>
                <w:noProof/>
                <w:rtl/>
                <w:lang w:bidi="fa-IR"/>
              </w:rPr>
              <w:t xml:space="preserve">11-2. </w:t>
            </w:r>
            <w:r w:rsidR="005A5192" w:rsidRPr="00326B09">
              <w:rPr>
                <w:rStyle w:val="Hyperlink"/>
                <w:rFonts w:hint="eastAsia"/>
                <w:noProof/>
                <w:rtl/>
                <w:lang w:bidi="fa-IR"/>
              </w:rPr>
              <w:t>صدور</w:t>
            </w:r>
            <w:r w:rsidR="005A5192" w:rsidRPr="00326B09">
              <w:rPr>
                <w:rStyle w:val="Hyperlink"/>
                <w:noProof/>
                <w:rtl/>
                <w:lang w:bidi="fa-IR"/>
              </w:rPr>
              <w:t xml:space="preserve"> </w:t>
            </w:r>
            <w:r w:rsidR="005A5192" w:rsidRPr="00326B09">
              <w:rPr>
                <w:rStyle w:val="Hyperlink"/>
                <w:rFonts w:hint="eastAsia"/>
                <w:noProof/>
                <w:rtl/>
                <w:lang w:bidi="fa-IR"/>
              </w:rPr>
              <w:t>قرارداد</w:t>
            </w:r>
            <w:r w:rsidR="005A5192" w:rsidRPr="00326B09">
              <w:rPr>
                <w:rStyle w:val="Hyperlink"/>
                <w:noProof/>
                <w:rtl/>
                <w:lang w:bidi="fa-IR"/>
              </w:rPr>
              <w:t xml:space="preserve"> </w:t>
            </w:r>
            <w:r w:rsidR="005A5192" w:rsidRPr="00326B09">
              <w:rPr>
                <w:rStyle w:val="Hyperlink"/>
                <w:rFonts w:hint="eastAsia"/>
                <w:noProof/>
                <w:rtl/>
                <w:lang w:bidi="fa-IR"/>
              </w:rPr>
              <w:t>استخدام</w:t>
            </w:r>
            <w:r w:rsidR="005A5192">
              <w:rPr>
                <w:noProof/>
                <w:webHidden/>
              </w:rPr>
              <w:tab/>
            </w:r>
            <w:r w:rsidR="005A5192">
              <w:rPr>
                <w:noProof/>
                <w:webHidden/>
              </w:rPr>
              <w:fldChar w:fldCharType="begin"/>
            </w:r>
            <w:r w:rsidR="005A5192">
              <w:rPr>
                <w:noProof/>
                <w:webHidden/>
              </w:rPr>
              <w:instrText xml:space="preserve"> PAGEREF _Toc14865297 \h </w:instrText>
            </w:r>
            <w:r w:rsidR="005A5192">
              <w:rPr>
                <w:noProof/>
                <w:webHidden/>
              </w:rPr>
            </w:r>
            <w:r w:rsidR="005A5192">
              <w:rPr>
                <w:noProof/>
                <w:webHidden/>
              </w:rPr>
              <w:fldChar w:fldCharType="separate"/>
            </w:r>
            <w:r w:rsidR="00CD5486">
              <w:rPr>
                <w:noProof/>
                <w:webHidden/>
                <w:rtl/>
              </w:rPr>
              <w:t>13</w:t>
            </w:r>
            <w:r w:rsidR="005A5192">
              <w:rPr>
                <w:noProof/>
                <w:webHidden/>
              </w:rPr>
              <w:fldChar w:fldCharType="end"/>
            </w:r>
          </w:hyperlink>
        </w:p>
        <w:p w14:paraId="02A3EE67" w14:textId="77777777" w:rsidR="005A5192" w:rsidRDefault="00592E08" w:rsidP="005A5192">
          <w:pPr>
            <w:pStyle w:val="TOC2"/>
            <w:bidi/>
            <w:rPr>
              <w:noProof/>
              <w:color w:val="auto"/>
              <w:lang w:eastAsia="en-US"/>
            </w:rPr>
          </w:pPr>
          <w:hyperlink w:anchor="_Toc14865298" w:history="1">
            <w:r w:rsidR="005A5192" w:rsidRPr="00326B09">
              <w:rPr>
                <w:rStyle w:val="Hyperlink"/>
                <w:noProof/>
                <w:rtl/>
                <w:lang w:bidi="fa-IR"/>
              </w:rPr>
              <w:t xml:space="preserve">12-2. </w:t>
            </w:r>
            <w:r w:rsidR="005A5192" w:rsidRPr="00326B09">
              <w:rPr>
                <w:rStyle w:val="Hyperlink"/>
                <w:rFonts w:hint="eastAsia"/>
                <w:noProof/>
                <w:rtl/>
                <w:lang w:bidi="fa-IR"/>
              </w:rPr>
              <w:t>معاش</w:t>
            </w:r>
            <w:r w:rsidR="005A5192">
              <w:rPr>
                <w:noProof/>
                <w:webHidden/>
              </w:rPr>
              <w:tab/>
            </w:r>
            <w:r w:rsidR="005A5192">
              <w:rPr>
                <w:noProof/>
                <w:webHidden/>
              </w:rPr>
              <w:fldChar w:fldCharType="begin"/>
            </w:r>
            <w:r w:rsidR="005A5192">
              <w:rPr>
                <w:noProof/>
                <w:webHidden/>
              </w:rPr>
              <w:instrText xml:space="preserve"> PAGEREF _Toc14865298 \h </w:instrText>
            </w:r>
            <w:r w:rsidR="005A5192">
              <w:rPr>
                <w:noProof/>
                <w:webHidden/>
              </w:rPr>
            </w:r>
            <w:r w:rsidR="005A5192">
              <w:rPr>
                <w:noProof/>
                <w:webHidden/>
              </w:rPr>
              <w:fldChar w:fldCharType="separate"/>
            </w:r>
            <w:r w:rsidR="00CD5486">
              <w:rPr>
                <w:noProof/>
                <w:webHidden/>
                <w:rtl/>
              </w:rPr>
              <w:t>14</w:t>
            </w:r>
            <w:r w:rsidR="005A5192">
              <w:rPr>
                <w:noProof/>
                <w:webHidden/>
              </w:rPr>
              <w:fldChar w:fldCharType="end"/>
            </w:r>
          </w:hyperlink>
        </w:p>
        <w:p w14:paraId="65FD8410" w14:textId="77777777" w:rsidR="005A5192" w:rsidRDefault="00592E08" w:rsidP="005A5192">
          <w:pPr>
            <w:pStyle w:val="TOC2"/>
            <w:bidi/>
            <w:rPr>
              <w:noProof/>
              <w:color w:val="auto"/>
              <w:lang w:eastAsia="en-US"/>
            </w:rPr>
          </w:pPr>
          <w:hyperlink w:anchor="_Toc14865299" w:history="1">
            <w:r w:rsidR="005A5192" w:rsidRPr="00326B09">
              <w:rPr>
                <w:rStyle w:val="Hyperlink"/>
                <w:noProof/>
                <w:rtl/>
                <w:lang w:bidi="fa-IR"/>
              </w:rPr>
              <w:t xml:space="preserve">13-2. </w:t>
            </w:r>
            <w:r w:rsidR="005A5192" w:rsidRPr="00326B09">
              <w:rPr>
                <w:rStyle w:val="Hyperlink"/>
                <w:rFonts w:hint="eastAsia"/>
                <w:noProof/>
                <w:rtl/>
                <w:lang w:bidi="fa-IR"/>
              </w:rPr>
              <w:t>کارت</w:t>
            </w:r>
            <w:r w:rsidR="005A5192" w:rsidRPr="00326B09">
              <w:rPr>
                <w:rStyle w:val="Hyperlink"/>
                <w:noProof/>
                <w:rtl/>
                <w:lang w:bidi="fa-IR"/>
              </w:rPr>
              <w:t xml:space="preserve"> </w:t>
            </w:r>
            <w:r w:rsidR="005A5192" w:rsidRPr="00326B09">
              <w:rPr>
                <w:rStyle w:val="Hyperlink"/>
                <w:rFonts w:hint="eastAsia"/>
                <w:noProof/>
                <w:rtl/>
                <w:lang w:bidi="fa-IR"/>
              </w:rPr>
              <w:t>شناسا</w:t>
            </w:r>
            <w:r w:rsidR="005A5192" w:rsidRPr="00326B09">
              <w:rPr>
                <w:rStyle w:val="Hyperlink"/>
                <w:rFonts w:hint="cs"/>
                <w:noProof/>
                <w:rtl/>
                <w:lang w:bidi="fa-IR"/>
              </w:rPr>
              <w:t>یی</w:t>
            </w:r>
            <w:r w:rsidR="005A5192">
              <w:rPr>
                <w:noProof/>
                <w:webHidden/>
              </w:rPr>
              <w:tab/>
            </w:r>
            <w:r w:rsidR="005A5192">
              <w:rPr>
                <w:noProof/>
                <w:webHidden/>
              </w:rPr>
              <w:fldChar w:fldCharType="begin"/>
            </w:r>
            <w:r w:rsidR="005A5192">
              <w:rPr>
                <w:noProof/>
                <w:webHidden/>
              </w:rPr>
              <w:instrText xml:space="preserve"> PAGEREF _Toc14865299 \h </w:instrText>
            </w:r>
            <w:r w:rsidR="005A5192">
              <w:rPr>
                <w:noProof/>
                <w:webHidden/>
              </w:rPr>
            </w:r>
            <w:r w:rsidR="005A5192">
              <w:rPr>
                <w:noProof/>
                <w:webHidden/>
              </w:rPr>
              <w:fldChar w:fldCharType="separate"/>
            </w:r>
            <w:r w:rsidR="00CD5486">
              <w:rPr>
                <w:noProof/>
                <w:webHidden/>
                <w:rtl/>
              </w:rPr>
              <w:t>14</w:t>
            </w:r>
            <w:r w:rsidR="005A5192">
              <w:rPr>
                <w:noProof/>
                <w:webHidden/>
              </w:rPr>
              <w:fldChar w:fldCharType="end"/>
            </w:r>
          </w:hyperlink>
        </w:p>
        <w:p w14:paraId="49C03ED1" w14:textId="77777777" w:rsidR="005A5192" w:rsidRDefault="00592E08" w:rsidP="005A5192">
          <w:pPr>
            <w:pStyle w:val="TOC2"/>
            <w:bidi/>
            <w:rPr>
              <w:noProof/>
              <w:color w:val="auto"/>
              <w:lang w:eastAsia="en-US"/>
            </w:rPr>
          </w:pPr>
          <w:hyperlink w:anchor="_Toc14865300" w:history="1">
            <w:r w:rsidR="005A5192" w:rsidRPr="00326B09">
              <w:rPr>
                <w:rStyle w:val="Hyperlink"/>
                <w:noProof/>
                <w:rtl/>
                <w:lang w:bidi="fa-IR"/>
              </w:rPr>
              <w:t xml:space="preserve">14-2. </w:t>
            </w:r>
            <w:r w:rsidR="005A5192" w:rsidRPr="00326B09">
              <w:rPr>
                <w:rStyle w:val="Hyperlink"/>
                <w:rFonts w:hint="eastAsia"/>
                <w:noProof/>
                <w:rtl/>
                <w:lang w:bidi="fa-IR"/>
              </w:rPr>
              <w:t>دور</w:t>
            </w:r>
            <w:r w:rsidR="005A5192" w:rsidRPr="00326B09">
              <w:rPr>
                <w:rStyle w:val="Hyperlink"/>
                <w:rFonts w:hint="cs"/>
                <w:noProof/>
                <w:rtl/>
                <w:lang w:bidi="fa-IR"/>
              </w:rPr>
              <w:t>ۀ</w:t>
            </w:r>
            <w:r w:rsidR="005A5192" w:rsidRPr="00326B09">
              <w:rPr>
                <w:rStyle w:val="Hyperlink"/>
                <w:noProof/>
                <w:rtl/>
                <w:lang w:bidi="fa-IR"/>
              </w:rPr>
              <w:t xml:space="preserve"> </w:t>
            </w:r>
            <w:r w:rsidR="005A5192" w:rsidRPr="00326B09">
              <w:rPr>
                <w:rStyle w:val="Hyperlink"/>
                <w:rFonts w:hint="eastAsia"/>
                <w:noProof/>
                <w:rtl/>
                <w:lang w:bidi="fa-IR"/>
              </w:rPr>
              <w:t>آزما</w:t>
            </w:r>
            <w:r w:rsidR="005A5192" w:rsidRPr="00326B09">
              <w:rPr>
                <w:rStyle w:val="Hyperlink"/>
                <w:rFonts w:hint="cs"/>
                <w:noProof/>
                <w:rtl/>
                <w:lang w:bidi="fa-IR"/>
              </w:rPr>
              <w:t>ی</w:t>
            </w:r>
            <w:r w:rsidR="005A5192" w:rsidRPr="00326B09">
              <w:rPr>
                <w:rStyle w:val="Hyperlink"/>
                <w:rFonts w:hint="eastAsia"/>
                <w:noProof/>
                <w:rtl/>
                <w:lang w:bidi="fa-IR"/>
              </w:rPr>
              <w:t>ش</w:t>
            </w:r>
            <w:r w:rsidR="005A5192" w:rsidRPr="00326B09">
              <w:rPr>
                <w:rStyle w:val="Hyperlink"/>
                <w:rFonts w:hint="cs"/>
                <w:noProof/>
                <w:rtl/>
                <w:lang w:bidi="fa-IR"/>
              </w:rPr>
              <w:t>ی</w:t>
            </w:r>
            <w:r w:rsidR="005A5192">
              <w:rPr>
                <w:noProof/>
                <w:webHidden/>
              </w:rPr>
              <w:tab/>
            </w:r>
            <w:r w:rsidR="005A5192">
              <w:rPr>
                <w:noProof/>
                <w:webHidden/>
              </w:rPr>
              <w:fldChar w:fldCharType="begin"/>
            </w:r>
            <w:r w:rsidR="005A5192">
              <w:rPr>
                <w:noProof/>
                <w:webHidden/>
              </w:rPr>
              <w:instrText xml:space="preserve"> PAGEREF _Toc14865300 \h </w:instrText>
            </w:r>
            <w:r w:rsidR="005A5192">
              <w:rPr>
                <w:noProof/>
                <w:webHidden/>
              </w:rPr>
            </w:r>
            <w:r w:rsidR="005A5192">
              <w:rPr>
                <w:noProof/>
                <w:webHidden/>
              </w:rPr>
              <w:fldChar w:fldCharType="separate"/>
            </w:r>
            <w:r w:rsidR="00CD5486">
              <w:rPr>
                <w:noProof/>
                <w:webHidden/>
                <w:rtl/>
              </w:rPr>
              <w:t>14</w:t>
            </w:r>
            <w:r w:rsidR="005A5192">
              <w:rPr>
                <w:noProof/>
                <w:webHidden/>
              </w:rPr>
              <w:fldChar w:fldCharType="end"/>
            </w:r>
          </w:hyperlink>
        </w:p>
        <w:p w14:paraId="6F36C312" w14:textId="77777777" w:rsidR="005A5192" w:rsidRDefault="00592E08" w:rsidP="005A5192">
          <w:pPr>
            <w:pStyle w:val="TOC2"/>
            <w:bidi/>
            <w:rPr>
              <w:noProof/>
              <w:color w:val="auto"/>
              <w:lang w:eastAsia="en-US"/>
            </w:rPr>
          </w:pPr>
          <w:hyperlink w:anchor="_Toc14865301" w:history="1">
            <w:r w:rsidR="005A5192" w:rsidRPr="00326B09">
              <w:rPr>
                <w:rStyle w:val="Hyperlink"/>
                <w:noProof/>
                <w:rtl/>
                <w:lang w:bidi="fa-IR"/>
              </w:rPr>
              <w:t xml:space="preserve">15-2. </w:t>
            </w:r>
            <w:r w:rsidR="005A5192" w:rsidRPr="00326B09">
              <w:rPr>
                <w:rStyle w:val="Hyperlink"/>
                <w:rFonts w:hint="eastAsia"/>
                <w:noProof/>
                <w:rtl/>
                <w:lang w:bidi="fa-IR"/>
              </w:rPr>
              <w:t>تکم</w:t>
            </w:r>
            <w:r w:rsidR="005A5192" w:rsidRPr="00326B09">
              <w:rPr>
                <w:rStyle w:val="Hyperlink"/>
                <w:rFonts w:hint="cs"/>
                <w:noProof/>
                <w:rtl/>
                <w:lang w:bidi="fa-IR"/>
              </w:rPr>
              <w:t>ی</w:t>
            </w:r>
            <w:r w:rsidR="005A5192" w:rsidRPr="00326B09">
              <w:rPr>
                <w:rStyle w:val="Hyperlink"/>
                <w:rFonts w:hint="eastAsia"/>
                <w:noProof/>
                <w:rtl/>
                <w:lang w:bidi="fa-IR"/>
              </w:rPr>
              <w:t>ل</w:t>
            </w:r>
            <w:r w:rsidR="005A5192" w:rsidRPr="00326B09">
              <w:rPr>
                <w:rStyle w:val="Hyperlink"/>
                <w:noProof/>
                <w:rtl/>
                <w:lang w:bidi="fa-IR"/>
              </w:rPr>
              <w:t xml:space="preserve"> </w:t>
            </w:r>
            <w:r w:rsidR="005A5192" w:rsidRPr="00326B09">
              <w:rPr>
                <w:rStyle w:val="Hyperlink"/>
                <w:rFonts w:hint="eastAsia"/>
                <w:noProof/>
                <w:rtl/>
                <w:lang w:bidi="fa-IR"/>
              </w:rPr>
              <w:t>دور</w:t>
            </w:r>
            <w:r w:rsidR="005A5192" w:rsidRPr="00326B09">
              <w:rPr>
                <w:rStyle w:val="Hyperlink"/>
                <w:rFonts w:hint="cs"/>
                <w:noProof/>
                <w:rtl/>
                <w:lang w:bidi="fa-IR"/>
              </w:rPr>
              <w:t>ۀ</w:t>
            </w:r>
            <w:r w:rsidR="005A5192" w:rsidRPr="00326B09">
              <w:rPr>
                <w:rStyle w:val="Hyperlink"/>
                <w:noProof/>
                <w:rtl/>
                <w:lang w:bidi="fa-IR"/>
              </w:rPr>
              <w:t xml:space="preserve"> </w:t>
            </w:r>
            <w:r w:rsidR="005A5192" w:rsidRPr="00326B09">
              <w:rPr>
                <w:rStyle w:val="Hyperlink"/>
                <w:rFonts w:hint="eastAsia"/>
                <w:noProof/>
                <w:rtl/>
                <w:lang w:bidi="fa-IR"/>
              </w:rPr>
              <w:t>آزما</w:t>
            </w:r>
            <w:r w:rsidR="005A5192" w:rsidRPr="00326B09">
              <w:rPr>
                <w:rStyle w:val="Hyperlink"/>
                <w:rFonts w:hint="cs"/>
                <w:noProof/>
                <w:rtl/>
                <w:lang w:bidi="fa-IR"/>
              </w:rPr>
              <w:t>ی</w:t>
            </w:r>
            <w:r w:rsidR="005A5192" w:rsidRPr="00326B09">
              <w:rPr>
                <w:rStyle w:val="Hyperlink"/>
                <w:rFonts w:hint="eastAsia"/>
                <w:noProof/>
                <w:rtl/>
                <w:lang w:bidi="fa-IR"/>
              </w:rPr>
              <w:t>ش</w:t>
            </w:r>
            <w:r w:rsidR="005A5192" w:rsidRPr="00326B09">
              <w:rPr>
                <w:rStyle w:val="Hyperlink"/>
                <w:rFonts w:hint="cs"/>
                <w:noProof/>
                <w:rtl/>
                <w:lang w:bidi="fa-IR"/>
              </w:rPr>
              <w:t>ی</w:t>
            </w:r>
            <w:r w:rsidR="005A5192">
              <w:rPr>
                <w:noProof/>
                <w:webHidden/>
              </w:rPr>
              <w:tab/>
            </w:r>
            <w:r w:rsidR="005A5192">
              <w:rPr>
                <w:noProof/>
                <w:webHidden/>
              </w:rPr>
              <w:fldChar w:fldCharType="begin"/>
            </w:r>
            <w:r w:rsidR="005A5192">
              <w:rPr>
                <w:noProof/>
                <w:webHidden/>
              </w:rPr>
              <w:instrText xml:space="preserve"> PAGEREF _Toc14865301 \h </w:instrText>
            </w:r>
            <w:r w:rsidR="005A5192">
              <w:rPr>
                <w:noProof/>
                <w:webHidden/>
              </w:rPr>
            </w:r>
            <w:r w:rsidR="005A5192">
              <w:rPr>
                <w:noProof/>
                <w:webHidden/>
              </w:rPr>
              <w:fldChar w:fldCharType="separate"/>
            </w:r>
            <w:r w:rsidR="00CD5486">
              <w:rPr>
                <w:noProof/>
                <w:webHidden/>
                <w:rtl/>
              </w:rPr>
              <w:t>14</w:t>
            </w:r>
            <w:r w:rsidR="005A5192">
              <w:rPr>
                <w:noProof/>
                <w:webHidden/>
              </w:rPr>
              <w:fldChar w:fldCharType="end"/>
            </w:r>
          </w:hyperlink>
        </w:p>
        <w:p w14:paraId="22E68001" w14:textId="77777777" w:rsidR="005A5192" w:rsidRDefault="00592E08" w:rsidP="005A5192">
          <w:pPr>
            <w:pStyle w:val="TOC2"/>
            <w:bidi/>
            <w:rPr>
              <w:noProof/>
              <w:color w:val="auto"/>
              <w:lang w:eastAsia="en-US"/>
            </w:rPr>
          </w:pPr>
          <w:hyperlink w:anchor="_Toc14865302" w:history="1">
            <w:r w:rsidR="005A5192" w:rsidRPr="00326B09">
              <w:rPr>
                <w:rStyle w:val="Hyperlink"/>
                <w:noProof/>
                <w:rtl/>
                <w:lang w:bidi="fa-IR"/>
              </w:rPr>
              <w:t xml:space="preserve">14-2. </w:t>
            </w:r>
            <w:r w:rsidR="005A5192" w:rsidRPr="00326B09">
              <w:rPr>
                <w:rStyle w:val="Hyperlink"/>
                <w:rFonts w:hint="eastAsia"/>
                <w:noProof/>
                <w:rtl/>
                <w:lang w:bidi="fa-IR"/>
              </w:rPr>
              <w:t>مدت</w:t>
            </w:r>
            <w:r w:rsidR="005A5192" w:rsidRPr="00326B09">
              <w:rPr>
                <w:rStyle w:val="Hyperlink"/>
                <w:noProof/>
                <w:rtl/>
                <w:lang w:bidi="fa-IR"/>
              </w:rPr>
              <w:t xml:space="preserve"> </w:t>
            </w:r>
            <w:r w:rsidR="005A5192" w:rsidRPr="00326B09">
              <w:rPr>
                <w:rStyle w:val="Hyperlink"/>
                <w:rFonts w:hint="eastAsia"/>
                <w:noProof/>
                <w:rtl/>
                <w:lang w:bidi="fa-IR"/>
              </w:rPr>
              <w:t>زمان</w:t>
            </w:r>
            <w:r w:rsidR="005A5192" w:rsidRPr="00326B09">
              <w:rPr>
                <w:rStyle w:val="Hyperlink"/>
                <w:noProof/>
                <w:rtl/>
                <w:lang w:bidi="fa-IR"/>
              </w:rPr>
              <w:t xml:space="preserve"> </w:t>
            </w:r>
            <w:r w:rsidR="005A5192" w:rsidRPr="00326B09">
              <w:rPr>
                <w:rStyle w:val="Hyperlink"/>
                <w:rFonts w:hint="eastAsia"/>
                <w:noProof/>
                <w:rtl/>
                <w:lang w:bidi="fa-IR"/>
              </w:rPr>
              <w:t>قرارداد</w:t>
            </w:r>
            <w:r w:rsidR="005A5192">
              <w:rPr>
                <w:noProof/>
                <w:webHidden/>
              </w:rPr>
              <w:tab/>
            </w:r>
            <w:r w:rsidR="005A5192">
              <w:rPr>
                <w:noProof/>
                <w:webHidden/>
              </w:rPr>
              <w:fldChar w:fldCharType="begin"/>
            </w:r>
            <w:r w:rsidR="005A5192">
              <w:rPr>
                <w:noProof/>
                <w:webHidden/>
              </w:rPr>
              <w:instrText xml:space="preserve"> PAGEREF _Toc14865302 \h </w:instrText>
            </w:r>
            <w:r w:rsidR="005A5192">
              <w:rPr>
                <w:noProof/>
                <w:webHidden/>
              </w:rPr>
            </w:r>
            <w:r w:rsidR="005A5192">
              <w:rPr>
                <w:noProof/>
                <w:webHidden/>
              </w:rPr>
              <w:fldChar w:fldCharType="separate"/>
            </w:r>
            <w:r w:rsidR="00CD5486">
              <w:rPr>
                <w:noProof/>
                <w:webHidden/>
                <w:rtl/>
              </w:rPr>
              <w:t>15</w:t>
            </w:r>
            <w:r w:rsidR="005A5192">
              <w:rPr>
                <w:noProof/>
                <w:webHidden/>
              </w:rPr>
              <w:fldChar w:fldCharType="end"/>
            </w:r>
          </w:hyperlink>
        </w:p>
        <w:p w14:paraId="7FC96094" w14:textId="77777777" w:rsidR="005A5192" w:rsidRDefault="00592E08" w:rsidP="005A5192">
          <w:pPr>
            <w:pStyle w:val="TOC1"/>
            <w:rPr>
              <w:b w:val="0"/>
              <w:bCs w:val="0"/>
              <w:noProof/>
              <w:color w:val="auto"/>
              <w:sz w:val="22"/>
              <w:szCs w:val="22"/>
              <w:lang w:eastAsia="en-US"/>
            </w:rPr>
          </w:pPr>
          <w:hyperlink w:anchor="_Toc14865303" w:history="1">
            <w:r w:rsidR="005A5192" w:rsidRPr="00326B09">
              <w:rPr>
                <w:rStyle w:val="Hyperlink"/>
                <w:noProof/>
                <w:rtl/>
                <w:lang w:bidi="fa-IR"/>
              </w:rPr>
              <w:t xml:space="preserve">3. </w:t>
            </w:r>
            <w:r w:rsidR="005A5192" w:rsidRPr="00326B09">
              <w:rPr>
                <w:rStyle w:val="Hyperlink"/>
                <w:rFonts w:hint="eastAsia"/>
                <w:noProof/>
                <w:rtl/>
                <w:lang w:bidi="fa-IR"/>
              </w:rPr>
              <w:t>دوس</w:t>
            </w:r>
            <w:r w:rsidR="005A5192" w:rsidRPr="00326B09">
              <w:rPr>
                <w:rStyle w:val="Hyperlink"/>
                <w:rFonts w:hint="cs"/>
                <w:noProof/>
                <w:rtl/>
                <w:lang w:bidi="fa-IR"/>
              </w:rPr>
              <w:t>ی</w:t>
            </w:r>
            <w:r w:rsidR="005A5192" w:rsidRPr="00326B09">
              <w:rPr>
                <w:rStyle w:val="Hyperlink"/>
                <w:rFonts w:hint="eastAsia"/>
                <w:noProof/>
                <w:rtl/>
                <w:lang w:bidi="fa-IR"/>
              </w:rPr>
              <w:t>ه</w:t>
            </w:r>
            <w:r w:rsidR="005A5192" w:rsidRPr="00326B09">
              <w:rPr>
                <w:rStyle w:val="Hyperlink"/>
                <w:noProof/>
                <w:rtl/>
                <w:lang w:bidi="fa-IR"/>
              </w:rPr>
              <w:t xml:space="preserve"> </w:t>
            </w:r>
            <w:r w:rsidR="005A5192" w:rsidRPr="00326B09">
              <w:rPr>
                <w:rStyle w:val="Hyperlink"/>
                <w:rFonts w:hint="eastAsia"/>
                <w:noProof/>
                <w:rtl/>
                <w:lang w:bidi="fa-IR"/>
              </w:rPr>
              <w:t>ها</w:t>
            </w:r>
            <w:r w:rsidR="005A5192" w:rsidRPr="00326B09">
              <w:rPr>
                <w:rStyle w:val="Hyperlink"/>
                <w:noProof/>
                <w:rtl/>
                <w:lang w:bidi="fa-IR"/>
              </w:rPr>
              <w:t xml:space="preserve"> </w:t>
            </w:r>
            <w:r w:rsidR="005A5192" w:rsidRPr="00326B09">
              <w:rPr>
                <w:rStyle w:val="Hyperlink"/>
                <w:rFonts w:hint="eastAsia"/>
                <w:noProof/>
                <w:rtl/>
                <w:lang w:bidi="fa-IR"/>
              </w:rPr>
              <w:t>و</w:t>
            </w:r>
            <w:r w:rsidR="005A5192" w:rsidRPr="00326B09">
              <w:rPr>
                <w:rStyle w:val="Hyperlink"/>
                <w:noProof/>
                <w:rtl/>
                <w:lang w:bidi="fa-IR"/>
              </w:rPr>
              <w:t xml:space="preserve"> </w:t>
            </w:r>
            <w:r w:rsidR="005A5192" w:rsidRPr="00326B09">
              <w:rPr>
                <w:rStyle w:val="Hyperlink"/>
                <w:rFonts w:hint="eastAsia"/>
                <w:noProof/>
                <w:rtl/>
                <w:lang w:bidi="fa-IR"/>
              </w:rPr>
              <w:t>اسناد</w:t>
            </w:r>
            <w:r w:rsidR="005A5192" w:rsidRPr="00326B09">
              <w:rPr>
                <w:rStyle w:val="Hyperlink"/>
                <w:noProof/>
                <w:rtl/>
                <w:lang w:bidi="fa-IR"/>
              </w:rPr>
              <w:t xml:space="preserve"> </w:t>
            </w:r>
            <w:r w:rsidR="005A5192" w:rsidRPr="00326B09">
              <w:rPr>
                <w:rStyle w:val="Hyperlink"/>
                <w:rFonts w:hint="eastAsia"/>
                <w:noProof/>
                <w:rtl/>
                <w:lang w:bidi="fa-IR"/>
              </w:rPr>
              <w:t>کارمندان</w:t>
            </w:r>
            <w:r w:rsidR="005A5192">
              <w:rPr>
                <w:noProof/>
                <w:webHidden/>
              </w:rPr>
              <w:tab/>
            </w:r>
            <w:r w:rsidR="005A5192">
              <w:rPr>
                <w:noProof/>
                <w:webHidden/>
              </w:rPr>
              <w:fldChar w:fldCharType="begin"/>
            </w:r>
            <w:r w:rsidR="005A5192">
              <w:rPr>
                <w:noProof/>
                <w:webHidden/>
              </w:rPr>
              <w:instrText xml:space="preserve"> PAGEREF _Toc14865303 \h </w:instrText>
            </w:r>
            <w:r w:rsidR="005A5192">
              <w:rPr>
                <w:noProof/>
                <w:webHidden/>
              </w:rPr>
            </w:r>
            <w:r w:rsidR="005A5192">
              <w:rPr>
                <w:noProof/>
                <w:webHidden/>
              </w:rPr>
              <w:fldChar w:fldCharType="separate"/>
            </w:r>
            <w:r w:rsidR="00CD5486">
              <w:rPr>
                <w:noProof/>
                <w:webHidden/>
                <w:rtl/>
              </w:rPr>
              <w:t>15</w:t>
            </w:r>
            <w:r w:rsidR="005A5192">
              <w:rPr>
                <w:noProof/>
                <w:webHidden/>
              </w:rPr>
              <w:fldChar w:fldCharType="end"/>
            </w:r>
          </w:hyperlink>
        </w:p>
        <w:p w14:paraId="6B8B1323" w14:textId="77777777" w:rsidR="005A5192" w:rsidRDefault="00592E08" w:rsidP="005A5192">
          <w:pPr>
            <w:pStyle w:val="TOC2"/>
            <w:bidi/>
            <w:rPr>
              <w:noProof/>
              <w:color w:val="auto"/>
              <w:lang w:eastAsia="en-US"/>
            </w:rPr>
          </w:pPr>
          <w:hyperlink w:anchor="_Toc14865304" w:history="1">
            <w:r w:rsidR="005A5192" w:rsidRPr="00326B09">
              <w:rPr>
                <w:rStyle w:val="Hyperlink"/>
                <w:noProof/>
                <w:rtl/>
                <w:lang w:bidi="fa-IR"/>
              </w:rPr>
              <w:t xml:space="preserve">1-3. </w:t>
            </w:r>
            <w:r w:rsidR="005A5192" w:rsidRPr="00326B09">
              <w:rPr>
                <w:rStyle w:val="Hyperlink"/>
                <w:rFonts w:hint="eastAsia"/>
                <w:noProof/>
                <w:rtl/>
                <w:lang w:bidi="fa-IR"/>
              </w:rPr>
              <w:t>محتو</w:t>
            </w:r>
            <w:r w:rsidR="005A5192" w:rsidRPr="00326B09">
              <w:rPr>
                <w:rStyle w:val="Hyperlink"/>
                <w:rFonts w:hint="cs"/>
                <w:noProof/>
                <w:rtl/>
                <w:lang w:bidi="fa-IR"/>
              </w:rPr>
              <w:t>ی</w:t>
            </w:r>
            <w:r w:rsidR="005A5192" w:rsidRPr="00326B09">
              <w:rPr>
                <w:rStyle w:val="Hyperlink"/>
                <w:rFonts w:hint="eastAsia"/>
                <w:noProof/>
                <w:rtl/>
                <w:lang w:bidi="fa-IR"/>
              </w:rPr>
              <w:t>ات</w:t>
            </w:r>
            <w:r w:rsidR="005A5192" w:rsidRPr="00326B09">
              <w:rPr>
                <w:rStyle w:val="Hyperlink"/>
                <w:noProof/>
                <w:rtl/>
                <w:lang w:bidi="fa-IR"/>
              </w:rPr>
              <w:t xml:space="preserve"> </w:t>
            </w:r>
            <w:r w:rsidR="005A5192" w:rsidRPr="00326B09">
              <w:rPr>
                <w:rStyle w:val="Hyperlink"/>
                <w:rFonts w:hint="eastAsia"/>
                <w:noProof/>
                <w:rtl/>
                <w:lang w:bidi="fa-IR"/>
              </w:rPr>
              <w:t>دوس</w:t>
            </w:r>
            <w:r w:rsidR="005A5192" w:rsidRPr="00326B09">
              <w:rPr>
                <w:rStyle w:val="Hyperlink"/>
                <w:rFonts w:hint="cs"/>
                <w:noProof/>
                <w:rtl/>
                <w:lang w:bidi="fa-IR"/>
              </w:rPr>
              <w:t>ی</w:t>
            </w:r>
            <w:r w:rsidR="005A5192" w:rsidRPr="00326B09">
              <w:rPr>
                <w:rStyle w:val="Hyperlink"/>
                <w:rFonts w:hint="eastAsia"/>
                <w:noProof/>
                <w:rtl/>
                <w:lang w:bidi="fa-IR"/>
              </w:rPr>
              <w:t>ه</w:t>
            </w:r>
            <w:r w:rsidR="005A5192" w:rsidRPr="00326B09">
              <w:rPr>
                <w:rStyle w:val="Hyperlink"/>
                <w:noProof/>
                <w:rtl/>
                <w:lang w:bidi="fa-IR"/>
              </w:rPr>
              <w:t xml:space="preserve"> </w:t>
            </w:r>
            <w:r w:rsidR="005A5192" w:rsidRPr="00326B09">
              <w:rPr>
                <w:rStyle w:val="Hyperlink"/>
                <w:rFonts w:hint="eastAsia"/>
                <w:noProof/>
                <w:rtl/>
                <w:lang w:bidi="fa-IR"/>
              </w:rPr>
              <w:t>کارمندان</w:t>
            </w:r>
            <w:r w:rsidR="005A5192">
              <w:rPr>
                <w:noProof/>
                <w:webHidden/>
              </w:rPr>
              <w:tab/>
            </w:r>
            <w:r w:rsidR="005A5192">
              <w:rPr>
                <w:noProof/>
                <w:webHidden/>
              </w:rPr>
              <w:fldChar w:fldCharType="begin"/>
            </w:r>
            <w:r w:rsidR="005A5192">
              <w:rPr>
                <w:noProof/>
                <w:webHidden/>
              </w:rPr>
              <w:instrText xml:space="preserve"> PAGEREF _Toc14865304 \h </w:instrText>
            </w:r>
            <w:r w:rsidR="005A5192">
              <w:rPr>
                <w:noProof/>
                <w:webHidden/>
              </w:rPr>
            </w:r>
            <w:r w:rsidR="005A5192">
              <w:rPr>
                <w:noProof/>
                <w:webHidden/>
              </w:rPr>
              <w:fldChar w:fldCharType="separate"/>
            </w:r>
            <w:r w:rsidR="00CD5486">
              <w:rPr>
                <w:noProof/>
                <w:webHidden/>
                <w:rtl/>
              </w:rPr>
              <w:t>15</w:t>
            </w:r>
            <w:r w:rsidR="005A5192">
              <w:rPr>
                <w:noProof/>
                <w:webHidden/>
              </w:rPr>
              <w:fldChar w:fldCharType="end"/>
            </w:r>
          </w:hyperlink>
        </w:p>
        <w:p w14:paraId="516A0BD7" w14:textId="77777777" w:rsidR="005A5192" w:rsidRDefault="00592E08" w:rsidP="005A5192">
          <w:pPr>
            <w:pStyle w:val="TOC2"/>
            <w:bidi/>
            <w:rPr>
              <w:noProof/>
              <w:color w:val="auto"/>
              <w:lang w:eastAsia="en-US"/>
            </w:rPr>
          </w:pPr>
          <w:hyperlink w:anchor="_Toc14865305" w:history="1">
            <w:r w:rsidR="005A5192" w:rsidRPr="00326B09">
              <w:rPr>
                <w:rStyle w:val="Hyperlink"/>
                <w:noProof/>
                <w:rtl/>
                <w:lang w:bidi="fa-IR"/>
              </w:rPr>
              <w:t xml:space="preserve">2-3. </w:t>
            </w:r>
            <w:r w:rsidR="005A5192" w:rsidRPr="00326B09">
              <w:rPr>
                <w:rStyle w:val="Hyperlink"/>
                <w:rFonts w:hint="eastAsia"/>
                <w:noProof/>
                <w:rtl/>
                <w:lang w:bidi="fa-IR"/>
              </w:rPr>
              <w:t>دسترس</w:t>
            </w:r>
            <w:r w:rsidR="005A5192" w:rsidRPr="00326B09">
              <w:rPr>
                <w:rStyle w:val="Hyperlink"/>
                <w:rFonts w:hint="cs"/>
                <w:noProof/>
                <w:rtl/>
                <w:lang w:bidi="fa-IR"/>
              </w:rPr>
              <w:t>ی</w:t>
            </w:r>
            <w:r w:rsidR="005A5192" w:rsidRPr="00326B09">
              <w:rPr>
                <w:rStyle w:val="Hyperlink"/>
                <w:noProof/>
                <w:rtl/>
                <w:lang w:bidi="fa-IR"/>
              </w:rPr>
              <w:t xml:space="preserve"> </w:t>
            </w:r>
            <w:r w:rsidR="005A5192" w:rsidRPr="00326B09">
              <w:rPr>
                <w:rStyle w:val="Hyperlink"/>
                <w:rFonts w:hint="eastAsia"/>
                <w:noProof/>
                <w:rtl/>
                <w:lang w:bidi="fa-IR"/>
              </w:rPr>
              <w:t>به</w:t>
            </w:r>
            <w:r w:rsidR="005A5192" w:rsidRPr="00326B09">
              <w:rPr>
                <w:rStyle w:val="Hyperlink"/>
                <w:noProof/>
                <w:rtl/>
                <w:lang w:bidi="fa-IR"/>
              </w:rPr>
              <w:t xml:space="preserve"> </w:t>
            </w:r>
            <w:r w:rsidR="005A5192" w:rsidRPr="00326B09">
              <w:rPr>
                <w:rStyle w:val="Hyperlink"/>
                <w:rFonts w:hint="eastAsia"/>
                <w:noProof/>
                <w:rtl/>
                <w:lang w:bidi="fa-IR"/>
              </w:rPr>
              <w:t>دوس</w:t>
            </w:r>
            <w:r w:rsidR="005A5192" w:rsidRPr="00326B09">
              <w:rPr>
                <w:rStyle w:val="Hyperlink"/>
                <w:rFonts w:hint="cs"/>
                <w:noProof/>
                <w:rtl/>
                <w:lang w:bidi="fa-IR"/>
              </w:rPr>
              <w:t>ی</w:t>
            </w:r>
            <w:r w:rsidR="005A5192" w:rsidRPr="00326B09">
              <w:rPr>
                <w:rStyle w:val="Hyperlink"/>
                <w:rFonts w:hint="eastAsia"/>
                <w:noProof/>
                <w:rtl/>
                <w:lang w:bidi="fa-IR"/>
              </w:rPr>
              <w:t>ه</w:t>
            </w:r>
            <w:r w:rsidR="005A5192" w:rsidRPr="00326B09">
              <w:rPr>
                <w:rStyle w:val="Hyperlink"/>
                <w:noProof/>
                <w:rtl/>
                <w:lang w:bidi="fa-IR"/>
              </w:rPr>
              <w:t xml:space="preserve"> </w:t>
            </w:r>
            <w:r w:rsidR="005A5192" w:rsidRPr="00326B09">
              <w:rPr>
                <w:rStyle w:val="Hyperlink"/>
                <w:rFonts w:hint="eastAsia"/>
                <w:noProof/>
                <w:rtl/>
                <w:lang w:bidi="fa-IR"/>
              </w:rPr>
              <w:t>کارمندان</w:t>
            </w:r>
            <w:r w:rsidR="005A5192">
              <w:rPr>
                <w:noProof/>
                <w:webHidden/>
              </w:rPr>
              <w:tab/>
            </w:r>
            <w:r w:rsidR="005A5192">
              <w:rPr>
                <w:noProof/>
                <w:webHidden/>
              </w:rPr>
              <w:fldChar w:fldCharType="begin"/>
            </w:r>
            <w:r w:rsidR="005A5192">
              <w:rPr>
                <w:noProof/>
                <w:webHidden/>
              </w:rPr>
              <w:instrText xml:space="preserve"> PAGEREF _Toc14865305 \h </w:instrText>
            </w:r>
            <w:r w:rsidR="005A5192">
              <w:rPr>
                <w:noProof/>
                <w:webHidden/>
              </w:rPr>
            </w:r>
            <w:r w:rsidR="005A5192">
              <w:rPr>
                <w:noProof/>
                <w:webHidden/>
              </w:rPr>
              <w:fldChar w:fldCharType="separate"/>
            </w:r>
            <w:r w:rsidR="00CD5486">
              <w:rPr>
                <w:noProof/>
                <w:webHidden/>
                <w:rtl/>
              </w:rPr>
              <w:t>15</w:t>
            </w:r>
            <w:r w:rsidR="005A5192">
              <w:rPr>
                <w:noProof/>
                <w:webHidden/>
              </w:rPr>
              <w:fldChar w:fldCharType="end"/>
            </w:r>
          </w:hyperlink>
        </w:p>
        <w:p w14:paraId="6C55271F" w14:textId="77777777" w:rsidR="005A5192" w:rsidRDefault="00592E08" w:rsidP="005A5192">
          <w:pPr>
            <w:pStyle w:val="TOC2"/>
            <w:bidi/>
            <w:rPr>
              <w:noProof/>
              <w:color w:val="auto"/>
              <w:lang w:eastAsia="en-US"/>
            </w:rPr>
          </w:pPr>
          <w:hyperlink w:anchor="_Toc14865306" w:history="1">
            <w:r w:rsidR="005A5192" w:rsidRPr="00326B09">
              <w:rPr>
                <w:rStyle w:val="Hyperlink"/>
                <w:noProof/>
                <w:rtl/>
                <w:lang w:bidi="fa-IR"/>
              </w:rPr>
              <w:t xml:space="preserve">3-3. </w:t>
            </w:r>
            <w:r w:rsidR="005A5192" w:rsidRPr="00326B09">
              <w:rPr>
                <w:rStyle w:val="Hyperlink"/>
                <w:rFonts w:hint="eastAsia"/>
                <w:noProof/>
                <w:rtl/>
                <w:lang w:bidi="fa-IR"/>
              </w:rPr>
              <w:t>کارمندان</w:t>
            </w:r>
            <w:r w:rsidR="005A5192" w:rsidRPr="00326B09">
              <w:rPr>
                <w:rStyle w:val="Hyperlink"/>
                <w:noProof/>
                <w:rtl/>
                <w:lang w:bidi="fa-IR"/>
              </w:rPr>
              <w:t xml:space="preserve"> </w:t>
            </w:r>
            <w:r w:rsidR="005A5192" w:rsidRPr="00326B09">
              <w:rPr>
                <w:rStyle w:val="Hyperlink"/>
                <w:rFonts w:hint="eastAsia"/>
                <w:noProof/>
                <w:rtl/>
                <w:lang w:bidi="fa-IR"/>
              </w:rPr>
              <w:t>سابق</w:t>
            </w:r>
            <w:r w:rsidR="005A5192">
              <w:rPr>
                <w:noProof/>
                <w:webHidden/>
              </w:rPr>
              <w:tab/>
            </w:r>
            <w:r w:rsidR="005A5192">
              <w:rPr>
                <w:noProof/>
                <w:webHidden/>
              </w:rPr>
              <w:fldChar w:fldCharType="begin"/>
            </w:r>
            <w:r w:rsidR="005A5192">
              <w:rPr>
                <w:noProof/>
                <w:webHidden/>
              </w:rPr>
              <w:instrText xml:space="preserve"> PAGEREF _Toc14865306 \h </w:instrText>
            </w:r>
            <w:r w:rsidR="005A5192">
              <w:rPr>
                <w:noProof/>
                <w:webHidden/>
              </w:rPr>
            </w:r>
            <w:r w:rsidR="005A5192">
              <w:rPr>
                <w:noProof/>
                <w:webHidden/>
              </w:rPr>
              <w:fldChar w:fldCharType="separate"/>
            </w:r>
            <w:r w:rsidR="00CD5486">
              <w:rPr>
                <w:noProof/>
                <w:webHidden/>
                <w:rtl/>
              </w:rPr>
              <w:t>16</w:t>
            </w:r>
            <w:r w:rsidR="005A5192">
              <w:rPr>
                <w:noProof/>
                <w:webHidden/>
              </w:rPr>
              <w:fldChar w:fldCharType="end"/>
            </w:r>
          </w:hyperlink>
        </w:p>
        <w:p w14:paraId="19CABF4F" w14:textId="77777777" w:rsidR="005A5192" w:rsidRDefault="00592E08" w:rsidP="005A5192">
          <w:pPr>
            <w:pStyle w:val="TOC1"/>
            <w:rPr>
              <w:b w:val="0"/>
              <w:bCs w:val="0"/>
              <w:noProof/>
              <w:color w:val="auto"/>
              <w:sz w:val="22"/>
              <w:szCs w:val="22"/>
              <w:lang w:eastAsia="en-US"/>
            </w:rPr>
          </w:pPr>
          <w:hyperlink w:anchor="_Toc14865307" w:history="1">
            <w:r w:rsidR="005A5192" w:rsidRPr="00326B09">
              <w:rPr>
                <w:rStyle w:val="Hyperlink"/>
                <w:noProof/>
                <w:rtl/>
                <w:lang w:bidi="fa-IR"/>
              </w:rPr>
              <w:t xml:space="preserve">4. </w:t>
            </w:r>
            <w:r w:rsidR="005A5192" w:rsidRPr="00326B09">
              <w:rPr>
                <w:rStyle w:val="Hyperlink"/>
                <w:rFonts w:hint="eastAsia"/>
                <w:noProof/>
                <w:rtl/>
                <w:lang w:bidi="fa-IR"/>
              </w:rPr>
              <w:t>رهنما</w:t>
            </w:r>
            <w:r w:rsidR="005A5192" w:rsidRPr="00326B09">
              <w:rPr>
                <w:rStyle w:val="Hyperlink"/>
                <w:rFonts w:hint="cs"/>
                <w:noProof/>
                <w:rtl/>
                <w:lang w:bidi="fa-IR"/>
              </w:rPr>
              <w:t>یی</w:t>
            </w:r>
            <w:r w:rsidR="005A5192" w:rsidRPr="00326B09">
              <w:rPr>
                <w:rStyle w:val="Hyperlink"/>
                <w:noProof/>
                <w:rtl/>
                <w:lang w:bidi="fa-IR"/>
              </w:rPr>
              <w:t xml:space="preserve"> </w:t>
            </w:r>
            <w:r w:rsidR="005A5192" w:rsidRPr="00326B09">
              <w:rPr>
                <w:rStyle w:val="Hyperlink"/>
                <w:rFonts w:hint="eastAsia"/>
                <w:noProof/>
                <w:rtl/>
                <w:lang w:bidi="fa-IR"/>
              </w:rPr>
              <w:t>کارمندان</w:t>
            </w:r>
            <w:r w:rsidR="005A5192" w:rsidRPr="00326B09">
              <w:rPr>
                <w:rStyle w:val="Hyperlink"/>
                <w:noProof/>
                <w:rtl/>
                <w:lang w:bidi="fa-IR"/>
              </w:rPr>
              <w:t xml:space="preserve"> </w:t>
            </w:r>
            <w:r w:rsidR="005A5192" w:rsidRPr="00326B09">
              <w:rPr>
                <w:rStyle w:val="Hyperlink"/>
                <w:rFonts w:hint="eastAsia"/>
                <w:noProof/>
                <w:rtl/>
                <w:lang w:bidi="fa-IR"/>
              </w:rPr>
              <w:t>جد</w:t>
            </w:r>
            <w:r w:rsidR="005A5192" w:rsidRPr="00326B09">
              <w:rPr>
                <w:rStyle w:val="Hyperlink"/>
                <w:rFonts w:hint="cs"/>
                <w:noProof/>
                <w:rtl/>
                <w:lang w:bidi="fa-IR"/>
              </w:rPr>
              <w:t>ی</w:t>
            </w:r>
            <w:r w:rsidR="005A5192" w:rsidRPr="00326B09">
              <w:rPr>
                <w:rStyle w:val="Hyperlink"/>
                <w:rFonts w:hint="eastAsia"/>
                <w:noProof/>
                <w:rtl/>
                <w:lang w:bidi="fa-IR"/>
              </w:rPr>
              <w:t>د</w:t>
            </w:r>
            <w:r w:rsidR="005A5192">
              <w:rPr>
                <w:noProof/>
                <w:webHidden/>
              </w:rPr>
              <w:tab/>
            </w:r>
            <w:r w:rsidR="005A5192">
              <w:rPr>
                <w:noProof/>
                <w:webHidden/>
              </w:rPr>
              <w:fldChar w:fldCharType="begin"/>
            </w:r>
            <w:r w:rsidR="005A5192">
              <w:rPr>
                <w:noProof/>
                <w:webHidden/>
              </w:rPr>
              <w:instrText xml:space="preserve"> PAGEREF _Toc14865307 \h </w:instrText>
            </w:r>
            <w:r w:rsidR="005A5192">
              <w:rPr>
                <w:noProof/>
                <w:webHidden/>
              </w:rPr>
            </w:r>
            <w:r w:rsidR="005A5192">
              <w:rPr>
                <w:noProof/>
                <w:webHidden/>
              </w:rPr>
              <w:fldChar w:fldCharType="separate"/>
            </w:r>
            <w:r w:rsidR="00CD5486">
              <w:rPr>
                <w:noProof/>
                <w:webHidden/>
                <w:rtl/>
              </w:rPr>
              <w:t>16</w:t>
            </w:r>
            <w:r w:rsidR="005A5192">
              <w:rPr>
                <w:noProof/>
                <w:webHidden/>
              </w:rPr>
              <w:fldChar w:fldCharType="end"/>
            </w:r>
          </w:hyperlink>
        </w:p>
        <w:p w14:paraId="1219F4AC" w14:textId="77777777" w:rsidR="005A5192" w:rsidRDefault="00592E08" w:rsidP="005A5192">
          <w:pPr>
            <w:pStyle w:val="TOC2"/>
            <w:bidi/>
            <w:rPr>
              <w:noProof/>
              <w:color w:val="auto"/>
              <w:lang w:eastAsia="en-US"/>
            </w:rPr>
          </w:pPr>
          <w:hyperlink w:anchor="_Toc14865308" w:history="1">
            <w:r w:rsidR="005A5192" w:rsidRPr="00326B09">
              <w:rPr>
                <w:rStyle w:val="Hyperlink"/>
                <w:noProof/>
                <w:rtl/>
                <w:lang w:bidi="fa-IR"/>
              </w:rPr>
              <w:t xml:space="preserve">1-4. </w:t>
            </w:r>
            <w:r w:rsidR="005A5192" w:rsidRPr="00326B09">
              <w:rPr>
                <w:rStyle w:val="Hyperlink"/>
                <w:rFonts w:hint="eastAsia"/>
                <w:noProof/>
                <w:rtl/>
                <w:lang w:bidi="fa-IR"/>
              </w:rPr>
              <w:t>رهنما</w:t>
            </w:r>
            <w:r w:rsidR="005A5192" w:rsidRPr="00326B09">
              <w:rPr>
                <w:rStyle w:val="Hyperlink"/>
                <w:rFonts w:hint="cs"/>
                <w:noProof/>
                <w:rtl/>
                <w:lang w:bidi="fa-IR"/>
              </w:rPr>
              <w:t>یی</w:t>
            </w:r>
            <w:r w:rsidR="005A5192" w:rsidRPr="00326B09">
              <w:rPr>
                <w:rStyle w:val="Hyperlink"/>
                <w:noProof/>
                <w:rtl/>
                <w:lang w:bidi="fa-IR"/>
              </w:rPr>
              <w:t xml:space="preserve"> </w:t>
            </w:r>
            <w:r w:rsidR="005A5192" w:rsidRPr="00326B09">
              <w:rPr>
                <w:rStyle w:val="Hyperlink"/>
                <w:rFonts w:hint="eastAsia"/>
                <w:noProof/>
                <w:rtl/>
                <w:lang w:bidi="fa-IR"/>
              </w:rPr>
              <w:t>در</w:t>
            </w:r>
            <w:r w:rsidR="005A5192" w:rsidRPr="00326B09">
              <w:rPr>
                <w:rStyle w:val="Hyperlink"/>
                <w:noProof/>
                <w:rtl/>
                <w:lang w:bidi="fa-IR"/>
              </w:rPr>
              <w:t xml:space="preserve"> </w:t>
            </w:r>
            <w:r w:rsidR="005A5192" w:rsidRPr="00326B09">
              <w:rPr>
                <w:rStyle w:val="Hyperlink"/>
                <w:rFonts w:hint="eastAsia"/>
                <w:noProof/>
                <w:rtl/>
                <w:lang w:bidi="fa-IR"/>
              </w:rPr>
              <w:t>مورد</w:t>
            </w:r>
            <w:r w:rsidR="005A5192" w:rsidRPr="00326B09">
              <w:rPr>
                <w:rStyle w:val="Hyperlink"/>
                <w:noProof/>
                <w:rtl/>
                <w:lang w:bidi="fa-IR"/>
              </w:rPr>
              <w:t xml:space="preserve"> (</w:t>
            </w:r>
            <w:r w:rsidR="005A5192" w:rsidRPr="00326B09">
              <w:rPr>
                <w:rStyle w:val="Hyperlink"/>
                <w:rFonts w:hint="eastAsia"/>
                <w:noProof/>
                <w:rtl/>
                <w:lang w:bidi="fa-IR"/>
              </w:rPr>
              <w:t>نام</w:t>
            </w:r>
            <w:r w:rsidR="005A5192" w:rsidRPr="00326B09">
              <w:rPr>
                <w:rStyle w:val="Hyperlink"/>
                <w:noProof/>
                <w:rtl/>
                <w:lang w:bidi="fa-IR"/>
              </w:rPr>
              <w:t xml:space="preserve"> </w:t>
            </w:r>
            <w:r w:rsidR="005A5192" w:rsidRPr="00326B09">
              <w:rPr>
                <w:rStyle w:val="Hyperlink"/>
                <w:rFonts w:hint="eastAsia"/>
                <w:noProof/>
                <w:rtl/>
                <w:lang w:bidi="fa-IR"/>
              </w:rPr>
              <w:t>سازمان</w:t>
            </w:r>
            <w:r w:rsidR="005A5192" w:rsidRPr="00326B09">
              <w:rPr>
                <w:rStyle w:val="Hyperlink"/>
                <w:noProof/>
                <w:rtl/>
                <w:lang w:bidi="fa-IR"/>
              </w:rPr>
              <w:t>)</w:t>
            </w:r>
            <w:r w:rsidR="005A5192">
              <w:rPr>
                <w:noProof/>
                <w:webHidden/>
              </w:rPr>
              <w:tab/>
            </w:r>
            <w:r w:rsidR="005A5192">
              <w:rPr>
                <w:noProof/>
                <w:webHidden/>
              </w:rPr>
              <w:fldChar w:fldCharType="begin"/>
            </w:r>
            <w:r w:rsidR="005A5192">
              <w:rPr>
                <w:noProof/>
                <w:webHidden/>
              </w:rPr>
              <w:instrText xml:space="preserve"> PAGEREF _Toc14865308 \h </w:instrText>
            </w:r>
            <w:r w:rsidR="005A5192">
              <w:rPr>
                <w:noProof/>
                <w:webHidden/>
              </w:rPr>
            </w:r>
            <w:r w:rsidR="005A5192">
              <w:rPr>
                <w:noProof/>
                <w:webHidden/>
              </w:rPr>
              <w:fldChar w:fldCharType="separate"/>
            </w:r>
            <w:r w:rsidR="00CD5486">
              <w:rPr>
                <w:noProof/>
                <w:webHidden/>
                <w:rtl/>
              </w:rPr>
              <w:t>16</w:t>
            </w:r>
            <w:r w:rsidR="005A5192">
              <w:rPr>
                <w:noProof/>
                <w:webHidden/>
              </w:rPr>
              <w:fldChar w:fldCharType="end"/>
            </w:r>
          </w:hyperlink>
        </w:p>
        <w:p w14:paraId="08CC1C17" w14:textId="77777777" w:rsidR="005A5192" w:rsidRDefault="00592E08" w:rsidP="005A5192">
          <w:pPr>
            <w:pStyle w:val="TOC2"/>
            <w:bidi/>
            <w:rPr>
              <w:noProof/>
              <w:color w:val="auto"/>
              <w:lang w:eastAsia="en-US"/>
            </w:rPr>
          </w:pPr>
          <w:hyperlink w:anchor="_Toc14865309" w:history="1">
            <w:r w:rsidR="005A5192" w:rsidRPr="00326B09">
              <w:rPr>
                <w:rStyle w:val="Hyperlink"/>
                <w:noProof/>
                <w:rtl/>
                <w:lang w:bidi="fa-IR"/>
              </w:rPr>
              <w:t xml:space="preserve">2-4. </w:t>
            </w:r>
            <w:r w:rsidR="005A5192" w:rsidRPr="00326B09">
              <w:rPr>
                <w:rStyle w:val="Hyperlink"/>
                <w:rFonts w:hint="eastAsia"/>
                <w:noProof/>
                <w:rtl/>
                <w:lang w:bidi="fa-IR"/>
              </w:rPr>
              <w:t>پال</w:t>
            </w:r>
            <w:r w:rsidR="005A5192" w:rsidRPr="00326B09">
              <w:rPr>
                <w:rStyle w:val="Hyperlink"/>
                <w:rFonts w:hint="cs"/>
                <w:noProof/>
                <w:rtl/>
                <w:lang w:bidi="fa-IR"/>
              </w:rPr>
              <w:t>ی</w:t>
            </w:r>
            <w:r w:rsidR="005A5192" w:rsidRPr="00326B09">
              <w:rPr>
                <w:rStyle w:val="Hyperlink"/>
                <w:rFonts w:hint="eastAsia"/>
                <w:noProof/>
                <w:rtl/>
                <w:lang w:bidi="fa-IR"/>
              </w:rPr>
              <w:t>س</w:t>
            </w:r>
            <w:r w:rsidR="005A5192" w:rsidRPr="00326B09">
              <w:rPr>
                <w:rStyle w:val="Hyperlink"/>
                <w:rFonts w:hint="cs"/>
                <w:noProof/>
                <w:rtl/>
                <w:lang w:bidi="fa-IR"/>
              </w:rPr>
              <w:t>ی</w:t>
            </w:r>
            <w:r w:rsidR="005A5192" w:rsidRPr="00326B09">
              <w:rPr>
                <w:rStyle w:val="Hyperlink"/>
                <w:noProof/>
                <w:rtl/>
                <w:lang w:bidi="fa-IR"/>
              </w:rPr>
              <w:t xml:space="preserve"> </w:t>
            </w:r>
            <w:r w:rsidR="005A5192" w:rsidRPr="00326B09">
              <w:rPr>
                <w:rStyle w:val="Hyperlink"/>
                <w:rFonts w:hint="eastAsia"/>
                <w:noProof/>
                <w:rtl/>
                <w:lang w:bidi="fa-IR"/>
              </w:rPr>
              <w:t>ها،</w:t>
            </w:r>
            <w:r w:rsidR="005A5192" w:rsidRPr="00326B09">
              <w:rPr>
                <w:rStyle w:val="Hyperlink"/>
                <w:noProof/>
                <w:rtl/>
                <w:lang w:bidi="fa-IR"/>
              </w:rPr>
              <w:t xml:space="preserve"> </w:t>
            </w:r>
            <w:r w:rsidR="005A5192" w:rsidRPr="00326B09">
              <w:rPr>
                <w:rStyle w:val="Hyperlink"/>
                <w:rFonts w:hint="eastAsia"/>
                <w:noProof/>
                <w:rtl/>
                <w:lang w:bidi="fa-IR"/>
              </w:rPr>
              <w:t>قواعد</w:t>
            </w:r>
            <w:r w:rsidR="005A5192" w:rsidRPr="00326B09">
              <w:rPr>
                <w:rStyle w:val="Hyperlink"/>
                <w:noProof/>
                <w:rtl/>
                <w:lang w:bidi="fa-IR"/>
              </w:rPr>
              <w:t xml:space="preserve"> </w:t>
            </w:r>
            <w:r w:rsidR="005A5192" w:rsidRPr="00326B09">
              <w:rPr>
                <w:rStyle w:val="Hyperlink"/>
                <w:rFonts w:hint="eastAsia"/>
                <w:noProof/>
                <w:rtl/>
                <w:lang w:bidi="fa-IR"/>
              </w:rPr>
              <w:t>و</w:t>
            </w:r>
            <w:r w:rsidR="005A5192" w:rsidRPr="00326B09">
              <w:rPr>
                <w:rStyle w:val="Hyperlink"/>
                <w:noProof/>
                <w:rtl/>
                <w:lang w:bidi="fa-IR"/>
              </w:rPr>
              <w:t xml:space="preserve"> </w:t>
            </w:r>
            <w:r w:rsidR="005A5192" w:rsidRPr="00326B09">
              <w:rPr>
                <w:rStyle w:val="Hyperlink"/>
                <w:rFonts w:hint="eastAsia"/>
                <w:noProof/>
                <w:rtl/>
                <w:lang w:bidi="fa-IR"/>
              </w:rPr>
              <w:t>مقررات</w:t>
            </w:r>
            <w:r w:rsidR="005A5192">
              <w:rPr>
                <w:noProof/>
                <w:webHidden/>
              </w:rPr>
              <w:tab/>
            </w:r>
            <w:r w:rsidR="005A5192">
              <w:rPr>
                <w:noProof/>
                <w:webHidden/>
              </w:rPr>
              <w:fldChar w:fldCharType="begin"/>
            </w:r>
            <w:r w:rsidR="005A5192">
              <w:rPr>
                <w:noProof/>
                <w:webHidden/>
              </w:rPr>
              <w:instrText xml:space="preserve"> PAGEREF _Toc14865309 \h </w:instrText>
            </w:r>
            <w:r w:rsidR="005A5192">
              <w:rPr>
                <w:noProof/>
                <w:webHidden/>
              </w:rPr>
            </w:r>
            <w:r w:rsidR="005A5192">
              <w:rPr>
                <w:noProof/>
                <w:webHidden/>
              </w:rPr>
              <w:fldChar w:fldCharType="separate"/>
            </w:r>
            <w:r w:rsidR="00CD5486">
              <w:rPr>
                <w:noProof/>
                <w:webHidden/>
                <w:rtl/>
              </w:rPr>
              <w:t>16</w:t>
            </w:r>
            <w:r w:rsidR="005A5192">
              <w:rPr>
                <w:noProof/>
                <w:webHidden/>
              </w:rPr>
              <w:fldChar w:fldCharType="end"/>
            </w:r>
          </w:hyperlink>
        </w:p>
        <w:p w14:paraId="195E5B46" w14:textId="77777777" w:rsidR="005A5192" w:rsidRDefault="00592E08" w:rsidP="005A5192">
          <w:pPr>
            <w:pStyle w:val="TOC2"/>
            <w:bidi/>
            <w:rPr>
              <w:noProof/>
              <w:color w:val="auto"/>
              <w:lang w:eastAsia="en-US"/>
            </w:rPr>
          </w:pPr>
          <w:hyperlink w:anchor="_Toc14865310" w:history="1">
            <w:r w:rsidR="005A5192" w:rsidRPr="00326B09">
              <w:rPr>
                <w:rStyle w:val="Hyperlink"/>
                <w:noProof/>
                <w:rtl/>
                <w:lang w:bidi="fa-IR"/>
              </w:rPr>
              <w:t xml:space="preserve">3-4. </w:t>
            </w:r>
            <w:r w:rsidR="005A5192" w:rsidRPr="00326B09">
              <w:rPr>
                <w:rStyle w:val="Hyperlink"/>
                <w:rFonts w:hint="eastAsia"/>
                <w:noProof/>
                <w:rtl/>
                <w:lang w:bidi="fa-IR"/>
              </w:rPr>
              <w:t>محل</w:t>
            </w:r>
            <w:r w:rsidR="005A5192" w:rsidRPr="00326B09">
              <w:rPr>
                <w:rStyle w:val="Hyperlink"/>
                <w:noProof/>
                <w:rtl/>
                <w:lang w:bidi="fa-IR"/>
              </w:rPr>
              <w:t xml:space="preserve"> </w:t>
            </w:r>
            <w:r w:rsidR="005A5192" w:rsidRPr="00326B09">
              <w:rPr>
                <w:rStyle w:val="Hyperlink"/>
                <w:rFonts w:hint="eastAsia"/>
                <w:noProof/>
                <w:rtl/>
                <w:lang w:bidi="fa-IR"/>
              </w:rPr>
              <w:t>کار</w:t>
            </w:r>
            <w:r w:rsidR="005A5192">
              <w:rPr>
                <w:noProof/>
                <w:webHidden/>
              </w:rPr>
              <w:tab/>
            </w:r>
            <w:r w:rsidR="005A5192">
              <w:rPr>
                <w:noProof/>
                <w:webHidden/>
              </w:rPr>
              <w:fldChar w:fldCharType="begin"/>
            </w:r>
            <w:r w:rsidR="005A5192">
              <w:rPr>
                <w:noProof/>
                <w:webHidden/>
              </w:rPr>
              <w:instrText xml:space="preserve"> PAGEREF _Toc14865310 \h </w:instrText>
            </w:r>
            <w:r w:rsidR="005A5192">
              <w:rPr>
                <w:noProof/>
                <w:webHidden/>
              </w:rPr>
            </w:r>
            <w:r w:rsidR="005A5192">
              <w:rPr>
                <w:noProof/>
                <w:webHidden/>
              </w:rPr>
              <w:fldChar w:fldCharType="separate"/>
            </w:r>
            <w:r w:rsidR="00CD5486">
              <w:rPr>
                <w:noProof/>
                <w:webHidden/>
                <w:rtl/>
              </w:rPr>
              <w:t>16</w:t>
            </w:r>
            <w:r w:rsidR="005A5192">
              <w:rPr>
                <w:noProof/>
                <w:webHidden/>
              </w:rPr>
              <w:fldChar w:fldCharType="end"/>
            </w:r>
          </w:hyperlink>
        </w:p>
        <w:p w14:paraId="53E059C1" w14:textId="77777777" w:rsidR="005A5192" w:rsidRDefault="00592E08" w:rsidP="005A5192">
          <w:pPr>
            <w:pStyle w:val="TOC2"/>
            <w:bidi/>
            <w:rPr>
              <w:noProof/>
              <w:color w:val="auto"/>
              <w:lang w:eastAsia="en-US"/>
            </w:rPr>
          </w:pPr>
          <w:hyperlink w:anchor="_Toc14865311" w:history="1">
            <w:r w:rsidR="005A5192" w:rsidRPr="00326B09">
              <w:rPr>
                <w:rStyle w:val="Hyperlink"/>
                <w:noProof/>
                <w:rtl/>
                <w:lang w:bidi="fa-IR"/>
              </w:rPr>
              <w:t xml:space="preserve">5-4. </w:t>
            </w:r>
            <w:r w:rsidR="005A5192" w:rsidRPr="00326B09">
              <w:rPr>
                <w:rStyle w:val="Hyperlink"/>
                <w:rFonts w:hint="eastAsia"/>
                <w:noProof/>
                <w:rtl/>
                <w:lang w:bidi="fa-IR"/>
              </w:rPr>
              <w:t>شغل</w:t>
            </w:r>
            <w:r w:rsidR="005A5192">
              <w:rPr>
                <w:noProof/>
                <w:webHidden/>
              </w:rPr>
              <w:tab/>
            </w:r>
            <w:r w:rsidR="005A5192">
              <w:rPr>
                <w:noProof/>
                <w:webHidden/>
              </w:rPr>
              <w:fldChar w:fldCharType="begin"/>
            </w:r>
            <w:r w:rsidR="005A5192">
              <w:rPr>
                <w:noProof/>
                <w:webHidden/>
              </w:rPr>
              <w:instrText xml:space="preserve"> PAGEREF _Toc14865311 \h </w:instrText>
            </w:r>
            <w:r w:rsidR="005A5192">
              <w:rPr>
                <w:noProof/>
                <w:webHidden/>
              </w:rPr>
            </w:r>
            <w:r w:rsidR="005A5192">
              <w:rPr>
                <w:noProof/>
                <w:webHidden/>
              </w:rPr>
              <w:fldChar w:fldCharType="separate"/>
            </w:r>
            <w:r w:rsidR="00CD5486">
              <w:rPr>
                <w:noProof/>
                <w:webHidden/>
                <w:rtl/>
              </w:rPr>
              <w:t>16</w:t>
            </w:r>
            <w:r w:rsidR="005A5192">
              <w:rPr>
                <w:noProof/>
                <w:webHidden/>
              </w:rPr>
              <w:fldChar w:fldCharType="end"/>
            </w:r>
          </w:hyperlink>
        </w:p>
        <w:p w14:paraId="60E02C55" w14:textId="77777777" w:rsidR="005A5192" w:rsidRDefault="00592E08" w:rsidP="005A5192">
          <w:pPr>
            <w:pStyle w:val="TOC2"/>
            <w:bidi/>
            <w:rPr>
              <w:noProof/>
              <w:color w:val="auto"/>
              <w:lang w:eastAsia="en-US"/>
            </w:rPr>
          </w:pPr>
          <w:hyperlink w:anchor="_Toc14865312" w:history="1">
            <w:r w:rsidR="005A5192" w:rsidRPr="00326B09">
              <w:rPr>
                <w:rStyle w:val="Hyperlink"/>
                <w:noProof/>
                <w:rtl/>
                <w:lang w:bidi="fa-IR"/>
              </w:rPr>
              <w:t xml:space="preserve">6-4. </w:t>
            </w:r>
            <w:r w:rsidR="005A5192" w:rsidRPr="00326B09">
              <w:rPr>
                <w:rStyle w:val="Hyperlink"/>
                <w:rFonts w:hint="eastAsia"/>
                <w:noProof/>
                <w:rtl/>
                <w:lang w:bidi="fa-IR"/>
              </w:rPr>
              <w:t>د</w:t>
            </w:r>
            <w:r w:rsidR="005A5192" w:rsidRPr="00326B09">
              <w:rPr>
                <w:rStyle w:val="Hyperlink"/>
                <w:rFonts w:hint="cs"/>
                <w:noProof/>
                <w:rtl/>
                <w:lang w:bidi="fa-IR"/>
              </w:rPr>
              <w:t>ی</w:t>
            </w:r>
            <w:r w:rsidR="005A5192" w:rsidRPr="00326B09">
              <w:rPr>
                <w:rStyle w:val="Hyperlink"/>
                <w:rFonts w:hint="eastAsia"/>
                <w:noProof/>
                <w:rtl/>
                <w:lang w:bidi="fa-IR"/>
              </w:rPr>
              <w:t>گر</w:t>
            </w:r>
            <w:r w:rsidR="005A5192" w:rsidRPr="00326B09">
              <w:rPr>
                <w:rStyle w:val="Hyperlink"/>
                <w:noProof/>
                <w:rtl/>
                <w:lang w:bidi="fa-IR"/>
              </w:rPr>
              <w:t xml:space="preserve"> </w:t>
            </w:r>
            <w:r w:rsidR="005A5192" w:rsidRPr="00326B09">
              <w:rPr>
                <w:rStyle w:val="Hyperlink"/>
                <w:rFonts w:hint="eastAsia"/>
                <w:noProof/>
                <w:rtl/>
                <w:lang w:bidi="fa-IR"/>
              </w:rPr>
              <w:t>بخش</w:t>
            </w:r>
            <w:r w:rsidR="005A5192" w:rsidRPr="00326B09">
              <w:rPr>
                <w:rStyle w:val="Hyperlink"/>
                <w:noProof/>
                <w:rtl/>
                <w:lang w:bidi="fa-IR"/>
              </w:rPr>
              <w:t xml:space="preserve"> </w:t>
            </w:r>
            <w:r w:rsidR="005A5192" w:rsidRPr="00326B09">
              <w:rPr>
                <w:rStyle w:val="Hyperlink"/>
                <w:rFonts w:hint="eastAsia"/>
                <w:noProof/>
                <w:rtl/>
                <w:lang w:bidi="fa-IR"/>
              </w:rPr>
              <w:t>ها</w:t>
            </w:r>
            <w:r w:rsidR="005A5192" w:rsidRPr="00326B09">
              <w:rPr>
                <w:rStyle w:val="Hyperlink"/>
                <w:rFonts w:hint="cs"/>
                <w:noProof/>
                <w:rtl/>
                <w:lang w:bidi="fa-IR"/>
              </w:rPr>
              <w:t>ی</w:t>
            </w:r>
            <w:r w:rsidR="005A5192" w:rsidRPr="00326B09">
              <w:rPr>
                <w:rStyle w:val="Hyperlink"/>
                <w:noProof/>
                <w:rtl/>
                <w:lang w:bidi="fa-IR"/>
              </w:rPr>
              <w:t xml:space="preserve"> </w:t>
            </w:r>
            <w:r w:rsidR="005A5192" w:rsidRPr="00326B09">
              <w:rPr>
                <w:rStyle w:val="Hyperlink"/>
                <w:rFonts w:hint="eastAsia"/>
                <w:noProof/>
                <w:rtl/>
                <w:lang w:bidi="fa-IR"/>
              </w:rPr>
              <w:t>سازمان</w:t>
            </w:r>
            <w:r w:rsidR="005A5192">
              <w:rPr>
                <w:noProof/>
                <w:webHidden/>
              </w:rPr>
              <w:tab/>
            </w:r>
            <w:r w:rsidR="005A5192">
              <w:rPr>
                <w:noProof/>
                <w:webHidden/>
              </w:rPr>
              <w:fldChar w:fldCharType="begin"/>
            </w:r>
            <w:r w:rsidR="005A5192">
              <w:rPr>
                <w:noProof/>
                <w:webHidden/>
              </w:rPr>
              <w:instrText xml:space="preserve"> PAGEREF _Toc14865312 \h </w:instrText>
            </w:r>
            <w:r w:rsidR="005A5192">
              <w:rPr>
                <w:noProof/>
                <w:webHidden/>
              </w:rPr>
            </w:r>
            <w:r w:rsidR="005A5192">
              <w:rPr>
                <w:noProof/>
                <w:webHidden/>
              </w:rPr>
              <w:fldChar w:fldCharType="separate"/>
            </w:r>
            <w:r w:rsidR="00CD5486">
              <w:rPr>
                <w:noProof/>
                <w:webHidden/>
                <w:rtl/>
              </w:rPr>
              <w:t>16</w:t>
            </w:r>
            <w:r w:rsidR="005A5192">
              <w:rPr>
                <w:noProof/>
                <w:webHidden/>
              </w:rPr>
              <w:fldChar w:fldCharType="end"/>
            </w:r>
          </w:hyperlink>
        </w:p>
        <w:p w14:paraId="1311B650" w14:textId="77777777" w:rsidR="005A5192" w:rsidRDefault="00592E08" w:rsidP="005A5192">
          <w:pPr>
            <w:pStyle w:val="TOC1"/>
            <w:rPr>
              <w:b w:val="0"/>
              <w:bCs w:val="0"/>
              <w:noProof/>
              <w:color w:val="auto"/>
              <w:sz w:val="22"/>
              <w:szCs w:val="22"/>
              <w:lang w:eastAsia="en-US"/>
            </w:rPr>
          </w:pPr>
          <w:hyperlink w:anchor="_Toc14865313" w:history="1">
            <w:r w:rsidR="005A5192" w:rsidRPr="00326B09">
              <w:rPr>
                <w:rStyle w:val="Hyperlink"/>
                <w:noProof/>
                <w:rtl/>
                <w:lang w:bidi="fa-IR"/>
              </w:rPr>
              <w:t xml:space="preserve">5: </w:t>
            </w:r>
            <w:r w:rsidR="005A5192" w:rsidRPr="00326B09">
              <w:rPr>
                <w:rStyle w:val="Hyperlink"/>
                <w:rFonts w:hint="eastAsia"/>
                <w:noProof/>
                <w:rtl/>
                <w:lang w:bidi="fa-IR"/>
              </w:rPr>
              <w:t>شرا</w:t>
            </w:r>
            <w:r w:rsidR="005A5192" w:rsidRPr="00326B09">
              <w:rPr>
                <w:rStyle w:val="Hyperlink"/>
                <w:rFonts w:hint="cs"/>
                <w:noProof/>
                <w:rtl/>
                <w:lang w:bidi="fa-IR"/>
              </w:rPr>
              <w:t>ی</w:t>
            </w:r>
            <w:r w:rsidR="005A5192" w:rsidRPr="00326B09">
              <w:rPr>
                <w:rStyle w:val="Hyperlink"/>
                <w:rFonts w:hint="eastAsia"/>
                <w:noProof/>
                <w:rtl/>
                <w:lang w:bidi="fa-IR"/>
              </w:rPr>
              <w:t>ط</w:t>
            </w:r>
            <w:r w:rsidR="005A5192" w:rsidRPr="00326B09">
              <w:rPr>
                <w:rStyle w:val="Hyperlink"/>
                <w:noProof/>
                <w:rtl/>
                <w:lang w:bidi="fa-IR"/>
              </w:rPr>
              <w:t xml:space="preserve"> </w:t>
            </w:r>
            <w:r w:rsidR="005A5192" w:rsidRPr="00326B09">
              <w:rPr>
                <w:rStyle w:val="Hyperlink"/>
                <w:rFonts w:hint="eastAsia"/>
                <w:noProof/>
                <w:rtl/>
                <w:lang w:bidi="fa-IR"/>
              </w:rPr>
              <w:t>کار</w:t>
            </w:r>
            <w:r w:rsidR="005A5192">
              <w:rPr>
                <w:noProof/>
                <w:webHidden/>
              </w:rPr>
              <w:tab/>
            </w:r>
            <w:r w:rsidR="005A5192">
              <w:rPr>
                <w:noProof/>
                <w:webHidden/>
              </w:rPr>
              <w:fldChar w:fldCharType="begin"/>
            </w:r>
            <w:r w:rsidR="005A5192">
              <w:rPr>
                <w:noProof/>
                <w:webHidden/>
              </w:rPr>
              <w:instrText xml:space="preserve"> PAGEREF _Toc14865313 \h </w:instrText>
            </w:r>
            <w:r w:rsidR="005A5192">
              <w:rPr>
                <w:noProof/>
                <w:webHidden/>
              </w:rPr>
            </w:r>
            <w:r w:rsidR="005A5192">
              <w:rPr>
                <w:noProof/>
                <w:webHidden/>
              </w:rPr>
              <w:fldChar w:fldCharType="separate"/>
            </w:r>
            <w:r w:rsidR="00CD5486">
              <w:rPr>
                <w:noProof/>
                <w:webHidden/>
                <w:rtl/>
              </w:rPr>
              <w:t>16</w:t>
            </w:r>
            <w:r w:rsidR="005A5192">
              <w:rPr>
                <w:noProof/>
                <w:webHidden/>
              </w:rPr>
              <w:fldChar w:fldCharType="end"/>
            </w:r>
          </w:hyperlink>
        </w:p>
        <w:p w14:paraId="298BD116" w14:textId="77777777" w:rsidR="005A5192" w:rsidRDefault="00592E08" w:rsidP="005A5192">
          <w:pPr>
            <w:pStyle w:val="TOC2"/>
            <w:bidi/>
            <w:rPr>
              <w:noProof/>
              <w:color w:val="auto"/>
              <w:lang w:eastAsia="en-US"/>
            </w:rPr>
          </w:pPr>
          <w:hyperlink w:anchor="_Toc14865314" w:history="1">
            <w:r w:rsidR="005A5192" w:rsidRPr="00326B09">
              <w:rPr>
                <w:rStyle w:val="Hyperlink"/>
                <w:noProof/>
                <w:rtl/>
                <w:lang w:bidi="fa-IR"/>
              </w:rPr>
              <w:t xml:space="preserve">1-5. </w:t>
            </w:r>
            <w:r w:rsidR="005A5192" w:rsidRPr="00326B09">
              <w:rPr>
                <w:rStyle w:val="Hyperlink"/>
                <w:rFonts w:hint="eastAsia"/>
                <w:noProof/>
                <w:rtl/>
                <w:lang w:bidi="fa-IR"/>
              </w:rPr>
              <w:t>اوقات</w:t>
            </w:r>
            <w:r w:rsidR="005A5192" w:rsidRPr="00326B09">
              <w:rPr>
                <w:rStyle w:val="Hyperlink"/>
                <w:noProof/>
                <w:rtl/>
                <w:lang w:bidi="fa-IR"/>
              </w:rPr>
              <w:t xml:space="preserve"> </w:t>
            </w:r>
            <w:r w:rsidR="005A5192" w:rsidRPr="00326B09">
              <w:rPr>
                <w:rStyle w:val="Hyperlink"/>
                <w:rFonts w:hint="eastAsia"/>
                <w:noProof/>
                <w:rtl/>
                <w:lang w:bidi="fa-IR"/>
              </w:rPr>
              <w:t>کار</w:t>
            </w:r>
            <w:r w:rsidR="005A5192" w:rsidRPr="00326B09">
              <w:rPr>
                <w:rStyle w:val="Hyperlink"/>
                <w:rFonts w:hint="cs"/>
                <w:noProof/>
                <w:rtl/>
                <w:lang w:bidi="fa-IR"/>
              </w:rPr>
              <w:t>ی</w:t>
            </w:r>
            <w:r w:rsidR="005A5192" w:rsidRPr="00326B09">
              <w:rPr>
                <w:rStyle w:val="Hyperlink"/>
                <w:noProof/>
                <w:rtl/>
                <w:lang w:bidi="fa-IR"/>
              </w:rPr>
              <w:t xml:space="preserve"> </w:t>
            </w:r>
            <w:r w:rsidR="005A5192" w:rsidRPr="00326B09">
              <w:rPr>
                <w:rStyle w:val="Hyperlink"/>
                <w:rFonts w:hint="eastAsia"/>
                <w:noProof/>
                <w:rtl/>
                <w:lang w:bidi="fa-IR"/>
              </w:rPr>
              <w:t>عاد</w:t>
            </w:r>
            <w:r w:rsidR="005A5192" w:rsidRPr="00326B09">
              <w:rPr>
                <w:rStyle w:val="Hyperlink"/>
                <w:rFonts w:hint="cs"/>
                <w:noProof/>
                <w:rtl/>
                <w:lang w:bidi="fa-IR"/>
              </w:rPr>
              <w:t>ی</w:t>
            </w:r>
            <w:r w:rsidR="005A5192" w:rsidRPr="00326B09">
              <w:rPr>
                <w:rStyle w:val="Hyperlink"/>
                <w:noProof/>
                <w:rtl/>
                <w:lang w:bidi="fa-IR"/>
              </w:rPr>
              <w:t xml:space="preserve"> </w:t>
            </w:r>
            <w:r w:rsidR="005A5192" w:rsidRPr="00326B09">
              <w:rPr>
                <w:rStyle w:val="Hyperlink"/>
                <w:rFonts w:hint="eastAsia"/>
                <w:noProof/>
                <w:rtl/>
                <w:lang w:bidi="fa-IR"/>
              </w:rPr>
              <w:t>در</w:t>
            </w:r>
            <w:r w:rsidR="005A5192" w:rsidRPr="00326B09">
              <w:rPr>
                <w:rStyle w:val="Hyperlink"/>
                <w:noProof/>
                <w:rtl/>
                <w:lang w:bidi="fa-IR"/>
              </w:rPr>
              <w:t xml:space="preserve"> </w:t>
            </w:r>
            <w:r w:rsidR="005A5192" w:rsidRPr="00326B09">
              <w:rPr>
                <w:rStyle w:val="Hyperlink"/>
                <w:rFonts w:hint="eastAsia"/>
                <w:noProof/>
                <w:rtl/>
                <w:lang w:bidi="fa-IR"/>
              </w:rPr>
              <w:t>فصل</w:t>
            </w:r>
            <w:r w:rsidR="005A5192" w:rsidRPr="00326B09">
              <w:rPr>
                <w:rStyle w:val="Hyperlink"/>
                <w:noProof/>
                <w:rtl/>
                <w:lang w:bidi="fa-IR"/>
              </w:rPr>
              <w:t xml:space="preserve"> </w:t>
            </w:r>
            <w:r w:rsidR="005A5192" w:rsidRPr="00326B09">
              <w:rPr>
                <w:rStyle w:val="Hyperlink"/>
                <w:rFonts w:hint="eastAsia"/>
                <w:noProof/>
                <w:rtl/>
                <w:lang w:bidi="fa-IR"/>
              </w:rPr>
              <w:t>ها</w:t>
            </w:r>
            <w:r w:rsidR="005A5192" w:rsidRPr="00326B09">
              <w:rPr>
                <w:rStyle w:val="Hyperlink"/>
                <w:rFonts w:hint="cs"/>
                <w:noProof/>
                <w:rtl/>
                <w:lang w:bidi="fa-IR"/>
              </w:rPr>
              <w:t>ی</w:t>
            </w:r>
            <w:r w:rsidR="005A5192" w:rsidRPr="00326B09">
              <w:rPr>
                <w:rStyle w:val="Hyperlink"/>
                <w:noProof/>
                <w:rtl/>
                <w:lang w:bidi="fa-IR"/>
              </w:rPr>
              <w:t xml:space="preserve"> </w:t>
            </w:r>
            <w:r w:rsidR="005A5192" w:rsidRPr="00326B09">
              <w:rPr>
                <w:rStyle w:val="Hyperlink"/>
                <w:rFonts w:hint="eastAsia"/>
                <w:noProof/>
                <w:rtl/>
                <w:lang w:bidi="fa-IR"/>
              </w:rPr>
              <w:t>بهار،</w:t>
            </w:r>
            <w:r w:rsidR="005A5192" w:rsidRPr="00326B09">
              <w:rPr>
                <w:rStyle w:val="Hyperlink"/>
                <w:noProof/>
                <w:rtl/>
                <w:lang w:bidi="fa-IR"/>
              </w:rPr>
              <w:t xml:space="preserve"> </w:t>
            </w:r>
            <w:r w:rsidR="005A5192" w:rsidRPr="00326B09">
              <w:rPr>
                <w:rStyle w:val="Hyperlink"/>
                <w:rFonts w:hint="eastAsia"/>
                <w:noProof/>
                <w:rtl/>
                <w:lang w:bidi="fa-IR"/>
              </w:rPr>
              <w:t>تابستان</w:t>
            </w:r>
            <w:r w:rsidR="005A5192" w:rsidRPr="00326B09">
              <w:rPr>
                <w:rStyle w:val="Hyperlink"/>
                <w:noProof/>
                <w:rtl/>
                <w:lang w:bidi="fa-IR"/>
              </w:rPr>
              <w:t xml:space="preserve"> </w:t>
            </w:r>
            <w:r w:rsidR="005A5192" w:rsidRPr="00326B09">
              <w:rPr>
                <w:rStyle w:val="Hyperlink"/>
                <w:rFonts w:hint="eastAsia"/>
                <w:noProof/>
                <w:rtl/>
                <w:lang w:bidi="fa-IR"/>
              </w:rPr>
              <w:t>و</w:t>
            </w:r>
            <w:r w:rsidR="005A5192" w:rsidRPr="00326B09">
              <w:rPr>
                <w:rStyle w:val="Hyperlink"/>
                <w:noProof/>
                <w:rtl/>
                <w:lang w:bidi="fa-IR"/>
              </w:rPr>
              <w:t xml:space="preserve"> </w:t>
            </w:r>
            <w:r w:rsidR="005A5192" w:rsidRPr="00326B09">
              <w:rPr>
                <w:rStyle w:val="Hyperlink"/>
                <w:rFonts w:hint="eastAsia"/>
                <w:noProof/>
                <w:rtl/>
                <w:lang w:bidi="fa-IR"/>
              </w:rPr>
              <w:t>خزان</w:t>
            </w:r>
            <w:r w:rsidR="005A5192">
              <w:rPr>
                <w:noProof/>
                <w:webHidden/>
              </w:rPr>
              <w:tab/>
            </w:r>
            <w:r w:rsidR="005A5192">
              <w:rPr>
                <w:noProof/>
                <w:webHidden/>
              </w:rPr>
              <w:fldChar w:fldCharType="begin"/>
            </w:r>
            <w:r w:rsidR="005A5192">
              <w:rPr>
                <w:noProof/>
                <w:webHidden/>
              </w:rPr>
              <w:instrText xml:space="preserve"> PAGEREF _Toc14865314 \h </w:instrText>
            </w:r>
            <w:r w:rsidR="005A5192">
              <w:rPr>
                <w:noProof/>
                <w:webHidden/>
              </w:rPr>
            </w:r>
            <w:r w:rsidR="005A5192">
              <w:rPr>
                <w:noProof/>
                <w:webHidden/>
              </w:rPr>
              <w:fldChar w:fldCharType="separate"/>
            </w:r>
            <w:r w:rsidR="00CD5486">
              <w:rPr>
                <w:noProof/>
                <w:webHidden/>
                <w:rtl/>
              </w:rPr>
              <w:t>17</w:t>
            </w:r>
            <w:r w:rsidR="005A5192">
              <w:rPr>
                <w:noProof/>
                <w:webHidden/>
              </w:rPr>
              <w:fldChar w:fldCharType="end"/>
            </w:r>
          </w:hyperlink>
        </w:p>
        <w:p w14:paraId="73E11168" w14:textId="77777777" w:rsidR="005A5192" w:rsidRDefault="00592E08" w:rsidP="005A5192">
          <w:pPr>
            <w:pStyle w:val="TOC2"/>
            <w:bidi/>
            <w:rPr>
              <w:noProof/>
              <w:color w:val="auto"/>
              <w:lang w:eastAsia="en-US"/>
            </w:rPr>
          </w:pPr>
          <w:hyperlink w:anchor="_Toc14865315" w:history="1">
            <w:r w:rsidR="005A5192" w:rsidRPr="00326B09">
              <w:rPr>
                <w:rStyle w:val="Hyperlink"/>
                <w:noProof/>
                <w:rtl/>
                <w:lang w:bidi="fa-IR"/>
              </w:rPr>
              <w:t xml:space="preserve">2-5. </w:t>
            </w:r>
            <w:r w:rsidR="005A5192" w:rsidRPr="00326B09">
              <w:rPr>
                <w:rStyle w:val="Hyperlink"/>
                <w:rFonts w:hint="eastAsia"/>
                <w:noProof/>
                <w:rtl/>
                <w:lang w:bidi="fa-IR"/>
              </w:rPr>
              <w:t>اوقات</w:t>
            </w:r>
            <w:r w:rsidR="005A5192" w:rsidRPr="00326B09">
              <w:rPr>
                <w:rStyle w:val="Hyperlink"/>
                <w:noProof/>
                <w:rtl/>
                <w:lang w:bidi="fa-IR"/>
              </w:rPr>
              <w:t xml:space="preserve"> </w:t>
            </w:r>
            <w:r w:rsidR="005A5192" w:rsidRPr="00326B09">
              <w:rPr>
                <w:rStyle w:val="Hyperlink"/>
                <w:rFonts w:hint="eastAsia"/>
                <w:noProof/>
                <w:rtl/>
                <w:lang w:bidi="fa-IR"/>
              </w:rPr>
              <w:t>کار</w:t>
            </w:r>
            <w:r w:rsidR="005A5192" w:rsidRPr="00326B09">
              <w:rPr>
                <w:rStyle w:val="Hyperlink"/>
                <w:rFonts w:hint="cs"/>
                <w:noProof/>
                <w:rtl/>
                <w:lang w:bidi="fa-IR"/>
              </w:rPr>
              <w:t>ی</w:t>
            </w:r>
            <w:r w:rsidR="005A5192" w:rsidRPr="00326B09">
              <w:rPr>
                <w:rStyle w:val="Hyperlink"/>
                <w:noProof/>
                <w:rtl/>
                <w:lang w:bidi="fa-IR"/>
              </w:rPr>
              <w:t xml:space="preserve"> </w:t>
            </w:r>
            <w:r w:rsidR="005A5192" w:rsidRPr="00326B09">
              <w:rPr>
                <w:rStyle w:val="Hyperlink"/>
                <w:rFonts w:hint="eastAsia"/>
                <w:noProof/>
                <w:rtl/>
                <w:lang w:bidi="fa-IR"/>
              </w:rPr>
              <w:t>عاد</w:t>
            </w:r>
            <w:r w:rsidR="005A5192" w:rsidRPr="00326B09">
              <w:rPr>
                <w:rStyle w:val="Hyperlink"/>
                <w:rFonts w:hint="cs"/>
                <w:noProof/>
                <w:rtl/>
                <w:lang w:bidi="fa-IR"/>
              </w:rPr>
              <w:t>ی</w:t>
            </w:r>
            <w:r w:rsidR="005A5192" w:rsidRPr="00326B09">
              <w:rPr>
                <w:rStyle w:val="Hyperlink"/>
                <w:noProof/>
                <w:rtl/>
                <w:lang w:bidi="fa-IR"/>
              </w:rPr>
              <w:t xml:space="preserve"> </w:t>
            </w:r>
            <w:r w:rsidR="005A5192" w:rsidRPr="00326B09">
              <w:rPr>
                <w:rStyle w:val="Hyperlink"/>
                <w:rFonts w:hint="eastAsia"/>
                <w:noProof/>
                <w:rtl/>
                <w:lang w:bidi="fa-IR"/>
              </w:rPr>
              <w:t>در</w:t>
            </w:r>
            <w:r w:rsidR="005A5192" w:rsidRPr="00326B09">
              <w:rPr>
                <w:rStyle w:val="Hyperlink"/>
                <w:noProof/>
                <w:rtl/>
                <w:lang w:bidi="fa-IR"/>
              </w:rPr>
              <w:t xml:space="preserve"> </w:t>
            </w:r>
            <w:r w:rsidR="005A5192" w:rsidRPr="00326B09">
              <w:rPr>
                <w:rStyle w:val="Hyperlink"/>
                <w:rFonts w:hint="eastAsia"/>
                <w:noProof/>
                <w:rtl/>
                <w:lang w:bidi="fa-IR"/>
              </w:rPr>
              <w:t>فصل</w:t>
            </w:r>
            <w:r w:rsidR="005A5192" w:rsidRPr="00326B09">
              <w:rPr>
                <w:rStyle w:val="Hyperlink"/>
                <w:noProof/>
                <w:rtl/>
                <w:lang w:bidi="fa-IR"/>
              </w:rPr>
              <w:t xml:space="preserve"> </w:t>
            </w:r>
            <w:r w:rsidR="005A5192" w:rsidRPr="00326B09">
              <w:rPr>
                <w:rStyle w:val="Hyperlink"/>
                <w:rFonts w:hint="eastAsia"/>
                <w:noProof/>
                <w:rtl/>
                <w:lang w:bidi="fa-IR"/>
              </w:rPr>
              <w:t>زمستان</w:t>
            </w:r>
            <w:r w:rsidR="005A5192">
              <w:rPr>
                <w:noProof/>
                <w:webHidden/>
              </w:rPr>
              <w:tab/>
            </w:r>
            <w:r w:rsidR="005A5192">
              <w:rPr>
                <w:noProof/>
                <w:webHidden/>
              </w:rPr>
              <w:fldChar w:fldCharType="begin"/>
            </w:r>
            <w:r w:rsidR="005A5192">
              <w:rPr>
                <w:noProof/>
                <w:webHidden/>
              </w:rPr>
              <w:instrText xml:space="preserve"> PAGEREF _Toc14865315 \h </w:instrText>
            </w:r>
            <w:r w:rsidR="005A5192">
              <w:rPr>
                <w:noProof/>
                <w:webHidden/>
              </w:rPr>
            </w:r>
            <w:r w:rsidR="005A5192">
              <w:rPr>
                <w:noProof/>
                <w:webHidden/>
              </w:rPr>
              <w:fldChar w:fldCharType="separate"/>
            </w:r>
            <w:r w:rsidR="00CD5486">
              <w:rPr>
                <w:noProof/>
                <w:webHidden/>
                <w:rtl/>
              </w:rPr>
              <w:t>17</w:t>
            </w:r>
            <w:r w:rsidR="005A5192">
              <w:rPr>
                <w:noProof/>
                <w:webHidden/>
              </w:rPr>
              <w:fldChar w:fldCharType="end"/>
            </w:r>
          </w:hyperlink>
        </w:p>
        <w:p w14:paraId="1C65A983" w14:textId="77777777" w:rsidR="005A5192" w:rsidRDefault="00592E08" w:rsidP="005A5192">
          <w:pPr>
            <w:pStyle w:val="TOC2"/>
            <w:bidi/>
            <w:rPr>
              <w:noProof/>
              <w:color w:val="auto"/>
              <w:lang w:eastAsia="en-US"/>
            </w:rPr>
          </w:pPr>
          <w:hyperlink w:anchor="_Toc14865316" w:history="1">
            <w:r w:rsidR="005A5192" w:rsidRPr="00326B09">
              <w:rPr>
                <w:rStyle w:val="Hyperlink"/>
                <w:noProof/>
                <w:rtl/>
                <w:lang w:bidi="fa-IR"/>
              </w:rPr>
              <w:t xml:space="preserve">3-5. </w:t>
            </w:r>
            <w:r w:rsidR="005A5192" w:rsidRPr="00326B09">
              <w:rPr>
                <w:rStyle w:val="Hyperlink"/>
                <w:rFonts w:hint="eastAsia"/>
                <w:noProof/>
                <w:rtl/>
                <w:lang w:bidi="fa-IR"/>
              </w:rPr>
              <w:t>اضافه</w:t>
            </w:r>
            <w:r w:rsidR="005A5192" w:rsidRPr="00326B09">
              <w:rPr>
                <w:rStyle w:val="Hyperlink"/>
                <w:noProof/>
                <w:rtl/>
                <w:lang w:bidi="fa-IR"/>
              </w:rPr>
              <w:t xml:space="preserve"> </w:t>
            </w:r>
            <w:r w:rsidR="005A5192" w:rsidRPr="00326B09">
              <w:rPr>
                <w:rStyle w:val="Hyperlink"/>
                <w:rFonts w:hint="eastAsia"/>
                <w:noProof/>
                <w:rtl/>
                <w:lang w:bidi="fa-IR"/>
              </w:rPr>
              <w:t>کار</w:t>
            </w:r>
            <w:r w:rsidR="005A5192" w:rsidRPr="00326B09">
              <w:rPr>
                <w:rStyle w:val="Hyperlink"/>
                <w:rFonts w:hint="cs"/>
                <w:noProof/>
                <w:rtl/>
                <w:lang w:bidi="fa-IR"/>
              </w:rPr>
              <w:t>ی</w:t>
            </w:r>
            <w:r w:rsidR="005A5192">
              <w:rPr>
                <w:noProof/>
                <w:webHidden/>
              </w:rPr>
              <w:tab/>
            </w:r>
            <w:r w:rsidR="005A5192">
              <w:rPr>
                <w:noProof/>
                <w:webHidden/>
              </w:rPr>
              <w:fldChar w:fldCharType="begin"/>
            </w:r>
            <w:r w:rsidR="005A5192">
              <w:rPr>
                <w:noProof/>
                <w:webHidden/>
              </w:rPr>
              <w:instrText xml:space="preserve"> PAGEREF _Toc14865316 \h </w:instrText>
            </w:r>
            <w:r w:rsidR="005A5192">
              <w:rPr>
                <w:noProof/>
                <w:webHidden/>
              </w:rPr>
            </w:r>
            <w:r w:rsidR="005A5192">
              <w:rPr>
                <w:noProof/>
                <w:webHidden/>
              </w:rPr>
              <w:fldChar w:fldCharType="separate"/>
            </w:r>
            <w:r w:rsidR="00CD5486">
              <w:rPr>
                <w:noProof/>
                <w:webHidden/>
                <w:rtl/>
              </w:rPr>
              <w:t>17</w:t>
            </w:r>
            <w:r w:rsidR="005A5192">
              <w:rPr>
                <w:noProof/>
                <w:webHidden/>
              </w:rPr>
              <w:fldChar w:fldCharType="end"/>
            </w:r>
          </w:hyperlink>
        </w:p>
        <w:p w14:paraId="0324BB45" w14:textId="77777777" w:rsidR="005A5192" w:rsidRDefault="00592E08" w:rsidP="005A5192">
          <w:pPr>
            <w:pStyle w:val="TOC2"/>
            <w:bidi/>
            <w:rPr>
              <w:noProof/>
              <w:color w:val="auto"/>
              <w:lang w:eastAsia="en-US"/>
            </w:rPr>
          </w:pPr>
          <w:hyperlink w:anchor="_Toc14865317" w:history="1">
            <w:r w:rsidR="005A5192" w:rsidRPr="00326B09">
              <w:rPr>
                <w:rStyle w:val="Hyperlink"/>
                <w:noProof/>
                <w:rtl/>
                <w:lang w:bidi="fa-IR"/>
              </w:rPr>
              <w:t xml:space="preserve">4-5. </w:t>
            </w:r>
            <w:r w:rsidR="005A5192" w:rsidRPr="00326B09">
              <w:rPr>
                <w:rStyle w:val="Hyperlink"/>
                <w:rFonts w:hint="eastAsia"/>
                <w:noProof/>
                <w:rtl/>
                <w:lang w:bidi="fa-IR"/>
              </w:rPr>
              <w:t>حاضر</w:t>
            </w:r>
            <w:r w:rsidR="005A5192" w:rsidRPr="00326B09">
              <w:rPr>
                <w:rStyle w:val="Hyperlink"/>
                <w:rFonts w:hint="cs"/>
                <w:noProof/>
                <w:rtl/>
                <w:lang w:bidi="fa-IR"/>
              </w:rPr>
              <w:t>ی</w:t>
            </w:r>
            <w:r w:rsidR="005A5192" w:rsidRPr="00326B09">
              <w:rPr>
                <w:rStyle w:val="Hyperlink"/>
                <w:noProof/>
                <w:rtl/>
                <w:lang w:bidi="fa-IR"/>
              </w:rPr>
              <w:t xml:space="preserve"> </w:t>
            </w:r>
            <w:r w:rsidR="005A5192" w:rsidRPr="00326B09">
              <w:rPr>
                <w:rStyle w:val="Hyperlink"/>
                <w:rFonts w:hint="eastAsia"/>
                <w:noProof/>
                <w:rtl/>
                <w:lang w:bidi="fa-IR"/>
              </w:rPr>
              <w:t>کارمندان</w:t>
            </w:r>
            <w:r w:rsidR="005A5192">
              <w:rPr>
                <w:noProof/>
                <w:webHidden/>
              </w:rPr>
              <w:tab/>
            </w:r>
            <w:r w:rsidR="005A5192">
              <w:rPr>
                <w:noProof/>
                <w:webHidden/>
              </w:rPr>
              <w:fldChar w:fldCharType="begin"/>
            </w:r>
            <w:r w:rsidR="005A5192">
              <w:rPr>
                <w:noProof/>
                <w:webHidden/>
              </w:rPr>
              <w:instrText xml:space="preserve"> PAGEREF _Toc14865317 \h </w:instrText>
            </w:r>
            <w:r w:rsidR="005A5192">
              <w:rPr>
                <w:noProof/>
                <w:webHidden/>
              </w:rPr>
            </w:r>
            <w:r w:rsidR="005A5192">
              <w:rPr>
                <w:noProof/>
                <w:webHidden/>
              </w:rPr>
              <w:fldChar w:fldCharType="separate"/>
            </w:r>
            <w:r w:rsidR="00CD5486">
              <w:rPr>
                <w:noProof/>
                <w:webHidden/>
                <w:rtl/>
              </w:rPr>
              <w:t>18</w:t>
            </w:r>
            <w:r w:rsidR="005A5192">
              <w:rPr>
                <w:noProof/>
                <w:webHidden/>
              </w:rPr>
              <w:fldChar w:fldCharType="end"/>
            </w:r>
          </w:hyperlink>
        </w:p>
        <w:p w14:paraId="3330EDC8" w14:textId="77777777" w:rsidR="005A5192" w:rsidRDefault="00592E08" w:rsidP="005A5192">
          <w:pPr>
            <w:pStyle w:val="TOC2"/>
            <w:bidi/>
            <w:rPr>
              <w:noProof/>
              <w:color w:val="auto"/>
              <w:lang w:eastAsia="en-US"/>
            </w:rPr>
          </w:pPr>
          <w:hyperlink w:anchor="_Toc14865318" w:history="1">
            <w:r w:rsidR="005A5192" w:rsidRPr="00326B09">
              <w:rPr>
                <w:rStyle w:val="Hyperlink"/>
                <w:noProof/>
                <w:rtl/>
                <w:lang w:bidi="fa-IR"/>
              </w:rPr>
              <w:t xml:space="preserve">5-5. </w:t>
            </w:r>
            <w:r w:rsidR="005A5192" w:rsidRPr="00326B09">
              <w:rPr>
                <w:rStyle w:val="Hyperlink"/>
                <w:rFonts w:hint="eastAsia"/>
                <w:noProof/>
                <w:rtl/>
                <w:lang w:bidi="fa-IR"/>
              </w:rPr>
              <w:t>اشتغال</w:t>
            </w:r>
            <w:r w:rsidR="005A5192" w:rsidRPr="00326B09">
              <w:rPr>
                <w:rStyle w:val="Hyperlink"/>
                <w:noProof/>
                <w:rtl/>
                <w:lang w:bidi="fa-IR"/>
              </w:rPr>
              <w:t xml:space="preserve"> </w:t>
            </w:r>
            <w:r w:rsidR="005A5192" w:rsidRPr="00326B09">
              <w:rPr>
                <w:rStyle w:val="Hyperlink"/>
                <w:rFonts w:hint="eastAsia"/>
                <w:noProof/>
                <w:rtl/>
                <w:lang w:bidi="fa-IR"/>
              </w:rPr>
              <w:t>ثانو</w:t>
            </w:r>
            <w:r w:rsidR="005A5192" w:rsidRPr="00326B09">
              <w:rPr>
                <w:rStyle w:val="Hyperlink"/>
                <w:rFonts w:hint="cs"/>
                <w:noProof/>
                <w:rtl/>
                <w:lang w:bidi="fa-IR"/>
              </w:rPr>
              <w:t>ی</w:t>
            </w:r>
            <w:r w:rsidR="005A5192">
              <w:rPr>
                <w:noProof/>
                <w:webHidden/>
              </w:rPr>
              <w:tab/>
            </w:r>
            <w:r w:rsidR="005A5192">
              <w:rPr>
                <w:noProof/>
                <w:webHidden/>
              </w:rPr>
              <w:fldChar w:fldCharType="begin"/>
            </w:r>
            <w:r w:rsidR="005A5192">
              <w:rPr>
                <w:noProof/>
                <w:webHidden/>
              </w:rPr>
              <w:instrText xml:space="preserve"> PAGEREF _Toc14865318 \h </w:instrText>
            </w:r>
            <w:r w:rsidR="005A5192">
              <w:rPr>
                <w:noProof/>
                <w:webHidden/>
              </w:rPr>
            </w:r>
            <w:r w:rsidR="005A5192">
              <w:rPr>
                <w:noProof/>
                <w:webHidden/>
              </w:rPr>
              <w:fldChar w:fldCharType="separate"/>
            </w:r>
            <w:r w:rsidR="00CD5486">
              <w:rPr>
                <w:noProof/>
                <w:webHidden/>
                <w:rtl/>
              </w:rPr>
              <w:t>18</w:t>
            </w:r>
            <w:r w:rsidR="005A5192">
              <w:rPr>
                <w:noProof/>
                <w:webHidden/>
              </w:rPr>
              <w:fldChar w:fldCharType="end"/>
            </w:r>
          </w:hyperlink>
        </w:p>
        <w:p w14:paraId="771ECF79" w14:textId="77777777" w:rsidR="005A5192" w:rsidRDefault="00592E08" w:rsidP="005A5192">
          <w:pPr>
            <w:pStyle w:val="TOC2"/>
            <w:bidi/>
            <w:rPr>
              <w:noProof/>
              <w:color w:val="auto"/>
              <w:lang w:eastAsia="en-US"/>
            </w:rPr>
          </w:pPr>
          <w:hyperlink w:anchor="_Toc14865319" w:history="1">
            <w:r w:rsidR="005A5192" w:rsidRPr="00326B09">
              <w:rPr>
                <w:rStyle w:val="Hyperlink"/>
                <w:noProof/>
                <w:rtl/>
                <w:lang w:bidi="fa-IR"/>
              </w:rPr>
              <w:t xml:space="preserve">6-5. </w:t>
            </w:r>
            <w:r w:rsidR="005A5192" w:rsidRPr="00326B09">
              <w:rPr>
                <w:rStyle w:val="Hyperlink"/>
                <w:rFonts w:hint="eastAsia"/>
                <w:noProof/>
                <w:rtl/>
                <w:lang w:bidi="fa-IR"/>
              </w:rPr>
              <w:t>تضاد</w:t>
            </w:r>
            <w:r w:rsidR="005A5192" w:rsidRPr="00326B09">
              <w:rPr>
                <w:rStyle w:val="Hyperlink"/>
                <w:noProof/>
                <w:rtl/>
                <w:lang w:bidi="fa-IR"/>
              </w:rPr>
              <w:t xml:space="preserve"> </w:t>
            </w:r>
            <w:r w:rsidR="005A5192" w:rsidRPr="00326B09">
              <w:rPr>
                <w:rStyle w:val="Hyperlink"/>
                <w:rFonts w:hint="eastAsia"/>
                <w:noProof/>
                <w:rtl/>
                <w:lang w:bidi="fa-IR"/>
              </w:rPr>
              <w:t>منافع</w:t>
            </w:r>
            <w:r w:rsidR="005A5192">
              <w:rPr>
                <w:noProof/>
                <w:webHidden/>
              </w:rPr>
              <w:tab/>
            </w:r>
            <w:r w:rsidR="005A5192">
              <w:rPr>
                <w:noProof/>
                <w:webHidden/>
              </w:rPr>
              <w:fldChar w:fldCharType="begin"/>
            </w:r>
            <w:r w:rsidR="005A5192">
              <w:rPr>
                <w:noProof/>
                <w:webHidden/>
              </w:rPr>
              <w:instrText xml:space="preserve"> PAGEREF _Toc14865319 \h </w:instrText>
            </w:r>
            <w:r w:rsidR="005A5192">
              <w:rPr>
                <w:noProof/>
                <w:webHidden/>
              </w:rPr>
            </w:r>
            <w:r w:rsidR="005A5192">
              <w:rPr>
                <w:noProof/>
                <w:webHidden/>
              </w:rPr>
              <w:fldChar w:fldCharType="separate"/>
            </w:r>
            <w:r w:rsidR="00CD5486">
              <w:rPr>
                <w:noProof/>
                <w:webHidden/>
                <w:rtl/>
              </w:rPr>
              <w:t>18</w:t>
            </w:r>
            <w:r w:rsidR="005A5192">
              <w:rPr>
                <w:noProof/>
                <w:webHidden/>
              </w:rPr>
              <w:fldChar w:fldCharType="end"/>
            </w:r>
          </w:hyperlink>
        </w:p>
        <w:p w14:paraId="740A402D" w14:textId="77777777" w:rsidR="005A5192" w:rsidRDefault="00592E08" w:rsidP="005A5192">
          <w:pPr>
            <w:pStyle w:val="TOC2"/>
            <w:bidi/>
            <w:rPr>
              <w:noProof/>
              <w:color w:val="auto"/>
              <w:lang w:eastAsia="en-US"/>
            </w:rPr>
          </w:pPr>
          <w:hyperlink w:anchor="_Toc14865320" w:history="1">
            <w:r w:rsidR="005A5192" w:rsidRPr="00326B09">
              <w:rPr>
                <w:rStyle w:val="Hyperlink"/>
                <w:noProof/>
                <w:rtl/>
                <w:lang w:bidi="fa-IR"/>
              </w:rPr>
              <w:t xml:space="preserve">7-5. </w:t>
            </w:r>
            <w:r w:rsidR="005A5192" w:rsidRPr="00326B09">
              <w:rPr>
                <w:rStyle w:val="Hyperlink"/>
                <w:rFonts w:hint="eastAsia"/>
                <w:noProof/>
                <w:rtl/>
                <w:lang w:bidi="fa-IR"/>
              </w:rPr>
              <w:t>قبول</w:t>
            </w:r>
            <w:r w:rsidR="005A5192" w:rsidRPr="00326B09">
              <w:rPr>
                <w:rStyle w:val="Hyperlink"/>
                <w:noProof/>
                <w:rtl/>
                <w:lang w:bidi="fa-IR"/>
              </w:rPr>
              <w:t xml:space="preserve"> </w:t>
            </w:r>
            <w:r w:rsidR="005A5192" w:rsidRPr="00326B09">
              <w:rPr>
                <w:rStyle w:val="Hyperlink"/>
                <w:rFonts w:hint="eastAsia"/>
                <w:noProof/>
                <w:rtl/>
                <w:lang w:bidi="fa-IR"/>
              </w:rPr>
              <w:t>کردن</w:t>
            </w:r>
            <w:r w:rsidR="005A5192" w:rsidRPr="00326B09">
              <w:rPr>
                <w:rStyle w:val="Hyperlink"/>
                <w:noProof/>
                <w:rtl/>
                <w:lang w:bidi="fa-IR"/>
              </w:rPr>
              <w:t xml:space="preserve"> </w:t>
            </w:r>
            <w:r w:rsidR="005A5192" w:rsidRPr="00326B09">
              <w:rPr>
                <w:rStyle w:val="Hyperlink"/>
                <w:rFonts w:hint="eastAsia"/>
                <w:noProof/>
                <w:rtl/>
                <w:lang w:bidi="fa-IR"/>
              </w:rPr>
              <w:t>تحفه</w:t>
            </w:r>
            <w:r w:rsidR="005A5192">
              <w:rPr>
                <w:noProof/>
                <w:webHidden/>
              </w:rPr>
              <w:tab/>
            </w:r>
            <w:r w:rsidR="005A5192">
              <w:rPr>
                <w:noProof/>
                <w:webHidden/>
              </w:rPr>
              <w:fldChar w:fldCharType="begin"/>
            </w:r>
            <w:r w:rsidR="005A5192">
              <w:rPr>
                <w:noProof/>
                <w:webHidden/>
              </w:rPr>
              <w:instrText xml:space="preserve"> PAGEREF _Toc14865320 \h </w:instrText>
            </w:r>
            <w:r w:rsidR="005A5192">
              <w:rPr>
                <w:noProof/>
                <w:webHidden/>
              </w:rPr>
            </w:r>
            <w:r w:rsidR="005A5192">
              <w:rPr>
                <w:noProof/>
                <w:webHidden/>
              </w:rPr>
              <w:fldChar w:fldCharType="separate"/>
            </w:r>
            <w:r w:rsidR="00CD5486">
              <w:rPr>
                <w:noProof/>
                <w:webHidden/>
                <w:rtl/>
              </w:rPr>
              <w:t>19</w:t>
            </w:r>
            <w:r w:rsidR="005A5192">
              <w:rPr>
                <w:noProof/>
                <w:webHidden/>
              </w:rPr>
              <w:fldChar w:fldCharType="end"/>
            </w:r>
          </w:hyperlink>
        </w:p>
        <w:p w14:paraId="484CFBDA" w14:textId="77777777" w:rsidR="005A5192" w:rsidRDefault="00592E08" w:rsidP="005A5192">
          <w:pPr>
            <w:pStyle w:val="TOC2"/>
            <w:bidi/>
            <w:rPr>
              <w:noProof/>
              <w:color w:val="auto"/>
              <w:lang w:eastAsia="en-US"/>
            </w:rPr>
          </w:pPr>
          <w:hyperlink w:anchor="_Toc14865321" w:history="1">
            <w:r w:rsidR="005A5192" w:rsidRPr="00326B09">
              <w:rPr>
                <w:rStyle w:val="Hyperlink"/>
                <w:noProof/>
                <w:rtl/>
                <w:lang w:bidi="fa-IR"/>
              </w:rPr>
              <w:t xml:space="preserve">8-5. </w:t>
            </w:r>
            <w:r w:rsidR="005A5192" w:rsidRPr="00326B09">
              <w:rPr>
                <w:rStyle w:val="Hyperlink"/>
                <w:rFonts w:hint="eastAsia"/>
                <w:noProof/>
                <w:rtl/>
                <w:lang w:bidi="fa-IR"/>
              </w:rPr>
              <w:t>پال</w:t>
            </w:r>
            <w:r w:rsidR="005A5192" w:rsidRPr="00326B09">
              <w:rPr>
                <w:rStyle w:val="Hyperlink"/>
                <w:rFonts w:hint="cs"/>
                <w:noProof/>
                <w:rtl/>
                <w:lang w:bidi="fa-IR"/>
              </w:rPr>
              <w:t>ی</w:t>
            </w:r>
            <w:r w:rsidR="005A5192" w:rsidRPr="00326B09">
              <w:rPr>
                <w:rStyle w:val="Hyperlink"/>
                <w:rFonts w:hint="eastAsia"/>
                <w:noProof/>
                <w:rtl/>
                <w:lang w:bidi="fa-IR"/>
              </w:rPr>
              <w:t>س</w:t>
            </w:r>
            <w:r w:rsidR="005A5192" w:rsidRPr="00326B09">
              <w:rPr>
                <w:rStyle w:val="Hyperlink"/>
                <w:rFonts w:hint="cs"/>
                <w:noProof/>
                <w:rtl/>
                <w:lang w:bidi="fa-IR"/>
              </w:rPr>
              <w:t>ی</w:t>
            </w:r>
            <w:r w:rsidR="005A5192" w:rsidRPr="00326B09">
              <w:rPr>
                <w:rStyle w:val="Hyperlink"/>
                <w:noProof/>
                <w:rtl/>
                <w:lang w:bidi="fa-IR"/>
              </w:rPr>
              <w:t xml:space="preserve"> </w:t>
            </w:r>
            <w:r w:rsidR="005A5192" w:rsidRPr="00326B09">
              <w:rPr>
                <w:rStyle w:val="Hyperlink"/>
                <w:rFonts w:hint="eastAsia"/>
                <w:noProof/>
                <w:rtl/>
                <w:lang w:bidi="fa-IR"/>
              </w:rPr>
              <w:t>ضد</w:t>
            </w:r>
            <w:r w:rsidR="005A5192" w:rsidRPr="00326B09">
              <w:rPr>
                <w:rStyle w:val="Hyperlink"/>
                <w:noProof/>
                <w:rtl/>
                <w:lang w:bidi="fa-IR"/>
              </w:rPr>
              <w:t xml:space="preserve"> </w:t>
            </w:r>
            <w:r w:rsidR="005A5192" w:rsidRPr="00326B09">
              <w:rPr>
                <w:rStyle w:val="Hyperlink"/>
                <w:rFonts w:hint="eastAsia"/>
                <w:noProof/>
                <w:rtl/>
                <w:lang w:bidi="fa-IR"/>
              </w:rPr>
              <w:t>تقلب</w:t>
            </w:r>
            <w:r w:rsidR="005A5192">
              <w:rPr>
                <w:noProof/>
                <w:webHidden/>
              </w:rPr>
              <w:tab/>
            </w:r>
            <w:r w:rsidR="005A5192">
              <w:rPr>
                <w:noProof/>
                <w:webHidden/>
              </w:rPr>
              <w:fldChar w:fldCharType="begin"/>
            </w:r>
            <w:r w:rsidR="005A5192">
              <w:rPr>
                <w:noProof/>
                <w:webHidden/>
              </w:rPr>
              <w:instrText xml:space="preserve"> PAGEREF _Toc14865321 \h </w:instrText>
            </w:r>
            <w:r w:rsidR="005A5192">
              <w:rPr>
                <w:noProof/>
                <w:webHidden/>
              </w:rPr>
            </w:r>
            <w:r w:rsidR="005A5192">
              <w:rPr>
                <w:noProof/>
                <w:webHidden/>
              </w:rPr>
              <w:fldChar w:fldCharType="separate"/>
            </w:r>
            <w:r w:rsidR="00CD5486">
              <w:rPr>
                <w:noProof/>
                <w:webHidden/>
                <w:rtl/>
              </w:rPr>
              <w:t>19</w:t>
            </w:r>
            <w:r w:rsidR="005A5192">
              <w:rPr>
                <w:noProof/>
                <w:webHidden/>
              </w:rPr>
              <w:fldChar w:fldCharType="end"/>
            </w:r>
          </w:hyperlink>
        </w:p>
        <w:p w14:paraId="4C66BDA0" w14:textId="77777777" w:rsidR="005A5192" w:rsidRDefault="00592E08" w:rsidP="005A5192">
          <w:pPr>
            <w:pStyle w:val="TOC2"/>
            <w:bidi/>
            <w:rPr>
              <w:noProof/>
              <w:color w:val="auto"/>
              <w:lang w:eastAsia="en-US"/>
            </w:rPr>
          </w:pPr>
          <w:hyperlink w:anchor="_Toc14865322" w:history="1">
            <w:r w:rsidR="005A5192" w:rsidRPr="00326B09">
              <w:rPr>
                <w:rStyle w:val="Hyperlink"/>
                <w:noProof/>
                <w:rtl/>
                <w:lang w:bidi="fa-IR"/>
              </w:rPr>
              <w:t xml:space="preserve">8-5. </w:t>
            </w:r>
            <w:r w:rsidR="005A5192" w:rsidRPr="00326B09">
              <w:rPr>
                <w:rStyle w:val="Hyperlink"/>
                <w:rFonts w:hint="eastAsia"/>
                <w:noProof/>
                <w:rtl/>
                <w:lang w:bidi="fa-IR"/>
              </w:rPr>
              <w:t>آزار</w:t>
            </w:r>
            <w:r w:rsidR="005A5192" w:rsidRPr="00326B09">
              <w:rPr>
                <w:rStyle w:val="Hyperlink"/>
                <w:noProof/>
                <w:rtl/>
                <w:lang w:bidi="fa-IR"/>
              </w:rPr>
              <w:t xml:space="preserve"> </w:t>
            </w:r>
            <w:r w:rsidR="005A5192" w:rsidRPr="00326B09">
              <w:rPr>
                <w:rStyle w:val="Hyperlink"/>
                <w:rFonts w:hint="eastAsia"/>
                <w:noProof/>
                <w:rtl/>
                <w:lang w:bidi="fa-IR"/>
              </w:rPr>
              <w:t>در</w:t>
            </w:r>
            <w:r w:rsidR="005A5192" w:rsidRPr="00326B09">
              <w:rPr>
                <w:rStyle w:val="Hyperlink"/>
                <w:noProof/>
                <w:rtl/>
                <w:lang w:bidi="fa-IR"/>
              </w:rPr>
              <w:t xml:space="preserve"> </w:t>
            </w:r>
            <w:r w:rsidR="005A5192" w:rsidRPr="00326B09">
              <w:rPr>
                <w:rStyle w:val="Hyperlink"/>
                <w:rFonts w:hint="eastAsia"/>
                <w:noProof/>
                <w:rtl/>
                <w:lang w:bidi="fa-IR"/>
              </w:rPr>
              <w:t>محل</w:t>
            </w:r>
            <w:r w:rsidR="005A5192" w:rsidRPr="00326B09">
              <w:rPr>
                <w:rStyle w:val="Hyperlink"/>
                <w:noProof/>
                <w:rtl/>
                <w:lang w:bidi="fa-IR"/>
              </w:rPr>
              <w:t xml:space="preserve"> </w:t>
            </w:r>
            <w:r w:rsidR="005A5192" w:rsidRPr="00326B09">
              <w:rPr>
                <w:rStyle w:val="Hyperlink"/>
                <w:rFonts w:hint="eastAsia"/>
                <w:noProof/>
                <w:rtl/>
                <w:lang w:bidi="fa-IR"/>
              </w:rPr>
              <w:t>کار</w:t>
            </w:r>
            <w:r w:rsidR="005A5192">
              <w:rPr>
                <w:noProof/>
                <w:webHidden/>
              </w:rPr>
              <w:tab/>
            </w:r>
            <w:r w:rsidR="005A5192">
              <w:rPr>
                <w:noProof/>
                <w:webHidden/>
              </w:rPr>
              <w:fldChar w:fldCharType="begin"/>
            </w:r>
            <w:r w:rsidR="005A5192">
              <w:rPr>
                <w:noProof/>
                <w:webHidden/>
              </w:rPr>
              <w:instrText xml:space="preserve"> PAGEREF _Toc14865322 \h </w:instrText>
            </w:r>
            <w:r w:rsidR="005A5192">
              <w:rPr>
                <w:noProof/>
                <w:webHidden/>
              </w:rPr>
            </w:r>
            <w:r w:rsidR="005A5192">
              <w:rPr>
                <w:noProof/>
                <w:webHidden/>
              </w:rPr>
              <w:fldChar w:fldCharType="separate"/>
            </w:r>
            <w:r w:rsidR="00CD5486">
              <w:rPr>
                <w:noProof/>
                <w:webHidden/>
                <w:rtl/>
              </w:rPr>
              <w:t>20</w:t>
            </w:r>
            <w:r w:rsidR="005A5192">
              <w:rPr>
                <w:noProof/>
                <w:webHidden/>
              </w:rPr>
              <w:fldChar w:fldCharType="end"/>
            </w:r>
          </w:hyperlink>
        </w:p>
        <w:p w14:paraId="1C857E64" w14:textId="77777777" w:rsidR="005A5192" w:rsidRDefault="00592E08" w:rsidP="005A5192">
          <w:pPr>
            <w:pStyle w:val="TOC1"/>
            <w:rPr>
              <w:b w:val="0"/>
              <w:bCs w:val="0"/>
              <w:noProof/>
              <w:color w:val="auto"/>
              <w:sz w:val="22"/>
              <w:szCs w:val="22"/>
              <w:lang w:eastAsia="en-US"/>
            </w:rPr>
          </w:pPr>
          <w:hyperlink w:anchor="_Toc14865323" w:history="1">
            <w:r w:rsidR="005A5192" w:rsidRPr="00326B09">
              <w:rPr>
                <w:rStyle w:val="Hyperlink"/>
                <w:noProof/>
                <w:rtl/>
                <w:lang w:bidi="fa-IR"/>
              </w:rPr>
              <w:t xml:space="preserve">6. </w:t>
            </w:r>
            <w:r w:rsidR="005A5192" w:rsidRPr="00326B09">
              <w:rPr>
                <w:rStyle w:val="Hyperlink"/>
                <w:rFonts w:hint="eastAsia"/>
                <w:noProof/>
                <w:rtl/>
                <w:lang w:bidi="fa-IR"/>
              </w:rPr>
              <w:t>ا</w:t>
            </w:r>
            <w:r w:rsidR="005A5192" w:rsidRPr="00326B09">
              <w:rPr>
                <w:rStyle w:val="Hyperlink"/>
                <w:rFonts w:hint="cs"/>
                <w:noProof/>
                <w:rtl/>
                <w:lang w:bidi="fa-IR"/>
              </w:rPr>
              <w:t>ی</w:t>
            </w:r>
            <w:r w:rsidR="005A5192" w:rsidRPr="00326B09">
              <w:rPr>
                <w:rStyle w:val="Hyperlink"/>
                <w:rFonts w:hint="eastAsia"/>
                <w:noProof/>
                <w:rtl/>
                <w:lang w:bidi="fa-IR"/>
              </w:rPr>
              <w:t>ام</w:t>
            </w:r>
            <w:r w:rsidR="005A5192" w:rsidRPr="00326B09">
              <w:rPr>
                <w:rStyle w:val="Hyperlink"/>
                <w:noProof/>
                <w:rtl/>
                <w:lang w:bidi="fa-IR"/>
              </w:rPr>
              <w:t xml:space="preserve"> </w:t>
            </w:r>
            <w:r w:rsidR="005A5192" w:rsidRPr="00326B09">
              <w:rPr>
                <w:rStyle w:val="Hyperlink"/>
                <w:rFonts w:hint="eastAsia"/>
                <w:noProof/>
                <w:rtl/>
                <w:lang w:bidi="fa-IR"/>
              </w:rPr>
              <w:t>رخصت</w:t>
            </w:r>
            <w:r w:rsidR="005A5192" w:rsidRPr="00326B09">
              <w:rPr>
                <w:rStyle w:val="Hyperlink"/>
                <w:rFonts w:hint="cs"/>
                <w:noProof/>
                <w:rtl/>
                <w:lang w:bidi="fa-IR"/>
              </w:rPr>
              <w:t>ی</w:t>
            </w:r>
            <w:r w:rsidR="005A5192">
              <w:rPr>
                <w:noProof/>
                <w:webHidden/>
              </w:rPr>
              <w:tab/>
            </w:r>
            <w:r w:rsidR="005A5192">
              <w:rPr>
                <w:noProof/>
                <w:webHidden/>
              </w:rPr>
              <w:fldChar w:fldCharType="begin"/>
            </w:r>
            <w:r w:rsidR="005A5192">
              <w:rPr>
                <w:noProof/>
                <w:webHidden/>
              </w:rPr>
              <w:instrText xml:space="preserve"> PAGEREF _Toc14865323 \h </w:instrText>
            </w:r>
            <w:r w:rsidR="005A5192">
              <w:rPr>
                <w:noProof/>
                <w:webHidden/>
              </w:rPr>
            </w:r>
            <w:r w:rsidR="005A5192">
              <w:rPr>
                <w:noProof/>
                <w:webHidden/>
              </w:rPr>
              <w:fldChar w:fldCharType="separate"/>
            </w:r>
            <w:r w:rsidR="00CD5486">
              <w:rPr>
                <w:noProof/>
                <w:webHidden/>
                <w:rtl/>
              </w:rPr>
              <w:t>22</w:t>
            </w:r>
            <w:r w:rsidR="005A5192">
              <w:rPr>
                <w:noProof/>
                <w:webHidden/>
              </w:rPr>
              <w:fldChar w:fldCharType="end"/>
            </w:r>
          </w:hyperlink>
        </w:p>
        <w:p w14:paraId="484E7EF2" w14:textId="77777777" w:rsidR="005A5192" w:rsidRDefault="00592E08" w:rsidP="005A5192">
          <w:pPr>
            <w:pStyle w:val="TOC1"/>
            <w:rPr>
              <w:b w:val="0"/>
              <w:bCs w:val="0"/>
              <w:noProof/>
              <w:color w:val="auto"/>
              <w:sz w:val="22"/>
              <w:szCs w:val="22"/>
              <w:lang w:eastAsia="en-US"/>
            </w:rPr>
          </w:pPr>
          <w:hyperlink w:anchor="_Toc14865324" w:history="1">
            <w:r w:rsidR="005A5192" w:rsidRPr="00326B09">
              <w:rPr>
                <w:rStyle w:val="Hyperlink"/>
                <w:noProof/>
                <w:rtl/>
                <w:lang w:bidi="fa-IR"/>
              </w:rPr>
              <w:t xml:space="preserve">7: </w:t>
            </w:r>
            <w:r w:rsidR="005A5192" w:rsidRPr="00326B09">
              <w:rPr>
                <w:rStyle w:val="Hyperlink"/>
                <w:rFonts w:hint="eastAsia"/>
                <w:noProof/>
                <w:rtl/>
                <w:lang w:bidi="fa-IR"/>
              </w:rPr>
              <w:t>پال</w:t>
            </w:r>
            <w:r w:rsidR="005A5192" w:rsidRPr="00326B09">
              <w:rPr>
                <w:rStyle w:val="Hyperlink"/>
                <w:rFonts w:hint="cs"/>
                <w:noProof/>
                <w:rtl/>
                <w:lang w:bidi="fa-IR"/>
              </w:rPr>
              <w:t>ی</w:t>
            </w:r>
            <w:r w:rsidR="005A5192" w:rsidRPr="00326B09">
              <w:rPr>
                <w:rStyle w:val="Hyperlink"/>
                <w:rFonts w:hint="eastAsia"/>
                <w:noProof/>
                <w:rtl/>
                <w:lang w:bidi="fa-IR"/>
              </w:rPr>
              <w:t>س</w:t>
            </w:r>
            <w:r w:rsidR="005A5192" w:rsidRPr="00326B09">
              <w:rPr>
                <w:rStyle w:val="Hyperlink"/>
                <w:rFonts w:hint="cs"/>
                <w:noProof/>
                <w:rtl/>
                <w:lang w:bidi="fa-IR"/>
              </w:rPr>
              <w:t>ی</w:t>
            </w:r>
            <w:r w:rsidR="005A5192" w:rsidRPr="00326B09">
              <w:rPr>
                <w:rStyle w:val="Hyperlink"/>
                <w:noProof/>
                <w:rtl/>
                <w:lang w:bidi="fa-IR"/>
              </w:rPr>
              <w:t xml:space="preserve"> </w:t>
            </w:r>
            <w:r w:rsidR="005A5192" w:rsidRPr="00326B09">
              <w:rPr>
                <w:rStyle w:val="Hyperlink"/>
                <w:rFonts w:hint="eastAsia"/>
                <w:noProof/>
                <w:rtl/>
                <w:lang w:bidi="fa-IR"/>
              </w:rPr>
              <w:t>رخصت</w:t>
            </w:r>
            <w:r w:rsidR="005A5192" w:rsidRPr="00326B09">
              <w:rPr>
                <w:rStyle w:val="Hyperlink"/>
                <w:rFonts w:hint="cs"/>
                <w:noProof/>
                <w:rtl/>
                <w:lang w:bidi="fa-IR"/>
              </w:rPr>
              <w:t>ی</w:t>
            </w:r>
            <w:r w:rsidR="005A5192">
              <w:rPr>
                <w:noProof/>
                <w:webHidden/>
              </w:rPr>
              <w:tab/>
            </w:r>
            <w:r w:rsidR="005A5192">
              <w:rPr>
                <w:noProof/>
                <w:webHidden/>
              </w:rPr>
              <w:fldChar w:fldCharType="begin"/>
            </w:r>
            <w:r w:rsidR="005A5192">
              <w:rPr>
                <w:noProof/>
                <w:webHidden/>
              </w:rPr>
              <w:instrText xml:space="preserve"> PAGEREF _Toc14865324 \h </w:instrText>
            </w:r>
            <w:r w:rsidR="005A5192">
              <w:rPr>
                <w:noProof/>
                <w:webHidden/>
              </w:rPr>
            </w:r>
            <w:r w:rsidR="005A5192">
              <w:rPr>
                <w:noProof/>
                <w:webHidden/>
              </w:rPr>
              <w:fldChar w:fldCharType="separate"/>
            </w:r>
            <w:r w:rsidR="00CD5486">
              <w:rPr>
                <w:noProof/>
                <w:webHidden/>
                <w:rtl/>
              </w:rPr>
              <w:t>22</w:t>
            </w:r>
            <w:r w:rsidR="005A5192">
              <w:rPr>
                <w:noProof/>
                <w:webHidden/>
              </w:rPr>
              <w:fldChar w:fldCharType="end"/>
            </w:r>
          </w:hyperlink>
        </w:p>
        <w:p w14:paraId="0668E1BC" w14:textId="77777777" w:rsidR="005A5192" w:rsidRDefault="00592E08" w:rsidP="005A5192">
          <w:pPr>
            <w:pStyle w:val="TOC2"/>
            <w:bidi/>
            <w:rPr>
              <w:noProof/>
              <w:color w:val="auto"/>
              <w:lang w:eastAsia="en-US"/>
            </w:rPr>
          </w:pPr>
          <w:hyperlink w:anchor="_Toc14865325" w:history="1">
            <w:r w:rsidR="005A5192" w:rsidRPr="00326B09">
              <w:rPr>
                <w:rStyle w:val="Hyperlink"/>
                <w:noProof/>
                <w:rtl/>
                <w:lang w:bidi="fa-IR"/>
              </w:rPr>
              <w:t xml:space="preserve">1-7. </w:t>
            </w:r>
            <w:r w:rsidR="005A5192" w:rsidRPr="00326B09">
              <w:rPr>
                <w:rStyle w:val="Hyperlink"/>
                <w:rFonts w:hint="eastAsia"/>
                <w:noProof/>
                <w:rtl/>
                <w:lang w:bidi="fa-IR"/>
              </w:rPr>
              <w:t>پال</w:t>
            </w:r>
            <w:r w:rsidR="005A5192" w:rsidRPr="00326B09">
              <w:rPr>
                <w:rStyle w:val="Hyperlink"/>
                <w:rFonts w:hint="cs"/>
                <w:noProof/>
                <w:rtl/>
                <w:lang w:bidi="fa-IR"/>
              </w:rPr>
              <w:t>ی</w:t>
            </w:r>
            <w:r w:rsidR="005A5192" w:rsidRPr="00326B09">
              <w:rPr>
                <w:rStyle w:val="Hyperlink"/>
                <w:rFonts w:hint="eastAsia"/>
                <w:noProof/>
                <w:rtl/>
                <w:lang w:bidi="fa-IR"/>
              </w:rPr>
              <w:t>س</w:t>
            </w:r>
            <w:r w:rsidR="005A5192" w:rsidRPr="00326B09">
              <w:rPr>
                <w:rStyle w:val="Hyperlink"/>
                <w:rFonts w:hint="cs"/>
                <w:noProof/>
                <w:rtl/>
                <w:lang w:bidi="fa-IR"/>
              </w:rPr>
              <w:t>ی</w:t>
            </w:r>
            <w:r w:rsidR="005A5192" w:rsidRPr="00326B09">
              <w:rPr>
                <w:rStyle w:val="Hyperlink"/>
                <w:noProof/>
                <w:rtl/>
                <w:lang w:bidi="fa-IR"/>
              </w:rPr>
              <w:t xml:space="preserve"> </w:t>
            </w:r>
            <w:r w:rsidR="005A5192" w:rsidRPr="00326B09">
              <w:rPr>
                <w:rStyle w:val="Hyperlink"/>
                <w:rFonts w:hint="eastAsia"/>
                <w:noProof/>
                <w:rtl/>
                <w:lang w:bidi="fa-IR"/>
              </w:rPr>
              <w:t>و</w:t>
            </w:r>
            <w:r w:rsidR="005A5192" w:rsidRPr="00326B09">
              <w:rPr>
                <w:rStyle w:val="Hyperlink"/>
                <w:noProof/>
                <w:rtl/>
                <w:lang w:bidi="fa-IR"/>
              </w:rPr>
              <w:t xml:space="preserve"> </w:t>
            </w:r>
            <w:r w:rsidR="005A5192" w:rsidRPr="00326B09">
              <w:rPr>
                <w:rStyle w:val="Hyperlink"/>
                <w:rFonts w:hint="eastAsia"/>
                <w:noProof/>
                <w:rtl/>
                <w:lang w:bidi="fa-IR"/>
              </w:rPr>
              <w:t>طرزالعمل</w:t>
            </w:r>
            <w:r w:rsidR="005A5192" w:rsidRPr="00326B09">
              <w:rPr>
                <w:rStyle w:val="Hyperlink"/>
                <w:noProof/>
                <w:rtl/>
                <w:lang w:bidi="fa-IR"/>
              </w:rPr>
              <w:t xml:space="preserve"> </w:t>
            </w:r>
            <w:r w:rsidR="005A5192" w:rsidRPr="00326B09">
              <w:rPr>
                <w:rStyle w:val="Hyperlink"/>
                <w:rFonts w:hint="eastAsia"/>
                <w:noProof/>
                <w:rtl/>
                <w:lang w:bidi="fa-IR"/>
              </w:rPr>
              <w:t>عموم</w:t>
            </w:r>
            <w:r w:rsidR="005A5192" w:rsidRPr="00326B09">
              <w:rPr>
                <w:rStyle w:val="Hyperlink"/>
                <w:rFonts w:hint="cs"/>
                <w:noProof/>
                <w:rtl/>
                <w:lang w:bidi="fa-IR"/>
              </w:rPr>
              <w:t>ی</w:t>
            </w:r>
            <w:r w:rsidR="005A5192">
              <w:rPr>
                <w:noProof/>
                <w:webHidden/>
              </w:rPr>
              <w:tab/>
            </w:r>
            <w:r w:rsidR="005A5192">
              <w:rPr>
                <w:noProof/>
                <w:webHidden/>
              </w:rPr>
              <w:fldChar w:fldCharType="begin"/>
            </w:r>
            <w:r w:rsidR="005A5192">
              <w:rPr>
                <w:noProof/>
                <w:webHidden/>
              </w:rPr>
              <w:instrText xml:space="preserve"> PAGEREF _Toc14865325 \h </w:instrText>
            </w:r>
            <w:r w:rsidR="005A5192">
              <w:rPr>
                <w:noProof/>
                <w:webHidden/>
              </w:rPr>
            </w:r>
            <w:r w:rsidR="005A5192">
              <w:rPr>
                <w:noProof/>
                <w:webHidden/>
              </w:rPr>
              <w:fldChar w:fldCharType="separate"/>
            </w:r>
            <w:r w:rsidR="00CD5486">
              <w:rPr>
                <w:noProof/>
                <w:webHidden/>
                <w:rtl/>
              </w:rPr>
              <w:t>22</w:t>
            </w:r>
            <w:r w:rsidR="005A5192">
              <w:rPr>
                <w:noProof/>
                <w:webHidden/>
              </w:rPr>
              <w:fldChar w:fldCharType="end"/>
            </w:r>
          </w:hyperlink>
        </w:p>
        <w:p w14:paraId="00A89848" w14:textId="77777777" w:rsidR="005A5192" w:rsidRDefault="00592E08" w:rsidP="005A5192">
          <w:pPr>
            <w:pStyle w:val="TOC2"/>
            <w:bidi/>
            <w:rPr>
              <w:noProof/>
              <w:color w:val="auto"/>
              <w:lang w:eastAsia="en-US"/>
            </w:rPr>
          </w:pPr>
          <w:hyperlink w:anchor="_Toc14865326" w:history="1">
            <w:r w:rsidR="005A5192" w:rsidRPr="00326B09">
              <w:rPr>
                <w:rStyle w:val="Hyperlink"/>
                <w:noProof/>
                <w:rtl/>
                <w:lang w:bidi="fa-IR"/>
              </w:rPr>
              <w:t xml:space="preserve">2-7. </w:t>
            </w:r>
            <w:r w:rsidR="005A5192" w:rsidRPr="00326B09">
              <w:rPr>
                <w:rStyle w:val="Hyperlink"/>
                <w:rFonts w:hint="eastAsia"/>
                <w:noProof/>
                <w:rtl/>
                <w:lang w:bidi="fa-IR"/>
              </w:rPr>
              <w:t>انواع</w:t>
            </w:r>
            <w:r w:rsidR="005A5192" w:rsidRPr="00326B09">
              <w:rPr>
                <w:rStyle w:val="Hyperlink"/>
                <w:noProof/>
                <w:rtl/>
                <w:lang w:bidi="fa-IR"/>
              </w:rPr>
              <w:t xml:space="preserve"> </w:t>
            </w:r>
            <w:r w:rsidR="005A5192" w:rsidRPr="00326B09">
              <w:rPr>
                <w:rStyle w:val="Hyperlink"/>
                <w:rFonts w:hint="eastAsia"/>
                <w:noProof/>
                <w:rtl/>
                <w:lang w:bidi="fa-IR"/>
              </w:rPr>
              <w:t>رخصت</w:t>
            </w:r>
            <w:r w:rsidR="005A5192" w:rsidRPr="00326B09">
              <w:rPr>
                <w:rStyle w:val="Hyperlink"/>
                <w:rFonts w:hint="cs"/>
                <w:noProof/>
                <w:rtl/>
                <w:lang w:bidi="fa-IR"/>
              </w:rPr>
              <w:t>ی</w:t>
            </w:r>
            <w:r w:rsidR="005A5192">
              <w:rPr>
                <w:noProof/>
                <w:webHidden/>
              </w:rPr>
              <w:tab/>
            </w:r>
            <w:r w:rsidR="005A5192">
              <w:rPr>
                <w:noProof/>
                <w:webHidden/>
              </w:rPr>
              <w:fldChar w:fldCharType="begin"/>
            </w:r>
            <w:r w:rsidR="005A5192">
              <w:rPr>
                <w:noProof/>
                <w:webHidden/>
              </w:rPr>
              <w:instrText xml:space="preserve"> PAGEREF _Toc14865326 \h </w:instrText>
            </w:r>
            <w:r w:rsidR="005A5192">
              <w:rPr>
                <w:noProof/>
                <w:webHidden/>
              </w:rPr>
            </w:r>
            <w:r w:rsidR="005A5192">
              <w:rPr>
                <w:noProof/>
                <w:webHidden/>
              </w:rPr>
              <w:fldChar w:fldCharType="separate"/>
            </w:r>
            <w:r w:rsidR="00CD5486">
              <w:rPr>
                <w:noProof/>
                <w:webHidden/>
                <w:rtl/>
              </w:rPr>
              <w:t>23</w:t>
            </w:r>
            <w:r w:rsidR="005A5192">
              <w:rPr>
                <w:noProof/>
                <w:webHidden/>
              </w:rPr>
              <w:fldChar w:fldCharType="end"/>
            </w:r>
          </w:hyperlink>
        </w:p>
        <w:p w14:paraId="5EE6B15C" w14:textId="77777777" w:rsidR="005A5192" w:rsidRDefault="00592E08" w:rsidP="005A5192">
          <w:pPr>
            <w:pStyle w:val="TOC2"/>
            <w:bidi/>
            <w:rPr>
              <w:noProof/>
              <w:color w:val="auto"/>
              <w:lang w:eastAsia="en-US"/>
            </w:rPr>
          </w:pPr>
          <w:hyperlink w:anchor="_Toc14865327" w:history="1">
            <w:r w:rsidR="005A5192" w:rsidRPr="00326B09">
              <w:rPr>
                <w:rStyle w:val="Hyperlink"/>
                <w:noProof/>
                <w:rtl/>
                <w:lang w:bidi="fa-IR"/>
              </w:rPr>
              <w:t xml:space="preserve">3-7. </w:t>
            </w:r>
            <w:r w:rsidR="005A5192" w:rsidRPr="00326B09">
              <w:rPr>
                <w:rStyle w:val="Hyperlink"/>
                <w:rFonts w:hint="eastAsia"/>
                <w:noProof/>
                <w:rtl/>
                <w:lang w:bidi="fa-IR"/>
              </w:rPr>
              <w:t>رخصت</w:t>
            </w:r>
            <w:r w:rsidR="005A5192" w:rsidRPr="00326B09">
              <w:rPr>
                <w:rStyle w:val="Hyperlink"/>
                <w:rFonts w:hint="cs"/>
                <w:noProof/>
                <w:rtl/>
                <w:lang w:bidi="fa-IR"/>
              </w:rPr>
              <w:t>ی</w:t>
            </w:r>
            <w:r w:rsidR="005A5192" w:rsidRPr="00326B09">
              <w:rPr>
                <w:rStyle w:val="Hyperlink"/>
                <w:noProof/>
                <w:rtl/>
                <w:lang w:bidi="fa-IR"/>
              </w:rPr>
              <w:t xml:space="preserve"> </w:t>
            </w:r>
            <w:r w:rsidR="005A5192" w:rsidRPr="00326B09">
              <w:rPr>
                <w:rStyle w:val="Hyperlink"/>
                <w:rFonts w:hint="eastAsia"/>
                <w:noProof/>
                <w:rtl/>
                <w:lang w:bidi="fa-IR"/>
              </w:rPr>
              <w:t>سالانه</w:t>
            </w:r>
            <w:r w:rsidR="005A5192">
              <w:rPr>
                <w:noProof/>
                <w:webHidden/>
              </w:rPr>
              <w:tab/>
            </w:r>
            <w:r w:rsidR="005A5192">
              <w:rPr>
                <w:noProof/>
                <w:webHidden/>
              </w:rPr>
              <w:fldChar w:fldCharType="begin"/>
            </w:r>
            <w:r w:rsidR="005A5192">
              <w:rPr>
                <w:noProof/>
                <w:webHidden/>
              </w:rPr>
              <w:instrText xml:space="preserve"> PAGEREF _Toc14865327 \h </w:instrText>
            </w:r>
            <w:r w:rsidR="005A5192">
              <w:rPr>
                <w:noProof/>
                <w:webHidden/>
              </w:rPr>
            </w:r>
            <w:r w:rsidR="005A5192">
              <w:rPr>
                <w:noProof/>
                <w:webHidden/>
              </w:rPr>
              <w:fldChar w:fldCharType="separate"/>
            </w:r>
            <w:r w:rsidR="00CD5486">
              <w:rPr>
                <w:noProof/>
                <w:webHidden/>
                <w:rtl/>
              </w:rPr>
              <w:t>24</w:t>
            </w:r>
            <w:r w:rsidR="005A5192">
              <w:rPr>
                <w:noProof/>
                <w:webHidden/>
              </w:rPr>
              <w:fldChar w:fldCharType="end"/>
            </w:r>
          </w:hyperlink>
        </w:p>
        <w:p w14:paraId="532F00E5" w14:textId="77777777" w:rsidR="005A5192" w:rsidRDefault="00592E08" w:rsidP="005A5192">
          <w:pPr>
            <w:pStyle w:val="TOC2"/>
            <w:bidi/>
            <w:rPr>
              <w:noProof/>
              <w:color w:val="auto"/>
              <w:lang w:eastAsia="en-US"/>
            </w:rPr>
          </w:pPr>
          <w:hyperlink w:anchor="_Toc14865328" w:history="1">
            <w:r w:rsidR="005A5192" w:rsidRPr="00326B09">
              <w:rPr>
                <w:rStyle w:val="Hyperlink"/>
                <w:noProof/>
                <w:rtl/>
                <w:lang w:bidi="fa-IR"/>
              </w:rPr>
              <w:t xml:space="preserve">4-7. </w:t>
            </w:r>
            <w:r w:rsidR="005A5192" w:rsidRPr="00326B09">
              <w:rPr>
                <w:rStyle w:val="Hyperlink"/>
                <w:rFonts w:hint="eastAsia"/>
                <w:noProof/>
                <w:rtl/>
                <w:lang w:bidi="fa-IR"/>
              </w:rPr>
              <w:t>رخصت</w:t>
            </w:r>
            <w:r w:rsidR="005A5192" w:rsidRPr="00326B09">
              <w:rPr>
                <w:rStyle w:val="Hyperlink"/>
                <w:rFonts w:hint="cs"/>
                <w:noProof/>
                <w:rtl/>
                <w:lang w:bidi="fa-IR"/>
              </w:rPr>
              <w:t>ی</w:t>
            </w:r>
            <w:r w:rsidR="005A5192" w:rsidRPr="00326B09">
              <w:rPr>
                <w:rStyle w:val="Hyperlink"/>
                <w:noProof/>
                <w:rtl/>
                <w:lang w:bidi="fa-IR"/>
              </w:rPr>
              <w:t xml:space="preserve"> </w:t>
            </w:r>
            <w:r w:rsidR="005A5192" w:rsidRPr="00326B09">
              <w:rPr>
                <w:rStyle w:val="Hyperlink"/>
                <w:rFonts w:hint="eastAsia"/>
                <w:noProof/>
                <w:rtl/>
                <w:lang w:bidi="fa-IR"/>
              </w:rPr>
              <w:t>مر</w:t>
            </w:r>
            <w:r w:rsidR="005A5192" w:rsidRPr="00326B09">
              <w:rPr>
                <w:rStyle w:val="Hyperlink"/>
                <w:rFonts w:hint="cs"/>
                <w:noProof/>
                <w:rtl/>
                <w:lang w:bidi="fa-IR"/>
              </w:rPr>
              <w:t>ی</w:t>
            </w:r>
            <w:r w:rsidR="005A5192" w:rsidRPr="00326B09">
              <w:rPr>
                <w:rStyle w:val="Hyperlink"/>
                <w:rFonts w:hint="eastAsia"/>
                <w:noProof/>
                <w:rtl/>
                <w:lang w:bidi="fa-IR"/>
              </w:rPr>
              <w:t>ض</w:t>
            </w:r>
            <w:r w:rsidR="005A5192" w:rsidRPr="00326B09">
              <w:rPr>
                <w:rStyle w:val="Hyperlink"/>
                <w:rFonts w:hint="cs"/>
                <w:noProof/>
                <w:rtl/>
                <w:lang w:bidi="fa-IR"/>
              </w:rPr>
              <w:t>ی</w:t>
            </w:r>
            <w:r w:rsidR="005A5192">
              <w:rPr>
                <w:noProof/>
                <w:webHidden/>
              </w:rPr>
              <w:tab/>
            </w:r>
            <w:r w:rsidR="005A5192">
              <w:rPr>
                <w:noProof/>
                <w:webHidden/>
              </w:rPr>
              <w:fldChar w:fldCharType="begin"/>
            </w:r>
            <w:r w:rsidR="005A5192">
              <w:rPr>
                <w:noProof/>
                <w:webHidden/>
              </w:rPr>
              <w:instrText xml:space="preserve"> PAGEREF _Toc14865328 \h </w:instrText>
            </w:r>
            <w:r w:rsidR="005A5192">
              <w:rPr>
                <w:noProof/>
                <w:webHidden/>
              </w:rPr>
            </w:r>
            <w:r w:rsidR="005A5192">
              <w:rPr>
                <w:noProof/>
                <w:webHidden/>
              </w:rPr>
              <w:fldChar w:fldCharType="separate"/>
            </w:r>
            <w:r w:rsidR="00CD5486">
              <w:rPr>
                <w:noProof/>
                <w:webHidden/>
                <w:rtl/>
              </w:rPr>
              <w:t>24</w:t>
            </w:r>
            <w:r w:rsidR="005A5192">
              <w:rPr>
                <w:noProof/>
                <w:webHidden/>
              </w:rPr>
              <w:fldChar w:fldCharType="end"/>
            </w:r>
          </w:hyperlink>
        </w:p>
        <w:p w14:paraId="4D423AC4" w14:textId="77777777" w:rsidR="005A5192" w:rsidRDefault="00592E08" w:rsidP="005A5192">
          <w:pPr>
            <w:pStyle w:val="TOC2"/>
            <w:bidi/>
            <w:rPr>
              <w:noProof/>
              <w:color w:val="auto"/>
              <w:lang w:eastAsia="en-US"/>
            </w:rPr>
          </w:pPr>
          <w:hyperlink w:anchor="_Toc14865329" w:history="1">
            <w:r w:rsidR="005A5192" w:rsidRPr="00326B09">
              <w:rPr>
                <w:rStyle w:val="Hyperlink"/>
                <w:noProof/>
                <w:rtl/>
                <w:lang w:bidi="fa-IR"/>
              </w:rPr>
              <w:t xml:space="preserve">5-7. </w:t>
            </w:r>
            <w:r w:rsidR="005A5192" w:rsidRPr="00326B09">
              <w:rPr>
                <w:rStyle w:val="Hyperlink"/>
                <w:rFonts w:hint="eastAsia"/>
                <w:noProof/>
                <w:rtl/>
                <w:lang w:bidi="fa-IR"/>
              </w:rPr>
              <w:t>رخصت</w:t>
            </w:r>
            <w:r w:rsidR="005A5192" w:rsidRPr="00326B09">
              <w:rPr>
                <w:rStyle w:val="Hyperlink"/>
                <w:rFonts w:hint="cs"/>
                <w:noProof/>
                <w:rtl/>
                <w:lang w:bidi="fa-IR"/>
              </w:rPr>
              <w:t>ی</w:t>
            </w:r>
            <w:r w:rsidR="005A5192" w:rsidRPr="00326B09">
              <w:rPr>
                <w:rStyle w:val="Hyperlink"/>
                <w:noProof/>
                <w:rtl/>
                <w:lang w:bidi="fa-IR"/>
              </w:rPr>
              <w:t xml:space="preserve"> </w:t>
            </w:r>
            <w:r w:rsidR="005A5192" w:rsidRPr="00326B09">
              <w:rPr>
                <w:rStyle w:val="Hyperlink"/>
                <w:rFonts w:hint="eastAsia"/>
                <w:noProof/>
                <w:rtl/>
                <w:lang w:bidi="fa-IR"/>
              </w:rPr>
              <w:t>خاص</w:t>
            </w:r>
            <w:r w:rsidR="005A5192" w:rsidRPr="00326B09">
              <w:rPr>
                <w:rStyle w:val="Hyperlink"/>
                <w:noProof/>
                <w:rtl/>
                <w:lang w:bidi="fa-IR"/>
              </w:rPr>
              <w:t xml:space="preserve"> </w:t>
            </w:r>
            <w:r w:rsidR="005A5192" w:rsidRPr="00326B09">
              <w:rPr>
                <w:rStyle w:val="Hyperlink"/>
                <w:rFonts w:hint="cs"/>
                <w:noProof/>
                <w:rtl/>
                <w:lang w:bidi="fa-IR"/>
              </w:rPr>
              <w:t>ی</w:t>
            </w:r>
            <w:r w:rsidR="005A5192" w:rsidRPr="00326B09">
              <w:rPr>
                <w:rStyle w:val="Hyperlink"/>
                <w:rFonts w:hint="eastAsia"/>
                <w:noProof/>
                <w:rtl/>
                <w:lang w:bidi="fa-IR"/>
              </w:rPr>
              <w:t>ا</w:t>
            </w:r>
            <w:r w:rsidR="005A5192" w:rsidRPr="00326B09">
              <w:rPr>
                <w:rStyle w:val="Hyperlink"/>
                <w:noProof/>
                <w:rtl/>
                <w:lang w:bidi="fa-IR"/>
              </w:rPr>
              <w:t xml:space="preserve"> </w:t>
            </w:r>
            <w:r w:rsidR="005A5192" w:rsidRPr="00326B09">
              <w:rPr>
                <w:rStyle w:val="Hyperlink"/>
                <w:rFonts w:hint="eastAsia"/>
                <w:noProof/>
                <w:rtl/>
                <w:lang w:bidi="fa-IR"/>
              </w:rPr>
              <w:t>ضرور</w:t>
            </w:r>
            <w:r w:rsidR="005A5192" w:rsidRPr="00326B09">
              <w:rPr>
                <w:rStyle w:val="Hyperlink"/>
                <w:rFonts w:hint="cs"/>
                <w:noProof/>
                <w:rtl/>
                <w:lang w:bidi="fa-IR"/>
              </w:rPr>
              <w:t>ی</w:t>
            </w:r>
            <w:r w:rsidR="005A5192">
              <w:rPr>
                <w:noProof/>
                <w:webHidden/>
              </w:rPr>
              <w:tab/>
            </w:r>
            <w:r w:rsidR="005A5192">
              <w:rPr>
                <w:noProof/>
                <w:webHidden/>
              </w:rPr>
              <w:fldChar w:fldCharType="begin"/>
            </w:r>
            <w:r w:rsidR="005A5192">
              <w:rPr>
                <w:noProof/>
                <w:webHidden/>
              </w:rPr>
              <w:instrText xml:space="preserve"> PAGEREF _Toc14865329 \h </w:instrText>
            </w:r>
            <w:r w:rsidR="005A5192">
              <w:rPr>
                <w:noProof/>
                <w:webHidden/>
              </w:rPr>
            </w:r>
            <w:r w:rsidR="005A5192">
              <w:rPr>
                <w:noProof/>
                <w:webHidden/>
              </w:rPr>
              <w:fldChar w:fldCharType="separate"/>
            </w:r>
            <w:r w:rsidR="00CD5486">
              <w:rPr>
                <w:noProof/>
                <w:webHidden/>
                <w:rtl/>
              </w:rPr>
              <w:t>25</w:t>
            </w:r>
            <w:r w:rsidR="005A5192">
              <w:rPr>
                <w:noProof/>
                <w:webHidden/>
              </w:rPr>
              <w:fldChar w:fldCharType="end"/>
            </w:r>
          </w:hyperlink>
        </w:p>
        <w:p w14:paraId="00D5486D" w14:textId="77777777" w:rsidR="005A5192" w:rsidRDefault="00592E08" w:rsidP="005A5192">
          <w:pPr>
            <w:pStyle w:val="TOC2"/>
            <w:bidi/>
            <w:rPr>
              <w:noProof/>
              <w:color w:val="auto"/>
              <w:lang w:eastAsia="en-US"/>
            </w:rPr>
          </w:pPr>
          <w:hyperlink w:anchor="_Toc14865330" w:history="1">
            <w:r w:rsidR="005A5192" w:rsidRPr="00326B09">
              <w:rPr>
                <w:rStyle w:val="Hyperlink"/>
                <w:noProof/>
                <w:rtl/>
                <w:lang w:bidi="fa-IR"/>
              </w:rPr>
              <w:t xml:space="preserve">6-7. </w:t>
            </w:r>
            <w:r w:rsidR="005A5192" w:rsidRPr="00326B09">
              <w:rPr>
                <w:rStyle w:val="Hyperlink"/>
                <w:rFonts w:hint="eastAsia"/>
                <w:noProof/>
                <w:rtl/>
                <w:lang w:bidi="fa-IR"/>
              </w:rPr>
              <w:t>رخصت</w:t>
            </w:r>
            <w:r w:rsidR="005A5192" w:rsidRPr="00326B09">
              <w:rPr>
                <w:rStyle w:val="Hyperlink"/>
                <w:rFonts w:hint="cs"/>
                <w:noProof/>
                <w:rtl/>
                <w:lang w:bidi="fa-IR"/>
              </w:rPr>
              <w:t>ی</w:t>
            </w:r>
            <w:r w:rsidR="005A5192" w:rsidRPr="00326B09">
              <w:rPr>
                <w:rStyle w:val="Hyperlink"/>
                <w:noProof/>
                <w:rtl/>
                <w:lang w:bidi="fa-IR"/>
              </w:rPr>
              <w:t xml:space="preserve"> </w:t>
            </w:r>
            <w:r w:rsidR="005A5192" w:rsidRPr="00326B09">
              <w:rPr>
                <w:rStyle w:val="Hyperlink"/>
                <w:rFonts w:hint="eastAsia"/>
                <w:noProof/>
                <w:rtl/>
                <w:lang w:bidi="fa-IR"/>
              </w:rPr>
              <w:t>ولاد</w:t>
            </w:r>
            <w:r w:rsidR="005A5192" w:rsidRPr="00326B09">
              <w:rPr>
                <w:rStyle w:val="Hyperlink"/>
                <w:rFonts w:hint="cs"/>
                <w:noProof/>
                <w:rtl/>
                <w:lang w:bidi="fa-IR"/>
              </w:rPr>
              <w:t>ی</w:t>
            </w:r>
            <w:r w:rsidR="005A5192">
              <w:rPr>
                <w:noProof/>
                <w:webHidden/>
              </w:rPr>
              <w:tab/>
            </w:r>
            <w:r w:rsidR="005A5192">
              <w:rPr>
                <w:noProof/>
                <w:webHidden/>
              </w:rPr>
              <w:fldChar w:fldCharType="begin"/>
            </w:r>
            <w:r w:rsidR="005A5192">
              <w:rPr>
                <w:noProof/>
                <w:webHidden/>
              </w:rPr>
              <w:instrText xml:space="preserve"> PAGEREF _Toc14865330 \h </w:instrText>
            </w:r>
            <w:r w:rsidR="005A5192">
              <w:rPr>
                <w:noProof/>
                <w:webHidden/>
              </w:rPr>
            </w:r>
            <w:r w:rsidR="005A5192">
              <w:rPr>
                <w:noProof/>
                <w:webHidden/>
              </w:rPr>
              <w:fldChar w:fldCharType="separate"/>
            </w:r>
            <w:r w:rsidR="00CD5486">
              <w:rPr>
                <w:noProof/>
                <w:webHidden/>
                <w:rtl/>
              </w:rPr>
              <w:t>25</w:t>
            </w:r>
            <w:r w:rsidR="005A5192">
              <w:rPr>
                <w:noProof/>
                <w:webHidden/>
              </w:rPr>
              <w:fldChar w:fldCharType="end"/>
            </w:r>
          </w:hyperlink>
        </w:p>
        <w:p w14:paraId="11481B33" w14:textId="77777777" w:rsidR="005A5192" w:rsidRDefault="00592E08" w:rsidP="005A5192">
          <w:pPr>
            <w:pStyle w:val="TOC2"/>
            <w:bidi/>
            <w:rPr>
              <w:noProof/>
              <w:color w:val="auto"/>
              <w:lang w:eastAsia="en-US"/>
            </w:rPr>
          </w:pPr>
          <w:hyperlink w:anchor="_Toc14865331" w:history="1">
            <w:r w:rsidR="005A5192" w:rsidRPr="00326B09">
              <w:rPr>
                <w:rStyle w:val="Hyperlink"/>
                <w:noProof/>
                <w:rtl/>
                <w:lang w:bidi="fa-IR"/>
              </w:rPr>
              <w:t xml:space="preserve">7-7. </w:t>
            </w:r>
            <w:r w:rsidR="005A5192" w:rsidRPr="00326B09">
              <w:rPr>
                <w:rStyle w:val="Hyperlink"/>
                <w:rFonts w:hint="eastAsia"/>
                <w:noProof/>
                <w:rtl/>
                <w:lang w:bidi="fa-IR"/>
              </w:rPr>
              <w:t>رخصت</w:t>
            </w:r>
            <w:r w:rsidR="005A5192" w:rsidRPr="00326B09">
              <w:rPr>
                <w:rStyle w:val="Hyperlink"/>
                <w:rFonts w:hint="cs"/>
                <w:noProof/>
                <w:rtl/>
                <w:lang w:bidi="fa-IR"/>
              </w:rPr>
              <w:t>ی</w:t>
            </w:r>
            <w:r w:rsidR="005A5192" w:rsidRPr="00326B09">
              <w:rPr>
                <w:rStyle w:val="Hyperlink"/>
                <w:noProof/>
                <w:rtl/>
                <w:lang w:bidi="fa-IR"/>
              </w:rPr>
              <w:t xml:space="preserve"> </w:t>
            </w:r>
            <w:r w:rsidR="005A5192" w:rsidRPr="00326B09">
              <w:rPr>
                <w:rStyle w:val="Hyperlink"/>
                <w:rFonts w:hint="eastAsia"/>
                <w:noProof/>
                <w:rtl/>
                <w:lang w:bidi="fa-IR"/>
              </w:rPr>
              <w:t>برا</w:t>
            </w:r>
            <w:r w:rsidR="005A5192" w:rsidRPr="00326B09">
              <w:rPr>
                <w:rStyle w:val="Hyperlink"/>
                <w:rFonts w:hint="cs"/>
                <w:noProof/>
                <w:rtl/>
                <w:lang w:bidi="fa-IR"/>
              </w:rPr>
              <w:t>ی</w:t>
            </w:r>
            <w:r w:rsidR="005A5192" w:rsidRPr="00326B09">
              <w:rPr>
                <w:rStyle w:val="Hyperlink"/>
                <w:noProof/>
                <w:rtl/>
                <w:lang w:bidi="fa-IR"/>
              </w:rPr>
              <w:t xml:space="preserve"> </w:t>
            </w:r>
            <w:r w:rsidR="005A5192" w:rsidRPr="00326B09">
              <w:rPr>
                <w:rStyle w:val="Hyperlink"/>
                <w:rFonts w:hint="eastAsia"/>
                <w:noProof/>
                <w:rtl/>
                <w:lang w:bidi="fa-IR"/>
              </w:rPr>
              <w:t>پدر</w:t>
            </w:r>
            <w:r w:rsidR="005A5192" w:rsidRPr="00326B09">
              <w:rPr>
                <w:rStyle w:val="Hyperlink"/>
                <w:noProof/>
                <w:rtl/>
                <w:lang w:bidi="fa-IR"/>
              </w:rPr>
              <w:t xml:space="preserve"> </w:t>
            </w:r>
            <w:r w:rsidR="005A5192" w:rsidRPr="00326B09">
              <w:rPr>
                <w:rStyle w:val="Hyperlink"/>
                <w:rFonts w:hint="eastAsia"/>
                <w:noProof/>
                <w:rtl/>
                <w:lang w:bidi="fa-IR"/>
              </w:rPr>
              <w:t>شدن</w:t>
            </w:r>
            <w:r w:rsidR="005A5192">
              <w:rPr>
                <w:noProof/>
                <w:webHidden/>
              </w:rPr>
              <w:tab/>
            </w:r>
            <w:r w:rsidR="005A5192">
              <w:rPr>
                <w:noProof/>
                <w:webHidden/>
              </w:rPr>
              <w:fldChar w:fldCharType="begin"/>
            </w:r>
            <w:r w:rsidR="005A5192">
              <w:rPr>
                <w:noProof/>
                <w:webHidden/>
              </w:rPr>
              <w:instrText xml:space="preserve"> PAGEREF _Toc14865331 \h </w:instrText>
            </w:r>
            <w:r w:rsidR="005A5192">
              <w:rPr>
                <w:noProof/>
                <w:webHidden/>
              </w:rPr>
            </w:r>
            <w:r w:rsidR="005A5192">
              <w:rPr>
                <w:noProof/>
                <w:webHidden/>
              </w:rPr>
              <w:fldChar w:fldCharType="separate"/>
            </w:r>
            <w:r w:rsidR="00CD5486">
              <w:rPr>
                <w:noProof/>
                <w:webHidden/>
                <w:rtl/>
              </w:rPr>
              <w:t>25</w:t>
            </w:r>
            <w:r w:rsidR="005A5192">
              <w:rPr>
                <w:noProof/>
                <w:webHidden/>
              </w:rPr>
              <w:fldChar w:fldCharType="end"/>
            </w:r>
          </w:hyperlink>
        </w:p>
        <w:p w14:paraId="16481D57" w14:textId="77777777" w:rsidR="005A5192" w:rsidRDefault="00592E08" w:rsidP="005A5192">
          <w:pPr>
            <w:pStyle w:val="TOC2"/>
            <w:bidi/>
            <w:rPr>
              <w:noProof/>
              <w:color w:val="auto"/>
              <w:lang w:eastAsia="en-US"/>
            </w:rPr>
          </w:pPr>
          <w:hyperlink w:anchor="_Toc14865332" w:history="1">
            <w:r w:rsidR="005A5192" w:rsidRPr="00326B09">
              <w:rPr>
                <w:rStyle w:val="Hyperlink"/>
                <w:noProof/>
                <w:rtl/>
                <w:lang w:bidi="fa-IR"/>
              </w:rPr>
              <w:t xml:space="preserve">8-7. </w:t>
            </w:r>
            <w:r w:rsidR="005A5192" w:rsidRPr="00326B09">
              <w:rPr>
                <w:rStyle w:val="Hyperlink"/>
                <w:rFonts w:hint="eastAsia"/>
                <w:noProof/>
                <w:rtl/>
                <w:lang w:bidi="fa-IR"/>
              </w:rPr>
              <w:t>رخصت</w:t>
            </w:r>
            <w:r w:rsidR="005A5192" w:rsidRPr="00326B09">
              <w:rPr>
                <w:rStyle w:val="Hyperlink"/>
                <w:rFonts w:hint="cs"/>
                <w:noProof/>
                <w:rtl/>
                <w:lang w:bidi="fa-IR"/>
              </w:rPr>
              <w:t>ی</w:t>
            </w:r>
            <w:r w:rsidR="005A5192" w:rsidRPr="00326B09">
              <w:rPr>
                <w:rStyle w:val="Hyperlink"/>
                <w:noProof/>
                <w:rtl/>
                <w:lang w:bidi="fa-IR"/>
              </w:rPr>
              <w:t xml:space="preserve"> </w:t>
            </w:r>
            <w:r w:rsidR="005A5192" w:rsidRPr="00326B09">
              <w:rPr>
                <w:rStyle w:val="Hyperlink"/>
                <w:rFonts w:hint="eastAsia"/>
                <w:noProof/>
                <w:rtl/>
                <w:lang w:bidi="fa-IR"/>
              </w:rPr>
              <w:t>جبران</w:t>
            </w:r>
            <w:r w:rsidR="005A5192" w:rsidRPr="00326B09">
              <w:rPr>
                <w:rStyle w:val="Hyperlink"/>
                <w:rFonts w:hint="cs"/>
                <w:noProof/>
                <w:rtl/>
                <w:lang w:bidi="fa-IR"/>
              </w:rPr>
              <w:t>ی</w:t>
            </w:r>
            <w:r w:rsidR="005A5192">
              <w:rPr>
                <w:noProof/>
                <w:webHidden/>
              </w:rPr>
              <w:tab/>
            </w:r>
            <w:r w:rsidR="005A5192">
              <w:rPr>
                <w:noProof/>
                <w:webHidden/>
              </w:rPr>
              <w:fldChar w:fldCharType="begin"/>
            </w:r>
            <w:r w:rsidR="005A5192">
              <w:rPr>
                <w:noProof/>
                <w:webHidden/>
              </w:rPr>
              <w:instrText xml:space="preserve"> PAGEREF _Toc14865332 \h </w:instrText>
            </w:r>
            <w:r w:rsidR="005A5192">
              <w:rPr>
                <w:noProof/>
                <w:webHidden/>
              </w:rPr>
            </w:r>
            <w:r w:rsidR="005A5192">
              <w:rPr>
                <w:noProof/>
                <w:webHidden/>
              </w:rPr>
              <w:fldChar w:fldCharType="separate"/>
            </w:r>
            <w:r w:rsidR="00CD5486">
              <w:rPr>
                <w:noProof/>
                <w:webHidden/>
                <w:rtl/>
              </w:rPr>
              <w:t>26</w:t>
            </w:r>
            <w:r w:rsidR="005A5192">
              <w:rPr>
                <w:noProof/>
                <w:webHidden/>
              </w:rPr>
              <w:fldChar w:fldCharType="end"/>
            </w:r>
          </w:hyperlink>
        </w:p>
        <w:p w14:paraId="679A5F38" w14:textId="77777777" w:rsidR="005A5192" w:rsidRDefault="00592E08" w:rsidP="005A5192">
          <w:pPr>
            <w:pStyle w:val="TOC2"/>
            <w:bidi/>
            <w:rPr>
              <w:noProof/>
              <w:color w:val="auto"/>
              <w:lang w:eastAsia="en-US"/>
            </w:rPr>
          </w:pPr>
          <w:hyperlink w:anchor="_Toc14865333" w:history="1">
            <w:r w:rsidR="005A5192" w:rsidRPr="00326B09">
              <w:rPr>
                <w:rStyle w:val="Hyperlink"/>
                <w:noProof/>
                <w:rtl/>
                <w:lang w:bidi="fa-IR"/>
              </w:rPr>
              <w:t xml:space="preserve">9-7. </w:t>
            </w:r>
            <w:r w:rsidR="005A5192" w:rsidRPr="00326B09">
              <w:rPr>
                <w:rStyle w:val="Hyperlink"/>
                <w:rFonts w:hint="eastAsia"/>
                <w:noProof/>
                <w:rtl/>
                <w:lang w:bidi="fa-IR"/>
              </w:rPr>
              <w:t>رخصت</w:t>
            </w:r>
            <w:r w:rsidR="005A5192" w:rsidRPr="00326B09">
              <w:rPr>
                <w:rStyle w:val="Hyperlink"/>
                <w:rFonts w:hint="cs"/>
                <w:noProof/>
                <w:rtl/>
                <w:lang w:bidi="fa-IR"/>
              </w:rPr>
              <w:t>ی</w:t>
            </w:r>
            <w:r w:rsidR="005A5192" w:rsidRPr="00326B09">
              <w:rPr>
                <w:rStyle w:val="Hyperlink"/>
                <w:noProof/>
                <w:rtl/>
                <w:lang w:bidi="fa-IR"/>
              </w:rPr>
              <w:t xml:space="preserve"> </w:t>
            </w:r>
            <w:r w:rsidR="005A5192" w:rsidRPr="00326B09">
              <w:rPr>
                <w:rStyle w:val="Hyperlink"/>
                <w:rFonts w:hint="eastAsia"/>
                <w:noProof/>
                <w:rtl/>
                <w:lang w:bidi="fa-IR"/>
              </w:rPr>
              <w:t>بدون</w:t>
            </w:r>
            <w:r w:rsidR="005A5192" w:rsidRPr="00326B09">
              <w:rPr>
                <w:rStyle w:val="Hyperlink"/>
                <w:noProof/>
                <w:rtl/>
                <w:lang w:bidi="fa-IR"/>
              </w:rPr>
              <w:t xml:space="preserve"> </w:t>
            </w:r>
            <w:r w:rsidR="005A5192" w:rsidRPr="00326B09">
              <w:rPr>
                <w:rStyle w:val="Hyperlink"/>
                <w:rFonts w:hint="eastAsia"/>
                <w:noProof/>
                <w:rtl/>
                <w:lang w:bidi="fa-IR"/>
              </w:rPr>
              <w:t>معاش</w:t>
            </w:r>
            <w:r w:rsidR="005A5192">
              <w:rPr>
                <w:noProof/>
                <w:webHidden/>
              </w:rPr>
              <w:tab/>
            </w:r>
            <w:r w:rsidR="005A5192">
              <w:rPr>
                <w:noProof/>
                <w:webHidden/>
              </w:rPr>
              <w:fldChar w:fldCharType="begin"/>
            </w:r>
            <w:r w:rsidR="005A5192">
              <w:rPr>
                <w:noProof/>
                <w:webHidden/>
              </w:rPr>
              <w:instrText xml:space="preserve"> PAGEREF _Toc14865333 \h </w:instrText>
            </w:r>
            <w:r w:rsidR="005A5192">
              <w:rPr>
                <w:noProof/>
                <w:webHidden/>
              </w:rPr>
            </w:r>
            <w:r w:rsidR="005A5192">
              <w:rPr>
                <w:noProof/>
                <w:webHidden/>
              </w:rPr>
              <w:fldChar w:fldCharType="separate"/>
            </w:r>
            <w:r w:rsidR="00CD5486">
              <w:rPr>
                <w:noProof/>
                <w:webHidden/>
                <w:rtl/>
              </w:rPr>
              <w:t>26</w:t>
            </w:r>
            <w:r w:rsidR="005A5192">
              <w:rPr>
                <w:noProof/>
                <w:webHidden/>
              </w:rPr>
              <w:fldChar w:fldCharType="end"/>
            </w:r>
          </w:hyperlink>
        </w:p>
        <w:p w14:paraId="2843C9EA" w14:textId="77777777" w:rsidR="005A5192" w:rsidRDefault="00592E08" w:rsidP="005A5192">
          <w:pPr>
            <w:pStyle w:val="TOC2"/>
            <w:bidi/>
            <w:rPr>
              <w:noProof/>
              <w:color w:val="auto"/>
              <w:lang w:eastAsia="en-US"/>
            </w:rPr>
          </w:pPr>
          <w:hyperlink w:anchor="_Toc14865334" w:history="1">
            <w:r w:rsidR="005A5192" w:rsidRPr="00326B09">
              <w:rPr>
                <w:rStyle w:val="Hyperlink"/>
                <w:noProof/>
                <w:rtl/>
                <w:lang w:bidi="fa-IR"/>
              </w:rPr>
              <w:t xml:space="preserve">10-7. </w:t>
            </w:r>
            <w:r w:rsidR="005A5192" w:rsidRPr="00326B09">
              <w:rPr>
                <w:rStyle w:val="Hyperlink"/>
                <w:rFonts w:hint="eastAsia"/>
                <w:noProof/>
                <w:rtl/>
                <w:lang w:bidi="fa-IR"/>
              </w:rPr>
              <w:t>رخصت</w:t>
            </w:r>
            <w:r w:rsidR="005A5192" w:rsidRPr="00326B09">
              <w:rPr>
                <w:rStyle w:val="Hyperlink"/>
                <w:rFonts w:hint="cs"/>
                <w:noProof/>
                <w:rtl/>
                <w:lang w:bidi="fa-IR"/>
              </w:rPr>
              <w:t>ی</w:t>
            </w:r>
            <w:r w:rsidR="005A5192" w:rsidRPr="00326B09">
              <w:rPr>
                <w:rStyle w:val="Hyperlink"/>
                <w:noProof/>
                <w:rtl/>
                <w:lang w:bidi="fa-IR"/>
              </w:rPr>
              <w:t xml:space="preserve"> </w:t>
            </w:r>
            <w:r w:rsidR="005A5192" w:rsidRPr="00326B09">
              <w:rPr>
                <w:rStyle w:val="Hyperlink"/>
                <w:rFonts w:hint="eastAsia"/>
                <w:noProof/>
                <w:rtl/>
                <w:lang w:bidi="fa-IR"/>
              </w:rPr>
              <w:t>برا</w:t>
            </w:r>
            <w:r w:rsidR="005A5192" w:rsidRPr="00326B09">
              <w:rPr>
                <w:rStyle w:val="Hyperlink"/>
                <w:rFonts w:hint="cs"/>
                <w:noProof/>
                <w:rtl/>
                <w:lang w:bidi="fa-IR"/>
              </w:rPr>
              <w:t>ی</w:t>
            </w:r>
            <w:r w:rsidR="005A5192" w:rsidRPr="00326B09">
              <w:rPr>
                <w:rStyle w:val="Hyperlink"/>
                <w:noProof/>
                <w:rtl/>
                <w:lang w:bidi="fa-IR"/>
              </w:rPr>
              <w:t xml:space="preserve"> </w:t>
            </w:r>
            <w:r w:rsidR="005A5192" w:rsidRPr="00326B09">
              <w:rPr>
                <w:rStyle w:val="Hyperlink"/>
                <w:rFonts w:hint="eastAsia"/>
                <w:noProof/>
                <w:rtl/>
                <w:lang w:bidi="fa-IR"/>
              </w:rPr>
              <w:t>سفر</w:t>
            </w:r>
            <w:r w:rsidR="005A5192" w:rsidRPr="00326B09">
              <w:rPr>
                <w:rStyle w:val="Hyperlink"/>
                <w:noProof/>
                <w:rtl/>
                <w:lang w:bidi="fa-IR"/>
              </w:rPr>
              <w:t xml:space="preserve"> </w:t>
            </w:r>
            <w:r w:rsidR="005A5192" w:rsidRPr="00326B09">
              <w:rPr>
                <w:rStyle w:val="Hyperlink"/>
                <w:rFonts w:hint="eastAsia"/>
                <w:noProof/>
                <w:rtl/>
                <w:lang w:bidi="fa-IR"/>
              </w:rPr>
              <w:t>حج</w:t>
            </w:r>
            <w:r w:rsidR="005A5192">
              <w:rPr>
                <w:noProof/>
                <w:webHidden/>
              </w:rPr>
              <w:tab/>
            </w:r>
            <w:r w:rsidR="005A5192">
              <w:rPr>
                <w:noProof/>
                <w:webHidden/>
              </w:rPr>
              <w:fldChar w:fldCharType="begin"/>
            </w:r>
            <w:r w:rsidR="005A5192">
              <w:rPr>
                <w:noProof/>
                <w:webHidden/>
              </w:rPr>
              <w:instrText xml:space="preserve"> PAGEREF _Toc14865334 \h </w:instrText>
            </w:r>
            <w:r w:rsidR="005A5192">
              <w:rPr>
                <w:noProof/>
                <w:webHidden/>
              </w:rPr>
            </w:r>
            <w:r w:rsidR="005A5192">
              <w:rPr>
                <w:noProof/>
                <w:webHidden/>
              </w:rPr>
              <w:fldChar w:fldCharType="separate"/>
            </w:r>
            <w:r w:rsidR="00CD5486">
              <w:rPr>
                <w:noProof/>
                <w:webHidden/>
                <w:rtl/>
              </w:rPr>
              <w:t>26</w:t>
            </w:r>
            <w:r w:rsidR="005A5192">
              <w:rPr>
                <w:noProof/>
                <w:webHidden/>
              </w:rPr>
              <w:fldChar w:fldCharType="end"/>
            </w:r>
          </w:hyperlink>
        </w:p>
        <w:p w14:paraId="4BA5DAA4" w14:textId="77777777" w:rsidR="005A5192" w:rsidRDefault="00592E08" w:rsidP="005A5192">
          <w:pPr>
            <w:pStyle w:val="TOC1"/>
            <w:rPr>
              <w:b w:val="0"/>
              <w:bCs w:val="0"/>
              <w:noProof/>
              <w:color w:val="auto"/>
              <w:sz w:val="22"/>
              <w:szCs w:val="22"/>
              <w:lang w:eastAsia="en-US"/>
            </w:rPr>
          </w:pPr>
          <w:hyperlink w:anchor="_Toc14865335" w:history="1">
            <w:r w:rsidR="005A5192" w:rsidRPr="00326B09">
              <w:rPr>
                <w:rStyle w:val="Hyperlink"/>
                <w:noProof/>
                <w:rtl/>
                <w:lang w:bidi="fa-IR"/>
              </w:rPr>
              <w:t xml:space="preserve">8: </w:t>
            </w:r>
            <w:r w:rsidR="005A5192" w:rsidRPr="00326B09">
              <w:rPr>
                <w:rStyle w:val="Hyperlink"/>
                <w:rFonts w:hint="eastAsia"/>
                <w:noProof/>
                <w:rtl/>
                <w:lang w:bidi="fa-IR"/>
              </w:rPr>
              <w:t>مد</w:t>
            </w:r>
            <w:r w:rsidR="005A5192" w:rsidRPr="00326B09">
              <w:rPr>
                <w:rStyle w:val="Hyperlink"/>
                <w:rFonts w:hint="cs"/>
                <w:noProof/>
                <w:rtl/>
                <w:lang w:bidi="fa-IR"/>
              </w:rPr>
              <w:t>ی</w:t>
            </w:r>
            <w:r w:rsidR="005A5192" w:rsidRPr="00326B09">
              <w:rPr>
                <w:rStyle w:val="Hyperlink"/>
                <w:rFonts w:hint="eastAsia"/>
                <w:noProof/>
                <w:rtl/>
                <w:lang w:bidi="fa-IR"/>
              </w:rPr>
              <w:t>ر</w:t>
            </w:r>
            <w:r w:rsidR="005A5192" w:rsidRPr="00326B09">
              <w:rPr>
                <w:rStyle w:val="Hyperlink"/>
                <w:rFonts w:hint="cs"/>
                <w:noProof/>
                <w:rtl/>
                <w:lang w:bidi="fa-IR"/>
              </w:rPr>
              <w:t>ی</w:t>
            </w:r>
            <w:r w:rsidR="005A5192" w:rsidRPr="00326B09">
              <w:rPr>
                <w:rStyle w:val="Hyperlink"/>
                <w:rFonts w:hint="eastAsia"/>
                <w:noProof/>
                <w:rtl/>
                <w:lang w:bidi="fa-IR"/>
              </w:rPr>
              <w:t>ت</w:t>
            </w:r>
            <w:r w:rsidR="005A5192" w:rsidRPr="00326B09">
              <w:rPr>
                <w:rStyle w:val="Hyperlink"/>
                <w:noProof/>
                <w:rtl/>
                <w:lang w:bidi="fa-IR"/>
              </w:rPr>
              <w:t xml:space="preserve"> </w:t>
            </w:r>
            <w:r w:rsidR="005A5192" w:rsidRPr="00326B09">
              <w:rPr>
                <w:rStyle w:val="Hyperlink"/>
                <w:rFonts w:hint="eastAsia"/>
                <w:noProof/>
                <w:rtl/>
                <w:lang w:bidi="fa-IR"/>
              </w:rPr>
              <w:t>و</w:t>
            </w:r>
            <w:r w:rsidR="005A5192" w:rsidRPr="00326B09">
              <w:rPr>
                <w:rStyle w:val="Hyperlink"/>
                <w:noProof/>
                <w:rtl/>
                <w:lang w:bidi="fa-IR"/>
              </w:rPr>
              <w:t xml:space="preserve"> </w:t>
            </w:r>
            <w:r w:rsidR="005A5192" w:rsidRPr="00326B09">
              <w:rPr>
                <w:rStyle w:val="Hyperlink"/>
                <w:rFonts w:hint="eastAsia"/>
                <w:noProof/>
                <w:rtl/>
                <w:lang w:bidi="fa-IR"/>
              </w:rPr>
              <w:t>ساختار</w:t>
            </w:r>
            <w:r w:rsidR="005A5192" w:rsidRPr="00326B09">
              <w:rPr>
                <w:rStyle w:val="Hyperlink"/>
                <w:noProof/>
                <w:rtl/>
                <w:lang w:bidi="fa-IR"/>
              </w:rPr>
              <w:t xml:space="preserve"> </w:t>
            </w:r>
            <w:r w:rsidR="005A5192" w:rsidRPr="00326B09">
              <w:rPr>
                <w:rStyle w:val="Hyperlink"/>
                <w:rFonts w:hint="eastAsia"/>
                <w:noProof/>
                <w:rtl/>
                <w:lang w:bidi="fa-IR"/>
              </w:rPr>
              <w:t>معاشات</w:t>
            </w:r>
            <w:r w:rsidR="005A5192">
              <w:rPr>
                <w:noProof/>
                <w:webHidden/>
              </w:rPr>
              <w:tab/>
            </w:r>
            <w:r w:rsidR="005A5192">
              <w:rPr>
                <w:noProof/>
                <w:webHidden/>
              </w:rPr>
              <w:fldChar w:fldCharType="begin"/>
            </w:r>
            <w:r w:rsidR="005A5192">
              <w:rPr>
                <w:noProof/>
                <w:webHidden/>
              </w:rPr>
              <w:instrText xml:space="preserve"> PAGEREF _Toc14865335 \h </w:instrText>
            </w:r>
            <w:r w:rsidR="005A5192">
              <w:rPr>
                <w:noProof/>
                <w:webHidden/>
              </w:rPr>
            </w:r>
            <w:r w:rsidR="005A5192">
              <w:rPr>
                <w:noProof/>
                <w:webHidden/>
              </w:rPr>
              <w:fldChar w:fldCharType="separate"/>
            </w:r>
            <w:r w:rsidR="00CD5486">
              <w:rPr>
                <w:noProof/>
                <w:webHidden/>
                <w:rtl/>
              </w:rPr>
              <w:t>27</w:t>
            </w:r>
            <w:r w:rsidR="005A5192">
              <w:rPr>
                <w:noProof/>
                <w:webHidden/>
              </w:rPr>
              <w:fldChar w:fldCharType="end"/>
            </w:r>
          </w:hyperlink>
        </w:p>
        <w:p w14:paraId="34C1AE1B" w14:textId="77777777" w:rsidR="005A5192" w:rsidRDefault="00592E08" w:rsidP="005A5192">
          <w:pPr>
            <w:pStyle w:val="TOC2"/>
            <w:bidi/>
            <w:rPr>
              <w:noProof/>
              <w:color w:val="auto"/>
              <w:lang w:eastAsia="en-US"/>
            </w:rPr>
          </w:pPr>
          <w:hyperlink w:anchor="_Toc14865336" w:history="1">
            <w:r w:rsidR="005A5192" w:rsidRPr="00326B09">
              <w:rPr>
                <w:rStyle w:val="Hyperlink"/>
                <w:noProof/>
                <w:rtl/>
                <w:lang w:bidi="fa-IR"/>
              </w:rPr>
              <w:t xml:space="preserve">1-8. </w:t>
            </w:r>
            <w:r w:rsidR="005A5192" w:rsidRPr="00326B09">
              <w:rPr>
                <w:rStyle w:val="Hyperlink"/>
                <w:rFonts w:hint="eastAsia"/>
                <w:noProof/>
                <w:rtl/>
                <w:lang w:bidi="fa-IR"/>
              </w:rPr>
              <w:t>پست،</w:t>
            </w:r>
            <w:r w:rsidR="005A5192" w:rsidRPr="00326B09">
              <w:rPr>
                <w:rStyle w:val="Hyperlink"/>
                <w:noProof/>
                <w:rtl/>
                <w:lang w:bidi="fa-IR"/>
              </w:rPr>
              <w:t xml:space="preserve"> </w:t>
            </w:r>
            <w:r w:rsidR="005A5192" w:rsidRPr="00326B09">
              <w:rPr>
                <w:rStyle w:val="Hyperlink"/>
                <w:rFonts w:hint="eastAsia"/>
                <w:noProof/>
                <w:rtl/>
                <w:lang w:bidi="fa-IR"/>
              </w:rPr>
              <w:t>بست</w:t>
            </w:r>
            <w:r w:rsidR="005A5192" w:rsidRPr="00326B09">
              <w:rPr>
                <w:rStyle w:val="Hyperlink"/>
                <w:noProof/>
                <w:rtl/>
                <w:lang w:bidi="fa-IR"/>
              </w:rPr>
              <w:t xml:space="preserve"> </w:t>
            </w:r>
            <w:r w:rsidR="005A5192" w:rsidRPr="00326B09">
              <w:rPr>
                <w:rStyle w:val="Hyperlink"/>
                <w:rFonts w:hint="eastAsia"/>
                <w:noProof/>
                <w:rtl/>
                <w:lang w:bidi="fa-IR"/>
              </w:rPr>
              <w:t>و</w:t>
            </w:r>
            <w:r w:rsidR="005A5192" w:rsidRPr="00326B09">
              <w:rPr>
                <w:rStyle w:val="Hyperlink"/>
                <w:noProof/>
                <w:rtl/>
                <w:lang w:bidi="fa-IR"/>
              </w:rPr>
              <w:t xml:space="preserve"> </w:t>
            </w:r>
            <w:r w:rsidR="005A5192" w:rsidRPr="00326B09">
              <w:rPr>
                <w:rStyle w:val="Hyperlink"/>
                <w:rFonts w:hint="eastAsia"/>
                <w:noProof/>
                <w:rtl/>
                <w:lang w:bidi="fa-IR"/>
              </w:rPr>
              <w:t>ساختار</w:t>
            </w:r>
            <w:r w:rsidR="005A5192" w:rsidRPr="00326B09">
              <w:rPr>
                <w:rStyle w:val="Hyperlink"/>
                <w:noProof/>
                <w:rtl/>
                <w:lang w:bidi="fa-IR"/>
              </w:rPr>
              <w:t xml:space="preserve"> </w:t>
            </w:r>
            <w:r w:rsidR="005A5192" w:rsidRPr="00326B09">
              <w:rPr>
                <w:rStyle w:val="Hyperlink"/>
                <w:rFonts w:hint="eastAsia"/>
                <w:noProof/>
                <w:rtl/>
                <w:lang w:bidi="fa-IR"/>
              </w:rPr>
              <w:t>معاش</w:t>
            </w:r>
            <w:r w:rsidR="005A5192">
              <w:rPr>
                <w:noProof/>
                <w:webHidden/>
              </w:rPr>
              <w:tab/>
            </w:r>
            <w:r w:rsidR="005A5192">
              <w:rPr>
                <w:noProof/>
                <w:webHidden/>
              </w:rPr>
              <w:fldChar w:fldCharType="begin"/>
            </w:r>
            <w:r w:rsidR="005A5192">
              <w:rPr>
                <w:noProof/>
                <w:webHidden/>
              </w:rPr>
              <w:instrText xml:space="preserve"> PAGEREF _Toc14865336 \h </w:instrText>
            </w:r>
            <w:r w:rsidR="005A5192">
              <w:rPr>
                <w:noProof/>
                <w:webHidden/>
              </w:rPr>
            </w:r>
            <w:r w:rsidR="005A5192">
              <w:rPr>
                <w:noProof/>
                <w:webHidden/>
              </w:rPr>
              <w:fldChar w:fldCharType="separate"/>
            </w:r>
            <w:r w:rsidR="00CD5486">
              <w:rPr>
                <w:noProof/>
                <w:webHidden/>
                <w:rtl/>
              </w:rPr>
              <w:t>27</w:t>
            </w:r>
            <w:r w:rsidR="005A5192">
              <w:rPr>
                <w:noProof/>
                <w:webHidden/>
              </w:rPr>
              <w:fldChar w:fldCharType="end"/>
            </w:r>
          </w:hyperlink>
        </w:p>
        <w:p w14:paraId="05410433" w14:textId="77777777" w:rsidR="005A5192" w:rsidRDefault="00592E08" w:rsidP="005A5192">
          <w:pPr>
            <w:pStyle w:val="TOC2"/>
            <w:bidi/>
            <w:rPr>
              <w:noProof/>
              <w:color w:val="auto"/>
              <w:lang w:eastAsia="en-US"/>
            </w:rPr>
          </w:pPr>
          <w:hyperlink w:anchor="_Toc14865337" w:history="1">
            <w:r w:rsidR="005A5192" w:rsidRPr="00326B09">
              <w:rPr>
                <w:rStyle w:val="Hyperlink"/>
                <w:noProof/>
                <w:rtl/>
                <w:lang w:bidi="fa-IR"/>
              </w:rPr>
              <w:t xml:space="preserve">2-8. </w:t>
            </w:r>
            <w:r w:rsidR="005A5192" w:rsidRPr="00326B09">
              <w:rPr>
                <w:rStyle w:val="Hyperlink"/>
                <w:rFonts w:hint="eastAsia"/>
                <w:noProof/>
                <w:rtl/>
                <w:lang w:bidi="fa-IR"/>
              </w:rPr>
              <w:t>افزا</w:t>
            </w:r>
            <w:r w:rsidR="005A5192" w:rsidRPr="00326B09">
              <w:rPr>
                <w:rStyle w:val="Hyperlink"/>
                <w:rFonts w:hint="cs"/>
                <w:noProof/>
                <w:rtl/>
                <w:lang w:bidi="fa-IR"/>
              </w:rPr>
              <w:t>ی</w:t>
            </w:r>
            <w:r w:rsidR="005A5192" w:rsidRPr="00326B09">
              <w:rPr>
                <w:rStyle w:val="Hyperlink"/>
                <w:rFonts w:hint="eastAsia"/>
                <w:noProof/>
                <w:rtl/>
                <w:lang w:bidi="fa-IR"/>
              </w:rPr>
              <w:t>ش</w:t>
            </w:r>
            <w:r w:rsidR="005A5192" w:rsidRPr="00326B09">
              <w:rPr>
                <w:rStyle w:val="Hyperlink"/>
                <w:noProof/>
                <w:rtl/>
                <w:lang w:bidi="fa-IR"/>
              </w:rPr>
              <w:t xml:space="preserve"> </w:t>
            </w:r>
            <w:r w:rsidR="005A5192" w:rsidRPr="00326B09">
              <w:rPr>
                <w:rStyle w:val="Hyperlink"/>
                <w:rFonts w:hint="eastAsia"/>
                <w:noProof/>
                <w:rtl/>
                <w:lang w:bidi="fa-IR"/>
              </w:rPr>
              <w:t>معاشات</w:t>
            </w:r>
            <w:r w:rsidR="005A5192">
              <w:rPr>
                <w:noProof/>
                <w:webHidden/>
              </w:rPr>
              <w:tab/>
            </w:r>
            <w:r w:rsidR="005A5192">
              <w:rPr>
                <w:noProof/>
                <w:webHidden/>
              </w:rPr>
              <w:fldChar w:fldCharType="begin"/>
            </w:r>
            <w:r w:rsidR="005A5192">
              <w:rPr>
                <w:noProof/>
                <w:webHidden/>
              </w:rPr>
              <w:instrText xml:space="preserve"> PAGEREF _Toc14865337 \h </w:instrText>
            </w:r>
            <w:r w:rsidR="005A5192">
              <w:rPr>
                <w:noProof/>
                <w:webHidden/>
              </w:rPr>
            </w:r>
            <w:r w:rsidR="005A5192">
              <w:rPr>
                <w:noProof/>
                <w:webHidden/>
              </w:rPr>
              <w:fldChar w:fldCharType="separate"/>
            </w:r>
            <w:r w:rsidR="00CD5486">
              <w:rPr>
                <w:noProof/>
                <w:webHidden/>
                <w:rtl/>
              </w:rPr>
              <w:t>27</w:t>
            </w:r>
            <w:r w:rsidR="005A5192">
              <w:rPr>
                <w:noProof/>
                <w:webHidden/>
              </w:rPr>
              <w:fldChar w:fldCharType="end"/>
            </w:r>
          </w:hyperlink>
        </w:p>
        <w:p w14:paraId="2A4AC975" w14:textId="77777777" w:rsidR="005A5192" w:rsidRDefault="00592E08" w:rsidP="005A5192">
          <w:pPr>
            <w:pStyle w:val="TOC1"/>
            <w:rPr>
              <w:b w:val="0"/>
              <w:bCs w:val="0"/>
              <w:noProof/>
              <w:color w:val="auto"/>
              <w:sz w:val="22"/>
              <w:szCs w:val="22"/>
              <w:lang w:eastAsia="en-US"/>
            </w:rPr>
          </w:pPr>
          <w:hyperlink w:anchor="_Toc14865338" w:history="1">
            <w:r w:rsidR="005A5192" w:rsidRPr="00326B09">
              <w:rPr>
                <w:rStyle w:val="Hyperlink"/>
                <w:noProof/>
                <w:rtl/>
                <w:lang w:bidi="fa-IR"/>
              </w:rPr>
              <w:t xml:space="preserve">9: </w:t>
            </w:r>
            <w:r w:rsidR="005A5192" w:rsidRPr="00326B09">
              <w:rPr>
                <w:rStyle w:val="Hyperlink"/>
                <w:rFonts w:hint="eastAsia"/>
                <w:noProof/>
                <w:rtl/>
                <w:lang w:bidi="fa-IR"/>
              </w:rPr>
              <w:t>ساختار</w:t>
            </w:r>
            <w:r w:rsidR="005A5192" w:rsidRPr="00326B09">
              <w:rPr>
                <w:rStyle w:val="Hyperlink"/>
                <w:noProof/>
                <w:rtl/>
                <w:lang w:bidi="fa-IR"/>
              </w:rPr>
              <w:t xml:space="preserve"> </w:t>
            </w:r>
            <w:r w:rsidR="005A5192" w:rsidRPr="00326B09">
              <w:rPr>
                <w:rStyle w:val="Hyperlink"/>
                <w:rFonts w:hint="eastAsia"/>
                <w:noProof/>
                <w:rtl/>
                <w:lang w:bidi="fa-IR"/>
              </w:rPr>
              <w:t>و</w:t>
            </w:r>
            <w:r w:rsidR="005A5192" w:rsidRPr="00326B09">
              <w:rPr>
                <w:rStyle w:val="Hyperlink"/>
                <w:noProof/>
                <w:rtl/>
                <w:lang w:bidi="fa-IR"/>
              </w:rPr>
              <w:t xml:space="preserve"> </w:t>
            </w:r>
            <w:r w:rsidR="005A5192" w:rsidRPr="00326B09">
              <w:rPr>
                <w:rStyle w:val="Hyperlink"/>
                <w:rFonts w:hint="eastAsia"/>
                <w:noProof/>
                <w:rtl/>
                <w:lang w:bidi="fa-IR"/>
              </w:rPr>
              <w:t>مد</w:t>
            </w:r>
            <w:r w:rsidR="005A5192" w:rsidRPr="00326B09">
              <w:rPr>
                <w:rStyle w:val="Hyperlink"/>
                <w:rFonts w:hint="cs"/>
                <w:noProof/>
                <w:rtl/>
                <w:lang w:bidi="fa-IR"/>
              </w:rPr>
              <w:t>ی</w:t>
            </w:r>
            <w:r w:rsidR="005A5192" w:rsidRPr="00326B09">
              <w:rPr>
                <w:rStyle w:val="Hyperlink"/>
                <w:rFonts w:hint="eastAsia"/>
                <w:noProof/>
                <w:rtl/>
                <w:lang w:bidi="fa-IR"/>
              </w:rPr>
              <w:t>ر</w:t>
            </w:r>
            <w:r w:rsidR="005A5192" w:rsidRPr="00326B09">
              <w:rPr>
                <w:rStyle w:val="Hyperlink"/>
                <w:rFonts w:hint="cs"/>
                <w:noProof/>
                <w:rtl/>
                <w:lang w:bidi="fa-IR"/>
              </w:rPr>
              <w:t>ی</w:t>
            </w:r>
            <w:r w:rsidR="005A5192" w:rsidRPr="00326B09">
              <w:rPr>
                <w:rStyle w:val="Hyperlink"/>
                <w:rFonts w:hint="eastAsia"/>
                <w:noProof/>
                <w:rtl/>
                <w:lang w:bidi="fa-IR"/>
              </w:rPr>
              <w:t>ت</w:t>
            </w:r>
            <w:r w:rsidR="005A5192" w:rsidRPr="00326B09">
              <w:rPr>
                <w:rStyle w:val="Hyperlink"/>
                <w:noProof/>
                <w:rtl/>
                <w:lang w:bidi="fa-IR"/>
              </w:rPr>
              <w:t xml:space="preserve"> </w:t>
            </w:r>
            <w:r w:rsidR="005A5192" w:rsidRPr="00326B09">
              <w:rPr>
                <w:rStyle w:val="Hyperlink"/>
                <w:rFonts w:hint="eastAsia"/>
                <w:noProof/>
                <w:rtl/>
                <w:lang w:bidi="fa-IR"/>
              </w:rPr>
              <w:t>معاشات</w:t>
            </w:r>
            <w:r w:rsidR="005A5192">
              <w:rPr>
                <w:noProof/>
                <w:webHidden/>
              </w:rPr>
              <w:tab/>
            </w:r>
            <w:r w:rsidR="005A5192">
              <w:rPr>
                <w:noProof/>
                <w:webHidden/>
              </w:rPr>
              <w:fldChar w:fldCharType="begin"/>
            </w:r>
            <w:r w:rsidR="005A5192">
              <w:rPr>
                <w:noProof/>
                <w:webHidden/>
              </w:rPr>
              <w:instrText xml:space="preserve"> PAGEREF _Toc14865338 \h </w:instrText>
            </w:r>
            <w:r w:rsidR="005A5192">
              <w:rPr>
                <w:noProof/>
                <w:webHidden/>
              </w:rPr>
            </w:r>
            <w:r w:rsidR="005A5192">
              <w:rPr>
                <w:noProof/>
                <w:webHidden/>
              </w:rPr>
              <w:fldChar w:fldCharType="separate"/>
            </w:r>
            <w:r w:rsidR="00CD5486">
              <w:rPr>
                <w:noProof/>
                <w:webHidden/>
                <w:rtl/>
              </w:rPr>
              <w:t>27</w:t>
            </w:r>
            <w:r w:rsidR="005A5192">
              <w:rPr>
                <w:noProof/>
                <w:webHidden/>
              </w:rPr>
              <w:fldChar w:fldCharType="end"/>
            </w:r>
          </w:hyperlink>
        </w:p>
        <w:p w14:paraId="121F586F" w14:textId="77777777" w:rsidR="005A5192" w:rsidRDefault="00592E08" w:rsidP="005A5192">
          <w:pPr>
            <w:pStyle w:val="TOC2"/>
            <w:bidi/>
            <w:rPr>
              <w:noProof/>
              <w:color w:val="auto"/>
              <w:lang w:eastAsia="en-US"/>
            </w:rPr>
          </w:pPr>
          <w:hyperlink w:anchor="_Toc14865339" w:history="1">
            <w:r w:rsidR="005A5192" w:rsidRPr="00326B09">
              <w:rPr>
                <w:rStyle w:val="Hyperlink"/>
                <w:noProof/>
                <w:rtl/>
                <w:lang w:bidi="fa-IR"/>
              </w:rPr>
              <w:t xml:space="preserve">1-9. </w:t>
            </w:r>
            <w:r w:rsidR="005A5192" w:rsidRPr="00326B09">
              <w:rPr>
                <w:rStyle w:val="Hyperlink"/>
                <w:rFonts w:hint="eastAsia"/>
                <w:noProof/>
                <w:rtl/>
                <w:lang w:bidi="fa-IR"/>
              </w:rPr>
              <w:t>معاشات</w:t>
            </w:r>
            <w:r w:rsidR="005A5192">
              <w:rPr>
                <w:noProof/>
                <w:webHidden/>
              </w:rPr>
              <w:tab/>
            </w:r>
            <w:r w:rsidR="005A5192">
              <w:rPr>
                <w:noProof/>
                <w:webHidden/>
              </w:rPr>
              <w:fldChar w:fldCharType="begin"/>
            </w:r>
            <w:r w:rsidR="005A5192">
              <w:rPr>
                <w:noProof/>
                <w:webHidden/>
              </w:rPr>
              <w:instrText xml:space="preserve"> PAGEREF _Toc14865339 \h </w:instrText>
            </w:r>
            <w:r w:rsidR="005A5192">
              <w:rPr>
                <w:noProof/>
                <w:webHidden/>
              </w:rPr>
            </w:r>
            <w:r w:rsidR="005A5192">
              <w:rPr>
                <w:noProof/>
                <w:webHidden/>
              </w:rPr>
              <w:fldChar w:fldCharType="separate"/>
            </w:r>
            <w:r w:rsidR="00CD5486">
              <w:rPr>
                <w:noProof/>
                <w:webHidden/>
                <w:rtl/>
              </w:rPr>
              <w:t>27</w:t>
            </w:r>
            <w:r w:rsidR="005A5192">
              <w:rPr>
                <w:noProof/>
                <w:webHidden/>
              </w:rPr>
              <w:fldChar w:fldCharType="end"/>
            </w:r>
          </w:hyperlink>
        </w:p>
        <w:p w14:paraId="57906660" w14:textId="77777777" w:rsidR="005A5192" w:rsidRDefault="00592E08" w:rsidP="005A5192">
          <w:pPr>
            <w:pStyle w:val="TOC2"/>
            <w:bidi/>
            <w:rPr>
              <w:noProof/>
              <w:color w:val="auto"/>
              <w:lang w:eastAsia="en-US"/>
            </w:rPr>
          </w:pPr>
          <w:hyperlink w:anchor="_Toc14865340" w:history="1">
            <w:r w:rsidR="005A5192" w:rsidRPr="00326B09">
              <w:rPr>
                <w:rStyle w:val="Hyperlink"/>
                <w:noProof/>
                <w:rtl/>
                <w:lang w:bidi="fa-IR"/>
              </w:rPr>
              <w:t xml:space="preserve">2-9. </w:t>
            </w:r>
            <w:r w:rsidR="005A5192" w:rsidRPr="00326B09">
              <w:rPr>
                <w:rStyle w:val="Hyperlink"/>
                <w:rFonts w:hint="eastAsia"/>
                <w:noProof/>
                <w:rtl/>
                <w:lang w:bidi="fa-IR"/>
              </w:rPr>
              <w:t>کسر</w:t>
            </w:r>
            <w:r w:rsidR="005A5192" w:rsidRPr="00326B09">
              <w:rPr>
                <w:rStyle w:val="Hyperlink"/>
                <w:rFonts w:hint="cs"/>
                <w:noProof/>
                <w:rtl/>
                <w:lang w:bidi="fa-IR"/>
              </w:rPr>
              <w:t>ی</w:t>
            </w:r>
            <w:r w:rsidR="005A5192" w:rsidRPr="00326B09">
              <w:rPr>
                <w:rStyle w:val="Hyperlink"/>
                <w:rFonts w:hint="eastAsia"/>
                <w:noProof/>
                <w:rtl/>
                <w:lang w:bidi="fa-IR"/>
              </w:rPr>
              <w:t>ات</w:t>
            </w:r>
            <w:r w:rsidR="005A5192" w:rsidRPr="00326B09">
              <w:rPr>
                <w:rStyle w:val="Hyperlink"/>
                <w:noProof/>
                <w:rtl/>
                <w:lang w:bidi="fa-IR"/>
              </w:rPr>
              <w:t xml:space="preserve"> </w:t>
            </w:r>
            <w:r w:rsidR="005A5192" w:rsidRPr="00326B09">
              <w:rPr>
                <w:rStyle w:val="Hyperlink"/>
                <w:rFonts w:hint="eastAsia"/>
                <w:noProof/>
                <w:rtl/>
                <w:lang w:bidi="fa-IR"/>
              </w:rPr>
              <w:t>از</w:t>
            </w:r>
            <w:r w:rsidR="005A5192" w:rsidRPr="00326B09">
              <w:rPr>
                <w:rStyle w:val="Hyperlink"/>
                <w:noProof/>
                <w:rtl/>
                <w:lang w:bidi="fa-IR"/>
              </w:rPr>
              <w:t xml:space="preserve"> </w:t>
            </w:r>
            <w:r w:rsidR="005A5192" w:rsidRPr="00326B09">
              <w:rPr>
                <w:rStyle w:val="Hyperlink"/>
                <w:rFonts w:hint="eastAsia"/>
                <w:noProof/>
                <w:rtl/>
                <w:lang w:bidi="fa-IR"/>
              </w:rPr>
              <w:t>معاش</w:t>
            </w:r>
            <w:r w:rsidR="005A5192">
              <w:rPr>
                <w:noProof/>
                <w:webHidden/>
              </w:rPr>
              <w:tab/>
            </w:r>
            <w:r w:rsidR="005A5192">
              <w:rPr>
                <w:noProof/>
                <w:webHidden/>
              </w:rPr>
              <w:fldChar w:fldCharType="begin"/>
            </w:r>
            <w:r w:rsidR="005A5192">
              <w:rPr>
                <w:noProof/>
                <w:webHidden/>
              </w:rPr>
              <w:instrText xml:space="preserve"> PAGEREF _Toc14865340 \h </w:instrText>
            </w:r>
            <w:r w:rsidR="005A5192">
              <w:rPr>
                <w:noProof/>
                <w:webHidden/>
              </w:rPr>
            </w:r>
            <w:r w:rsidR="005A5192">
              <w:rPr>
                <w:noProof/>
                <w:webHidden/>
              </w:rPr>
              <w:fldChar w:fldCharType="separate"/>
            </w:r>
            <w:r w:rsidR="00CD5486">
              <w:rPr>
                <w:noProof/>
                <w:webHidden/>
                <w:rtl/>
              </w:rPr>
              <w:t>27</w:t>
            </w:r>
            <w:r w:rsidR="005A5192">
              <w:rPr>
                <w:noProof/>
                <w:webHidden/>
              </w:rPr>
              <w:fldChar w:fldCharType="end"/>
            </w:r>
          </w:hyperlink>
        </w:p>
        <w:p w14:paraId="59B458B9" w14:textId="77777777" w:rsidR="005A5192" w:rsidRDefault="00592E08" w:rsidP="005A5192">
          <w:pPr>
            <w:pStyle w:val="TOC2"/>
            <w:bidi/>
            <w:rPr>
              <w:noProof/>
              <w:color w:val="auto"/>
              <w:lang w:eastAsia="en-US"/>
            </w:rPr>
          </w:pPr>
          <w:hyperlink w:anchor="_Toc14865341" w:history="1">
            <w:r w:rsidR="005A5192" w:rsidRPr="00326B09">
              <w:rPr>
                <w:rStyle w:val="Hyperlink"/>
                <w:noProof/>
                <w:rtl/>
                <w:lang w:bidi="fa-IR"/>
              </w:rPr>
              <w:t xml:space="preserve">3-9. </w:t>
            </w:r>
            <w:r w:rsidR="005A5192" w:rsidRPr="00326B09">
              <w:rPr>
                <w:rStyle w:val="Hyperlink"/>
                <w:rFonts w:hint="eastAsia"/>
                <w:noProof/>
                <w:rtl/>
                <w:lang w:bidi="fa-IR"/>
              </w:rPr>
              <w:t>پ</w:t>
            </w:r>
            <w:r w:rsidR="005A5192" w:rsidRPr="00326B09">
              <w:rPr>
                <w:rStyle w:val="Hyperlink"/>
                <w:rFonts w:hint="cs"/>
                <w:noProof/>
                <w:rtl/>
                <w:lang w:bidi="fa-IR"/>
              </w:rPr>
              <w:t>ی</w:t>
            </w:r>
            <w:r w:rsidR="005A5192" w:rsidRPr="00326B09">
              <w:rPr>
                <w:rStyle w:val="Hyperlink"/>
                <w:rFonts w:hint="eastAsia"/>
                <w:noProof/>
                <w:rtl/>
                <w:lang w:bidi="fa-IR"/>
              </w:rPr>
              <w:t>ش</w:t>
            </w:r>
            <w:r w:rsidR="005A5192" w:rsidRPr="00326B09">
              <w:rPr>
                <w:rStyle w:val="Hyperlink"/>
                <w:noProof/>
                <w:rtl/>
                <w:lang w:bidi="fa-IR"/>
              </w:rPr>
              <w:t xml:space="preserve"> </w:t>
            </w:r>
            <w:r w:rsidR="005A5192" w:rsidRPr="00326B09">
              <w:rPr>
                <w:rStyle w:val="Hyperlink"/>
                <w:rFonts w:hint="eastAsia"/>
                <w:noProof/>
                <w:rtl/>
                <w:lang w:bidi="fa-IR"/>
              </w:rPr>
              <w:t>پرداخت</w:t>
            </w:r>
            <w:r w:rsidR="005A5192" w:rsidRPr="00326B09">
              <w:rPr>
                <w:rStyle w:val="Hyperlink"/>
                <w:noProof/>
                <w:rtl/>
                <w:lang w:bidi="fa-IR"/>
              </w:rPr>
              <w:t xml:space="preserve"> </w:t>
            </w:r>
            <w:r w:rsidR="005A5192" w:rsidRPr="00326B09">
              <w:rPr>
                <w:rStyle w:val="Hyperlink"/>
                <w:rFonts w:hint="eastAsia"/>
                <w:noProof/>
                <w:rtl/>
                <w:lang w:bidi="fa-IR"/>
              </w:rPr>
              <w:t>معاش</w:t>
            </w:r>
            <w:r w:rsidR="005A5192" w:rsidRPr="00326B09">
              <w:rPr>
                <w:rStyle w:val="Hyperlink"/>
                <w:noProof/>
                <w:rtl/>
                <w:lang w:bidi="fa-IR"/>
              </w:rPr>
              <w:t xml:space="preserve"> (</w:t>
            </w:r>
            <w:r w:rsidR="005A5192" w:rsidRPr="00326B09">
              <w:rPr>
                <w:rStyle w:val="Hyperlink"/>
                <w:rFonts w:hint="eastAsia"/>
                <w:noProof/>
                <w:rtl/>
                <w:lang w:bidi="fa-IR"/>
              </w:rPr>
              <w:t>معاش</w:t>
            </w:r>
            <w:r w:rsidR="005A5192" w:rsidRPr="00326B09">
              <w:rPr>
                <w:rStyle w:val="Hyperlink"/>
                <w:noProof/>
                <w:rtl/>
                <w:lang w:bidi="fa-IR"/>
              </w:rPr>
              <w:t xml:space="preserve"> </w:t>
            </w:r>
            <w:r w:rsidR="005A5192" w:rsidRPr="00326B09">
              <w:rPr>
                <w:rStyle w:val="Hyperlink"/>
                <w:rFonts w:hint="eastAsia"/>
                <w:noProof/>
                <w:rtl/>
                <w:lang w:bidi="fa-IR"/>
              </w:rPr>
              <w:t>پ</w:t>
            </w:r>
            <w:r w:rsidR="005A5192" w:rsidRPr="00326B09">
              <w:rPr>
                <w:rStyle w:val="Hyperlink"/>
                <w:rFonts w:hint="cs"/>
                <w:noProof/>
                <w:rtl/>
                <w:lang w:bidi="fa-IR"/>
              </w:rPr>
              <w:t>ی</w:t>
            </w:r>
            <w:r w:rsidR="005A5192" w:rsidRPr="00326B09">
              <w:rPr>
                <w:rStyle w:val="Hyperlink"/>
                <w:rFonts w:hint="eastAsia"/>
                <w:noProof/>
                <w:rtl/>
                <w:lang w:bidi="fa-IR"/>
              </w:rPr>
              <w:t>شک</w:t>
            </w:r>
            <w:r w:rsidR="005A5192" w:rsidRPr="00326B09">
              <w:rPr>
                <w:rStyle w:val="Hyperlink"/>
                <w:rFonts w:hint="cs"/>
                <w:noProof/>
                <w:rtl/>
                <w:lang w:bidi="fa-IR"/>
              </w:rPr>
              <w:t>ی</w:t>
            </w:r>
            <w:r w:rsidR="005A5192" w:rsidRPr="00326B09">
              <w:rPr>
                <w:rStyle w:val="Hyperlink"/>
                <w:noProof/>
                <w:rtl/>
                <w:lang w:bidi="fa-IR"/>
              </w:rPr>
              <w:t>)</w:t>
            </w:r>
            <w:r w:rsidR="005A5192">
              <w:rPr>
                <w:noProof/>
                <w:webHidden/>
              </w:rPr>
              <w:tab/>
            </w:r>
            <w:r w:rsidR="005A5192">
              <w:rPr>
                <w:noProof/>
                <w:webHidden/>
              </w:rPr>
              <w:fldChar w:fldCharType="begin"/>
            </w:r>
            <w:r w:rsidR="005A5192">
              <w:rPr>
                <w:noProof/>
                <w:webHidden/>
              </w:rPr>
              <w:instrText xml:space="preserve"> PAGEREF _Toc14865341 \h </w:instrText>
            </w:r>
            <w:r w:rsidR="005A5192">
              <w:rPr>
                <w:noProof/>
                <w:webHidden/>
              </w:rPr>
            </w:r>
            <w:r w:rsidR="005A5192">
              <w:rPr>
                <w:noProof/>
                <w:webHidden/>
              </w:rPr>
              <w:fldChar w:fldCharType="separate"/>
            </w:r>
            <w:r w:rsidR="00CD5486">
              <w:rPr>
                <w:noProof/>
                <w:webHidden/>
                <w:rtl/>
              </w:rPr>
              <w:t>28</w:t>
            </w:r>
            <w:r w:rsidR="005A5192">
              <w:rPr>
                <w:noProof/>
                <w:webHidden/>
              </w:rPr>
              <w:fldChar w:fldCharType="end"/>
            </w:r>
          </w:hyperlink>
        </w:p>
        <w:p w14:paraId="76BCA7F7" w14:textId="77777777" w:rsidR="005A5192" w:rsidRDefault="00592E08" w:rsidP="005A5192">
          <w:pPr>
            <w:pStyle w:val="TOC2"/>
            <w:bidi/>
            <w:rPr>
              <w:noProof/>
              <w:color w:val="auto"/>
              <w:lang w:eastAsia="en-US"/>
            </w:rPr>
          </w:pPr>
          <w:hyperlink w:anchor="_Toc14865342" w:history="1">
            <w:r w:rsidR="005A5192" w:rsidRPr="00326B09">
              <w:rPr>
                <w:rStyle w:val="Hyperlink"/>
                <w:noProof/>
                <w:rtl/>
                <w:lang w:bidi="fa-IR"/>
              </w:rPr>
              <w:t xml:space="preserve">4-9. </w:t>
            </w:r>
            <w:r w:rsidR="005A5192" w:rsidRPr="00326B09">
              <w:rPr>
                <w:rStyle w:val="Hyperlink"/>
                <w:rFonts w:hint="eastAsia"/>
                <w:noProof/>
                <w:rtl/>
                <w:lang w:bidi="fa-IR"/>
              </w:rPr>
              <w:t>مال</w:t>
            </w:r>
            <w:r w:rsidR="005A5192" w:rsidRPr="00326B09">
              <w:rPr>
                <w:rStyle w:val="Hyperlink"/>
                <w:rFonts w:hint="cs"/>
                <w:noProof/>
                <w:rtl/>
                <w:lang w:bidi="fa-IR"/>
              </w:rPr>
              <w:t>ی</w:t>
            </w:r>
            <w:r w:rsidR="005A5192" w:rsidRPr="00326B09">
              <w:rPr>
                <w:rStyle w:val="Hyperlink"/>
                <w:rFonts w:hint="eastAsia"/>
                <w:noProof/>
                <w:rtl/>
                <w:lang w:bidi="fa-IR"/>
              </w:rPr>
              <w:t>ات</w:t>
            </w:r>
            <w:r w:rsidR="005A5192" w:rsidRPr="00326B09">
              <w:rPr>
                <w:rStyle w:val="Hyperlink"/>
                <w:noProof/>
                <w:rtl/>
                <w:lang w:bidi="fa-IR"/>
              </w:rPr>
              <w:t xml:space="preserve"> </w:t>
            </w:r>
            <w:r w:rsidR="005A5192" w:rsidRPr="00326B09">
              <w:rPr>
                <w:rStyle w:val="Hyperlink"/>
                <w:rFonts w:hint="eastAsia"/>
                <w:noProof/>
                <w:rtl/>
                <w:lang w:bidi="fa-IR"/>
              </w:rPr>
              <w:t>بر</w:t>
            </w:r>
            <w:r w:rsidR="005A5192" w:rsidRPr="00326B09">
              <w:rPr>
                <w:rStyle w:val="Hyperlink"/>
                <w:noProof/>
                <w:rtl/>
                <w:lang w:bidi="fa-IR"/>
              </w:rPr>
              <w:t xml:space="preserve"> </w:t>
            </w:r>
            <w:r w:rsidR="005A5192" w:rsidRPr="00326B09">
              <w:rPr>
                <w:rStyle w:val="Hyperlink"/>
                <w:rFonts w:hint="eastAsia"/>
                <w:noProof/>
                <w:rtl/>
                <w:lang w:bidi="fa-IR"/>
              </w:rPr>
              <w:t>عا</w:t>
            </w:r>
            <w:r w:rsidR="005A5192" w:rsidRPr="00326B09">
              <w:rPr>
                <w:rStyle w:val="Hyperlink"/>
                <w:rFonts w:hint="cs"/>
                <w:noProof/>
                <w:rtl/>
                <w:lang w:bidi="fa-IR"/>
              </w:rPr>
              <w:t>ی</w:t>
            </w:r>
            <w:r w:rsidR="005A5192" w:rsidRPr="00326B09">
              <w:rPr>
                <w:rStyle w:val="Hyperlink"/>
                <w:rFonts w:hint="eastAsia"/>
                <w:noProof/>
                <w:rtl/>
                <w:lang w:bidi="fa-IR"/>
              </w:rPr>
              <w:t>دات</w:t>
            </w:r>
            <w:r w:rsidR="005A5192">
              <w:rPr>
                <w:noProof/>
                <w:webHidden/>
              </w:rPr>
              <w:tab/>
            </w:r>
            <w:r w:rsidR="005A5192">
              <w:rPr>
                <w:noProof/>
                <w:webHidden/>
              </w:rPr>
              <w:fldChar w:fldCharType="begin"/>
            </w:r>
            <w:r w:rsidR="005A5192">
              <w:rPr>
                <w:noProof/>
                <w:webHidden/>
              </w:rPr>
              <w:instrText xml:space="preserve"> PAGEREF _Toc14865342 \h </w:instrText>
            </w:r>
            <w:r w:rsidR="005A5192">
              <w:rPr>
                <w:noProof/>
                <w:webHidden/>
              </w:rPr>
            </w:r>
            <w:r w:rsidR="005A5192">
              <w:rPr>
                <w:noProof/>
                <w:webHidden/>
              </w:rPr>
              <w:fldChar w:fldCharType="separate"/>
            </w:r>
            <w:r w:rsidR="00CD5486">
              <w:rPr>
                <w:noProof/>
                <w:webHidden/>
                <w:rtl/>
              </w:rPr>
              <w:t>28</w:t>
            </w:r>
            <w:r w:rsidR="005A5192">
              <w:rPr>
                <w:noProof/>
                <w:webHidden/>
              </w:rPr>
              <w:fldChar w:fldCharType="end"/>
            </w:r>
          </w:hyperlink>
        </w:p>
        <w:p w14:paraId="3E84AB1D" w14:textId="77777777" w:rsidR="005A5192" w:rsidRDefault="00592E08" w:rsidP="005A5192">
          <w:pPr>
            <w:pStyle w:val="TOC2"/>
            <w:bidi/>
            <w:rPr>
              <w:noProof/>
              <w:color w:val="auto"/>
              <w:lang w:eastAsia="en-US"/>
            </w:rPr>
          </w:pPr>
          <w:hyperlink w:anchor="_Toc14865343" w:history="1">
            <w:r w:rsidR="005A5192" w:rsidRPr="00326B09">
              <w:rPr>
                <w:rStyle w:val="Hyperlink"/>
                <w:noProof/>
                <w:rtl/>
                <w:lang w:bidi="fa-IR"/>
              </w:rPr>
              <w:t xml:space="preserve">5-9. </w:t>
            </w:r>
            <w:r w:rsidR="005A5192" w:rsidRPr="00326B09">
              <w:rPr>
                <w:rStyle w:val="Hyperlink"/>
                <w:rFonts w:hint="eastAsia"/>
                <w:noProof/>
                <w:rtl/>
                <w:lang w:bidi="fa-IR"/>
              </w:rPr>
              <w:t>ع</w:t>
            </w:r>
            <w:r w:rsidR="005A5192" w:rsidRPr="00326B09">
              <w:rPr>
                <w:rStyle w:val="Hyperlink"/>
                <w:rFonts w:hint="cs"/>
                <w:noProof/>
                <w:rtl/>
                <w:lang w:bidi="fa-IR"/>
              </w:rPr>
              <w:t>ی</w:t>
            </w:r>
            <w:r w:rsidR="005A5192" w:rsidRPr="00326B09">
              <w:rPr>
                <w:rStyle w:val="Hyperlink"/>
                <w:rFonts w:hint="eastAsia"/>
                <w:noProof/>
                <w:rtl/>
                <w:lang w:bidi="fa-IR"/>
              </w:rPr>
              <w:t>د</w:t>
            </w:r>
            <w:r w:rsidR="005A5192" w:rsidRPr="00326B09">
              <w:rPr>
                <w:rStyle w:val="Hyperlink"/>
                <w:rFonts w:hint="cs"/>
                <w:noProof/>
                <w:rtl/>
                <w:lang w:bidi="fa-IR"/>
              </w:rPr>
              <w:t>ی</w:t>
            </w:r>
            <w:r w:rsidR="005A5192">
              <w:rPr>
                <w:noProof/>
                <w:webHidden/>
              </w:rPr>
              <w:tab/>
            </w:r>
            <w:r w:rsidR="005A5192">
              <w:rPr>
                <w:noProof/>
                <w:webHidden/>
              </w:rPr>
              <w:fldChar w:fldCharType="begin"/>
            </w:r>
            <w:r w:rsidR="005A5192">
              <w:rPr>
                <w:noProof/>
                <w:webHidden/>
              </w:rPr>
              <w:instrText xml:space="preserve"> PAGEREF _Toc14865343 \h </w:instrText>
            </w:r>
            <w:r w:rsidR="005A5192">
              <w:rPr>
                <w:noProof/>
                <w:webHidden/>
              </w:rPr>
            </w:r>
            <w:r w:rsidR="005A5192">
              <w:rPr>
                <w:noProof/>
                <w:webHidden/>
              </w:rPr>
              <w:fldChar w:fldCharType="separate"/>
            </w:r>
            <w:r w:rsidR="00CD5486">
              <w:rPr>
                <w:noProof/>
                <w:webHidden/>
                <w:rtl/>
              </w:rPr>
              <w:t>28</w:t>
            </w:r>
            <w:r w:rsidR="005A5192">
              <w:rPr>
                <w:noProof/>
                <w:webHidden/>
              </w:rPr>
              <w:fldChar w:fldCharType="end"/>
            </w:r>
          </w:hyperlink>
        </w:p>
        <w:p w14:paraId="02A53F19" w14:textId="77777777" w:rsidR="005A5192" w:rsidRDefault="00592E08" w:rsidP="005A5192">
          <w:pPr>
            <w:pStyle w:val="TOC2"/>
            <w:bidi/>
            <w:rPr>
              <w:noProof/>
              <w:color w:val="auto"/>
              <w:lang w:eastAsia="en-US"/>
            </w:rPr>
          </w:pPr>
          <w:hyperlink w:anchor="_Toc14865344" w:history="1">
            <w:r w:rsidR="005A5192" w:rsidRPr="00326B09">
              <w:rPr>
                <w:rStyle w:val="Hyperlink"/>
                <w:noProof/>
                <w:rtl/>
                <w:lang w:bidi="fa-IR"/>
              </w:rPr>
              <w:t xml:space="preserve">6-9. </w:t>
            </w:r>
            <w:r w:rsidR="005A5192" w:rsidRPr="00326B09">
              <w:rPr>
                <w:rStyle w:val="Hyperlink"/>
                <w:rFonts w:hint="eastAsia"/>
                <w:noProof/>
                <w:rtl/>
                <w:lang w:bidi="fa-IR"/>
              </w:rPr>
              <w:t>کمک</w:t>
            </w:r>
            <w:r w:rsidR="005A5192" w:rsidRPr="00326B09">
              <w:rPr>
                <w:rStyle w:val="Hyperlink"/>
                <w:noProof/>
                <w:rtl/>
                <w:lang w:bidi="fa-IR"/>
              </w:rPr>
              <w:t xml:space="preserve"> </w:t>
            </w:r>
            <w:r w:rsidR="005A5192" w:rsidRPr="00326B09">
              <w:rPr>
                <w:rStyle w:val="Hyperlink"/>
                <w:rFonts w:hint="eastAsia"/>
                <w:noProof/>
                <w:rtl/>
                <w:lang w:bidi="fa-IR"/>
              </w:rPr>
              <w:t>هز</w:t>
            </w:r>
            <w:r w:rsidR="005A5192" w:rsidRPr="00326B09">
              <w:rPr>
                <w:rStyle w:val="Hyperlink"/>
                <w:rFonts w:hint="cs"/>
                <w:noProof/>
                <w:rtl/>
                <w:lang w:bidi="fa-IR"/>
              </w:rPr>
              <w:t>ی</w:t>
            </w:r>
            <w:r w:rsidR="005A5192" w:rsidRPr="00326B09">
              <w:rPr>
                <w:rStyle w:val="Hyperlink"/>
                <w:rFonts w:hint="eastAsia"/>
                <w:noProof/>
                <w:rtl/>
                <w:lang w:bidi="fa-IR"/>
              </w:rPr>
              <w:t>نه</w:t>
            </w:r>
            <w:r w:rsidR="005A5192" w:rsidRPr="00326B09">
              <w:rPr>
                <w:rStyle w:val="Hyperlink"/>
                <w:noProof/>
                <w:rtl/>
                <w:lang w:bidi="fa-IR"/>
              </w:rPr>
              <w:t xml:space="preserve"> </w:t>
            </w:r>
            <w:r w:rsidR="005A5192" w:rsidRPr="00326B09">
              <w:rPr>
                <w:rStyle w:val="Hyperlink"/>
                <w:rFonts w:hint="eastAsia"/>
                <w:noProof/>
                <w:rtl/>
                <w:lang w:bidi="fa-IR"/>
              </w:rPr>
              <w:t>موبا</w:t>
            </w:r>
            <w:r w:rsidR="005A5192" w:rsidRPr="00326B09">
              <w:rPr>
                <w:rStyle w:val="Hyperlink"/>
                <w:rFonts w:hint="cs"/>
                <w:noProof/>
                <w:rtl/>
                <w:lang w:bidi="fa-IR"/>
              </w:rPr>
              <w:t>ی</w:t>
            </w:r>
            <w:r w:rsidR="005A5192" w:rsidRPr="00326B09">
              <w:rPr>
                <w:rStyle w:val="Hyperlink"/>
                <w:rFonts w:hint="eastAsia"/>
                <w:noProof/>
                <w:rtl/>
                <w:lang w:bidi="fa-IR"/>
              </w:rPr>
              <w:t>ل</w:t>
            </w:r>
            <w:r w:rsidR="005A5192">
              <w:rPr>
                <w:noProof/>
                <w:webHidden/>
              </w:rPr>
              <w:tab/>
            </w:r>
            <w:r w:rsidR="005A5192">
              <w:rPr>
                <w:noProof/>
                <w:webHidden/>
              </w:rPr>
              <w:fldChar w:fldCharType="begin"/>
            </w:r>
            <w:r w:rsidR="005A5192">
              <w:rPr>
                <w:noProof/>
                <w:webHidden/>
              </w:rPr>
              <w:instrText xml:space="preserve"> PAGEREF _Toc14865344 \h </w:instrText>
            </w:r>
            <w:r w:rsidR="005A5192">
              <w:rPr>
                <w:noProof/>
                <w:webHidden/>
              </w:rPr>
            </w:r>
            <w:r w:rsidR="005A5192">
              <w:rPr>
                <w:noProof/>
                <w:webHidden/>
              </w:rPr>
              <w:fldChar w:fldCharType="separate"/>
            </w:r>
            <w:r w:rsidR="00CD5486">
              <w:rPr>
                <w:noProof/>
                <w:webHidden/>
                <w:rtl/>
              </w:rPr>
              <w:t>28</w:t>
            </w:r>
            <w:r w:rsidR="005A5192">
              <w:rPr>
                <w:noProof/>
                <w:webHidden/>
              </w:rPr>
              <w:fldChar w:fldCharType="end"/>
            </w:r>
          </w:hyperlink>
        </w:p>
        <w:p w14:paraId="1872411B" w14:textId="77777777" w:rsidR="005A5192" w:rsidRDefault="00592E08" w:rsidP="005A5192">
          <w:pPr>
            <w:pStyle w:val="TOC1"/>
            <w:rPr>
              <w:b w:val="0"/>
              <w:bCs w:val="0"/>
              <w:noProof/>
              <w:color w:val="auto"/>
              <w:sz w:val="22"/>
              <w:szCs w:val="22"/>
              <w:lang w:eastAsia="en-US"/>
            </w:rPr>
          </w:pPr>
          <w:hyperlink w:anchor="_Toc14865345" w:history="1">
            <w:r w:rsidR="005A5192" w:rsidRPr="00326B09">
              <w:rPr>
                <w:rStyle w:val="Hyperlink"/>
                <w:noProof/>
                <w:rtl/>
                <w:lang w:bidi="fa-IR"/>
              </w:rPr>
              <w:t xml:space="preserve">10: </w:t>
            </w:r>
            <w:r w:rsidR="005A5192" w:rsidRPr="00326B09">
              <w:rPr>
                <w:rStyle w:val="Hyperlink"/>
                <w:rFonts w:hint="eastAsia"/>
                <w:noProof/>
                <w:rtl/>
                <w:lang w:bidi="fa-IR"/>
              </w:rPr>
              <w:t>مد</w:t>
            </w:r>
            <w:r w:rsidR="005A5192" w:rsidRPr="00326B09">
              <w:rPr>
                <w:rStyle w:val="Hyperlink"/>
                <w:rFonts w:hint="cs"/>
                <w:noProof/>
                <w:rtl/>
                <w:lang w:bidi="fa-IR"/>
              </w:rPr>
              <w:t>ی</w:t>
            </w:r>
            <w:r w:rsidR="005A5192" w:rsidRPr="00326B09">
              <w:rPr>
                <w:rStyle w:val="Hyperlink"/>
                <w:rFonts w:hint="eastAsia"/>
                <w:noProof/>
                <w:rtl/>
                <w:lang w:bidi="fa-IR"/>
              </w:rPr>
              <w:t>ر</w:t>
            </w:r>
            <w:r w:rsidR="005A5192" w:rsidRPr="00326B09">
              <w:rPr>
                <w:rStyle w:val="Hyperlink"/>
                <w:rFonts w:hint="cs"/>
                <w:noProof/>
                <w:rtl/>
                <w:lang w:bidi="fa-IR"/>
              </w:rPr>
              <w:t>ی</w:t>
            </w:r>
            <w:r w:rsidR="005A5192" w:rsidRPr="00326B09">
              <w:rPr>
                <w:rStyle w:val="Hyperlink"/>
                <w:rFonts w:hint="eastAsia"/>
                <w:noProof/>
                <w:rtl/>
                <w:lang w:bidi="fa-IR"/>
              </w:rPr>
              <w:t>ت</w:t>
            </w:r>
            <w:r w:rsidR="005A5192" w:rsidRPr="00326B09">
              <w:rPr>
                <w:rStyle w:val="Hyperlink"/>
                <w:noProof/>
                <w:rtl/>
                <w:lang w:bidi="fa-IR"/>
              </w:rPr>
              <w:t xml:space="preserve"> </w:t>
            </w:r>
            <w:r w:rsidR="005A5192" w:rsidRPr="00326B09">
              <w:rPr>
                <w:rStyle w:val="Hyperlink"/>
                <w:rFonts w:hint="eastAsia"/>
                <w:noProof/>
                <w:rtl/>
                <w:lang w:bidi="fa-IR"/>
              </w:rPr>
              <w:t>عملکرد</w:t>
            </w:r>
            <w:r w:rsidR="005A5192">
              <w:rPr>
                <w:noProof/>
                <w:webHidden/>
              </w:rPr>
              <w:tab/>
            </w:r>
            <w:r w:rsidR="005A5192">
              <w:rPr>
                <w:noProof/>
                <w:webHidden/>
              </w:rPr>
              <w:fldChar w:fldCharType="begin"/>
            </w:r>
            <w:r w:rsidR="005A5192">
              <w:rPr>
                <w:noProof/>
                <w:webHidden/>
              </w:rPr>
              <w:instrText xml:space="preserve"> PAGEREF _Toc14865345 \h </w:instrText>
            </w:r>
            <w:r w:rsidR="005A5192">
              <w:rPr>
                <w:noProof/>
                <w:webHidden/>
              </w:rPr>
            </w:r>
            <w:r w:rsidR="005A5192">
              <w:rPr>
                <w:noProof/>
                <w:webHidden/>
              </w:rPr>
              <w:fldChar w:fldCharType="separate"/>
            </w:r>
            <w:r w:rsidR="00CD5486">
              <w:rPr>
                <w:noProof/>
                <w:webHidden/>
                <w:rtl/>
              </w:rPr>
              <w:t>28</w:t>
            </w:r>
            <w:r w:rsidR="005A5192">
              <w:rPr>
                <w:noProof/>
                <w:webHidden/>
              </w:rPr>
              <w:fldChar w:fldCharType="end"/>
            </w:r>
          </w:hyperlink>
        </w:p>
        <w:p w14:paraId="723863ED" w14:textId="77777777" w:rsidR="005A5192" w:rsidRDefault="00592E08" w:rsidP="005A5192">
          <w:pPr>
            <w:pStyle w:val="TOC2"/>
            <w:bidi/>
            <w:rPr>
              <w:noProof/>
              <w:color w:val="auto"/>
              <w:lang w:eastAsia="en-US"/>
            </w:rPr>
          </w:pPr>
          <w:hyperlink w:anchor="_Toc14865346" w:history="1">
            <w:r w:rsidR="005A5192" w:rsidRPr="00326B09">
              <w:rPr>
                <w:rStyle w:val="Hyperlink"/>
                <w:noProof/>
                <w:rtl/>
                <w:lang w:bidi="fa-IR"/>
              </w:rPr>
              <w:t xml:space="preserve">1-10. </w:t>
            </w:r>
            <w:r w:rsidR="005A5192" w:rsidRPr="00326B09">
              <w:rPr>
                <w:rStyle w:val="Hyperlink"/>
                <w:rFonts w:hint="eastAsia"/>
                <w:noProof/>
                <w:rtl/>
                <w:lang w:bidi="fa-IR"/>
              </w:rPr>
              <w:t>اصول</w:t>
            </w:r>
            <w:r w:rsidR="005A5192" w:rsidRPr="00326B09">
              <w:rPr>
                <w:rStyle w:val="Hyperlink"/>
                <w:noProof/>
                <w:rtl/>
                <w:lang w:bidi="fa-IR"/>
              </w:rPr>
              <w:t xml:space="preserve"> </w:t>
            </w:r>
            <w:r w:rsidR="005A5192" w:rsidRPr="00326B09">
              <w:rPr>
                <w:rStyle w:val="Hyperlink"/>
                <w:rFonts w:hint="eastAsia"/>
                <w:noProof/>
                <w:rtl/>
                <w:lang w:bidi="fa-IR"/>
              </w:rPr>
              <w:t>راهنما</w:t>
            </w:r>
            <w:r w:rsidR="005A5192">
              <w:rPr>
                <w:noProof/>
                <w:webHidden/>
              </w:rPr>
              <w:tab/>
            </w:r>
            <w:r w:rsidR="005A5192">
              <w:rPr>
                <w:noProof/>
                <w:webHidden/>
              </w:rPr>
              <w:fldChar w:fldCharType="begin"/>
            </w:r>
            <w:r w:rsidR="005A5192">
              <w:rPr>
                <w:noProof/>
                <w:webHidden/>
              </w:rPr>
              <w:instrText xml:space="preserve"> PAGEREF _Toc14865346 \h </w:instrText>
            </w:r>
            <w:r w:rsidR="005A5192">
              <w:rPr>
                <w:noProof/>
                <w:webHidden/>
              </w:rPr>
            </w:r>
            <w:r w:rsidR="005A5192">
              <w:rPr>
                <w:noProof/>
                <w:webHidden/>
              </w:rPr>
              <w:fldChar w:fldCharType="separate"/>
            </w:r>
            <w:r w:rsidR="00CD5486">
              <w:rPr>
                <w:noProof/>
                <w:webHidden/>
                <w:rtl/>
              </w:rPr>
              <w:t>29</w:t>
            </w:r>
            <w:r w:rsidR="005A5192">
              <w:rPr>
                <w:noProof/>
                <w:webHidden/>
              </w:rPr>
              <w:fldChar w:fldCharType="end"/>
            </w:r>
          </w:hyperlink>
        </w:p>
        <w:p w14:paraId="785E7800" w14:textId="77777777" w:rsidR="005A5192" w:rsidRDefault="00592E08" w:rsidP="005A5192">
          <w:pPr>
            <w:pStyle w:val="TOC1"/>
            <w:rPr>
              <w:b w:val="0"/>
              <w:bCs w:val="0"/>
              <w:noProof/>
              <w:color w:val="auto"/>
              <w:sz w:val="22"/>
              <w:szCs w:val="22"/>
              <w:lang w:eastAsia="en-US"/>
            </w:rPr>
          </w:pPr>
          <w:hyperlink w:anchor="_Toc14865347" w:history="1">
            <w:r w:rsidR="005A5192" w:rsidRPr="00326B09">
              <w:rPr>
                <w:rStyle w:val="Hyperlink"/>
                <w:noProof/>
                <w:rtl/>
                <w:lang w:bidi="fa-IR"/>
              </w:rPr>
              <w:t xml:space="preserve">11: </w:t>
            </w:r>
            <w:r w:rsidR="005A5192" w:rsidRPr="00326B09">
              <w:rPr>
                <w:rStyle w:val="Hyperlink"/>
                <w:rFonts w:hint="eastAsia"/>
                <w:noProof/>
                <w:rtl/>
                <w:lang w:bidi="fa-IR"/>
              </w:rPr>
              <w:t>مسافرت</w:t>
            </w:r>
            <w:r w:rsidR="005A5192" w:rsidRPr="00326B09">
              <w:rPr>
                <w:rStyle w:val="Hyperlink"/>
                <w:noProof/>
                <w:rtl/>
                <w:lang w:bidi="fa-IR"/>
              </w:rPr>
              <w:t xml:space="preserve"> </w:t>
            </w:r>
            <w:r w:rsidR="005A5192" w:rsidRPr="00326B09">
              <w:rPr>
                <w:rStyle w:val="Hyperlink"/>
                <w:rFonts w:hint="eastAsia"/>
                <w:noProof/>
                <w:rtl/>
                <w:lang w:bidi="fa-IR"/>
              </w:rPr>
              <w:t>کارمندان</w:t>
            </w:r>
            <w:r w:rsidR="005A5192">
              <w:rPr>
                <w:noProof/>
                <w:webHidden/>
              </w:rPr>
              <w:tab/>
            </w:r>
            <w:r w:rsidR="005A5192">
              <w:rPr>
                <w:noProof/>
                <w:webHidden/>
              </w:rPr>
              <w:fldChar w:fldCharType="begin"/>
            </w:r>
            <w:r w:rsidR="005A5192">
              <w:rPr>
                <w:noProof/>
                <w:webHidden/>
              </w:rPr>
              <w:instrText xml:space="preserve"> PAGEREF _Toc14865347 \h </w:instrText>
            </w:r>
            <w:r w:rsidR="005A5192">
              <w:rPr>
                <w:noProof/>
                <w:webHidden/>
              </w:rPr>
            </w:r>
            <w:r w:rsidR="005A5192">
              <w:rPr>
                <w:noProof/>
                <w:webHidden/>
              </w:rPr>
              <w:fldChar w:fldCharType="separate"/>
            </w:r>
            <w:r w:rsidR="00CD5486">
              <w:rPr>
                <w:noProof/>
                <w:webHidden/>
                <w:rtl/>
              </w:rPr>
              <w:t>29</w:t>
            </w:r>
            <w:r w:rsidR="005A5192">
              <w:rPr>
                <w:noProof/>
                <w:webHidden/>
              </w:rPr>
              <w:fldChar w:fldCharType="end"/>
            </w:r>
          </w:hyperlink>
        </w:p>
        <w:p w14:paraId="5B2E9069" w14:textId="77777777" w:rsidR="005A5192" w:rsidRDefault="00592E08" w:rsidP="005A5192">
          <w:pPr>
            <w:pStyle w:val="TOC2"/>
            <w:bidi/>
            <w:rPr>
              <w:noProof/>
              <w:color w:val="auto"/>
              <w:lang w:eastAsia="en-US"/>
            </w:rPr>
          </w:pPr>
          <w:hyperlink w:anchor="_Toc14865348" w:history="1">
            <w:r w:rsidR="005A5192" w:rsidRPr="00326B09">
              <w:rPr>
                <w:rStyle w:val="Hyperlink"/>
                <w:noProof/>
                <w:rtl/>
                <w:lang w:bidi="fa-IR"/>
              </w:rPr>
              <w:t xml:space="preserve">1-11. </w:t>
            </w:r>
            <w:r w:rsidR="005A5192" w:rsidRPr="00326B09">
              <w:rPr>
                <w:rStyle w:val="Hyperlink"/>
                <w:rFonts w:hint="eastAsia"/>
                <w:noProof/>
                <w:rtl/>
                <w:lang w:bidi="fa-IR"/>
              </w:rPr>
              <w:t>مسافرت</w:t>
            </w:r>
            <w:r w:rsidR="005A5192" w:rsidRPr="00326B09">
              <w:rPr>
                <w:rStyle w:val="Hyperlink"/>
                <w:noProof/>
                <w:rtl/>
                <w:lang w:bidi="fa-IR"/>
              </w:rPr>
              <w:t xml:space="preserve"> </w:t>
            </w:r>
            <w:r w:rsidR="005A5192" w:rsidRPr="00326B09">
              <w:rPr>
                <w:rStyle w:val="Hyperlink"/>
                <w:rFonts w:hint="eastAsia"/>
                <w:noProof/>
                <w:rtl/>
                <w:lang w:bidi="fa-IR"/>
              </w:rPr>
              <w:t>به</w:t>
            </w:r>
            <w:r w:rsidR="005A5192" w:rsidRPr="00326B09">
              <w:rPr>
                <w:rStyle w:val="Hyperlink"/>
                <w:noProof/>
                <w:rtl/>
                <w:lang w:bidi="fa-IR"/>
              </w:rPr>
              <w:t xml:space="preserve"> </w:t>
            </w:r>
            <w:r w:rsidR="005A5192" w:rsidRPr="00326B09">
              <w:rPr>
                <w:rStyle w:val="Hyperlink"/>
                <w:rFonts w:hint="eastAsia"/>
                <w:noProof/>
                <w:rtl/>
                <w:lang w:bidi="fa-IR"/>
              </w:rPr>
              <w:t>ب</w:t>
            </w:r>
            <w:r w:rsidR="005A5192" w:rsidRPr="00326B09">
              <w:rPr>
                <w:rStyle w:val="Hyperlink"/>
                <w:rFonts w:hint="cs"/>
                <w:noProof/>
                <w:rtl/>
                <w:lang w:bidi="fa-IR"/>
              </w:rPr>
              <w:t>ی</w:t>
            </w:r>
            <w:r w:rsidR="005A5192" w:rsidRPr="00326B09">
              <w:rPr>
                <w:rStyle w:val="Hyperlink"/>
                <w:rFonts w:hint="eastAsia"/>
                <w:noProof/>
                <w:rtl/>
                <w:lang w:bidi="fa-IR"/>
              </w:rPr>
              <w:t>رون</w:t>
            </w:r>
            <w:r w:rsidR="005A5192" w:rsidRPr="00326B09">
              <w:rPr>
                <w:rStyle w:val="Hyperlink"/>
                <w:noProof/>
                <w:rtl/>
                <w:lang w:bidi="fa-IR"/>
              </w:rPr>
              <w:t xml:space="preserve"> </w:t>
            </w:r>
            <w:r w:rsidR="005A5192" w:rsidRPr="00326B09">
              <w:rPr>
                <w:rStyle w:val="Hyperlink"/>
                <w:rFonts w:hint="eastAsia"/>
                <w:noProof/>
                <w:rtl/>
                <w:lang w:bidi="fa-IR"/>
              </w:rPr>
              <w:t>از</w:t>
            </w:r>
            <w:r w:rsidR="005A5192" w:rsidRPr="00326B09">
              <w:rPr>
                <w:rStyle w:val="Hyperlink"/>
                <w:noProof/>
                <w:rtl/>
                <w:lang w:bidi="fa-IR"/>
              </w:rPr>
              <w:t xml:space="preserve"> </w:t>
            </w:r>
            <w:r w:rsidR="005A5192" w:rsidRPr="00326B09">
              <w:rPr>
                <w:rStyle w:val="Hyperlink"/>
                <w:rFonts w:hint="eastAsia"/>
                <w:noProof/>
                <w:rtl/>
                <w:lang w:bidi="fa-IR"/>
              </w:rPr>
              <w:t>محل</w:t>
            </w:r>
            <w:r w:rsidR="005A5192" w:rsidRPr="00326B09">
              <w:rPr>
                <w:rStyle w:val="Hyperlink"/>
                <w:noProof/>
                <w:rtl/>
                <w:lang w:bidi="fa-IR"/>
              </w:rPr>
              <w:t xml:space="preserve"> </w:t>
            </w:r>
            <w:r w:rsidR="005A5192" w:rsidRPr="00326B09">
              <w:rPr>
                <w:rStyle w:val="Hyperlink"/>
                <w:rFonts w:hint="eastAsia"/>
                <w:noProof/>
                <w:rtl/>
                <w:lang w:bidi="fa-IR"/>
              </w:rPr>
              <w:t>کار</w:t>
            </w:r>
            <w:r w:rsidR="005A5192" w:rsidRPr="00326B09">
              <w:rPr>
                <w:rStyle w:val="Hyperlink"/>
                <w:noProof/>
                <w:rtl/>
                <w:lang w:bidi="fa-IR"/>
              </w:rPr>
              <w:t xml:space="preserve"> </w:t>
            </w:r>
            <w:r w:rsidR="005A5192" w:rsidRPr="00326B09">
              <w:rPr>
                <w:rStyle w:val="Hyperlink"/>
                <w:rFonts w:hint="eastAsia"/>
                <w:noProof/>
                <w:rtl/>
                <w:lang w:bidi="fa-IR"/>
              </w:rPr>
              <w:t>هم</w:t>
            </w:r>
            <w:r w:rsidR="005A5192" w:rsidRPr="00326B09">
              <w:rPr>
                <w:rStyle w:val="Hyperlink"/>
                <w:rFonts w:hint="cs"/>
                <w:noProof/>
                <w:rtl/>
                <w:lang w:bidi="fa-IR"/>
              </w:rPr>
              <w:t>ی</w:t>
            </w:r>
            <w:r w:rsidR="005A5192" w:rsidRPr="00326B09">
              <w:rPr>
                <w:rStyle w:val="Hyperlink"/>
                <w:rFonts w:hint="eastAsia"/>
                <w:noProof/>
                <w:rtl/>
                <w:lang w:bidi="fa-IR"/>
              </w:rPr>
              <w:t>شگ</w:t>
            </w:r>
            <w:r w:rsidR="005A5192" w:rsidRPr="00326B09">
              <w:rPr>
                <w:rStyle w:val="Hyperlink"/>
                <w:rFonts w:hint="cs"/>
                <w:noProof/>
                <w:rtl/>
                <w:lang w:bidi="fa-IR"/>
              </w:rPr>
              <w:t>ی</w:t>
            </w:r>
            <w:r w:rsidR="005A5192">
              <w:rPr>
                <w:noProof/>
                <w:webHidden/>
              </w:rPr>
              <w:tab/>
            </w:r>
            <w:r w:rsidR="005A5192">
              <w:rPr>
                <w:noProof/>
                <w:webHidden/>
              </w:rPr>
              <w:fldChar w:fldCharType="begin"/>
            </w:r>
            <w:r w:rsidR="005A5192">
              <w:rPr>
                <w:noProof/>
                <w:webHidden/>
              </w:rPr>
              <w:instrText xml:space="preserve"> PAGEREF _Toc14865348 \h </w:instrText>
            </w:r>
            <w:r w:rsidR="005A5192">
              <w:rPr>
                <w:noProof/>
                <w:webHidden/>
              </w:rPr>
            </w:r>
            <w:r w:rsidR="005A5192">
              <w:rPr>
                <w:noProof/>
                <w:webHidden/>
              </w:rPr>
              <w:fldChar w:fldCharType="separate"/>
            </w:r>
            <w:r w:rsidR="00CD5486">
              <w:rPr>
                <w:noProof/>
                <w:webHidden/>
                <w:rtl/>
              </w:rPr>
              <w:t>30</w:t>
            </w:r>
            <w:r w:rsidR="005A5192">
              <w:rPr>
                <w:noProof/>
                <w:webHidden/>
              </w:rPr>
              <w:fldChar w:fldCharType="end"/>
            </w:r>
          </w:hyperlink>
        </w:p>
        <w:p w14:paraId="2466E217" w14:textId="77777777" w:rsidR="005A5192" w:rsidRDefault="00592E08" w:rsidP="005A5192">
          <w:pPr>
            <w:pStyle w:val="TOC2"/>
            <w:bidi/>
            <w:rPr>
              <w:noProof/>
              <w:color w:val="auto"/>
              <w:lang w:eastAsia="en-US"/>
            </w:rPr>
          </w:pPr>
          <w:hyperlink w:anchor="_Toc14865349" w:history="1">
            <w:r w:rsidR="005A5192" w:rsidRPr="00326B09">
              <w:rPr>
                <w:rStyle w:val="Hyperlink"/>
                <w:noProof/>
                <w:rtl/>
                <w:lang w:bidi="fa-IR"/>
              </w:rPr>
              <w:t xml:space="preserve">2-11. </w:t>
            </w:r>
            <w:r w:rsidR="005A5192" w:rsidRPr="00326B09">
              <w:rPr>
                <w:rStyle w:val="Hyperlink"/>
                <w:rFonts w:hint="eastAsia"/>
                <w:noProof/>
                <w:rtl/>
                <w:lang w:bidi="fa-IR"/>
              </w:rPr>
              <w:t>مسافرت</w:t>
            </w:r>
            <w:r w:rsidR="005A5192" w:rsidRPr="00326B09">
              <w:rPr>
                <w:rStyle w:val="Hyperlink"/>
                <w:noProof/>
                <w:rtl/>
                <w:lang w:bidi="fa-IR"/>
              </w:rPr>
              <w:t xml:space="preserve"> </w:t>
            </w:r>
            <w:r w:rsidR="005A5192" w:rsidRPr="00326B09">
              <w:rPr>
                <w:rStyle w:val="Hyperlink"/>
                <w:rFonts w:hint="eastAsia"/>
                <w:noProof/>
                <w:rtl/>
                <w:lang w:bidi="fa-IR"/>
              </w:rPr>
              <w:t>با</w:t>
            </w:r>
            <w:r w:rsidR="005A5192" w:rsidRPr="00326B09">
              <w:rPr>
                <w:rStyle w:val="Hyperlink"/>
                <w:noProof/>
                <w:rtl/>
                <w:lang w:bidi="fa-IR"/>
              </w:rPr>
              <w:t xml:space="preserve"> </w:t>
            </w:r>
            <w:r w:rsidR="005A5192" w:rsidRPr="00326B09">
              <w:rPr>
                <w:rStyle w:val="Hyperlink"/>
                <w:rFonts w:hint="eastAsia"/>
                <w:noProof/>
                <w:rtl/>
                <w:lang w:bidi="fa-IR"/>
              </w:rPr>
              <w:t>استفاده</w:t>
            </w:r>
            <w:r w:rsidR="005A5192" w:rsidRPr="00326B09">
              <w:rPr>
                <w:rStyle w:val="Hyperlink"/>
                <w:noProof/>
                <w:rtl/>
                <w:lang w:bidi="fa-IR"/>
              </w:rPr>
              <w:t xml:space="preserve"> </w:t>
            </w:r>
            <w:r w:rsidR="005A5192" w:rsidRPr="00326B09">
              <w:rPr>
                <w:rStyle w:val="Hyperlink"/>
                <w:rFonts w:hint="eastAsia"/>
                <w:noProof/>
                <w:rtl/>
                <w:lang w:bidi="fa-IR"/>
              </w:rPr>
              <w:t>از</w:t>
            </w:r>
            <w:r w:rsidR="005A5192" w:rsidRPr="00326B09">
              <w:rPr>
                <w:rStyle w:val="Hyperlink"/>
                <w:noProof/>
                <w:rtl/>
                <w:lang w:bidi="fa-IR"/>
              </w:rPr>
              <w:t xml:space="preserve"> </w:t>
            </w:r>
            <w:r w:rsidR="005A5192" w:rsidRPr="00326B09">
              <w:rPr>
                <w:rStyle w:val="Hyperlink"/>
                <w:rFonts w:hint="eastAsia"/>
                <w:noProof/>
                <w:rtl/>
                <w:lang w:bidi="fa-IR"/>
              </w:rPr>
              <w:t>موتر</w:t>
            </w:r>
            <w:r w:rsidR="005A5192" w:rsidRPr="00326B09">
              <w:rPr>
                <w:rStyle w:val="Hyperlink"/>
                <w:noProof/>
                <w:rtl/>
                <w:lang w:bidi="fa-IR"/>
              </w:rPr>
              <w:t xml:space="preserve"> </w:t>
            </w:r>
            <w:r w:rsidR="005A5192" w:rsidRPr="00326B09">
              <w:rPr>
                <w:rStyle w:val="Hyperlink"/>
                <w:rFonts w:hint="eastAsia"/>
                <w:noProof/>
                <w:rtl/>
                <w:lang w:bidi="fa-IR"/>
              </w:rPr>
              <w:t>رسم</w:t>
            </w:r>
            <w:r w:rsidR="005A5192" w:rsidRPr="00326B09">
              <w:rPr>
                <w:rStyle w:val="Hyperlink"/>
                <w:rFonts w:hint="cs"/>
                <w:noProof/>
                <w:rtl/>
                <w:lang w:bidi="fa-IR"/>
              </w:rPr>
              <w:t>ی</w:t>
            </w:r>
            <w:r w:rsidR="005A5192">
              <w:rPr>
                <w:noProof/>
                <w:webHidden/>
              </w:rPr>
              <w:tab/>
            </w:r>
            <w:r w:rsidR="005A5192">
              <w:rPr>
                <w:noProof/>
                <w:webHidden/>
              </w:rPr>
              <w:fldChar w:fldCharType="begin"/>
            </w:r>
            <w:r w:rsidR="005A5192">
              <w:rPr>
                <w:noProof/>
                <w:webHidden/>
              </w:rPr>
              <w:instrText xml:space="preserve"> PAGEREF _Toc14865349 \h </w:instrText>
            </w:r>
            <w:r w:rsidR="005A5192">
              <w:rPr>
                <w:noProof/>
                <w:webHidden/>
              </w:rPr>
            </w:r>
            <w:r w:rsidR="005A5192">
              <w:rPr>
                <w:noProof/>
                <w:webHidden/>
              </w:rPr>
              <w:fldChar w:fldCharType="separate"/>
            </w:r>
            <w:r w:rsidR="00CD5486">
              <w:rPr>
                <w:noProof/>
                <w:webHidden/>
                <w:rtl/>
              </w:rPr>
              <w:t>30</w:t>
            </w:r>
            <w:r w:rsidR="005A5192">
              <w:rPr>
                <w:noProof/>
                <w:webHidden/>
              </w:rPr>
              <w:fldChar w:fldCharType="end"/>
            </w:r>
          </w:hyperlink>
        </w:p>
        <w:p w14:paraId="19FC4CF2" w14:textId="77777777" w:rsidR="005A5192" w:rsidRDefault="00592E08" w:rsidP="005A5192">
          <w:pPr>
            <w:pStyle w:val="TOC2"/>
            <w:bidi/>
            <w:rPr>
              <w:noProof/>
              <w:color w:val="auto"/>
              <w:lang w:eastAsia="en-US"/>
            </w:rPr>
          </w:pPr>
          <w:hyperlink w:anchor="_Toc14865350" w:history="1">
            <w:r w:rsidR="005A5192" w:rsidRPr="00326B09">
              <w:rPr>
                <w:rStyle w:val="Hyperlink"/>
                <w:noProof/>
                <w:rtl/>
                <w:lang w:bidi="fa-IR"/>
              </w:rPr>
              <w:t xml:space="preserve">3-11. </w:t>
            </w:r>
            <w:r w:rsidR="005A5192" w:rsidRPr="00326B09">
              <w:rPr>
                <w:rStyle w:val="Hyperlink"/>
                <w:rFonts w:hint="eastAsia"/>
                <w:noProof/>
                <w:rtl/>
                <w:lang w:bidi="fa-IR"/>
              </w:rPr>
              <w:t>مصرف</w:t>
            </w:r>
            <w:r w:rsidR="005A5192" w:rsidRPr="00326B09">
              <w:rPr>
                <w:rStyle w:val="Hyperlink"/>
                <w:noProof/>
                <w:rtl/>
                <w:lang w:bidi="fa-IR"/>
              </w:rPr>
              <w:t xml:space="preserve"> </w:t>
            </w:r>
            <w:r w:rsidR="005A5192" w:rsidRPr="00326B09">
              <w:rPr>
                <w:rStyle w:val="Hyperlink"/>
                <w:rFonts w:hint="eastAsia"/>
                <w:noProof/>
                <w:rtl/>
                <w:lang w:bidi="fa-IR"/>
              </w:rPr>
              <w:t>روزانه</w:t>
            </w:r>
            <w:r w:rsidR="005A5192" w:rsidRPr="00326B09">
              <w:rPr>
                <w:rStyle w:val="Hyperlink"/>
                <w:noProof/>
                <w:rtl/>
                <w:lang w:bidi="fa-IR"/>
              </w:rPr>
              <w:t xml:space="preserve"> </w:t>
            </w:r>
            <w:r w:rsidR="005A5192" w:rsidRPr="00326B09">
              <w:rPr>
                <w:rStyle w:val="Hyperlink"/>
                <w:rFonts w:hint="eastAsia"/>
                <w:noProof/>
                <w:rtl/>
                <w:lang w:bidi="fa-IR"/>
              </w:rPr>
              <w:t>در</w:t>
            </w:r>
            <w:r w:rsidR="005A5192" w:rsidRPr="00326B09">
              <w:rPr>
                <w:rStyle w:val="Hyperlink"/>
                <w:noProof/>
                <w:rtl/>
                <w:lang w:bidi="fa-IR"/>
              </w:rPr>
              <w:t xml:space="preserve"> </w:t>
            </w:r>
            <w:r w:rsidR="005A5192" w:rsidRPr="00326B09">
              <w:rPr>
                <w:rStyle w:val="Hyperlink"/>
                <w:rFonts w:hint="eastAsia"/>
                <w:noProof/>
                <w:rtl/>
                <w:lang w:bidi="fa-IR"/>
              </w:rPr>
              <w:t>سفرها</w:t>
            </w:r>
            <w:r w:rsidR="005A5192" w:rsidRPr="00326B09">
              <w:rPr>
                <w:rStyle w:val="Hyperlink"/>
                <w:rFonts w:hint="cs"/>
                <w:noProof/>
                <w:rtl/>
                <w:lang w:bidi="fa-IR"/>
              </w:rPr>
              <w:t>ی</w:t>
            </w:r>
            <w:r w:rsidR="005A5192" w:rsidRPr="00326B09">
              <w:rPr>
                <w:rStyle w:val="Hyperlink"/>
                <w:noProof/>
                <w:rtl/>
                <w:lang w:bidi="fa-IR"/>
              </w:rPr>
              <w:t xml:space="preserve"> </w:t>
            </w:r>
            <w:r w:rsidR="005A5192" w:rsidRPr="00326B09">
              <w:rPr>
                <w:rStyle w:val="Hyperlink"/>
                <w:rFonts w:hint="eastAsia"/>
                <w:noProof/>
                <w:rtl/>
                <w:lang w:bidi="fa-IR"/>
              </w:rPr>
              <w:t>ساحو</w:t>
            </w:r>
            <w:r w:rsidR="005A5192" w:rsidRPr="00326B09">
              <w:rPr>
                <w:rStyle w:val="Hyperlink"/>
                <w:rFonts w:hint="cs"/>
                <w:noProof/>
                <w:rtl/>
                <w:lang w:bidi="fa-IR"/>
              </w:rPr>
              <w:t>ی</w:t>
            </w:r>
            <w:r w:rsidR="005A5192">
              <w:rPr>
                <w:noProof/>
                <w:webHidden/>
              </w:rPr>
              <w:tab/>
            </w:r>
            <w:r w:rsidR="005A5192">
              <w:rPr>
                <w:noProof/>
                <w:webHidden/>
              </w:rPr>
              <w:fldChar w:fldCharType="begin"/>
            </w:r>
            <w:r w:rsidR="005A5192">
              <w:rPr>
                <w:noProof/>
                <w:webHidden/>
              </w:rPr>
              <w:instrText xml:space="preserve"> PAGEREF _Toc14865350 \h </w:instrText>
            </w:r>
            <w:r w:rsidR="005A5192">
              <w:rPr>
                <w:noProof/>
                <w:webHidden/>
              </w:rPr>
            </w:r>
            <w:r w:rsidR="005A5192">
              <w:rPr>
                <w:noProof/>
                <w:webHidden/>
              </w:rPr>
              <w:fldChar w:fldCharType="separate"/>
            </w:r>
            <w:r w:rsidR="00CD5486">
              <w:rPr>
                <w:noProof/>
                <w:webHidden/>
                <w:rtl/>
              </w:rPr>
              <w:t>30</w:t>
            </w:r>
            <w:r w:rsidR="005A5192">
              <w:rPr>
                <w:noProof/>
                <w:webHidden/>
              </w:rPr>
              <w:fldChar w:fldCharType="end"/>
            </w:r>
          </w:hyperlink>
        </w:p>
        <w:p w14:paraId="7F20A96A" w14:textId="77777777" w:rsidR="005A5192" w:rsidRDefault="00592E08" w:rsidP="005A5192">
          <w:pPr>
            <w:pStyle w:val="TOC2"/>
            <w:bidi/>
            <w:rPr>
              <w:noProof/>
              <w:color w:val="auto"/>
              <w:lang w:eastAsia="en-US"/>
            </w:rPr>
          </w:pPr>
          <w:hyperlink w:anchor="_Toc14865351" w:history="1">
            <w:r w:rsidR="005A5192" w:rsidRPr="00326B09">
              <w:rPr>
                <w:rStyle w:val="Hyperlink"/>
                <w:noProof/>
                <w:rtl/>
                <w:lang w:bidi="fa-IR"/>
              </w:rPr>
              <w:t xml:space="preserve">4-11. </w:t>
            </w:r>
            <w:r w:rsidR="005A5192" w:rsidRPr="00326B09">
              <w:rPr>
                <w:rStyle w:val="Hyperlink"/>
                <w:rFonts w:hint="eastAsia"/>
                <w:noProof/>
                <w:rtl/>
                <w:lang w:bidi="fa-IR"/>
              </w:rPr>
              <w:t>اقامت</w:t>
            </w:r>
            <w:r w:rsidR="005A5192">
              <w:rPr>
                <w:noProof/>
                <w:webHidden/>
              </w:rPr>
              <w:tab/>
            </w:r>
            <w:r w:rsidR="005A5192">
              <w:rPr>
                <w:noProof/>
                <w:webHidden/>
              </w:rPr>
              <w:fldChar w:fldCharType="begin"/>
            </w:r>
            <w:r w:rsidR="005A5192">
              <w:rPr>
                <w:noProof/>
                <w:webHidden/>
              </w:rPr>
              <w:instrText xml:space="preserve"> PAGEREF _Toc14865351 \h </w:instrText>
            </w:r>
            <w:r w:rsidR="005A5192">
              <w:rPr>
                <w:noProof/>
                <w:webHidden/>
              </w:rPr>
            </w:r>
            <w:r w:rsidR="005A5192">
              <w:rPr>
                <w:noProof/>
                <w:webHidden/>
              </w:rPr>
              <w:fldChar w:fldCharType="separate"/>
            </w:r>
            <w:r w:rsidR="00CD5486">
              <w:rPr>
                <w:noProof/>
                <w:webHidden/>
                <w:rtl/>
              </w:rPr>
              <w:t>31</w:t>
            </w:r>
            <w:r w:rsidR="005A5192">
              <w:rPr>
                <w:noProof/>
                <w:webHidden/>
              </w:rPr>
              <w:fldChar w:fldCharType="end"/>
            </w:r>
          </w:hyperlink>
        </w:p>
        <w:p w14:paraId="23104EFB" w14:textId="77777777" w:rsidR="005A5192" w:rsidRDefault="00592E08" w:rsidP="005A5192">
          <w:pPr>
            <w:pStyle w:val="TOC2"/>
            <w:bidi/>
            <w:rPr>
              <w:noProof/>
              <w:color w:val="auto"/>
              <w:lang w:eastAsia="en-US"/>
            </w:rPr>
          </w:pPr>
          <w:hyperlink w:anchor="_Toc14865352" w:history="1">
            <w:r w:rsidR="005A5192" w:rsidRPr="00326B09">
              <w:rPr>
                <w:rStyle w:val="Hyperlink"/>
                <w:noProof/>
                <w:rtl/>
                <w:lang w:bidi="fa-IR"/>
              </w:rPr>
              <w:t xml:space="preserve">5-11. </w:t>
            </w:r>
            <w:r w:rsidR="005A5192" w:rsidRPr="00326B09">
              <w:rPr>
                <w:rStyle w:val="Hyperlink"/>
                <w:rFonts w:hint="eastAsia"/>
                <w:noProof/>
                <w:rtl/>
                <w:lang w:bidi="fa-IR"/>
              </w:rPr>
              <w:t>سفرها</w:t>
            </w:r>
            <w:r w:rsidR="005A5192" w:rsidRPr="00326B09">
              <w:rPr>
                <w:rStyle w:val="Hyperlink"/>
                <w:rFonts w:hint="cs"/>
                <w:noProof/>
                <w:rtl/>
                <w:lang w:bidi="fa-IR"/>
              </w:rPr>
              <w:t>ی</w:t>
            </w:r>
            <w:r w:rsidR="005A5192" w:rsidRPr="00326B09">
              <w:rPr>
                <w:rStyle w:val="Hyperlink"/>
                <w:noProof/>
                <w:rtl/>
                <w:lang w:bidi="fa-IR"/>
              </w:rPr>
              <w:t xml:space="preserve"> </w:t>
            </w:r>
            <w:r w:rsidR="005A5192" w:rsidRPr="00326B09">
              <w:rPr>
                <w:rStyle w:val="Hyperlink"/>
                <w:rFonts w:hint="eastAsia"/>
                <w:noProof/>
                <w:rtl/>
                <w:lang w:bidi="fa-IR"/>
              </w:rPr>
              <w:t>ب</w:t>
            </w:r>
            <w:r w:rsidR="005A5192" w:rsidRPr="00326B09">
              <w:rPr>
                <w:rStyle w:val="Hyperlink"/>
                <w:rFonts w:hint="cs"/>
                <w:noProof/>
                <w:rtl/>
                <w:lang w:bidi="fa-IR"/>
              </w:rPr>
              <w:t>ی</w:t>
            </w:r>
            <w:r w:rsidR="005A5192" w:rsidRPr="00326B09">
              <w:rPr>
                <w:rStyle w:val="Hyperlink"/>
                <w:rFonts w:hint="eastAsia"/>
                <w:noProof/>
                <w:rtl/>
                <w:lang w:bidi="fa-IR"/>
              </w:rPr>
              <w:t>ن</w:t>
            </w:r>
            <w:r w:rsidR="005A5192" w:rsidRPr="00326B09">
              <w:rPr>
                <w:rStyle w:val="Hyperlink"/>
                <w:noProof/>
                <w:rtl/>
                <w:lang w:bidi="fa-IR"/>
              </w:rPr>
              <w:t xml:space="preserve"> </w:t>
            </w:r>
            <w:r w:rsidR="005A5192" w:rsidRPr="00326B09">
              <w:rPr>
                <w:rStyle w:val="Hyperlink"/>
                <w:rFonts w:hint="eastAsia"/>
                <w:noProof/>
                <w:rtl/>
                <w:lang w:bidi="fa-IR"/>
              </w:rPr>
              <w:t>الملل</w:t>
            </w:r>
            <w:r w:rsidR="005A5192" w:rsidRPr="00326B09">
              <w:rPr>
                <w:rStyle w:val="Hyperlink"/>
                <w:rFonts w:hint="cs"/>
                <w:noProof/>
                <w:rtl/>
                <w:lang w:bidi="fa-IR"/>
              </w:rPr>
              <w:t>ی</w:t>
            </w:r>
            <w:r w:rsidR="005A5192">
              <w:rPr>
                <w:noProof/>
                <w:webHidden/>
              </w:rPr>
              <w:tab/>
            </w:r>
            <w:r w:rsidR="005A5192">
              <w:rPr>
                <w:noProof/>
                <w:webHidden/>
              </w:rPr>
              <w:fldChar w:fldCharType="begin"/>
            </w:r>
            <w:r w:rsidR="005A5192">
              <w:rPr>
                <w:noProof/>
                <w:webHidden/>
              </w:rPr>
              <w:instrText xml:space="preserve"> PAGEREF _Toc14865352 \h </w:instrText>
            </w:r>
            <w:r w:rsidR="005A5192">
              <w:rPr>
                <w:noProof/>
                <w:webHidden/>
              </w:rPr>
            </w:r>
            <w:r w:rsidR="005A5192">
              <w:rPr>
                <w:noProof/>
                <w:webHidden/>
              </w:rPr>
              <w:fldChar w:fldCharType="separate"/>
            </w:r>
            <w:r w:rsidR="00CD5486">
              <w:rPr>
                <w:noProof/>
                <w:webHidden/>
                <w:rtl/>
              </w:rPr>
              <w:t>31</w:t>
            </w:r>
            <w:r w:rsidR="005A5192">
              <w:rPr>
                <w:noProof/>
                <w:webHidden/>
              </w:rPr>
              <w:fldChar w:fldCharType="end"/>
            </w:r>
          </w:hyperlink>
        </w:p>
        <w:p w14:paraId="43B2B63F" w14:textId="77777777" w:rsidR="005A5192" w:rsidRDefault="00592E08" w:rsidP="005A5192">
          <w:pPr>
            <w:pStyle w:val="TOC2"/>
            <w:bidi/>
            <w:rPr>
              <w:noProof/>
              <w:color w:val="auto"/>
              <w:lang w:eastAsia="en-US"/>
            </w:rPr>
          </w:pPr>
          <w:hyperlink w:anchor="_Toc14865353" w:history="1">
            <w:r w:rsidR="005A5192" w:rsidRPr="00326B09">
              <w:rPr>
                <w:rStyle w:val="Hyperlink"/>
                <w:noProof/>
                <w:rtl/>
                <w:lang w:bidi="fa-IR"/>
              </w:rPr>
              <w:t xml:space="preserve">6-11. </w:t>
            </w:r>
            <w:r w:rsidR="005A5192" w:rsidRPr="00326B09">
              <w:rPr>
                <w:rStyle w:val="Hyperlink"/>
                <w:rFonts w:hint="eastAsia"/>
                <w:noProof/>
                <w:rtl/>
                <w:lang w:bidi="fa-IR"/>
              </w:rPr>
              <w:t>سفر</w:t>
            </w:r>
            <w:r w:rsidR="005A5192" w:rsidRPr="00326B09">
              <w:rPr>
                <w:rStyle w:val="Hyperlink"/>
                <w:noProof/>
                <w:rtl/>
                <w:lang w:bidi="fa-IR"/>
              </w:rPr>
              <w:t xml:space="preserve"> </w:t>
            </w:r>
            <w:r w:rsidR="005A5192" w:rsidRPr="00326B09">
              <w:rPr>
                <w:rStyle w:val="Hyperlink"/>
                <w:rFonts w:hint="eastAsia"/>
                <w:noProof/>
                <w:rtl/>
                <w:lang w:bidi="fa-IR"/>
              </w:rPr>
              <w:t>و</w:t>
            </w:r>
            <w:r w:rsidR="005A5192" w:rsidRPr="00326B09">
              <w:rPr>
                <w:rStyle w:val="Hyperlink"/>
                <w:noProof/>
                <w:rtl/>
                <w:lang w:bidi="fa-IR"/>
              </w:rPr>
              <w:t xml:space="preserve"> </w:t>
            </w:r>
            <w:r w:rsidR="005A5192" w:rsidRPr="00326B09">
              <w:rPr>
                <w:rStyle w:val="Hyperlink"/>
                <w:rFonts w:hint="eastAsia"/>
                <w:noProof/>
                <w:rtl/>
                <w:lang w:bidi="fa-IR"/>
              </w:rPr>
              <w:t>پ</w:t>
            </w:r>
            <w:r w:rsidR="005A5192" w:rsidRPr="00326B09">
              <w:rPr>
                <w:rStyle w:val="Hyperlink"/>
                <w:rFonts w:hint="cs"/>
                <w:noProof/>
                <w:rtl/>
                <w:lang w:bidi="fa-IR"/>
              </w:rPr>
              <w:t>ی</w:t>
            </w:r>
            <w:r w:rsidR="005A5192" w:rsidRPr="00326B09">
              <w:rPr>
                <w:rStyle w:val="Hyperlink"/>
                <w:rFonts w:hint="eastAsia"/>
                <w:noProof/>
                <w:rtl/>
                <w:lang w:bidi="fa-IR"/>
              </w:rPr>
              <w:t>ش</w:t>
            </w:r>
            <w:r w:rsidR="005A5192" w:rsidRPr="00326B09">
              <w:rPr>
                <w:rStyle w:val="Hyperlink"/>
                <w:noProof/>
                <w:rtl/>
                <w:lang w:bidi="fa-IR"/>
              </w:rPr>
              <w:t xml:space="preserve"> </w:t>
            </w:r>
            <w:r w:rsidR="005A5192" w:rsidRPr="00326B09">
              <w:rPr>
                <w:rStyle w:val="Hyperlink"/>
                <w:rFonts w:hint="eastAsia"/>
                <w:noProof/>
                <w:rtl/>
                <w:lang w:bidi="fa-IR"/>
              </w:rPr>
              <w:t>پرداخت</w:t>
            </w:r>
            <w:r w:rsidR="005A5192" w:rsidRPr="00326B09">
              <w:rPr>
                <w:rStyle w:val="Hyperlink"/>
                <w:noProof/>
                <w:rtl/>
                <w:lang w:bidi="fa-IR"/>
              </w:rPr>
              <w:t xml:space="preserve"> </w:t>
            </w:r>
            <w:r w:rsidR="005A5192" w:rsidRPr="00326B09">
              <w:rPr>
                <w:rStyle w:val="Hyperlink"/>
                <w:rFonts w:hint="eastAsia"/>
                <w:noProof/>
                <w:rtl/>
                <w:lang w:bidi="fa-IR"/>
              </w:rPr>
              <w:t>مصارف</w:t>
            </w:r>
            <w:r w:rsidR="005A5192" w:rsidRPr="00326B09">
              <w:rPr>
                <w:rStyle w:val="Hyperlink"/>
                <w:noProof/>
                <w:rtl/>
                <w:lang w:bidi="fa-IR"/>
              </w:rPr>
              <w:t xml:space="preserve"> </w:t>
            </w:r>
            <w:r w:rsidR="005A5192" w:rsidRPr="00326B09">
              <w:rPr>
                <w:rStyle w:val="Hyperlink"/>
                <w:rFonts w:hint="eastAsia"/>
                <w:noProof/>
                <w:rtl/>
                <w:lang w:bidi="fa-IR"/>
              </w:rPr>
              <w:t>روزانه</w:t>
            </w:r>
            <w:r w:rsidR="005A5192">
              <w:rPr>
                <w:noProof/>
                <w:webHidden/>
              </w:rPr>
              <w:tab/>
            </w:r>
            <w:r w:rsidR="005A5192">
              <w:rPr>
                <w:noProof/>
                <w:webHidden/>
              </w:rPr>
              <w:fldChar w:fldCharType="begin"/>
            </w:r>
            <w:r w:rsidR="005A5192">
              <w:rPr>
                <w:noProof/>
                <w:webHidden/>
              </w:rPr>
              <w:instrText xml:space="preserve"> PAGEREF _Toc14865353 \h </w:instrText>
            </w:r>
            <w:r w:rsidR="005A5192">
              <w:rPr>
                <w:noProof/>
                <w:webHidden/>
              </w:rPr>
            </w:r>
            <w:r w:rsidR="005A5192">
              <w:rPr>
                <w:noProof/>
                <w:webHidden/>
              </w:rPr>
              <w:fldChar w:fldCharType="separate"/>
            </w:r>
            <w:r w:rsidR="00CD5486">
              <w:rPr>
                <w:noProof/>
                <w:webHidden/>
                <w:rtl/>
              </w:rPr>
              <w:t>32</w:t>
            </w:r>
            <w:r w:rsidR="005A5192">
              <w:rPr>
                <w:noProof/>
                <w:webHidden/>
              </w:rPr>
              <w:fldChar w:fldCharType="end"/>
            </w:r>
          </w:hyperlink>
        </w:p>
        <w:p w14:paraId="3A06582B" w14:textId="77777777" w:rsidR="005A5192" w:rsidRDefault="00592E08" w:rsidP="005A5192">
          <w:pPr>
            <w:pStyle w:val="TOC2"/>
            <w:bidi/>
            <w:rPr>
              <w:noProof/>
              <w:color w:val="auto"/>
              <w:lang w:eastAsia="en-US"/>
            </w:rPr>
          </w:pPr>
          <w:hyperlink w:anchor="_Toc14865354" w:history="1">
            <w:r w:rsidR="005A5192" w:rsidRPr="00326B09">
              <w:rPr>
                <w:rStyle w:val="Hyperlink"/>
                <w:noProof/>
                <w:rtl/>
                <w:lang w:bidi="fa-IR"/>
              </w:rPr>
              <w:t xml:space="preserve">7-11. </w:t>
            </w:r>
            <w:r w:rsidR="005A5192" w:rsidRPr="00326B09">
              <w:rPr>
                <w:rStyle w:val="Hyperlink"/>
                <w:rFonts w:hint="eastAsia"/>
                <w:noProof/>
                <w:rtl/>
                <w:lang w:bidi="fa-IR"/>
              </w:rPr>
              <w:t>تسو</w:t>
            </w:r>
            <w:r w:rsidR="005A5192" w:rsidRPr="00326B09">
              <w:rPr>
                <w:rStyle w:val="Hyperlink"/>
                <w:rFonts w:hint="cs"/>
                <w:noProof/>
                <w:rtl/>
                <w:lang w:bidi="fa-IR"/>
              </w:rPr>
              <w:t>ی</w:t>
            </w:r>
            <w:r w:rsidR="005A5192" w:rsidRPr="00326B09">
              <w:rPr>
                <w:rStyle w:val="Hyperlink"/>
                <w:rFonts w:hint="eastAsia"/>
                <w:noProof/>
                <w:rtl/>
                <w:lang w:bidi="fa-IR"/>
              </w:rPr>
              <w:t>ه</w:t>
            </w:r>
            <w:r w:rsidR="005A5192" w:rsidRPr="00326B09">
              <w:rPr>
                <w:rStyle w:val="Hyperlink"/>
                <w:noProof/>
                <w:rtl/>
                <w:lang w:bidi="fa-IR"/>
              </w:rPr>
              <w:t xml:space="preserve"> </w:t>
            </w:r>
            <w:r w:rsidR="005A5192" w:rsidRPr="00326B09">
              <w:rPr>
                <w:rStyle w:val="Hyperlink"/>
                <w:rFonts w:hint="eastAsia"/>
                <w:noProof/>
                <w:rtl/>
                <w:lang w:bidi="fa-IR"/>
              </w:rPr>
              <w:t>پ</w:t>
            </w:r>
            <w:r w:rsidR="005A5192" w:rsidRPr="00326B09">
              <w:rPr>
                <w:rStyle w:val="Hyperlink"/>
                <w:rFonts w:hint="cs"/>
                <w:noProof/>
                <w:rtl/>
                <w:lang w:bidi="fa-IR"/>
              </w:rPr>
              <w:t>ی</w:t>
            </w:r>
            <w:r w:rsidR="005A5192" w:rsidRPr="00326B09">
              <w:rPr>
                <w:rStyle w:val="Hyperlink"/>
                <w:rFonts w:hint="eastAsia"/>
                <w:noProof/>
                <w:rtl/>
                <w:lang w:bidi="fa-IR"/>
              </w:rPr>
              <w:t>ش</w:t>
            </w:r>
            <w:r w:rsidR="005A5192" w:rsidRPr="00326B09">
              <w:rPr>
                <w:rStyle w:val="Hyperlink"/>
                <w:noProof/>
                <w:rtl/>
                <w:lang w:bidi="fa-IR"/>
              </w:rPr>
              <w:t xml:space="preserve"> </w:t>
            </w:r>
            <w:r w:rsidR="005A5192" w:rsidRPr="00326B09">
              <w:rPr>
                <w:rStyle w:val="Hyperlink"/>
                <w:rFonts w:hint="eastAsia"/>
                <w:noProof/>
                <w:rtl/>
                <w:lang w:bidi="fa-IR"/>
              </w:rPr>
              <w:t>پرداخت</w:t>
            </w:r>
            <w:r w:rsidR="005A5192">
              <w:rPr>
                <w:noProof/>
                <w:webHidden/>
              </w:rPr>
              <w:tab/>
            </w:r>
            <w:r w:rsidR="005A5192">
              <w:rPr>
                <w:noProof/>
                <w:webHidden/>
              </w:rPr>
              <w:fldChar w:fldCharType="begin"/>
            </w:r>
            <w:r w:rsidR="005A5192">
              <w:rPr>
                <w:noProof/>
                <w:webHidden/>
              </w:rPr>
              <w:instrText xml:space="preserve"> PAGEREF _Toc14865354 \h </w:instrText>
            </w:r>
            <w:r w:rsidR="005A5192">
              <w:rPr>
                <w:noProof/>
                <w:webHidden/>
              </w:rPr>
            </w:r>
            <w:r w:rsidR="005A5192">
              <w:rPr>
                <w:noProof/>
                <w:webHidden/>
              </w:rPr>
              <w:fldChar w:fldCharType="separate"/>
            </w:r>
            <w:r w:rsidR="00CD5486">
              <w:rPr>
                <w:noProof/>
                <w:webHidden/>
                <w:rtl/>
              </w:rPr>
              <w:t>32</w:t>
            </w:r>
            <w:r w:rsidR="005A5192">
              <w:rPr>
                <w:noProof/>
                <w:webHidden/>
              </w:rPr>
              <w:fldChar w:fldCharType="end"/>
            </w:r>
          </w:hyperlink>
        </w:p>
        <w:p w14:paraId="207135D3" w14:textId="77777777" w:rsidR="005A5192" w:rsidRDefault="00592E08" w:rsidP="005A5192">
          <w:pPr>
            <w:pStyle w:val="TOC1"/>
            <w:rPr>
              <w:b w:val="0"/>
              <w:bCs w:val="0"/>
              <w:noProof/>
              <w:color w:val="auto"/>
              <w:sz w:val="22"/>
              <w:szCs w:val="22"/>
              <w:lang w:eastAsia="en-US"/>
            </w:rPr>
          </w:pPr>
          <w:hyperlink w:anchor="_Toc14865355" w:history="1">
            <w:r w:rsidR="005A5192" w:rsidRPr="00326B09">
              <w:rPr>
                <w:rStyle w:val="Hyperlink"/>
                <w:noProof/>
                <w:rtl/>
                <w:lang w:bidi="fa-IR"/>
              </w:rPr>
              <w:t xml:space="preserve">12: </w:t>
            </w:r>
            <w:r w:rsidR="005A5192" w:rsidRPr="00326B09">
              <w:rPr>
                <w:rStyle w:val="Hyperlink"/>
                <w:rFonts w:hint="eastAsia"/>
                <w:noProof/>
                <w:rtl/>
                <w:lang w:bidi="fa-IR"/>
              </w:rPr>
              <w:t>صحت</w:t>
            </w:r>
            <w:r w:rsidR="005A5192" w:rsidRPr="00326B09">
              <w:rPr>
                <w:rStyle w:val="Hyperlink"/>
                <w:noProof/>
                <w:rtl/>
                <w:lang w:bidi="fa-IR"/>
              </w:rPr>
              <w:t xml:space="preserve"> </w:t>
            </w:r>
            <w:r w:rsidR="005A5192" w:rsidRPr="00326B09">
              <w:rPr>
                <w:rStyle w:val="Hyperlink"/>
                <w:rFonts w:hint="eastAsia"/>
                <w:noProof/>
                <w:rtl/>
                <w:lang w:bidi="fa-IR"/>
              </w:rPr>
              <w:t>و</w:t>
            </w:r>
            <w:r w:rsidR="005A5192" w:rsidRPr="00326B09">
              <w:rPr>
                <w:rStyle w:val="Hyperlink"/>
                <w:noProof/>
                <w:rtl/>
                <w:lang w:bidi="fa-IR"/>
              </w:rPr>
              <w:t xml:space="preserve"> </w:t>
            </w:r>
            <w:r w:rsidR="005A5192" w:rsidRPr="00326B09">
              <w:rPr>
                <w:rStyle w:val="Hyperlink"/>
                <w:rFonts w:hint="eastAsia"/>
                <w:noProof/>
                <w:rtl/>
                <w:lang w:bidi="fa-IR"/>
              </w:rPr>
              <w:t>ا</w:t>
            </w:r>
            <w:r w:rsidR="005A5192" w:rsidRPr="00326B09">
              <w:rPr>
                <w:rStyle w:val="Hyperlink"/>
                <w:rFonts w:hint="cs"/>
                <w:noProof/>
                <w:rtl/>
                <w:lang w:bidi="fa-IR"/>
              </w:rPr>
              <w:t>ی</w:t>
            </w:r>
            <w:r w:rsidR="005A5192" w:rsidRPr="00326B09">
              <w:rPr>
                <w:rStyle w:val="Hyperlink"/>
                <w:rFonts w:hint="eastAsia"/>
                <w:noProof/>
                <w:rtl/>
                <w:lang w:bidi="fa-IR"/>
              </w:rPr>
              <w:t>من</w:t>
            </w:r>
            <w:r w:rsidR="005A5192" w:rsidRPr="00326B09">
              <w:rPr>
                <w:rStyle w:val="Hyperlink"/>
                <w:rFonts w:hint="cs"/>
                <w:noProof/>
                <w:rtl/>
                <w:lang w:bidi="fa-IR"/>
              </w:rPr>
              <w:t>ی</w:t>
            </w:r>
            <w:r w:rsidR="005A5192">
              <w:rPr>
                <w:noProof/>
                <w:webHidden/>
              </w:rPr>
              <w:tab/>
            </w:r>
            <w:r w:rsidR="005A5192">
              <w:rPr>
                <w:noProof/>
                <w:webHidden/>
              </w:rPr>
              <w:fldChar w:fldCharType="begin"/>
            </w:r>
            <w:r w:rsidR="005A5192">
              <w:rPr>
                <w:noProof/>
                <w:webHidden/>
              </w:rPr>
              <w:instrText xml:space="preserve"> PAGEREF _Toc14865355 \h </w:instrText>
            </w:r>
            <w:r w:rsidR="005A5192">
              <w:rPr>
                <w:noProof/>
                <w:webHidden/>
              </w:rPr>
            </w:r>
            <w:r w:rsidR="005A5192">
              <w:rPr>
                <w:noProof/>
                <w:webHidden/>
              </w:rPr>
              <w:fldChar w:fldCharType="separate"/>
            </w:r>
            <w:r w:rsidR="00CD5486">
              <w:rPr>
                <w:noProof/>
                <w:webHidden/>
                <w:rtl/>
              </w:rPr>
              <w:t>32</w:t>
            </w:r>
            <w:r w:rsidR="005A5192">
              <w:rPr>
                <w:noProof/>
                <w:webHidden/>
              </w:rPr>
              <w:fldChar w:fldCharType="end"/>
            </w:r>
          </w:hyperlink>
        </w:p>
        <w:p w14:paraId="322AAF14" w14:textId="77777777" w:rsidR="005A5192" w:rsidRDefault="00592E08" w:rsidP="005A5192">
          <w:pPr>
            <w:pStyle w:val="TOC2"/>
            <w:bidi/>
            <w:rPr>
              <w:noProof/>
              <w:color w:val="auto"/>
              <w:lang w:eastAsia="en-US"/>
            </w:rPr>
          </w:pPr>
          <w:hyperlink w:anchor="_Toc14865356" w:history="1">
            <w:r w:rsidR="005A5192" w:rsidRPr="00326B09">
              <w:rPr>
                <w:rStyle w:val="Hyperlink"/>
                <w:noProof/>
                <w:rtl/>
                <w:lang w:bidi="fa-IR"/>
              </w:rPr>
              <w:t xml:space="preserve">1-12. </w:t>
            </w:r>
            <w:r w:rsidR="005A5192" w:rsidRPr="00326B09">
              <w:rPr>
                <w:rStyle w:val="Hyperlink"/>
                <w:rFonts w:hint="eastAsia"/>
                <w:noProof/>
                <w:rtl/>
                <w:lang w:bidi="fa-IR"/>
              </w:rPr>
              <w:t>فضا</w:t>
            </w:r>
            <w:r w:rsidR="005A5192" w:rsidRPr="00326B09">
              <w:rPr>
                <w:rStyle w:val="Hyperlink"/>
                <w:rFonts w:hint="cs"/>
                <w:noProof/>
                <w:rtl/>
                <w:lang w:bidi="fa-IR"/>
              </w:rPr>
              <w:t>ی</w:t>
            </w:r>
            <w:r w:rsidR="005A5192" w:rsidRPr="00326B09">
              <w:rPr>
                <w:rStyle w:val="Hyperlink"/>
                <w:noProof/>
                <w:rtl/>
                <w:lang w:bidi="fa-IR"/>
              </w:rPr>
              <w:t xml:space="preserve"> </w:t>
            </w:r>
            <w:r w:rsidR="005A5192" w:rsidRPr="00326B09">
              <w:rPr>
                <w:rStyle w:val="Hyperlink"/>
                <w:rFonts w:hint="eastAsia"/>
                <w:noProof/>
                <w:rtl/>
                <w:lang w:bidi="fa-IR"/>
              </w:rPr>
              <w:t>دفتر</w:t>
            </w:r>
            <w:r w:rsidR="005A5192">
              <w:rPr>
                <w:noProof/>
                <w:webHidden/>
              </w:rPr>
              <w:tab/>
            </w:r>
            <w:r w:rsidR="005A5192">
              <w:rPr>
                <w:noProof/>
                <w:webHidden/>
              </w:rPr>
              <w:fldChar w:fldCharType="begin"/>
            </w:r>
            <w:r w:rsidR="005A5192">
              <w:rPr>
                <w:noProof/>
                <w:webHidden/>
              </w:rPr>
              <w:instrText xml:space="preserve"> PAGEREF _Toc14865356 \h </w:instrText>
            </w:r>
            <w:r w:rsidR="005A5192">
              <w:rPr>
                <w:noProof/>
                <w:webHidden/>
              </w:rPr>
            </w:r>
            <w:r w:rsidR="005A5192">
              <w:rPr>
                <w:noProof/>
                <w:webHidden/>
              </w:rPr>
              <w:fldChar w:fldCharType="separate"/>
            </w:r>
            <w:r w:rsidR="00CD5486">
              <w:rPr>
                <w:noProof/>
                <w:webHidden/>
                <w:rtl/>
              </w:rPr>
              <w:t>32</w:t>
            </w:r>
            <w:r w:rsidR="005A5192">
              <w:rPr>
                <w:noProof/>
                <w:webHidden/>
              </w:rPr>
              <w:fldChar w:fldCharType="end"/>
            </w:r>
          </w:hyperlink>
        </w:p>
        <w:p w14:paraId="2A8B5A6C" w14:textId="77777777" w:rsidR="005A5192" w:rsidRDefault="00592E08" w:rsidP="005A5192">
          <w:pPr>
            <w:pStyle w:val="TOC2"/>
            <w:bidi/>
            <w:rPr>
              <w:noProof/>
              <w:color w:val="auto"/>
              <w:lang w:eastAsia="en-US"/>
            </w:rPr>
          </w:pPr>
          <w:hyperlink w:anchor="_Toc14865357" w:history="1">
            <w:r w:rsidR="005A5192" w:rsidRPr="00326B09">
              <w:rPr>
                <w:rStyle w:val="Hyperlink"/>
                <w:noProof/>
                <w:rtl/>
                <w:lang w:bidi="fa-IR"/>
              </w:rPr>
              <w:t xml:space="preserve">2-12. </w:t>
            </w:r>
            <w:r w:rsidR="005A5192" w:rsidRPr="00326B09">
              <w:rPr>
                <w:rStyle w:val="Hyperlink"/>
                <w:rFonts w:hint="eastAsia"/>
                <w:noProof/>
                <w:rtl/>
                <w:lang w:bidi="fa-IR"/>
              </w:rPr>
              <w:t>دستورالعمل</w:t>
            </w:r>
            <w:r w:rsidR="005A5192" w:rsidRPr="00326B09">
              <w:rPr>
                <w:rStyle w:val="Hyperlink"/>
                <w:noProof/>
                <w:rtl/>
                <w:lang w:bidi="fa-IR"/>
              </w:rPr>
              <w:t xml:space="preserve"> </w:t>
            </w:r>
            <w:r w:rsidR="005A5192" w:rsidRPr="00326B09">
              <w:rPr>
                <w:rStyle w:val="Hyperlink"/>
                <w:rFonts w:hint="eastAsia"/>
                <w:noProof/>
                <w:rtl/>
                <w:lang w:bidi="fa-IR"/>
              </w:rPr>
              <w:t>ها</w:t>
            </w:r>
            <w:r w:rsidR="005A5192" w:rsidRPr="00326B09">
              <w:rPr>
                <w:rStyle w:val="Hyperlink"/>
                <w:noProof/>
                <w:rtl/>
                <w:lang w:bidi="fa-IR"/>
              </w:rPr>
              <w:t xml:space="preserve"> </w:t>
            </w:r>
            <w:r w:rsidR="005A5192" w:rsidRPr="00326B09">
              <w:rPr>
                <w:rStyle w:val="Hyperlink"/>
                <w:rFonts w:hint="eastAsia"/>
                <w:noProof/>
                <w:rtl/>
                <w:lang w:bidi="fa-IR"/>
              </w:rPr>
              <w:t>و</w:t>
            </w:r>
            <w:r w:rsidR="005A5192" w:rsidRPr="00326B09">
              <w:rPr>
                <w:rStyle w:val="Hyperlink"/>
                <w:noProof/>
                <w:rtl/>
                <w:lang w:bidi="fa-IR"/>
              </w:rPr>
              <w:t xml:space="preserve"> </w:t>
            </w:r>
            <w:r w:rsidR="005A5192" w:rsidRPr="00326B09">
              <w:rPr>
                <w:rStyle w:val="Hyperlink"/>
                <w:rFonts w:hint="eastAsia"/>
                <w:noProof/>
                <w:rtl/>
                <w:lang w:bidi="fa-IR"/>
              </w:rPr>
              <w:t>طرزالعمل</w:t>
            </w:r>
            <w:r w:rsidR="005A5192" w:rsidRPr="00326B09">
              <w:rPr>
                <w:rStyle w:val="Hyperlink"/>
                <w:noProof/>
                <w:rtl/>
                <w:lang w:bidi="fa-IR"/>
              </w:rPr>
              <w:t xml:space="preserve"> </w:t>
            </w:r>
            <w:r w:rsidR="005A5192" w:rsidRPr="00326B09">
              <w:rPr>
                <w:rStyle w:val="Hyperlink"/>
                <w:rFonts w:hint="eastAsia"/>
                <w:noProof/>
                <w:rtl/>
                <w:lang w:bidi="fa-IR"/>
              </w:rPr>
              <w:t>اطفاء</w:t>
            </w:r>
            <w:r w:rsidR="005A5192" w:rsidRPr="00326B09">
              <w:rPr>
                <w:rStyle w:val="Hyperlink"/>
                <w:noProof/>
                <w:rtl/>
                <w:lang w:bidi="fa-IR"/>
              </w:rPr>
              <w:t xml:space="preserve"> </w:t>
            </w:r>
            <w:r w:rsidR="005A5192" w:rsidRPr="00326B09">
              <w:rPr>
                <w:rStyle w:val="Hyperlink"/>
                <w:rFonts w:hint="eastAsia"/>
                <w:noProof/>
                <w:rtl/>
                <w:lang w:bidi="fa-IR"/>
              </w:rPr>
              <w:t>حر</w:t>
            </w:r>
            <w:r w:rsidR="005A5192" w:rsidRPr="00326B09">
              <w:rPr>
                <w:rStyle w:val="Hyperlink"/>
                <w:rFonts w:hint="cs"/>
                <w:noProof/>
                <w:rtl/>
                <w:lang w:bidi="fa-IR"/>
              </w:rPr>
              <w:t>ی</w:t>
            </w:r>
            <w:r w:rsidR="005A5192" w:rsidRPr="00326B09">
              <w:rPr>
                <w:rStyle w:val="Hyperlink"/>
                <w:rFonts w:hint="eastAsia"/>
                <w:noProof/>
                <w:rtl/>
                <w:lang w:bidi="fa-IR"/>
              </w:rPr>
              <w:t>ق</w:t>
            </w:r>
            <w:r w:rsidR="005A5192">
              <w:rPr>
                <w:noProof/>
                <w:webHidden/>
              </w:rPr>
              <w:tab/>
            </w:r>
            <w:r w:rsidR="005A5192">
              <w:rPr>
                <w:noProof/>
                <w:webHidden/>
              </w:rPr>
              <w:fldChar w:fldCharType="begin"/>
            </w:r>
            <w:r w:rsidR="005A5192">
              <w:rPr>
                <w:noProof/>
                <w:webHidden/>
              </w:rPr>
              <w:instrText xml:space="preserve"> PAGEREF _Toc14865357 \h </w:instrText>
            </w:r>
            <w:r w:rsidR="005A5192">
              <w:rPr>
                <w:noProof/>
                <w:webHidden/>
              </w:rPr>
            </w:r>
            <w:r w:rsidR="005A5192">
              <w:rPr>
                <w:noProof/>
                <w:webHidden/>
              </w:rPr>
              <w:fldChar w:fldCharType="separate"/>
            </w:r>
            <w:r w:rsidR="00CD5486">
              <w:rPr>
                <w:noProof/>
                <w:webHidden/>
                <w:rtl/>
              </w:rPr>
              <w:t>32</w:t>
            </w:r>
            <w:r w:rsidR="005A5192">
              <w:rPr>
                <w:noProof/>
                <w:webHidden/>
              </w:rPr>
              <w:fldChar w:fldCharType="end"/>
            </w:r>
          </w:hyperlink>
        </w:p>
        <w:p w14:paraId="3F18B800" w14:textId="77777777" w:rsidR="005A5192" w:rsidRDefault="00592E08" w:rsidP="005A5192">
          <w:pPr>
            <w:pStyle w:val="TOC2"/>
            <w:bidi/>
            <w:rPr>
              <w:noProof/>
              <w:color w:val="auto"/>
              <w:lang w:eastAsia="en-US"/>
            </w:rPr>
          </w:pPr>
          <w:hyperlink w:anchor="_Toc14865358" w:history="1">
            <w:r w:rsidR="005A5192" w:rsidRPr="00326B09">
              <w:rPr>
                <w:rStyle w:val="Hyperlink"/>
                <w:noProof/>
                <w:rtl/>
                <w:lang w:bidi="fa-IR"/>
              </w:rPr>
              <w:t xml:space="preserve">3-12. </w:t>
            </w:r>
            <w:r w:rsidR="005A5192" w:rsidRPr="00326B09">
              <w:rPr>
                <w:rStyle w:val="Hyperlink"/>
                <w:rFonts w:hint="eastAsia"/>
                <w:noProof/>
                <w:rtl/>
                <w:lang w:bidi="fa-IR"/>
              </w:rPr>
              <w:t>امداد</w:t>
            </w:r>
            <w:r w:rsidR="005A5192" w:rsidRPr="00326B09">
              <w:rPr>
                <w:rStyle w:val="Hyperlink"/>
                <w:noProof/>
                <w:rtl/>
                <w:lang w:bidi="fa-IR"/>
              </w:rPr>
              <w:t xml:space="preserve"> </w:t>
            </w:r>
            <w:r w:rsidR="005A5192" w:rsidRPr="00326B09">
              <w:rPr>
                <w:rStyle w:val="Hyperlink"/>
                <w:rFonts w:hint="eastAsia"/>
                <w:noProof/>
                <w:rtl/>
                <w:lang w:bidi="fa-IR"/>
              </w:rPr>
              <w:t>اول</w:t>
            </w:r>
            <w:r w:rsidR="005A5192" w:rsidRPr="00326B09">
              <w:rPr>
                <w:rStyle w:val="Hyperlink"/>
                <w:rFonts w:hint="cs"/>
                <w:noProof/>
                <w:rtl/>
                <w:lang w:bidi="fa-IR"/>
              </w:rPr>
              <w:t>ی</w:t>
            </w:r>
            <w:r w:rsidR="005A5192" w:rsidRPr="00326B09">
              <w:rPr>
                <w:rStyle w:val="Hyperlink"/>
                <w:rFonts w:hint="eastAsia"/>
                <w:noProof/>
                <w:rtl/>
                <w:lang w:bidi="fa-IR"/>
              </w:rPr>
              <w:t>ه</w:t>
            </w:r>
            <w:r w:rsidR="005A5192">
              <w:rPr>
                <w:noProof/>
                <w:webHidden/>
              </w:rPr>
              <w:tab/>
            </w:r>
            <w:r w:rsidR="005A5192">
              <w:rPr>
                <w:noProof/>
                <w:webHidden/>
              </w:rPr>
              <w:fldChar w:fldCharType="begin"/>
            </w:r>
            <w:r w:rsidR="005A5192">
              <w:rPr>
                <w:noProof/>
                <w:webHidden/>
              </w:rPr>
              <w:instrText xml:space="preserve"> PAGEREF _Toc14865358 \h </w:instrText>
            </w:r>
            <w:r w:rsidR="005A5192">
              <w:rPr>
                <w:noProof/>
                <w:webHidden/>
              </w:rPr>
            </w:r>
            <w:r w:rsidR="005A5192">
              <w:rPr>
                <w:noProof/>
                <w:webHidden/>
              </w:rPr>
              <w:fldChar w:fldCharType="separate"/>
            </w:r>
            <w:r w:rsidR="00CD5486">
              <w:rPr>
                <w:noProof/>
                <w:webHidden/>
                <w:rtl/>
              </w:rPr>
              <w:t>33</w:t>
            </w:r>
            <w:r w:rsidR="005A5192">
              <w:rPr>
                <w:noProof/>
                <w:webHidden/>
              </w:rPr>
              <w:fldChar w:fldCharType="end"/>
            </w:r>
          </w:hyperlink>
        </w:p>
        <w:p w14:paraId="3257BEE1" w14:textId="77777777" w:rsidR="005A5192" w:rsidRDefault="00592E08" w:rsidP="005A5192">
          <w:pPr>
            <w:pStyle w:val="TOC2"/>
            <w:bidi/>
            <w:rPr>
              <w:noProof/>
              <w:color w:val="auto"/>
              <w:lang w:eastAsia="en-US"/>
            </w:rPr>
          </w:pPr>
          <w:hyperlink w:anchor="_Toc14865359" w:history="1">
            <w:r w:rsidR="005A5192" w:rsidRPr="00326B09">
              <w:rPr>
                <w:rStyle w:val="Hyperlink"/>
                <w:noProof/>
                <w:rtl/>
                <w:lang w:bidi="fa-IR"/>
              </w:rPr>
              <w:t xml:space="preserve">4-12. </w:t>
            </w:r>
            <w:r w:rsidR="005A5192" w:rsidRPr="00326B09">
              <w:rPr>
                <w:rStyle w:val="Hyperlink"/>
                <w:rFonts w:hint="eastAsia"/>
                <w:noProof/>
                <w:rtl/>
                <w:lang w:bidi="fa-IR"/>
              </w:rPr>
              <w:t>تداب</w:t>
            </w:r>
            <w:r w:rsidR="005A5192" w:rsidRPr="00326B09">
              <w:rPr>
                <w:rStyle w:val="Hyperlink"/>
                <w:rFonts w:hint="cs"/>
                <w:noProof/>
                <w:rtl/>
                <w:lang w:bidi="fa-IR"/>
              </w:rPr>
              <w:t>ی</w:t>
            </w:r>
            <w:r w:rsidR="005A5192" w:rsidRPr="00326B09">
              <w:rPr>
                <w:rStyle w:val="Hyperlink"/>
                <w:rFonts w:hint="eastAsia"/>
                <w:noProof/>
                <w:rtl/>
                <w:lang w:bidi="fa-IR"/>
              </w:rPr>
              <w:t>ر</w:t>
            </w:r>
            <w:r w:rsidR="005A5192" w:rsidRPr="00326B09">
              <w:rPr>
                <w:rStyle w:val="Hyperlink"/>
                <w:noProof/>
                <w:rtl/>
                <w:lang w:bidi="fa-IR"/>
              </w:rPr>
              <w:t xml:space="preserve"> </w:t>
            </w:r>
            <w:r w:rsidR="005A5192" w:rsidRPr="00326B09">
              <w:rPr>
                <w:rStyle w:val="Hyperlink"/>
                <w:rFonts w:hint="eastAsia"/>
                <w:noProof/>
                <w:rtl/>
                <w:lang w:bidi="fa-IR"/>
              </w:rPr>
              <w:t>و</w:t>
            </w:r>
            <w:r w:rsidR="005A5192" w:rsidRPr="00326B09">
              <w:rPr>
                <w:rStyle w:val="Hyperlink"/>
                <w:noProof/>
                <w:rtl/>
                <w:lang w:bidi="fa-IR"/>
              </w:rPr>
              <w:t xml:space="preserve"> </w:t>
            </w:r>
            <w:r w:rsidR="005A5192" w:rsidRPr="00326B09">
              <w:rPr>
                <w:rStyle w:val="Hyperlink"/>
                <w:rFonts w:hint="eastAsia"/>
                <w:noProof/>
                <w:rtl/>
                <w:lang w:bidi="fa-IR"/>
              </w:rPr>
              <w:t>نکات</w:t>
            </w:r>
            <w:r w:rsidR="005A5192" w:rsidRPr="00326B09">
              <w:rPr>
                <w:rStyle w:val="Hyperlink"/>
                <w:noProof/>
                <w:rtl/>
                <w:lang w:bidi="fa-IR"/>
              </w:rPr>
              <w:t xml:space="preserve"> </w:t>
            </w:r>
            <w:r w:rsidR="005A5192" w:rsidRPr="00326B09">
              <w:rPr>
                <w:rStyle w:val="Hyperlink"/>
                <w:rFonts w:hint="eastAsia"/>
                <w:noProof/>
                <w:rtl/>
                <w:lang w:bidi="fa-IR"/>
              </w:rPr>
              <w:t>ا</w:t>
            </w:r>
            <w:r w:rsidR="005A5192" w:rsidRPr="00326B09">
              <w:rPr>
                <w:rStyle w:val="Hyperlink"/>
                <w:rFonts w:hint="cs"/>
                <w:noProof/>
                <w:rtl/>
                <w:lang w:bidi="fa-IR"/>
              </w:rPr>
              <w:t>ی</w:t>
            </w:r>
            <w:r w:rsidR="005A5192" w:rsidRPr="00326B09">
              <w:rPr>
                <w:rStyle w:val="Hyperlink"/>
                <w:rFonts w:hint="eastAsia"/>
                <w:noProof/>
                <w:rtl/>
                <w:lang w:bidi="fa-IR"/>
              </w:rPr>
              <w:t>من</w:t>
            </w:r>
            <w:r w:rsidR="005A5192" w:rsidRPr="00326B09">
              <w:rPr>
                <w:rStyle w:val="Hyperlink"/>
                <w:rFonts w:hint="cs"/>
                <w:noProof/>
                <w:rtl/>
                <w:lang w:bidi="fa-IR"/>
              </w:rPr>
              <w:t>ی</w:t>
            </w:r>
            <w:r w:rsidR="005A5192" w:rsidRPr="00326B09">
              <w:rPr>
                <w:rStyle w:val="Hyperlink"/>
                <w:noProof/>
                <w:rtl/>
                <w:lang w:bidi="fa-IR"/>
              </w:rPr>
              <w:t xml:space="preserve"> </w:t>
            </w:r>
            <w:r w:rsidR="005A5192" w:rsidRPr="00326B09">
              <w:rPr>
                <w:rStyle w:val="Hyperlink"/>
                <w:rFonts w:hint="eastAsia"/>
                <w:noProof/>
                <w:rtl/>
                <w:lang w:bidi="fa-IR"/>
              </w:rPr>
              <w:t>در</w:t>
            </w:r>
            <w:r w:rsidR="005A5192" w:rsidRPr="00326B09">
              <w:rPr>
                <w:rStyle w:val="Hyperlink"/>
                <w:noProof/>
                <w:rtl/>
                <w:lang w:bidi="fa-IR"/>
              </w:rPr>
              <w:t xml:space="preserve"> </w:t>
            </w:r>
            <w:r w:rsidR="005A5192" w:rsidRPr="00326B09">
              <w:rPr>
                <w:rStyle w:val="Hyperlink"/>
                <w:rFonts w:hint="eastAsia"/>
                <w:noProof/>
                <w:rtl/>
                <w:lang w:bidi="fa-IR"/>
              </w:rPr>
              <w:t>طول</w:t>
            </w:r>
            <w:r w:rsidR="005A5192" w:rsidRPr="00326B09">
              <w:rPr>
                <w:rStyle w:val="Hyperlink"/>
                <w:noProof/>
                <w:rtl/>
                <w:lang w:bidi="fa-IR"/>
              </w:rPr>
              <w:t xml:space="preserve"> </w:t>
            </w:r>
            <w:r w:rsidR="005A5192" w:rsidRPr="00326B09">
              <w:rPr>
                <w:rStyle w:val="Hyperlink"/>
                <w:rFonts w:hint="eastAsia"/>
                <w:noProof/>
                <w:rtl/>
                <w:lang w:bidi="fa-IR"/>
              </w:rPr>
              <w:t>سفر</w:t>
            </w:r>
            <w:r w:rsidR="005A5192">
              <w:rPr>
                <w:noProof/>
                <w:webHidden/>
              </w:rPr>
              <w:tab/>
            </w:r>
            <w:r w:rsidR="005A5192">
              <w:rPr>
                <w:noProof/>
                <w:webHidden/>
              </w:rPr>
              <w:fldChar w:fldCharType="begin"/>
            </w:r>
            <w:r w:rsidR="005A5192">
              <w:rPr>
                <w:noProof/>
                <w:webHidden/>
              </w:rPr>
              <w:instrText xml:space="preserve"> PAGEREF _Toc14865359 \h </w:instrText>
            </w:r>
            <w:r w:rsidR="005A5192">
              <w:rPr>
                <w:noProof/>
                <w:webHidden/>
              </w:rPr>
            </w:r>
            <w:r w:rsidR="005A5192">
              <w:rPr>
                <w:noProof/>
                <w:webHidden/>
              </w:rPr>
              <w:fldChar w:fldCharType="separate"/>
            </w:r>
            <w:r w:rsidR="00CD5486">
              <w:rPr>
                <w:noProof/>
                <w:webHidden/>
                <w:rtl/>
              </w:rPr>
              <w:t>33</w:t>
            </w:r>
            <w:r w:rsidR="005A5192">
              <w:rPr>
                <w:noProof/>
                <w:webHidden/>
              </w:rPr>
              <w:fldChar w:fldCharType="end"/>
            </w:r>
          </w:hyperlink>
        </w:p>
        <w:p w14:paraId="6B428046" w14:textId="77777777" w:rsidR="005A5192" w:rsidRDefault="00592E08" w:rsidP="005A5192">
          <w:pPr>
            <w:pStyle w:val="TOC2"/>
            <w:bidi/>
            <w:rPr>
              <w:noProof/>
              <w:color w:val="auto"/>
              <w:lang w:eastAsia="en-US"/>
            </w:rPr>
          </w:pPr>
          <w:hyperlink w:anchor="_Toc14865360" w:history="1">
            <w:r w:rsidR="005A5192" w:rsidRPr="00326B09">
              <w:rPr>
                <w:rStyle w:val="Hyperlink"/>
                <w:noProof/>
                <w:rtl/>
                <w:lang w:bidi="fa-IR"/>
              </w:rPr>
              <w:t xml:space="preserve">5-12. </w:t>
            </w:r>
            <w:r w:rsidR="005A5192" w:rsidRPr="00326B09">
              <w:rPr>
                <w:rStyle w:val="Hyperlink"/>
                <w:rFonts w:hint="eastAsia"/>
                <w:noProof/>
                <w:rtl/>
                <w:lang w:bidi="fa-IR"/>
              </w:rPr>
              <w:t>راندن</w:t>
            </w:r>
            <w:r w:rsidR="005A5192" w:rsidRPr="00326B09">
              <w:rPr>
                <w:rStyle w:val="Hyperlink"/>
                <w:noProof/>
                <w:rtl/>
                <w:lang w:bidi="fa-IR"/>
              </w:rPr>
              <w:t xml:space="preserve"> </w:t>
            </w:r>
            <w:r w:rsidR="005A5192" w:rsidRPr="00326B09">
              <w:rPr>
                <w:rStyle w:val="Hyperlink"/>
                <w:rFonts w:hint="eastAsia"/>
                <w:noProof/>
                <w:rtl/>
                <w:lang w:bidi="fa-IR"/>
              </w:rPr>
              <w:t>واسطه</w:t>
            </w:r>
            <w:r w:rsidR="005A5192" w:rsidRPr="00326B09">
              <w:rPr>
                <w:rStyle w:val="Hyperlink"/>
                <w:noProof/>
                <w:rtl/>
                <w:lang w:bidi="fa-IR"/>
              </w:rPr>
              <w:t xml:space="preserve"> </w:t>
            </w:r>
            <w:r w:rsidR="005A5192" w:rsidRPr="00326B09">
              <w:rPr>
                <w:rStyle w:val="Hyperlink"/>
                <w:rFonts w:hint="eastAsia"/>
                <w:noProof/>
                <w:rtl/>
                <w:lang w:bidi="fa-IR"/>
              </w:rPr>
              <w:t>ها</w:t>
            </w:r>
            <w:r w:rsidR="005A5192" w:rsidRPr="00326B09">
              <w:rPr>
                <w:rStyle w:val="Hyperlink"/>
                <w:rFonts w:hint="cs"/>
                <w:noProof/>
                <w:rtl/>
                <w:lang w:bidi="fa-IR"/>
              </w:rPr>
              <w:t>ی</w:t>
            </w:r>
            <w:r w:rsidR="005A5192" w:rsidRPr="00326B09">
              <w:rPr>
                <w:rStyle w:val="Hyperlink"/>
                <w:noProof/>
                <w:rtl/>
                <w:lang w:bidi="fa-IR"/>
              </w:rPr>
              <w:t xml:space="preserve"> </w:t>
            </w:r>
            <w:r w:rsidR="005A5192" w:rsidRPr="00326B09">
              <w:rPr>
                <w:rStyle w:val="Hyperlink"/>
                <w:rFonts w:hint="eastAsia"/>
                <w:noProof/>
                <w:rtl/>
                <w:lang w:bidi="fa-IR"/>
              </w:rPr>
              <w:t>نقل</w:t>
            </w:r>
            <w:r w:rsidR="005A5192" w:rsidRPr="00326B09">
              <w:rPr>
                <w:rStyle w:val="Hyperlink"/>
                <w:rFonts w:hint="cs"/>
                <w:noProof/>
                <w:rtl/>
                <w:lang w:bidi="fa-IR"/>
              </w:rPr>
              <w:t>ی</w:t>
            </w:r>
            <w:r w:rsidR="005A5192" w:rsidRPr="00326B09">
              <w:rPr>
                <w:rStyle w:val="Hyperlink"/>
                <w:rFonts w:hint="eastAsia"/>
                <w:noProof/>
                <w:rtl/>
                <w:lang w:bidi="fa-IR"/>
              </w:rPr>
              <w:t>ه</w:t>
            </w:r>
            <w:r w:rsidR="005A5192" w:rsidRPr="00326B09">
              <w:rPr>
                <w:rStyle w:val="Hyperlink"/>
                <w:noProof/>
                <w:rtl/>
                <w:lang w:bidi="fa-IR"/>
              </w:rPr>
              <w:t xml:space="preserve"> </w:t>
            </w:r>
            <w:r w:rsidR="005A5192" w:rsidRPr="00326B09">
              <w:rPr>
                <w:rStyle w:val="Hyperlink"/>
                <w:rFonts w:hint="eastAsia"/>
                <w:noProof/>
                <w:rtl/>
                <w:lang w:bidi="fa-IR"/>
              </w:rPr>
              <w:t>دفتر</w:t>
            </w:r>
            <w:r w:rsidR="005A5192">
              <w:rPr>
                <w:noProof/>
                <w:webHidden/>
              </w:rPr>
              <w:tab/>
            </w:r>
            <w:r w:rsidR="005A5192">
              <w:rPr>
                <w:noProof/>
                <w:webHidden/>
              </w:rPr>
              <w:fldChar w:fldCharType="begin"/>
            </w:r>
            <w:r w:rsidR="005A5192">
              <w:rPr>
                <w:noProof/>
                <w:webHidden/>
              </w:rPr>
              <w:instrText xml:space="preserve"> PAGEREF _Toc14865360 \h </w:instrText>
            </w:r>
            <w:r w:rsidR="005A5192">
              <w:rPr>
                <w:noProof/>
                <w:webHidden/>
              </w:rPr>
            </w:r>
            <w:r w:rsidR="005A5192">
              <w:rPr>
                <w:noProof/>
                <w:webHidden/>
              </w:rPr>
              <w:fldChar w:fldCharType="separate"/>
            </w:r>
            <w:r w:rsidR="00CD5486">
              <w:rPr>
                <w:noProof/>
                <w:webHidden/>
                <w:rtl/>
              </w:rPr>
              <w:t>33</w:t>
            </w:r>
            <w:r w:rsidR="005A5192">
              <w:rPr>
                <w:noProof/>
                <w:webHidden/>
              </w:rPr>
              <w:fldChar w:fldCharType="end"/>
            </w:r>
          </w:hyperlink>
        </w:p>
        <w:p w14:paraId="713FE2A8" w14:textId="77777777" w:rsidR="005A5192" w:rsidRDefault="00592E08" w:rsidP="005A5192">
          <w:pPr>
            <w:pStyle w:val="TOC2"/>
            <w:bidi/>
            <w:rPr>
              <w:noProof/>
              <w:color w:val="auto"/>
              <w:lang w:eastAsia="en-US"/>
            </w:rPr>
          </w:pPr>
          <w:hyperlink w:anchor="_Toc14865361" w:history="1">
            <w:r w:rsidR="005A5192" w:rsidRPr="00326B09">
              <w:rPr>
                <w:rStyle w:val="Hyperlink"/>
                <w:noProof/>
                <w:rtl/>
                <w:lang w:bidi="fa-IR"/>
              </w:rPr>
              <w:t xml:space="preserve">6-12. </w:t>
            </w:r>
            <w:r w:rsidR="005A5192" w:rsidRPr="00326B09">
              <w:rPr>
                <w:rStyle w:val="Hyperlink"/>
                <w:rFonts w:hint="eastAsia"/>
                <w:noProof/>
                <w:rtl/>
                <w:lang w:bidi="fa-IR"/>
              </w:rPr>
              <w:t>گزارش</w:t>
            </w:r>
            <w:r w:rsidR="005A5192" w:rsidRPr="00326B09">
              <w:rPr>
                <w:rStyle w:val="Hyperlink"/>
                <w:noProof/>
                <w:rtl/>
                <w:lang w:bidi="fa-IR"/>
              </w:rPr>
              <w:t xml:space="preserve"> </w:t>
            </w:r>
            <w:r w:rsidR="005A5192" w:rsidRPr="00326B09">
              <w:rPr>
                <w:rStyle w:val="Hyperlink"/>
                <w:rFonts w:hint="eastAsia"/>
                <w:noProof/>
                <w:rtl/>
                <w:lang w:bidi="fa-IR"/>
              </w:rPr>
              <w:t>دادن</w:t>
            </w:r>
            <w:r w:rsidR="005A5192" w:rsidRPr="00326B09">
              <w:rPr>
                <w:rStyle w:val="Hyperlink"/>
                <w:noProof/>
                <w:rtl/>
                <w:lang w:bidi="fa-IR"/>
              </w:rPr>
              <w:t xml:space="preserve"> </w:t>
            </w:r>
            <w:r w:rsidR="005A5192" w:rsidRPr="00326B09">
              <w:rPr>
                <w:rStyle w:val="Hyperlink"/>
                <w:rFonts w:hint="eastAsia"/>
                <w:noProof/>
                <w:rtl/>
                <w:lang w:bidi="fa-IR"/>
              </w:rPr>
              <w:t>سانحات</w:t>
            </w:r>
            <w:r w:rsidR="005A5192" w:rsidRPr="00326B09">
              <w:rPr>
                <w:rStyle w:val="Hyperlink"/>
                <w:noProof/>
                <w:rtl/>
                <w:lang w:bidi="fa-IR"/>
              </w:rPr>
              <w:t xml:space="preserve"> </w:t>
            </w:r>
            <w:r w:rsidR="005A5192" w:rsidRPr="00326B09">
              <w:rPr>
                <w:rStyle w:val="Hyperlink"/>
                <w:rFonts w:hint="eastAsia"/>
                <w:noProof/>
                <w:rtl/>
                <w:lang w:bidi="fa-IR"/>
              </w:rPr>
              <w:t>تراف</w:t>
            </w:r>
            <w:r w:rsidR="005A5192" w:rsidRPr="00326B09">
              <w:rPr>
                <w:rStyle w:val="Hyperlink"/>
                <w:rFonts w:hint="cs"/>
                <w:noProof/>
                <w:rtl/>
                <w:lang w:bidi="fa-IR"/>
              </w:rPr>
              <w:t>ی</w:t>
            </w:r>
            <w:r w:rsidR="005A5192" w:rsidRPr="00326B09">
              <w:rPr>
                <w:rStyle w:val="Hyperlink"/>
                <w:rFonts w:hint="eastAsia"/>
                <w:noProof/>
                <w:rtl/>
                <w:lang w:bidi="fa-IR"/>
              </w:rPr>
              <w:t>ک</w:t>
            </w:r>
            <w:r w:rsidR="005A5192" w:rsidRPr="00326B09">
              <w:rPr>
                <w:rStyle w:val="Hyperlink"/>
                <w:rFonts w:hint="cs"/>
                <w:noProof/>
                <w:rtl/>
                <w:lang w:bidi="fa-IR"/>
              </w:rPr>
              <w:t>ی</w:t>
            </w:r>
            <w:r w:rsidR="005A5192">
              <w:rPr>
                <w:noProof/>
                <w:webHidden/>
              </w:rPr>
              <w:tab/>
            </w:r>
            <w:r w:rsidR="005A5192">
              <w:rPr>
                <w:noProof/>
                <w:webHidden/>
              </w:rPr>
              <w:fldChar w:fldCharType="begin"/>
            </w:r>
            <w:r w:rsidR="005A5192">
              <w:rPr>
                <w:noProof/>
                <w:webHidden/>
              </w:rPr>
              <w:instrText xml:space="preserve"> PAGEREF _Toc14865361 \h </w:instrText>
            </w:r>
            <w:r w:rsidR="005A5192">
              <w:rPr>
                <w:noProof/>
                <w:webHidden/>
              </w:rPr>
            </w:r>
            <w:r w:rsidR="005A5192">
              <w:rPr>
                <w:noProof/>
                <w:webHidden/>
              </w:rPr>
              <w:fldChar w:fldCharType="separate"/>
            </w:r>
            <w:r w:rsidR="00CD5486">
              <w:rPr>
                <w:noProof/>
                <w:webHidden/>
                <w:rtl/>
              </w:rPr>
              <w:t>34</w:t>
            </w:r>
            <w:r w:rsidR="005A5192">
              <w:rPr>
                <w:noProof/>
                <w:webHidden/>
              </w:rPr>
              <w:fldChar w:fldCharType="end"/>
            </w:r>
          </w:hyperlink>
        </w:p>
        <w:p w14:paraId="3AE73028" w14:textId="77777777" w:rsidR="005A5192" w:rsidRDefault="00592E08" w:rsidP="005A5192">
          <w:pPr>
            <w:pStyle w:val="TOC2"/>
            <w:bidi/>
            <w:rPr>
              <w:noProof/>
              <w:color w:val="auto"/>
              <w:lang w:eastAsia="en-US"/>
            </w:rPr>
          </w:pPr>
          <w:hyperlink w:anchor="_Toc14865362" w:history="1">
            <w:r w:rsidR="005A5192" w:rsidRPr="00326B09">
              <w:rPr>
                <w:rStyle w:val="Hyperlink"/>
                <w:noProof/>
                <w:rtl/>
                <w:lang w:bidi="fa-IR"/>
              </w:rPr>
              <w:t xml:space="preserve">7-12. </w:t>
            </w:r>
            <w:r w:rsidR="005A5192" w:rsidRPr="00326B09">
              <w:rPr>
                <w:rStyle w:val="Hyperlink"/>
                <w:rFonts w:hint="eastAsia"/>
                <w:noProof/>
                <w:rtl/>
                <w:lang w:bidi="fa-IR"/>
              </w:rPr>
              <w:t>طرزالعمل</w:t>
            </w:r>
            <w:r w:rsidR="005A5192" w:rsidRPr="00326B09">
              <w:rPr>
                <w:rStyle w:val="Hyperlink"/>
                <w:noProof/>
                <w:rtl/>
                <w:lang w:bidi="fa-IR"/>
              </w:rPr>
              <w:t xml:space="preserve"> </w:t>
            </w:r>
            <w:r w:rsidR="005A5192" w:rsidRPr="00326B09">
              <w:rPr>
                <w:rStyle w:val="Hyperlink"/>
                <w:rFonts w:hint="eastAsia"/>
                <w:noProof/>
                <w:rtl/>
                <w:lang w:bidi="fa-IR"/>
              </w:rPr>
              <w:t>ها</w:t>
            </w:r>
            <w:r w:rsidR="005A5192" w:rsidRPr="00326B09">
              <w:rPr>
                <w:rStyle w:val="Hyperlink"/>
                <w:rFonts w:hint="cs"/>
                <w:noProof/>
                <w:rtl/>
                <w:lang w:bidi="fa-IR"/>
              </w:rPr>
              <w:t>ی</w:t>
            </w:r>
            <w:r w:rsidR="005A5192" w:rsidRPr="00326B09">
              <w:rPr>
                <w:rStyle w:val="Hyperlink"/>
                <w:noProof/>
                <w:rtl/>
                <w:lang w:bidi="fa-IR"/>
              </w:rPr>
              <w:t xml:space="preserve"> </w:t>
            </w:r>
            <w:r w:rsidR="005A5192" w:rsidRPr="00326B09">
              <w:rPr>
                <w:rStyle w:val="Hyperlink"/>
                <w:rFonts w:hint="eastAsia"/>
                <w:noProof/>
                <w:rtl/>
                <w:lang w:bidi="fa-IR"/>
              </w:rPr>
              <w:t>اضطرار</w:t>
            </w:r>
            <w:r w:rsidR="005A5192" w:rsidRPr="00326B09">
              <w:rPr>
                <w:rStyle w:val="Hyperlink"/>
                <w:rFonts w:hint="cs"/>
                <w:noProof/>
                <w:rtl/>
                <w:lang w:bidi="fa-IR"/>
              </w:rPr>
              <w:t>ی</w:t>
            </w:r>
            <w:r w:rsidR="005A5192">
              <w:rPr>
                <w:noProof/>
                <w:webHidden/>
              </w:rPr>
              <w:tab/>
            </w:r>
            <w:r w:rsidR="005A5192">
              <w:rPr>
                <w:noProof/>
                <w:webHidden/>
              </w:rPr>
              <w:fldChar w:fldCharType="begin"/>
            </w:r>
            <w:r w:rsidR="005A5192">
              <w:rPr>
                <w:noProof/>
                <w:webHidden/>
              </w:rPr>
              <w:instrText xml:space="preserve"> PAGEREF _Toc14865362 \h </w:instrText>
            </w:r>
            <w:r w:rsidR="005A5192">
              <w:rPr>
                <w:noProof/>
                <w:webHidden/>
              </w:rPr>
            </w:r>
            <w:r w:rsidR="005A5192">
              <w:rPr>
                <w:noProof/>
                <w:webHidden/>
              </w:rPr>
              <w:fldChar w:fldCharType="separate"/>
            </w:r>
            <w:r w:rsidR="00CD5486">
              <w:rPr>
                <w:noProof/>
                <w:webHidden/>
                <w:rtl/>
              </w:rPr>
              <w:t>34</w:t>
            </w:r>
            <w:r w:rsidR="005A5192">
              <w:rPr>
                <w:noProof/>
                <w:webHidden/>
              </w:rPr>
              <w:fldChar w:fldCharType="end"/>
            </w:r>
          </w:hyperlink>
        </w:p>
        <w:p w14:paraId="522F4260" w14:textId="77777777" w:rsidR="005A5192" w:rsidRDefault="00592E08" w:rsidP="005A5192">
          <w:pPr>
            <w:pStyle w:val="TOC1"/>
            <w:rPr>
              <w:b w:val="0"/>
              <w:bCs w:val="0"/>
              <w:noProof/>
              <w:color w:val="auto"/>
              <w:sz w:val="22"/>
              <w:szCs w:val="22"/>
              <w:lang w:eastAsia="en-US"/>
            </w:rPr>
          </w:pPr>
          <w:hyperlink w:anchor="_Toc14865363" w:history="1">
            <w:r w:rsidR="005A5192" w:rsidRPr="00326B09">
              <w:rPr>
                <w:rStyle w:val="Hyperlink"/>
                <w:noProof/>
                <w:rtl/>
                <w:lang w:bidi="fa-IR"/>
              </w:rPr>
              <w:t xml:space="preserve">13: </w:t>
            </w:r>
            <w:r w:rsidR="005A5192" w:rsidRPr="00326B09">
              <w:rPr>
                <w:rStyle w:val="Hyperlink"/>
                <w:rFonts w:hint="eastAsia"/>
                <w:noProof/>
                <w:rtl/>
                <w:lang w:bidi="fa-IR"/>
              </w:rPr>
              <w:t>رشد</w:t>
            </w:r>
            <w:r w:rsidR="005A5192" w:rsidRPr="00326B09">
              <w:rPr>
                <w:rStyle w:val="Hyperlink"/>
                <w:noProof/>
                <w:rtl/>
                <w:lang w:bidi="fa-IR"/>
              </w:rPr>
              <w:t xml:space="preserve"> </w:t>
            </w:r>
            <w:r w:rsidR="005A5192" w:rsidRPr="00326B09">
              <w:rPr>
                <w:rStyle w:val="Hyperlink"/>
                <w:rFonts w:hint="eastAsia"/>
                <w:noProof/>
                <w:rtl/>
                <w:lang w:bidi="fa-IR"/>
              </w:rPr>
              <w:t>و</w:t>
            </w:r>
            <w:r w:rsidR="005A5192" w:rsidRPr="00326B09">
              <w:rPr>
                <w:rStyle w:val="Hyperlink"/>
                <w:noProof/>
                <w:rtl/>
                <w:lang w:bidi="fa-IR"/>
              </w:rPr>
              <w:t xml:space="preserve"> </w:t>
            </w:r>
            <w:r w:rsidR="005A5192" w:rsidRPr="00326B09">
              <w:rPr>
                <w:rStyle w:val="Hyperlink"/>
                <w:rFonts w:hint="eastAsia"/>
                <w:noProof/>
                <w:rtl/>
                <w:lang w:bidi="fa-IR"/>
              </w:rPr>
              <w:t>آموزش</w:t>
            </w:r>
            <w:r w:rsidR="005A5192" w:rsidRPr="00326B09">
              <w:rPr>
                <w:rStyle w:val="Hyperlink"/>
                <w:noProof/>
                <w:rtl/>
                <w:lang w:bidi="fa-IR"/>
              </w:rPr>
              <w:t xml:space="preserve"> </w:t>
            </w:r>
            <w:r w:rsidR="005A5192" w:rsidRPr="00326B09">
              <w:rPr>
                <w:rStyle w:val="Hyperlink"/>
                <w:rFonts w:hint="eastAsia"/>
                <w:noProof/>
                <w:rtl/>
                <w:lang w:bidi="fa-IR"/>
              </w:rPr>
              <w:t>کارمندان</w:t>
            </w:r>
            <w:r w:rsidR="005A5192">
              <w:rPr>
                <w:noProof/>
                <w:webHidden/>
              </w:rPr>
              <w:tab/>
            </w:r>
            <w:r w:rsidR="005A5192">
              <w:rPr>
                <w:noProof/>
                <w:webHidden/>
              </w:rPr>
              <w:fldChar w:fldCharType="begin"/>
            </w:r>
            <w:r w:rsidR="005A5192">
              <w:rPr>
                <w:noProof/>
                <w:webHidden/>
              </w:rPr>
              <w:instrText xml:space="preserve"> PAGEREF _Toc14865363 \h </w:instrText>
            </w:r>
            <w:r w:rsidR="005A5192">
              <w:rPr>
                <w:noProof/>
                <w:webHidden/>
              </w:rPr>
            </w:r>
            <w:r w:rsidR="005A5192">
              <w:rPr>
                <w:noProof/>
                <w:webHidden/>
              </w:rPr>
              <w:fldChar w:fldCharType="separate"/>
            </w:r>
            <w:r w:rsidR="00CD5486">
              <w:rPr>
                <w:noProof/>
                <w:webHidden/>
                <w:rtl/>
              </w:rPr>
              <w:t>34</w:t>
            </w:r>
            <w:r w:rsidR="005A5192">
              <w:rPr>
                <w:noProof/>
                <w:webHidden/>
              </w:rPr>
              <w:fldChar w:fldCharType="end"/>
            </w:r>
          </w:hyperlink>
        </w:p>
        <w:p w14:paraId="7A124087" w14:textId="77777777" w:rsidR="005A5192" w:rsidRDefault="00592E08" w:rsidP="005A5192">
          <w:pPr>
            <w:pStyle w:val="TOC2"/>
            <w:bidi/>
            <w:rPr>
              <w:noProof/>
              <w:color w:val="auto"/>
              <w:lang w:eastAsia="en-US"/>
            </w:rPr>
          </w:pPr>
          <w:hyperlink w:anchor="_Toc14865364" w:history="1">
            <w:r w:rsidR="005A5192" w:rsidRPr="00326B09">
              <w:rPr>
                <w:rStyle w:val="Hyperlink"/>
                <w:noProof/>
                <w:rtl/>
                <w:lang w:bidi="fa-IR"/>
              </w:rPr>
              <w:t xml:space="preserve">1-13. </w:t>
            </w:r>
            <w:r w:rsidR="005A5192" w:rsidRPr="00326B09">
              <w:rPr>
                <w:rStyle w:val="Hyperlink"/>
                <w:rFonts w:hint="eastAsia"/>
                <w:noProof/>
                <w:rtl/>
                <w:lang w:bidi="fa-IR"/>
              </w:rPr>
              <w:t>واجد</w:t>
            </w:r>
            <w:r w:rsidR="005A5192" w:rsidRPr="00326B09">
              <w:rPr>
                <w:rStyle w:val="Hyperlink"/>
                <w:noProof/>
                <w:rtl/>
                <w:lang w:bidi="fa-IR"/>
              </w:rPr>
              <w:t xml:space="preserve"> </w:t>
            </w:r>
            <w:r w:rsidR="005A5192" w:rsidRPr="00326B09">
              <w:rPr>
                <w:rStyle w:val="Hyperlink"/>
                <w:rFonts w:hint="eastAsia"/>
                <w:noProof/>
                <w:rtl/>
                <w:lang w:bidi="fa-IR"/>
              </w:rPr>
              <w:t>شرا</w:t>
            </w:r>
            <w:r w:rsidR="005A5192" w:rsidRPr="00326B09">
              <w:rPr>
                <w:rStyle w:val="Hyperlink"/>
                <w:rFonts w:hint="cs"/>
                <w:noProof/>
                <w:rtl/>
                <w:lang w:bidi="fa-IR"/>
              </w:rPr>
              <w:t>ی</w:t>
            </w:r>
            <w:r w:rsidR="005A5192" w:rsidRPr="00326B09">
              <w:rPr>
                <w:rStyle w:val="Hyperlink"/>
                <w:rFonts w:hint="eastAsia"/>
                <w:noProof/>
                <w:rtl/>
                <w:lang w:bidi="fa-IR"/>
              </w:rPr>
              <w:t>ط</w:t>
            </w:r>
            <w:r w:rsidR="005A5192" w:rsidRPr="00326B09">
              <w:rPr>
                <w:rStyle w:val="Hyperlink"/>
                <w:noProof/>
                <w:rtl/>
                <w:lang w:bidi="fa-IR"/>
              </w:rPr>
              <w:t xml:space="preserve"> </w:t>
            </w:r>
            <w:r w:rsidR="005A5192" w:rsidRPr="00326B09">
              <w:rPr>
                <w:rStyle w:val="Hyperlink"/>
                <w:rFonts w:hint="eastAsia"/>
                <w:noProof/>
                <w:rtl/>
                <w:lang w:bidi="fa-IR"/>
              </w:rPr>
              <w:t>بودن</w:t>
            </w:r>
            <w:r w:rsidR="005A5192" w:rsidRPr="00326B09">
              <w:rPr>
                <w:rStyle w:val="Hyperlink"/>
                <w:noProof/>
                <w:rtl/>
                <w:lang w:bidi="fa-IR"/>
              </w:rPr>
              <w:t xml:space="preserve"> </w:t>
            </w:r>
            <w:r w:rsidR="005A5192" w:rsidRPr="00326B09">
              <w:rPr>
                <w:rStyle w:val="Hyperlink"/>
                <w:rFonts w:hint="eastAsia"/>
                <w:noProof/>
                <w:rtl/>
                <w:lang w:bidi="fa-IR"/>
              </w:rPr>
              <w:t>کارمندان</w:t>
            </w:r>
            <w:r w:rsidR="005A5192">
              <w:rPr>
                <w:noProof/>
                <w:webHidden/>
              </w:rPr>
              <w:tab/>
            </w:r>
            <w:r w:rsidR="005A5192">
              <w:rPr>
                <w:noProof/>
                <w:webHidden/>
              </w:rPr>
              <w:fldChar w:fldCharType="begin"/>
            </w:r>
            <w:r w:rsidR="005A5192">
              <w:rPr>
                <w:noProof/>
                <w:webHidden/>
              </w:rPr>
              <w:instrText xml:space="preserve"> PAGEREF _Toc14865364 \h </w:instrText>
            </w:r>
            <w:r w:rsidR="005A5192">
              <w:rPr>
                <w:noProof/>
                <w:webHidden/>
              </w:rPr>
            </w:r>
            <w:r w:rsidR="005A5192">
              <w:rPr>
                <w:noProof/>
                <w:webHidden/>
              </w:rPr>
              <w:fldChar w:fldCharType="separate"/>
            </w:r>
            <w:r w:rsidR="00CD5486">
              <w:rPr>
                <w:noProof/>
                <w:webHidden/>
                <w:rtl/>
              </w:rPr>
              <w:t>35</w:t>
            </w:r>
            <w:r w:rsidR="005A5192">
              <w:rPr>
                <w:noProof/>
                <w:webHidden/>
              </w:rPr>
              <w:fldChar w:fldCharType="end"/>
            </w:r>
          </w:hyperlink>
        </w:p>
        <w:p w14:paraId="29426B36" w14:textId="77777777" w:rsidR="005A5192" w:rsidRDefault="00592E08" w:rsidP="005A5192">
          <w:pPr>
            <w:pStyle w:val="TOC2"/>
            <w:bidi/>
            <w:rPr>
              <w:noProof/>
              <w:color w:val="auto"/>
              <w:lang w:eastAsia="en-US"/>
            </w:rPr>
          </w:pPr>
          <w:hyperlink w:anchor="_Toc14865365" w:history="1">
            <w:r w:rsidR="005A5192" w:rsidRPr="00326B09">
              <w:rPr>
                <w:rStyle w:val="Hyperlink"/>
                <w:noProof/>
                <w:rtl/>
                <w:lang w:bidi="fa-IR"/>
              </w:rPr>
              <w:t xml:space="preserve">2-13. </w:t>
            </w:r>
            <w:r w:rsidR="005A5192" w:rsidRPr="00326B09">
              <w:rPr>
                <w:rStyle w:val="Hyperlink"/>
                <w:rFonts w:hint="eastAsia"/>
                <w:noProof/>
                <w:rtl/>
                <w:lang w:bidi="fa-IR"/>
              </w:rPr>
              <w:t>مسئول</w:t>
            </w:r>
            <w:r w:rsidR="005A5192" w:rsidRPr="00326B09">
              <w:rPr>
                <w:rStyle w:val="Hyperlink"/>
                <w:rFonts w:hint="cs"/>
                <w:noProof/>
                <w:rtl/>
                <w:lang w:bidi="fa-IR"/>
              </w:rPr>
              <w:t>ی</w:t>
            </w:r>
            <w:r w:rsidR="005A5192" w:rsidRPr="00326B09">
              <w:rPr>
                <w:rStyle w:val="Hyperlink"/>
                <w:rFonts w:hint="eastAsia"/>
                <w:noProof/>
                <w:rtl/>
                <w:lang w:bidi="fa-IR"/>
              </w:rPr>
              <w:t>ت</w:t>
            </w:r>
            <w:r w:rsidR="005A5192" w:rsidRPr="00326B09">
              <w:rPr>
                <w:rStyle w:val="Hyperlink"/>
                <w:noProof/>
                <w:rtl/>
                <w:lang w:bidi="fa-IR"/>
              </w:rPr>
              <w:t xml:space="preserve"> </w:t>
            </w:r>
            <w:r w:rsidR="005A5192" w:rsidRPr="00326B09">
              <w:rPr>
                <w:rStyle w:val="Hyperlink"/>
                <w:rFonts w:hint="eastAsia"/>
                <w:noProof/>
                <w:rtl/>
                <w:lang w:bidi="fa-IR"/>
              </w:rPr>
              <w:t>ها</w:t>
            </w:r>
            <w:r w:rsidR="005A5192">
              <w:rPr>
                <w:noProof/>
                <w:webHidden/>
              </w:rPr>
              <w:tab/>
            </w:r>
            <w:r w:rsidR="005A5192">
              <w:rPr>
                <w:noProof/>
                <w:webHidden/>
              </w:rPr>
              <w:fldChar w:fldCharType="begin"/>
            </w:r>
            <w:r w:rsidR="005A5192">
              <w:rPr>
                <w:noProof/>
                <w:webHidden/>
              </w:rPr>
              <w:instrText xml:space="preserve"> PAGEREF _Toc14865365 \h </w:instrText>
            </w:r>
            <w:r w:rsidR="005A5192">
              <w:rPr>
                <w:noProof/>
                <w:webHidden/>
              </w:rPr>
            </w:r>
            <w:r w:rsidR="005A5192">
              <w:rPr>
                <w:noProof/>
                <w:webHidden/>
              </w:rPr>
              <w:fldChar w:fldCharType="separate"/>
            </w:r>
            <w:r w:rsidR="00CD5486">
              <w:rPr>
                <w:noProof/>
                <w:webHidden/>
                <w:rtl/>
              </w:rPr>
              <w:t>35</w:t>
            </w:r>
            <w:r w:rsidR="005A5192">
              <w:rPr>
                <w:noProof/>
                <w:webHidden/>
              </w:rPr>
              <w:fldChar w:fldCharType="end"/>
            </w:r>
          </w:hyperlink>
        </w:p>
        <w:p w14:paraId="7417CD4E" w14:textId="77777777" w:rsidR="005A5192" w:rsidRDefault="00592E08" w:rsidP="005A5192">
          <w:pPr>
            <w:pStyle w:val="TOC2"/>
            <w:bidi/>
            <w:rPr>
              <w:noProof/>
              <w:color w:val="auto"/>
              <w:lang w:eastAsia="en-US"/>
            </w:rPr>
          </w:pPr>
          <w:hyperlink w:anchor="_Toc14865366" w:history="1">
            <w:r w:rsidR="005A5192" w:rsidRPr="00326B09">
              <w:rPr>
                <w:rStyle w:val="Hyperlink"/>
                <w:noProof/>
                <w:rtl/>
                <w:lang w:bidi="fa-IR"/>
              </w:rPr>
              <w:t xml:space="preserve">3-13. </w:t>
            </w:r>
            <w:r w:rsidR="005A5192" w:rsidRPr="00326B09">
              <w:rPr>
                <w:rStyle w:val="Hyperlink"/>
                <w:rFonts w:hint="eastAsia"/>
                <w:noProof/>
                <w:rtl/>
                <w:lang w:bidi="fa-IR"/>
              </w:rPr>
              <w:t>انواع</w:t>
            </w:r>
            <w:r w:rsidR="005A5192" w:rsidRPr="00326B09">
              <w:rPr>
                <w:rStyle w:val="Hyperlink"/>
                <w:noProof/>
                <w:rtl/>
                <w:lang w:bidi="fa-IR"/>
              </w:rPr>
              <w:t xml:space="preserve"> </w:t>
            </w:r>
            <w:r w:rsidR="005A5192" w:rsidRPr="00326B09">
              <w:rPr>
                <w:rStyle w:val="Hyperlink"/>
                <w:rFonts w:hint="eastAsia"/>
                <w:noProof/>
                <w:rtl/>
                <w:lang w:bidi="fa-IR"/>
              </w:rPr>
              <w:t>آموزش</w:t>
            </w:r>
            <w:r w:rsidR="005A5192">
              <w:rPr>
                <w:noProof/>
                <w:webHidden/>
              </w:rPr>
              <w:tab/>
            </w:r>
            <w:r w:rsidR="005A5192">
              <w:rPr>
                <w:noProof/>
                <w:webHidden/>
              </w:rPr>
              <w:fldChar w:fldCharType="begin"/>
            </w:r>
            <w:r w:rsidR="005A5192">
              <w:rPr>
                <w:noProof/>
                <w:webHidden/>
              </w:rPr>
              <w:instrText xml:space="preserve"> PAGEREF _Toc14865366 \h </w:instrText>
            </w:r>
            <w:r w:rsidR="005A5192">
              <w:rPr>
                <w:noProof/>
                <w:webHidden/>
              </w:rPr>
            </w:r>
            <w:r w:rsidR="005A5192">
              <w:rPr>
                <w:noProof/>
                <w:webHidden/>
              </w:rPr>
              <w:fldChar w:fldCharType="separate"/>
            </w:r>
            <w:r w:rsidR="00CD5486">
              <w:rPr>
                <w:noProof/>
                <w:webHidden/>
                <w:rtl/>
              </w:rPr>
              <w:t>35</w:t>
            </w:r>
            <w:r w:rsidR="005A5192">
              <w:rPr>
                <w:noProof/>
                <w:webHidden/>
              </w:rPr>
              <w:fldChar w:fldCharType="end"/>
            </w:r>
          </w:hyperlink>
        </w:p>
        <w:p w14:paraId="502C2F9B" w14:textId="77777777" w:rsidR="005A5192" w:rsidRDefault="00592E08" w:rsidP="005A5192">
          <w:pPr>
            <w:pStyle w:val="TOC2"/>
            <w:bidi/>
            <w:rPr>
              <w:noProof/>
              <w:color w:val="auto"/>
              <w:lang w:eastAsia="en-US"/>
            </w:rPr>
          </w:pPr>
          <w:hyperlink w:anchor="_Toc14865367" w:history="1">
            <w:r w:rsidR="005A5192" w:rsidRPr="00326B09">
              <w:rPr>
                <w:rStyle w:val="Hyperlink"/>
                <w:noProof/>
                <w:rtl/>
                <w:lang w:bidi="fa-IR"/>
              </w:rPr>
              <w:t xml:space="preserve">4-13. </w:t>
            </w:r>
            <w:r w:rsidR="005A5192" w:rsidRPr="00326B09">
              <w:rPr>
                <w:rStyle w:val="Hyperlink"/>
                <w:rFonts w:hint="eastAsia"/>
                <w:noProof/>
                <w:rtl/>
                <w:lang w:bidi="fa-IR"/>
              </w:rPr>
              <w:t>متعهد</w:t>
            </w:r>
            <w:r w:rsidR="005A5192" w:rsidRPr="00326B09">
              <w:rPr>
                <w:rStyle w:val="Hyperlink"/>
                <w:noProof/>
                <w:rtl/>
                <w:lang w:bidi="fa-IR"/>
              </w:rPr>
              <w:t xml:space="preserve"> </w:t>
            </w:r>
            <w:r w:rsidR="005A5192" w:rsidRPr="00326B09">
              <w:rPr>
                <w:rStyle w:val="Hyperlink"/>
                <w:rFonts w:hint="eastAsia"/>
                <w:noProof/>
                <w:rtl/>
                <w:lang w:bidi="fa-IR"/>
              </w:rPr>
              <w:t>بودن</w:t>
            </w:r>
            <w:r w:rsidR="005A5192" w:rsidRPr="00326B09">
              <w:rPr>
                <w:rStyle w:val="Hyperlink"/>
                <w:noProof/>
                <w:rtl/>
                <w:lang w:bidi="fa-IR"/>
              </w:rPr>
              <w:t xml:space="preserve"> </w:t>
            </w:r>
            <w:r w:rsidR="005A5192" w:rsidRPr="00326B09">
              <w:rPr>
                <w:rStyle w:val="Hyperlink"/>
                <w:rFonts w:hint="eastAsia"/>
                <w:noProof/>
                <w:rtl/>
                <w:lang w:bidi="fa-IR"/>
              </w:rPr>
              <w:t>نسبت</w:t>
            </w:r>
            <w:r w:rsidR="005A5192" w:rsidRPr="00326B09">
              <w:rPr>
                <w:rStyle w:val="Hyperlink"/>
                <w:noProof/>
                <w:rtl/>
                <w:lang w:bidi="fa-IR"/>
              </w:rPr>
              <w:t xml:space="preserve"> </w:t>
            </w:r>
            <w:r w:rsidR="005A5192" w:rsidRPr="00326B09">
              <w:rPr>
                <w:rStyle w:val="Hyperlink"/>
                <w:rFonts w:hint="eastAsia"/>
                <w:noProof/>
                <w:rtl/>
                <w:lang w:bidi="fa-IR"/>
              </w:rPr>
              <w:t>به</w:t>
            </w:r>
            <w:r w:rsidR="005A5192" w:rsidRPr="00326B09">
              <w:rPr>
                <w:rStyle w:val="Hyperlink"/>
                <w:noProof/>
                <w:rtl/>
                <w:lang w:bidi="fa-IR"/>
              </w:rPr>
              <w:t xml:space="preserve"> </w:t>
            </w:r>
            <w:r w:rsidR="005A5192" w:rsidRPr="00326B09">
              <w:rPr>
                <w:rStyle w:val="Hyperlink"/>
                <w:rFonts w:hint="eastAsia"/>
                <w:noProof/>
                <w:rtl/>
                <w:lang w:bidi="fa-IR"/>
              </w:rPr>
              <w:t>رشد</w:t>
            </w:r>
            <w:r w:rsidR="005A5192" w:rsidRPr="00326B09">
              <w:rPr>
                <w:rStyle w:val="Hyperlink"/>
                <w:noProof/>
                <w:rtl/>
                <w:lang w:bidi="fa-IR"/>
              </w:rPr>
              <w:t xml:space="preserve"> </w:t>
            </w:r>
            <w:r w:rsidR="005A5192" w:rsidRPr="00326B09">
              <w:rPr>
                <w:rStyle w:val="Hyperlink"/>
                <w:rFonts w:hint="eastAsia"/>
                <w:noProof/>
                <w:rtl/>
                <w:lang w:bidi="fa-IR"/>
              </w:rPr>
              <w:t>مسلک</w:t>
            </w:r>
            <w:r w:rsidR="005A5192" w:rsidRPr="00326B09">
              <w:rPr>
                <w:rStyle w:val="Hyperlink"/>
                <w:rFonts w:hint="cs"/>
                <w:noProof/>
                <w:rtl/>
                <w:lang w:bidi="fa-IR"/>
              </w:rPr>
              <w:t>ی</w:t>
            </w:r>
            <w:r w:rsidR="005A5192">
              <w:rPr>
                <w:noProof/>
                <w:webHidden/>
              </w:rPr>
              <w:tab/>
            </w:r>
            <w:r w:rsidR="005A5192">
              <w:rPr>
                <w:noProof/>
                <w:webHidden/>
              </w:rPr>
              <w:fldChar w:fldCharType="begin"/>
            </w:r>
            <w:r w:rsidR="005A5192">
              <w:rPr>
                <w:noProof/>
                <w:webHidden/>
              </w:rPr>
              <w:instrText xml:space="preserve"> PAGEREF _Toc14865367 \h </w:instrText>
            </w:r>
            <w:r w:rsidR="005A5192">
              <w:rPr>
                <w:noProof/>
                <w:webHidden/>
              </w:rPr>
            </w:r>
            <w:r w:rsidR="005A5192">
              <w:rPr>
                <w:noProof/>
                <w:webHidden/>
              </w:rPr>
              <w:fldChar w:fldCharType="separate"/>
            </w:r>
            <w:r w:rsidR="00CD5486">
              <w:rPr>
                <w:noProof/>
                <w:webHidden/>
                <w:rtl/>
              </w:rPr>
              <w:t>36</w:t>
            </w:r>
            <w:r w:rsidR="005A5192">
              <w:rPr>
                <w:noProof/>
                <w:webHidden/>
              </w:rPr>
              <w:fldChar w:fldCharType="end"/>
            </w:r>
          </w:hyperlink>
        </w:p>
        <w:p w14:paraId="4A2B3A54" w14:textId="77777777" w:rsidR="005A5192" w:rsidRDefault="00592E08" w:rsidP="005A5192">
          <w:pPr>
            <w:pStyle w:val="TOC2"/>
            <w:bidi/>
            <w:rPr>
              <w:noProof/>
              <w:color w:val="auto"/>
              <w:lang w:eastAsia="en-US"/>
            </w:rPr>
          </w:pPr>
          <w:hyperlink w:anchor="_Toc14865368" w:history="1">
            <w:r w:rsidR="005A5192" w:rsidRPr="00326B09">
              <w:rPr>
                <w:rStyle w:val="Hyperlink"/>
                <w:noProof/>
                <w:rtl/>
                <w:lang w:bidi="fa-IR"/>
              </w:rPr>
              <w:t xml:space="preserve">5-13. </w:t>
            </w:r>
            <w:r w:rsidR="005A5192" w:rsidRPr="00326B09">
              <w:rPr>
                <w:rStyle w:val="Hyperlink"/>
                <w:rFonts w:hint="eastAsia"/>
                <w:noProof/>
                <w:rtl/>
                <w:lang w:bidi="fa-IR"/>
              </w:rPr>
              <w:t>طرزالعمل</w:t>
            </w:r>
            <w:r w:rsidR="005A5192">
              <w:rPr>
                <w:noProof/>
                <w:webHidden/>
              </w:rPr>
              <w:tab/>
            </w:r>
            <w:r w:rsidR="005A5192">
              <w:rPr>
                <w:noProof/>
                <w:webHidden/>
              </w:rPr>
              <w:fldChar w:fldCharType="begin"/>
            </w:r>
            <w:r w:rsidR="005A5192">
              <w:rPr>
                <w:noProof/>
                <w:webHidden/>
              </w:rPr>
              <w:instrText xml:space="preserve"> PAGEREF _Toc14865368 \h </w:instrText>
            </w:r>
            <w:r w:rsidR="005A5192">
              <w:rPr>
                <w:noProof/>
                <w:webHidden/>
              </w:rPr>
            </w:r>
            <w:r w:rsidR="005A5192">
              <w:rPr>
                <w:noProof/>
                <w:webHidden/>
              </w:rPr>
              <w:fldChar w:fldCharType="separate"/>
            </w:r>
            <w:r w:rsidR="00CD5486">
              <w:rPr>
                <w:noProof/>
                <w:webHidden/>
                <w:rtl/>
              </w:rPr>
              <w:t>36</w:t>
            </w:r>
            <w:r w:rsidR="005A5192">
              <w:rPr>
                <w:noProof/>
                <w:webHidden/>
              </w:rPr>
              <w:fldChar w:fldCharType="end"/>
            </w:r>
          </w:hyperlink>
        </w:p>
        <w:p w14:paraId="77698D5E" w14:textId="77777777" w:rsidR="005A5192" w:rsidRDefault="00592E08" w:rsidP="005A5192">
          <w:pPr>
            <w:pStyle w:val="TOC1"/>
            <w:rPr>
              <w:b w:val="0"/>
              <w:bCs w:val="0"/>
              <w:noProof/>
              <w:color w:val="auto"/>
              <w:sz w:val="22"/>
              <w:szCs w:val="22"/>
              <w:lang w:eastAsia="en-US"/>
            </w:rPr>
          </w:pPr>
          <w:hyperlink w:anchor="_Toc14865369" w:history="1">
            <w:r w:rsidR="005A5192" w:rsidRPr="00326B09">
              <w:rPr>
                <w:rStyle w:val="Hyperlink"/>
                <w:noProof/>
                <w:rtl/>
                <w:lang w:bidi="fa-IR"/>
              </w:rPr>
              <w:t xml:space="preserve">14: </w:t>
            </w:r>
            <w:r w:rsidR="005A5192" w:rsidRPr="00326B09">
              <w:rPr>
                <w:rStyle w:val="Hyperlink"/>
                <w:rFonts w:hint="eastAsia"/>
                <w:noProof/>
                <w:rtl/>
                <w:lang w:bidi="fa-IR"/>
              </w:rPr>
              <w:t>طرزالعمل</w:t>
            </w:r>
            <w:r w:rsidR="005A5192" w:rsidRPr="00326B09">
              <w:rPr>
                <w:rStyle w:val="Hyperlink"/>
                <w:noProof/>
                <w:rtl/>
                <w:lang w:bidi="fa-IR"/>
              </w:rPr>
              <w:t xml:space="preserve"> </w:t>
            </w:r>
            <w:r w:rsidR="005A5192" w:rsidRPr="00326B09">
              <w:rPr>
                <w:rStyle w:val="Hyperlink"/>
                <w:rFonts w:hint="eastAsia"/>
                <w:noProof/>
                <w:rtl/>
                <w:lang w:bidi="fa-IR"/>
              </w:rPr>
              <w:t>ها</w:t>
            </w:r>
            <w:r w:rsidR="005A5192" w:rsidRPr="00326B09">
              <w:rPr>
                <w:rStyle w:val="Hyperlink"/>
                <w:rFonts w:hint="cs"/>
                <w:noProof/>
                <w:rtl/>
                <w:lang w:bidi="fa-IR"/>
              </w:rPr>
              <w:t>ی</w:t>
            </w:r>
            <w:r w:rsidR="005A5192" w:rsidRPr="00326B09">
              <w:rPr>
                <w:rStyle w:val="Hyperlink"/>
                <w:noProof/>
                <w:rtl/>
                <w:lang w:bidi="fa-IR"/>
              </w:rPr>
              <w:t xml:space="preserve"> </w:t>
            </w:r>
            <w:r w:rsidR="005A5192" w:rsidRPr="00326B09">
              <w:rPr>
                <w:rStyle w:val="Hyperlink"/>
                <w:rFonts w:hint="eastAsia"/>
                <w:noProof/>
                <w:rtl/>
                <w:lang w:bidi="fa-IR"/>
              </w:rPr>
              <w:t>تأد</w:t>
            </w:r>
            <w:r w:rsidR="005A5192" w:rsidRPr="00326B09">
              <w:rPr>
                <w:rStyle w:val="Hyperlink"/>
                <w:rFonts w:hint="cs"/>
                <w:noProof/>
                <w:rtl/>
                <w:lang w:bidi="fa-IR"/>
              </w:rPr>
              <w:t>ی</w:t>
            </w:r>
            <w:r w:rsidR="005A5192" w:rsidRPr="00326B09">
              <w:rPr>
                <w:rStyle w:val="Hyperlink"/>
                <w:rFonts w:hint="eastAsia"/>
                <w:noProof/>
                <w:rtl/>
                <w:lang w:bidi="fa-IR"/>
              </w:rPr>
              <w:t>ب</w:t>
            </w:r>
            <w:r w:rsidR="005A5192" w:rsidRPr="00326B09">
              <w:rPr>
                <w:rStyle w:val="Hyperlink"/>
                <w:rFonts w:hint="cs"/>
                <w:noProof/>
                <w:rtl/>
                <w:lang w:bidi="fa-IR"/>
              </w:rPr>
              <w:t>ی</w:t>
            </w:r>
            <w:r w:rsidR="005A5192">
              <w:rPr>
                <w:noProof/>
                <w:webHidden/>
              </w:rPr>
              <w:tab/>
            </w:r>
            <w:r w:rsidR="005A5192">
              <w:rPr>
                <w:noProof/>
                <w:webHidden/>
              </w:rPr>
              <w:fldChar w:fldCharType="begin"/>
            </w:r>
            <w:r w:rsidR="005A5192">
              <w:rPr>
                <w:noProof/>
                <w:webHidden/>
              </w:rPr>
              <w:instrText xml:space="preserve"> PAGEREF _Toc14865369 \h </w:instrText>
            </w:r>
            <w:r w:rsidR="005A5192">
              <w:rPr>
                <w:noProof/>
                <w:webHidden/>
              </w:rPr>
            </w:r>
            <w:r w:rsidR="005A5192">
              <w:rPr>
                <w:noProof/>
                <w:webHidden/>
              </w:rPr>
              <w:fldChar w:fldCharType="separate"/>
            </w:r>
            <w:r w:rsidR="00CD5486">
              <w:rPr>
                <w:noProof/>
                <w:webHidden/>
                <w:rtl/>
              </w:rPr>
              <w:t>37</w:t>
            </w:r>
            <w:r w:rsidR="005A5192">
              <w:rPr>
                <w:noProof/>
                <w:webHidden/>
              </w:rPr>
              <w:fldChar w:fldCharType="end"/>
            </w:r>
          </w:hyperlink>
        </w:p>
        <w:p w14:paraId="27613BB9" w14:textId="77777777" w:rsidR="005A5192" w:rsidRDefault="00592E08" w:rsidP="005A5192">
          <w:pPr>
            <w:pStyle w:val="TOC2"/>
            <w:bidi/>
            <w:rPr>
              <w:noProof/>
              <w:color w:val="auto"/>
              <w:lang w:eastAsia="en-US"/>
            </w:rPr>
          </w:pPr>
          <w:hyperlink w:anchor="_Toc14865370" w:history="1">
            <w:r w:rsidR="005A5192" w:rsidRPr="00326B09">
              <w:rPr>
                <w:rStyle w:val="Hyperlink"/>
                <w:noProof/>
                <w:rtl/>
                <w:lang w:bidi="fa-IR"/>
              </w:rPr>
              <w:t xml:space="preserve">1-14. </w:t>
            </w:r>
            <w:r w:rsidR="005A5192" w:rsidRPr="00326B09">
              <w:rPr>
                <w:rStyle w:val="Hyperlink"/>
                <w:rFonts w:hint="eastAsia"/>
                <w:noProof/>
                <w:rtl/>
                <w:lang w:bidi="fa-IR"/>
              </w:rPr>
              <w:t>تخلف</w:t>
            </w:r>
            <w:r w:rsidR="005A5192" w:rsidRPr="00326B09">
              <w:rPr>
                <w:rStyle w:val="Hyperlink"/>
                <w:noProof/>
                <w:rtl/>
                <w:lang w:bidi="fa-IR"/>
              </w:rPr>
              <w:t xml:space="preserve"> </w:t>
            </w:r>
            <w:r w:rsidR="005A5192" w:rsidRPr="00326B09">
              <w:rPr>
                <w:rStyle w:val="Hyperlink"/>
                <w:rFonts w:hint="eastAsia"/>
                <w:noProof/>
                <w:rtl/>
                <w:lang w:bidi="fa-IR"/>
              </w:rPr>
              <w:t>جزئ</w:t>
            </w:r>
            <w:r w:rsidR="005A5192" w:rsidRPr="00326B09">
              <w:rPr>
                <w:rStyle w:val="Hyperlink"/>
                <w:rFonts w:hint="cs"/>
                <w:noProof/>
                <w:rtl/>
                <w:lang w:bidi="fa-IR"/>
              </w:rPr>
              <w:t>ی</w:t>
            </w:r>
            <w:r w:rsidR="005A5192">
              <w:rPr>
                <w:noProof/>
                <w:webHidden/>
              </w:rPr>
              <w:tab/>
            </w:r>
            <w:r w:rsidR="005A5192">
              <w:rPr>
                <w:noProof/>
                <w:webHidden/>
              </w:rPr>
              <w:fldChar w:fldCharType="begin"/>
            </w:r>
            <w:r w:rsidR="005A5192">
              <w:rPr>
                <w:noProof/>
                <w:webHidden/>
              </w:rPr>
              <w:instrText xml:space="preserve"> PAGEREF _Toc14865370 \h </w:instrText>
            </w:r>
            <w:r w:rsidR="005A5192">
              <w:rPr>
                <w:noProof/>
                <w:webHidden/>
              </w:rPr>
            </w:r>
            <w:r w:rsidR="005A5192">
              <w:rPr>
                <w:noProof/>
                <w:webHidden/>
              </w:rPr>
              <w:fldChar w:fldCharType="separate"/>
            </w:r>
            <w:r w:rsidR="00CD5486">
              <w:rPr>
                <w:noProof/>
                <w:webHidden/>
                <w:rtl/>
              </w:rPr>
              <w:t>37</w:t>
            </w:r>
            <w:r w:rsidR="005A5192">
              <w:rPr>
                <w:noProof/>
                <w:webHidden/>
              </w:rPr>
              <w:fldChar w:fldCharType="end"/>
            </w:r>
          </w:hyperlink>
        </w:p>
        <w:p w14:paraId="583CE353" w14:textId="77777777" w:rsidR="005A5192" w:rsidRDefault="00592E08" w:rsidP="005A5192">
          <w:pPr>
            <w:pStyle w:val="TOC2"/>
            <w:bidi/>
            <w:rPr>
              <w:noProof/>
              <w:color w:val="auto"/>
              <w:lang w:eastAsia="en-US"/>
            </w:rPr>
          </w:pPr>
          <w:hyperlink w:anchor="_Toc14865371" w:history="1">
            <w:r w:rsidR="005A5192" w:rsidRPr="00326B09">
              <w:rPr>
                <w:rStyle w:val="Hyperlink"/>
                <w:noProof/>
                <w:rtl/>
                <w:lang w:bidi="fa-IR"/>
              </w:rPr>
              <w:t xml:space="preserve">2-14. </w:t>
            </w:r>
            <w:r w:rsidR="005A5192" w:rsidRPr="00326B09">
              <w:rPr>
                <w:rStyle w:val="Hyperlink"/>
                <w:rFonts w:hint="eastAsia"/>
                <w:noProof/>
                <w:rtl/>
                <w:lang w:bidi="fa-IR"/>
              </w:rPr>
              <w:t>انقضا</w:t>
            </w:r>
            <w:r w:rsidR="005A5192" w:rsidRPr="00326B09">
              <w:rPr>
                <w:rStyle w:val="Hyperlink"/>
                <w:rFonts w:hint="cs"/>
                <w:noProof/>
                <w:rtl/>
                <w:lang w:bidi="fa-IR"/>
              </w:rPr>
              <w:t>ی</w:t>
            </w:r>
            <w:r w:rsidR="005A5192" w:rsidRPr="00326B09">
              <w:rPr>
                <w:rStyle w:val="Hyperlink"/>
                <w:noProof/>
                <w:rtl/>
                <w:lang w:bidi="fa-IR"/>
              </w:rPr>
              <w:t xml:space="preserve"> </w:t>
            </w:r>
            <w:r w:rsidR="005A5192" w:rsidRPr="00326B09">
              <w:rPr>
                <w:rStyle w:val="Hyperlink"/>
                <w:rFonts w:hint="eastAsia"/>
                <w:noProof/>
                <w:rtl/>
                <w:lang w:bidi="fa-IR"/>
              </w:rPr>
              <w:t>قرارداد</w:t>
            </w:r>
            <w:r w:rsidR="005A5192" w:rsidRPr="00326B09">
              <w:rPr>
                <w:rStyle w:val="Hyperlink"/>
                <w:noProof/>
                <w:rtl/>
                <w:lang w:bidi="fa-IR"/>
              </w:rPr>
              <w:t xml:space="preserve"> </w:t>
            </w:r>
            <w:r w:rsidR="005A5192" w:rsidRPr="00326B09">
              <w:rPr>
                <w:rStyle w:val="Hyperlink"/>
                <w:rFonts w:hint="eastAsia"/>
                <w:noProof/>
                <w:rtl/>
                <w:lang w:bidi="fa-IR"/>
              </w:rPr>
              <w:t>به</w:t>
            </w:r>
            <w:r w:rsidR="005A5192" w:rsidRPr="00326B09">
              <w:rPr>
                <w:rStyle w:val="Hyperlink"/>
                <w:noProof/>
                <w:rtl/>
                <w:lang w:bidi="fa-IR"/>
              </w:rPr>
              <w:t xml:space="preserve"> </w:t>
            </w:r>
            <w:r w:rsidR="005A5192" w:rsidRPr="00326B09">
              <w:rPr>
                <w:rStyle w:val="Hyperlink"/>
                <w:rFonts w:hint="eastAsia"/>
                <w:noProof/>
                <w:rtl/>
                <w:lang w:bidi="fa-IR"/>
              </w:rPr>
              <w:t>موجب</w:t>
            </w:r>
            <w:r w:rsidR="005A5192" w:rsidRPr="00326B09">
              <w:rPr>
                <w:rStyle w:val="Hyperlink"/>
                <w:noProof/>
                <w:rtl/>
                <w:lang w:bidi="fa-IR"/>
              </w:rPr>
              <w:t xml:space="preserve"> </w:t>
            </w:r>
            <w:r w:rsidR="005A5192" w:rsidRPr="00326B09">
              <w:rPr>
                <w:rStyle w:val="Hyperlink"/>
                <w:rFonts w:hint="eastAsia"/>
                <w:noProof/>
                <w:rtl/>
                <w:lang w:bidi="fa-IR"/>
              </w:rPr>
              <w:t>سوء</w:t>
            </w:r>
            <w:r w:rsidR="005A5192" w:rsidRPr="00326B09">
              <w:rPr>
                <w:rStyle w:val="Hyperlink"/>
                <w:noProof/>
                <w:rtl/>
                <w:lang w:bidi="fa-IR"/>
              </w:rPr>
              <w:t xml:space="preserve"> </w:t>
            </w:r>
            <w:r w:rsidR="005A5192" w:rsidRPr="00326B09">
              <w:rPr>
                <w:rStyle w:val="Hyperlink"/>
                <w:rFonts w:hint="eastAsia"/>
                <w:noProof/>
                <w:rtl/>
                <w:lang w:bidi="fa-IR"/>
              </w:rPr>
              <w:t>رفتار</w:t>
            </w:r>
            <w:r w:rsidR="005A5192">
              <w:rPr>
                <w:noProof/>
                <w:webHidden/>
              </w:rPr>
              <w:tab/>
            </w:r>
            <w:r w:rsidR="005A5192">
              <w:rPr>
                <w:noProof/>
                <w:webHidden/>
              </w:rPr>
              <w:fldChar w:fldCharType="begin"/>
            </w:r>
            <w:r w:rsidR="005A5192">
              <w:rPr>
                <w:noProof/>
                <w:webHidden/>
              </w:rPr>
              <w:instrText xml:space="preserve"> PAGEREF _Toc14865371 \h </w:instrText>
            </w:r>
            <w:r w:rsidR="005A5192">
              <w:rPr>
                <w:noProof/>
                <w:webHidden/>
              </w:rPr>
            </w:r>
            <w:r w:rsidR="005A5192">
              <w:rPr>
                <w:noProof/>
                <w:webHidden/>
              </w:rPr>
              <w:fldChar w:fldCharType="separate"/>
            </w:r>
            <w:r w:rsidR="00CD5486">
              <w:rPr>
                <w:noProof/>
                <w:webHidden/>
                <w:rtl/>
              </w:rPr>
              <w:t>38</w:t>
            </w:r>
            <w:r w:rsidR="005A5192">
              <w:rPr>
                <w:noProof/>
                <w:webHidden/>
              </w:rPr>
              <w:fldChar w:fldCharType="end"/>
            </w:r>
          </w:hyperlink>
        </w:p>
        <w:p w14:paraId="32E9CD0E" w14:textId="77777777" w:rsidR="005A5192" w:rsidRDefault="00592E08" w:rsidP="005A5192">
          <w:pPr>
            <w:pStyle w:val="TOC2"/>
            <w:bidi/>
            <w:rPr>
              <w:noProof/>
              <w:color w:val="auto"/>
              <w:lang w:eastAsia="en-US"/>
            </w:rPr>
          </w:pPr>
          <w:hyperlink w:anchor="_Toc14865372" w:history="1">
            <w:r w:rsidR="005A5192" w:rsidRPr="00326B09">
              <w:rPr>
                <w:rStyle w:val="Hyperlink"/>
                <w:noProof/>
                <w:rtl/>
                <w:lang w:bidi="fa-IR"/>
              </w:rPr>
              <w:t xml:space="preserve">3-14. </w:t>
            </w:r>
            <w:r w:rsidR="005A5192" w:rsidRPr="00326B09">
              <w:rPr>
                <w:rStyle w:val="Hyperlink"/>
                <w:rFonts w:hint="eastAsia"/>
                <w:noProof/>
                <w:rtl/>
                <w:lang w:bidi="fa-IR"/>
              </w:rPr>
              <w:t>طرزالعمل</w:t>
            </w:r>
            <w:r w:rsidR="005A5192" w:rsidRPr="00326B09">
              <w:rPr>
                <w:rStyle w:val="Hyperlink"/>
                <w:noProof/>
                <w:rtl/>
                <w:lang w:bidi="fa-IR"/>
              </w:rPr>
              <w:t xml:space="preserve"> </w:t>
            </w:r>
            <w:r w:rsidR="005A5192" w:rsidRPr="00326B09">
              <w:rPr>
                <w:rStyle w:val="Hyperlink"/>
                <w:rFonts w:hint="eastAsia"/>
                <w:noProof/>
                <w:rtl/>
                <w:lang w:bidi="fa-IR"/>
              </w:rPr>
              <w:t>اقدام</w:t>
            </w:r>
            <w:r w:rsidR="005A5192" w:rsidRPr="00326B09">
              <w:rPr>
                <w:rStyle w:val="Hyperlink"/>
                <w:noProof/>
                <w:rtl/>
                <w:lang w:bidi="fa-IR"/>
              </w:rPr>
              <w:t xml:space="preserve"> </w:t>
            </w:r>
            <w:r w:rsidR="005A5192" w:rsidRPr="00326B09">
              <w:rPr>
                <w:rStyle w:val="Hyperlink"/>
                <w:rFonts w:hint="eastAsia"/>
                <w:noProof/>
                <w:rtl/>
                <w:lang w:bidi="fa-IR"/>
              </w:rPr>
              <w:t>تأد</w:t>
            </w:r>
            <w:r w:rsidR="005A5192" w:rsidRPr="00326B09">
              <w:rPr>
                <w:rStyle w:val="Hyperlink"/>
                <w:rFonts w:hint="cs"/>
                <w:noProof/>
                <w:rtl/>
                <w:lang w:bidi="fa-IR"/>
              </w:rPr>
              <w:t>ی</w:t>
            </w:r>
            <w:r w:rsidR="005A5192" w:rsidRPr="00326B09">
              <w:rPr>
                <w:rStyle w:val="Hyperlink"/>
                <w:rFonts w:hint="eastAsia"/>
                <w:noProof/>
                <w:rtl/>
                <w:lang w:bidi="fa-IR"/>
              </w:rPr>
              <w:t>ب</w:t>
            </w:r>
            <w:r w:rsidR="005A5192" w:rsidRPr="00326B09">
              <w:rPr>
                <w:rStyle w:val="Hyperlink"/>
                <w:rFonts w:hint="cs"/>
                <w:noProof/>
                <w:rtl/>
                <w:lang w:bidi="fa-IR"/>
              </w:rPr>
              <w:t>ی</w:t>
            </w:r>
            <w:r w:rsidR="005A5192">
              <w:rPr>
                <w:noProof/>
                <w:webHidden/>
              </w:rPr>
              <w:tab/>
            </w:r>
            <w:r w:rsidR="005A5192">
              <w:rPr>
                <w:noProof/>
                <w:webHidden/>
              </w:rPr>
              <w:fldChar w:fldCharType="begin"/>
            </w:r>
            <w:r w:rsidR="005A5192">
              <w:rPr>
                <w:noProof/>
                <w:webHidden/>
              </w:rPr>
              <w:instrText xml:space="preserve"> PAGEREF _Toc14865372 \h </w:instrText>
            </w:r>
            <w:r w:rsidR="005A5192">
              <w:rPr>
                <w:noProof/>
                <w:webHidden/>
              </w:rPr>
            </w:r>
            <w:r w:rsidR="005A5192">
              <w:rPr>
                <w:noProof/>
                <w:webHidden/>
              </w:rPr>
              <w:fldChar w:fldCharType="separate"/>
            </w:r>
            <w:r w:rsidR="00CD5486">
              <w:rPr>
                <w:noProof/>
                <w:webHidden/>
                <w:rtl/>
              </w:rPr>
              <w:t>38</w:t>
            </w:r>
            <w:r w:rsidR="005A5192">
              <w:rPr>
                <w:noProof/>
                <w:webHidden/>
              </w:rPr>
              <w:fldChar w:fldCharType="end"/>
            </w:r>
          </w:hyperlink>
        </w:p>
        <w:p w14:paraId="4E6C6D20" w14:textId="77777777" w:rsidR="005A5192" w:rsidRDefault="00592E08" w:rsidP="005A5192">
          <w:pPr>
            <w:pStyle w:val="TOC2"/>
            <w:bidi/>
            <w:rPr>
              <w:noProof/>
              <w:color w:val="auto"/>
              <w:lang w:eastAsia="en-US"/>
            </w:rPr>
          </w:pPr>
          <w:hyperlink w:anchor="_Toc14865373" w:history="1">
            <w:r w:rsidR="005A5192" w:rsidRPr="00326B09">
              <w:rPr>
                <w:rStyle w:val="Hyperlink"/>
                <w:noProof/>
                <w:rtl/>
                <w:lang w:bidi="fa-IR"/>
              </w:rPr>
              <w:t xml:space="preserve">4-14. </w:t>
            </w:r>
            <w:r w:rsidR="005A5192" w:rsidRPr="00326B09">
              <w:rPr>
                <w:rStyle w:val="Hyperlink"/>
                <w:rFonts w:hint="eastAsia"/>
                <w:noProof/>
                <w:rtl/>
                <w:lang w:bidi="fa-IR"/>
              </w:rPr>
              <w:t>تحق</w:t>
            </w:r>
            <w:r w:rsidR="005A5192" w:rsidRPr="00326B09">
              <w:rPr>
                <w:rStyle w:val="Hyperlink"/>
                <w:rFonts w:hint="cs"/>
                <w:noProof/>
                <w:rtl/>
                <w:lang w:bidi="fa-IR"/>
              </w:rPr>
              <w:t>ی</w:t>
            </w:r>
            <w:r w:rsidR="005A5192" w:rsidRPr="00326B09">
              <w:rPr>
                <w:rStyle w:val="Hyperlink"/>
                <w:rFonts w:hint="eastAsia"/>
                <w:noProof/>
                <w:rtl/>
                <w:lang w:bidi="fa-IR"/>
              </w:rPr>
              <w:t>قات</w:t>
            </w:r>
            <w:r w:rsidR="005A5192">
              <w:rPr>
                <w:noProof/>
                <w:webHidden/>
              </w:rPr>
              <w:tab/>
            </w:r>
            <w:r w:rsidR="005A5192">
              <w:rPr>
                <w:noProof/>
                <w:webHidden/>
              </w:rPr>
              <w:fldChar w:fldCharType="begin"/>
            </w:r>
            <w:r w:rsidR="005A5192">
              <w:rPr>
                <w:noProof/>
                <w:webHidden/>
              </w:rPr>
              <w:instrText xml:space="preserve"> PAGEREF _Toc14865373 \h </w:instrText>
            </w:r>
            <w:r w:rsidR="005A5192">
              <w:rPr>
                <w:noProof/>
                <w:webHidden/>
              </w:rPr>
            </w:r>
            <w:r w:rsidR="005A5192">
              <w:rPr>
                <w:noProof/>
                <w:webHidden/>
              </w:rPr>
              <w:fldChar w:fldCharType="separate"/>
            </w:r>
            <w:r w:rsidR="00CD5486">
              <w:rPr>
                <w:noProof/>
                <w:webHidden/>
                <w:rtl/>
              </w:rPr>
              <w:t>39</w:t>
            </w:r>
            <w:r w:rsidR="005A5192">
              <w:rPr>
                <w:noProof/>
                <w:webHidden/>
              </w:rPr>
              <w:fldChar w:fldCharType="end"/>
            </w:r>
          </w:hyperlink>
        </w:p>
        <w:p w14:paraId="30A332B4" w14:textId="77777777" w:rsidR="005A5192" w:rsidRDefault="00592E08" w:rsidP="005A5192">
          <w:pPr>
            <w:pStyle w:val="TOC2"/>
            <w:bidi/>
            <w:rPr>
              <w:noProof/>
              <w:color w:val="auto"/>
              <w:lang w:eastAsia="en-US"/>
            </w:rPr>
          </w:pPr>
          <w:hyperlink w:anchor="_Toc14865374" w:history="1">
            <w:r w:rsidR="005A5192" w:rsidRPr="00326B09">
              <w:rPr>
                <w:rStyle w:val="Hyperlink"/>
                <w:noProof/>
                <w:rtl/>
                <w:lang w:bidi="fa-IR"/>
              </w:rPr>
              <w:t xml:space="preserve">5-14. </w:t>
            </w:r>
            <w:r w:rsidR="005A5192" w:rsidRPr="00326B09">
              <w:rPr>
                <w:rStyle w:val="Hyperlink"/>
                <w:rFonts w:hint="eastAsia"/>
                <w:noProof/>
                <w:rtl/>
                <w:lang w:bidi="fa-IR"/>
              </w:rPr>
              <w:t>هشدار</w:t>
            </w:r>
            <w:r w:rsidR="005A5192" w:rsidRPr="00326B09">
              <w:rPr>
                <w:rStyle w:val="Hyperlink"/>
                <w:rFonts w:hint="cs"/>
                <w:noProof/>
                <w:rtl/>
                <w:lang w:bidi="fa-IR"/>
              </w:rPr>
              <w:t>ی</w:t>
            </w:r>
            <w:r w:rsidR="005A5192" w:rsidRPr="00326B09">
              <w:rPr>
                <w:rStyle w:val="Hyperlink"/>
                <w:rFonts w:hint="eastAsia"/>
                <w:noProof/>
                <w:rtl/>
                <w:lang w:bidi="fa-IR"/>
              </w:rPr>
              <w:t>ه</w:t>
            </w:r>
            <w:r w:rsidR="005A5192" w:rsidRPr="00326B09">
              <w:rPr>
                <w:rStyle w:val="Hyperlink"/>
                <w:noProof/>
                <w:rtl/>
                <w:lang w:bidi="fa-IR"/>
              </w:rPr>
              <w:t xml:space="preserve"> </w:t>
            </w:r>
            <w:r w:rsidR="005A5192" w:rsidRPr="00326B09">
              <w:rPr>
                <w:rStyle w:val="Hyperlink"/>
                <w:rFonts w:hint="cs"/>
                <w:noProof/>
                <w:rtl/>
                <w:lang w:bidi="fa-IR"/>
              </w:rPr>
              <w:t>ی</w:t>
            </w:r>
            <w:r w:rsidR="005A5192" w:rsidRPr="00326B09">
              <w:rPr>
                <w:rStyle w:val="Hyperlink"/>
                <w:rFonts w:hint="eastAsia"/>
                <w:noProof/>
                <w:rtl/>
                <w:lang w:bidi="fa-IR"/>
              </w:rPr>
              <w:t>ا</w:t>
            </w:r>
            <w:r w:rsidR="005A5192" w:rsidRPr="00326B09">
              <w:rPr>
                <w:rStyle w:val="Hyperlink"/>
                <w:noProof/>
                <w:rtl/>
                <w:lang w:bidi="fa-IR"/>
              </w:rPr>
              <w:t xml:space="preserve"> </w:t>
            </w:r>
            <w:r w:rsidR="005A5192" w:rsidRPr="00326B09">
              <w:rPr>
                <w:rStyle w:val="Hyperlink"/>
                <w:rFonts w:hint="eastAsia"/>
                <w:noProof/>
                <w:rtl/>
                <w:lang w:bidi="fa-IR"/>
              </w:rPr>
              <w:t>تشر</w:t>
            </w:r>
            <w:r w:rsidR="005A5192" w:rsidRPr="00326B09">
              <w:rPr>
                <w:rStyle w:val="Hyperlink"/>
                <w:rFonts w:hint="cs"/>
                <w:noProof/>
                <w:rtl/>
                <w:lang w:bidi="fa-IR"/>
              </w:rPr>
              <w:t>ی</w:t>
            </w:r>
            <w:r w:rsidR="005A5192" w:rsidRPr="00326B09">
              <w:rPr>
                <w:rStyle w:val="Hyperlink"/>
                <w:rFonts w:hint="eastAsia"/>
                <w:noProof/>
                <w:rtl/>
                <w:lang w:bidi="fa-IR"/>
              </w:rPr>
              <w:t>حنامه</w:t>
            </w:r>
            <w:r w:rsidR="005A5192">
              <w:rPr>
                <w:noProof/>
                <w:webHidden/>
              </w:rPr>
              <w:tab/>
            </w:r>
            <w:r w:rsidR="005A5192">
              <w:rPr>
                <w:noProof/>
                <w:webHidden/>
              </w:rPr>
              <w:fldChar w:fldCharType="begin"/>
            </w:r>
            <w:r w:rsidR="005A5192">
              <w:rPr>
                <w:noProof/>
                <w:webHidden/>
              </w:rPr>
              <w:instrText xml:space="preserve"> PAGEREF _Toc14865374 \h </w:instrText>
            </w:r>
            <w:r w:rsidR="005A5192">
              <w:rPr>
                <w:noProof/>
                <w:webHidden/>
              </w:rPr>
            </w:r>
            <w:r w:rsidR="005A5192">
              <w:rPr>
                <w:noProof/>
                <w:webHidden/>
              </w:rPr>
              <w:fldChar w:fldCharType="separate"/>
            </w:r>
            <w:r w:rsidR="00CD5486">
              <w:rPr>
                <w:noProof/>
                <w:webHidden/>
                <w:rtl/>
              </w:rPr>
              <w:t>39</w:t>
            </w:r>
            <w:r w:rsidR="005A5192">
              <w:rPr>
                <w:noProof/>
                <w:webHidden/>
              </w:rPr>
              <w:fldChar w:fldCharType="end"/>
            </w:r>
          </w:hyperlink>
        </w:p>
        <w:p w14:paraId="7FDCE134" w14:textId="77777777" w:rsidR="005A5192" w:rsidRDefault="00592E08" w:rsidP="005A5192">
          <w:pPr>
            <w:pStyle w:val="TOC2"/>
            <w:bidi/>
            <w:rPr>
              <w:noProof/>
              <w:color w:val="auto"/>
              <w:lang w:eastAsia="en-US"/>
            </w:rPr>
          </w:pPr>
          <w:hyperlink w:anchor="_Toc14865375" w:history="1">
            <w:r w:rsidR="005A5192" w:rsidRPr="00326B09">
              <w:rPr>
                <w:rStyle w:val="Hyperlink"/>
                <w:noProof/>
                <w:rtl/>
                <w:lang w:bidi="fa-IR"/>
              </w:rPr>
              <w:t xml:space="preserve">6-14. </w:t>
            </w:r>
            <w:r w:rsidR="005A5192" w:rsidRPr="00326B09">
              <w:rPr>
                <w:rStyle w:val="Hyperlink"/>
                <w:rFonts w:hint="eastAsia"/>
                <w:noProof/>
                <w:rtl/>
                <w:lang w:bidi="fa-IR"/>
              </w:rPr>
              <w:t>به</w:t>
            </w:r>
            <w:r w:rsidR="005A5192" w:rsidRPr="00326B09">
              <w:rPr>
                <w:rStyle w:val="Hyperlink"/>
                <w:noProof/>
                <w:rtl/>
                <w:lang w:bidi="fa-IR"/>
              </w:rPr>
              <w:t xml:space="preserve"> </w:t>
            </w:r>
            <w:r w:rsidR="005A5192" w:rsidRPr="00326B09">
              <w:rPr>
                <w:rStyle w:val="Hyperlink"/>
                <w:rFonts w:hint="eastAsia"/>
                <w:noProof/>
                <w:rtl/>
                <w:lang w:bidi="fa-IR"/>
              </w:rPr>
              <w:t>تعل</w:t>
            </w:r>
            <w:r w:rsidR="005A5192" w:rsidRPr="00326B09">
              <w:rPr>
                <w:rStyle w:val="Hyperlink"/>
                <w:rFonts w:hint="cs"/>
                <w:noProof/>
                <w:rtl/>
                <w:lang w:bidi="fa-IR"/>
              </w:rPr>
              <w:t>ی</w:t>
            </w:r>
            <w:r w:rsidR="005A5192" w:rsidRPr="00326B09">
              <w:rPr>
                <w:rStyle w:val="Hyperlink"/>
                <w:rFonts w:hint="eastAsia"/>
                <w:noProof/>
                <w:rtl/>
                <w:lang w:bidi="fa-IR"/>
              </w:rPr>
              <w:t>ق</w:t>
            </w:r>
            <w:r w:rsidR="005A5192" w:rsidRPr="00326B09">
              <w:rPr>
                <w:rStyle w:val="Hyperlink"/>
                <w:noProof/>
                <w:rtl/>
                <w:lang w:bidi="fa-IR"/>
              </w:rPr>
              <w:t xml:space="preserve"> </w:t>
            </w:r>
            <w:r w:rsidR="005A5192" w:rsidRPr="00326B09">
              <w:rPr>
                <w:rStyle w:val="Hyperlink"/>
                <w:rFonts w:hint="eastAsia"/>
                <w:noProof/>
                <w:rtl/>
                <w:lang w:bidi="fa-IR"/>
              </w:rPr>
              <w:t>در</w:t>
            </w:r>
            <w:r w:rsidR="005A5192" w:rsidRPr="00326B09">
              <w:rPr>
                <w:rStyle w:val="Hyperlink"/>
                <w:noProof/>
                <w:rtl/>
                <w:lang w:bidi="fa-IR"/>
              </w:rPr>
              <w:t xml:space="preserve"> </w:t>
            </w:r>
            <w:r w:rsidR="005A5192" w:rsidRPr="00326B09">
              <w:rPr>
                <w:rStyle w:val="Hyperlink"/>
                <w:rFonts w:hint="eastAsia"/>
                <w:noProof/>
                <w:rtl/>
                <w:lang w:bidi="fa-IR"/>
              </w:rPr>
              <w:t>آمدن</w:t>
            </w:r>
            <w:r w:rsidR="005A5192" w:rsidRPr="00326B09">
              <w:rPr>
                <w:rStyle w:val="Hyperlink"/>
                <w:noProof/>
                <w:rtl/>
                <w:lang w:bidi="fa-IR"/>
              </w:rPr>
              <w:t xml:space="preserve"> </w:t>
            </w:r>
            <w:r w:rsidR="005A5192" w:rsidRPr="00326B09">
              <w:rPr>
                <w:rStyle w:val="Hyperlink"/>
                <w:rFonts w:hint="eastAsia"/>
                <w:noProof/>
                <w:rtl/>
                <w:lang w:bidi="fa-IR"/>
              </w:rPr>
              <w:t>کار</w:t>
            </w:r>
            <w:r w:rsidR="005A5192" w:rsidRPr="00326B09">
              <w:rPr>
                <w:rStyle w:val="Hyperlink"/>
                <w:noProof/>
                <w:rtl/>
                <w:lang w:bidi="fa-IR"/>
              </w:rPr>
              <w:t xml:space="preserve"> </w:t>
            </w:r>
            <w:r w:rsidR="005A5192" w:rsidRPr="00326B09">
              <w:rPr>
                <w:rStyle w:val="Hyperlink"/>
                <w:rFonts w:hint="eastAsia"/>
                <w:noProof/>
                <w:rtl/>
                <w:lang w:bidi="fa-IR"/>
              </w:rPr>
              <w:t>در</w:t>
            </w:r>
            <w:r w:rsidR="005A5192" w:rsidRPr="00326B09">
              <w:rPr>
                <w:rStyle w:val="Hyperlink"/>
                <w:noProof/>
                <w:rtl/>
                <w:lang w:bidi="fa-IR"/>
              </w:rPr>
              <w:t xml:space="preserve"> </w:t>
            </w:r>
            <w:r w:rsidR="005A5192" w:rsidRPr="00326B09">
              <w:rPr>
                <w:rStyle w:val="Hyperlink"/>
                <w:rFonts w:hint="eastAsia"/>
                <w:noProof/>
                <w:rtl/>
                <w:lang w:bidi="fa-IR"/>
              </w:rPr>
              <w:t>اثنا</w:t>
            </w:r>
            <w:r w:rsidR="005A5192" w:rsidRPr="00326B09">
              <w:rPr>
                <w:rStyle w:val="Hyperlink"/>
                <w:rFonts w:hint="cs"/>
                <w:noProof/>
                <w:rtl/>
                <w:lang w:bidi="fa-IR"/>
              </w:rPr>
              <w:t>ی</w:t>
            </w:r>
            <w:r w:rsidR="005A5192" w:rsidRPr="00326B09">
              <w:rPr>
                <w:rStyle w:val="Hyperlink"/>
                <w:noProof/>
                <w:rtl/>
                <w:lang w:bidi="fa-IR"/>
              </w:rPr>
              <w:t xml:space="preserve"> </w:t>
            </w:r>
            <w:r w:rsidR="005A5192" w:rsidRPr="00326B09">
              <w:rPr>
                <w:rStyle w:val="Hyperlink"/>
                <w:rFonts w:hint="eastAsia"/>
                <w:noProof/>
                <w:rtl/>
                <w:lang w:bidi="fa-IR"/>
              </w:rPr>
              <w:t>تحق</w:t>
            </w:r>
            <w:r w:rsidR="005A5192" w:rsidRPr="00326B09">
              <w:rPr>
                <w:rStyle w:val="Hyperlink"/>
                <w:rFonts w:hint="cs"/>
                <w:noProof/>
                <w:rtl/>
                <w:lang w:bidi="fa-IR"/>
              </w:rPr>
              <w:t>ی</w:t>
            </w:r>
            <w:r w:rsidR="005A5192" w:rsidRPr="00326B09">
              <w:rPr>
                <w:rStyle w:val="Hyperlink"/>
                <w:rFonts w:hint="eastAsia"/>
                <w:noProof/>
                <w:rtl/>
                <w:lang w:bidi="fa-IR"/>
              </w:rPr>
              <w:t>قات</w:t>
            </w:r>
            <w:r w:rsidR="005A5192">
              <w:rPr>
                <w:noProof/>
                <w:webHidden/>
              </w:rPr>
              <w:tab/>
            </w:r>
            <w:r w:rsidR="005A5192">
              <w:rPr>
                <w:noProof/>
                <w:webHidden/>
              </w:rPr>
              <w:fldChar w:fldCharType="begin"/>
            </w:r>
            <w:r w:rsidR="005A5192">
              <w:rPr>
                <w:noProof/>
                <w:webHidden/>
              </w:rPr>
              <w:instrText xml:space="preserve"> PAGEREF _Toc14865375 \h </w:instrText>
            </w:r>
            <w:r w:rsidR="005A5192">
              <w:rPr>
                <w:noProof/>
                <w:webHidden/>
              </w:rPr>
            </w:r>
            <w:r w:rsidR="005A5192">
              <w:rPr>
                <w:noProof/>
                <w:webHidden/>
              </w:rPr>
              <w:fldChar w:fldCharType="separate"/>
            </w:r>
            <w:r w:rsidR="00CD5486">
              <w:rPr>
                <w:noProof/>
                <w:webHidden/>
                <w:rtl/>
              </w:rPr>
              <w:t>39</w:t>
            </w:r>
            <w:r w:rsidR="005A5192">
              <w:rPr>
                <w:noProof/>
                <w:webHidden/>
              </w:rPr>
              <w:fldChar w:fldCharType="end"/>
            </w:r>
          </w:hyperlink>
        </w:p>
        <w:p w14:paraId="57B88279" w14:textId="77777777" w:rsidR="005A5192" w:rsidRDefault="00592E08" w:rsidP="005A5192">
          <w:pPr>
            <w:pStyle w:val="TOC2"/>
            <w:bidi/>
            <w:rPr>
              <w:noProof/>
              <w:color w:val="auto"/>
              <w:lang w:eastAsia="en-US"/>
            </w:rPr>
          </w:pPr>
          <w:hyperlink w:anchor="_Toc14865376" w:history="1">
            <w:r w:rsidR="005A5192" w:rsidRPr="00326B09">
              <w:rPr>
                <w:rStyle w:val="Hyperlink"/>
                <w:noProof/>
                <w:rtl/>
                <w:lang w:bidi="fa-IR"/>
              </w:rPr>
              <w:t xml:space="preserve">7-14. </w:t>
            </w:r>
            <w:r w:rsidR="005A5192" w:rsidRPr="00326B09">
              <w:rPr>
                <w:rStyle w:val="Hyperlink"/>
                <w:rFonts w:hint="eastAsia"/>
                <w:noProof/>
                <w:rtl/>
                <w:lang w:bidi="fa-IR"/>
              </w:rPr>
              <w:t>ه</w:t>
            </w:r>
            <w:r w:rsidR="005A5192" w:rsidRPr="00326B09">
              <w:rPr>
                <w:rStyle w:val="Hyperlink"/>
                <w:rFonts w:hint="cs"/>
                <w:noProof/>
                <w:rtl/>
                <w:lang w:bidi="fa-IR"/>
              </w:rPr>
              <w:t>ی</w:t>
            </w:r>
            <w:r w:rsidR="005A5192" w:rsidRPr="00326B09">
              <w:rPr>
                <w:rStyle w:val="Hyperlink"/>
                <w:rFonts w:hint="eastAsia"/>
                <w:noProof/>
                <w:rtl/>
                <w:lang w:bidi="fa-IR"/>
              </w:rPr>
              <w:t>ئت</w:t>
            </w:r>
            <w:r w:rsidR="005A5192" w:rsidRPr="00326B09">
              <w:rPr>
                <w:rStyle w:val="Hyperlink"/>
                <w:noProof/>
                <w:rtl/>
                <w:lang w:bidi="fa-IR"/>
              </w:rPr>
              <w:t xml:space="preserve"> </w:t>
            </w:r>
            <w:r w:rsidR="005A5192" w:rsidRPr="00326B09">
              <w:rPr>
                <w:rStyle w:val="Hyperlink"/>
                <w:rFonts w:hint="eastAsia"/>
                <w:noProof/>
                <w:rtl/>
                <w:lang w:bidi="fa-IR"/>
              </w:rPr>
              <w:t>استماع</w:t>
            </w:r>
            <w:r w:rsidR="005A5192" w:rsidRPr="00326B09">
              <w:rPr>
                <w:rStyle w:val="Hyperlink"/>
                <w:rFonts w:hint="cs"/>
                <w:noProof/>
                <w:rtl/>
                <w:lang w:bidi="fa-IR"/>
              </w:rPr>
              <w:t>ی</w:t>
            </w:r>
            <w:r w:rsidR="005A5192" w:rsidRPr="00326B09">
              <w:rPr>
                <w:rStyle w:val="Hyperlink"/>
                <w:rFonts w:hint="eastAsia"/>
                <w:noProof/>
                <w:rtl/>
                <w:lang w:bidi="fa-IR"/>
              </w:rPr>
              <w:t>ه</w:t>
            </w:r>
            <w:r w:rsidR="005A5192">
              <w:rPr>
                <w:noProof/>
                <w:webHidden/>
              </w:rPr>
              <w:tab/>
            </w:r>
            <w:r w:rsidR="005A5192">
              <w:rPr>
                <w:noProof/>
                <w:webHidden/>
              </w:rPr>
              <w:fldChar w:fldCharType="begin"/>
            </w:r>
            <w:r w:rsidR="005A5192">
              <w:rPr>
                <w:noProof/>
                <w:webHidden/>
              </w:rPr>
              <w:instrText xml:space="preserve"> PAGEREF _Toc14865376 \h </w:instrText>
            </w:r>
            <w:r w:rsidR="005A5192">
              <w:rPr>
                <w:noProof/>
                <w:webHidden/>
              </w:rPr>
            </w:r>
            <w:r w:rsidR="005A5192">
              <w:rPr>
                <w:noProof/>
                <w:webHidden/>
              </w:rPr>
              <w:fldChar w:fldCharType="separate"/>
            </w:r>
            <w:r w:rsidR="00CD5486">
              <w:rPr>
                <w:noProof/>
                <w:webHidden/>
                <w:rtl/>
              </w:rPr>
              <w:t>39</w:t>
            </w:r>
            <w:r w:rsidR="005A5192">
              <w:rPr>
                <w:noProof/>
                <w:webHidden/>
              </w:rPr>
              <w:fldChar w:fldCharType="end"/>
            </w:r>
          </w:hyperlink>
        </w:p>
        <w:p w14:paraId="5C723C17" w14:textId="77777777" w:rsidR="005A5192" w:rsidRDefault="00592E08" w:rsidP="005A5192">
          <w:pPr>
            <w:pStyle w:val="TOC2"/>
            <w:bidi/>
            <w:rPr>
              <w:noProof/>
              <w:color w:val="auto"/>
              <w:lang w:eastAsia="en-US"/>
            </w:rPr>
          </w:pPr>
          <w:hyperlink w:anchor="_Toc14865377" w:history="1">
            <w:r w:rsidR="005A5192" w:rsidRPr="00326B09">
              <w:rPr>
                <w:rStyle w:val="Hyperlink"/>
                <w:noProof/>
                <w:rtl/>
              </w:rPr>
              <w:t xml:space="preserve">8-14. </w:t>
            </w:r>
            <w:r w:rsidR="005A5192" w:rsidRPr="00326B09">
              <w:rPr>
                <w:rStyle w:val="Hyperlink"/>
                <w:rFonts w:hint="eastAsia"/>
                <w:noProof/>
                <w:rtl/>
              </w:rPr>
              <w:t>اقدام</w:t>
            </w:r>
            <w:r w:rsidR="005A5192" w:rsidRPr="00326B09">
              <w:rPr>
                <w:rStyle w:val="Hyperlink"/>
                <w:noProof/>
                <w:rtl/>
              </w:rPr>
              <w:t xml:space="preserve"> </w:t>
            </w:r>
            <w:r w:rsidR="005A5192" w:rsidRPr="00326B09">
              <w:rPr>
                <w:rStyle w:val="Hyperlink"/>
                <w:rFonts w:hint="eastAsia"/>
                <w:noProof/>
                <w:rtl/>
              </w:rPr>
              <w:t>تأد</w:t>
            </w:r>
            <w:r w:rsidR="005A5192" w:rsidRPr="00326B09">
              <w:rPr>
                <w:rStyle w:val="Hyperlink"/>
                <w:rFonts w:hint="cs"/>
                <w:noProof/>
                <w:rtl/>
              </w:rPr>
              <w:t>ی</w:t>
            </w:r>
            <w:r w:rsidR="005A5192" w:rsidRPr="00326B09">
              <w:rPr>
                <w:rStyle w:val="Hyperlink"/>
                <w:rFonts w:hint="eastAsia"/>
                <w:noProof/>
                <w:rtl/>
              </w:rPr>
              <w:t>ب</w:t>
            </w:r>
            <w:r w:rsidR="005A5192" w:rsidRPr="00326B09">
              <w:rPr>
                <w:rStyle w:val="Hyperlink"/>
                <w:rFonts w:hint="cs"/>
                <w:noProof/>
                <w:rtl/>
              </w:rPr>
              <w:t>ی</w:t>
            </w:r>
            <w:r w:rsidR="005A5192">
              <w:rPr>
                <w:noProof/>
                <w:webHidden/>
              </w:rPr>
              <w:tab/>
            </w:r>
            <w:r w:rsidR="005A5192">
              <w:rPr>
                <w:noProof/>
                <w:webHidden/>
              </w:rPr>
              <w:fldChar w:fldCharType="begin"/>
            </w:r>
            <w:r w:rsidR="005A5192">
              <w:rPr>
                <w:noProof/>
                <w:webHidden/>
              </w:rPr>
              <w:instrText xml:space="preserve"> PAGEREF _Toc14865377 \h </w:instrText>
            </w:r>
            <w:r w:rsidR="005A5192">
              <w:rPr>
                <w:noProof/>
                <w:webHidden/>
              </w:rPr>
            </w:r>
            <w:r w:rsidR="005A5192">
              <w:rPr>
                <w:noProof/>
                <w:webHidden/>
              </w:rPr>
              <w:fldChar w:fldCharType="separate"/>
            </w:r>
            <w:r w:rsidR="00CD5486">
              <w:rPr>
                <w:noProof/>
                <w:webHidden/>
                <w:rtl/>
              </w:rPr>
              <w:t>40</w:t>
            </w:r>
            <w:r w:rsidR="005A5192">
              <w:rPr>
                <w:noProof/>
                <w:webHidden/>
              </w:rPr>
              <w:fldChar w:fldCharType="end"/>
            </w:r>
          </w:hyperlink>
        </w:p>
        <w:p w14:paraId="257819EB" w14:textId="77777777" w:rsidR="005A5192" w:rsidRDefault="00592E08" w:rsidP="005A5192">
          <w:pPr>
            <w:pStyle w:val="TOC1"/>
            <w:rPr>
              <w:b w:val="0"/>
              <w:bCs w:val="0"/>
              <w:noProof/>
              <w:color w:val="auto"/>
              <w:sz w:val="22"/>
              <w:szCs w:val="22"/>
              <w:lang w:eastAsia="en-US"/>
            </w:rPr>
          </w:pPr>
          <w:hyperlink w:anchor="_Toc14865378" w:history="1">
            <w:r w:rsidR="005A5192" w:rsidRPr="00326B09">
              <w:rPr>
                <w:rStyle w:val="Hyperlink"/>
                <w:noProof/>
                <w:rtl/>
              </w:rPr>
              <w:t xml:space="preserve">15: </w:t>
            </w:r>
            <w:r w:rsidR="005A5192" w:rsidRPr="00326B09">
              <w:rPr>
                <w:rStyle w:val="Hyperlink"/>
                <w:rFonts w:hint="eastAsia"/>
                <w:noProof/>
                <w:rtl/>
              </w:rPr>
              <w:t>طرزالعمل</w:t>
            </w:r>
            <w:r w:rsidR="005A5192" w:rsidRPr="00326B09">
              <w:rPr>
                <w:rStyle w:val="Hyperlink"/>
                <w:noProof/>
                <w:rtl/>
              </w:rPr>
              <w:t xml:space="preserve"> </w:t>
            </w:r>
            <w:r w:rsidR="005A5192" w:rsidRPr="00326B09">
              <w:rPr>
                <w:rStyle w:val="Hyperlink"/>
                <w:rFonts w:hint="eastAsia"/>
                <w:noProof/>
                <w:rtl/>
              </w:rPr>
              <w:t>شکا</w:t>
            </w:r>
            <w:r w:rsidR="005A5192" w:rsidRPr="00326B09">
              <w:rPr>
                <w:rStyle w:val="Hyperlink"/>
                <w:rFonts w:hint="cs"/>
                <w:noProof/>
                <w:rtl/>
              </w:rPr>
              <w:t>ی</w:t>
            </w:r>
            <w:r w:rsidR="005A5192" w:rsidRPr="00326B09">
              <w:rPr>
                <w:rStyle w:val="Hyperlink"/>
                <w:rFonts w:hint="eastAsia"/>
                <w:noProof/>
                <w:rtl/>
              </w:rPr>
              <w:t>ات</w:t>
            </w:r>
            <w:r w:rsidR="005A5192">
              <w:rPr>
                <w:noProof/>
                <w:webHidden/>
              </w:rPr>
              <w:tab/>
            </w:r>
            <w:r w:rsidR="005A5192">
              <w:rPr>
                <w:noProof/>
                <w:webHidden/>
              </w:rPr>
              <w:fldChar w:fldCharType="begin"/>
            </w:r>
            <w:r w:rsidR="005A5192">
              <w:rPr>
                <w:noProof/>
                <w:webHidden/>
              </w:rPr>
              <w:instrText xml:space="preserve"> PAGEREF _Toc14865378 \h </w:instrText>
            </w:r>
            <w:r w:rsidR="005A5192">
              <w:rPr>
                <w:noProof/>
                <w:webHidden/>
              </w:rPr>
            </w:r>
            <w:r w:rsidR="005A5192">
              <w:rPr>
                <w:noProof/>
                <w:webHidden/>
              </w:rPr>
              <w:fldChar w:fldCharType="separate"/>
            </w:r>
            <w:r w:rsidR="00CD5486">
              <w:rPr>
                <w:noProof/>
                <w:webHidden/>
                <w:rtl/>
              </w:rPr>
              <w:t>40</w:t>
            </w:r>
            <w:r w:rsidR="005A5192">
              <w:rPr>
                <w:noProof/>
                <w:webHidden/>
              </w:rPr>
              <w:fldChar w:fldCharType="end"/>
            </w:r>
          </w:hyperlink>
        </w:p>
        <w:p w14:paraId="0B8724DD" w14:textId="77777777" w:rsidR="005A5192" w:rsidRDefault="00592E08" w:rsidP="005A5192">
          <w:pPr>
            <w:pStyle w:val="TOC1"/>
            <w:rPr>
              <w:b w:val="0"/>
              <w:bCs w:val="0"/>
              <w:noProof/>
              <w:color w:val="auto"/>
              <w:sz w:val="22"/>
              <w:szCs w:val="22"/>
              <w:lang w:eastAsia="en-US"/>
            </w:rPr>
          </w:pPr>
          <w:hyperlink w:anchor="_Toc14865379" w:history="1">
            <w:r w:rsidR="005A5192" w:rsidRPr="00326B09">
              <w:rPr>
                <w:rStyle w:val="Hyperlink"/>
                <w:noProof/>
                <w:rtl/>
              </w:rPr>
              <w:t xml:space="preserve">17: </w:t>
            </w:r>
            <w:r w:rsidR="005A5192" w:rsidRPr="00326B09">
              <w:rPr>
                <w:rStyle w:val="Hyperlink"/>
                <w:rFonts w:hint="eastAsia"/>
                <w:noProof/>
                <w:rtl/>
              </w:rPr>
              <w:t>دادرس</w:t>
            </w:r>
            <w:r w:rsidR="005A5192">
              <w:rPr>
                <w:noProof/>
                <w:webHidden/>
              </w:rPr>
              <w:tab/>
            </w:r>
            <w:r w:rsidR="005A5192">
              <w:rPr>
                <w:noProof/>
                <w:webHidden/>
              </w:rPr>
              <w:fldChar w:fldCharType="begin"/>
            </w:r>
            <w:r w:rsidR="005A5192">
              <w:rPr>
                <w:noProof/>
                <w:webHidden/>
              </w:rPr>
              <w:instrText xml:space="preserve"> PAGEREF _Toc14865379 \h </w:instrText>
            </w:r>
            <w:r w:rsidR="005A5192">
              <w:rPr>
                <w:noProof/>
                <w:webHidden/>
              </w:rPr>
            </w:r>
            <w:r w:rsidR="005A5192">
              <w:rPr>
                <w:noProof/>
                <w:webHidden/>
              </w:rPr>
              <w:fldChar w:fldCharType="separate"/>
            </w:r>
            <w:r w:rsidR="00CD5486">
              <w:rPr>
                <w:noProof/>
                <w:webHidden/>
                <w:rtl/>
              </w:rPr>
              <w:t>41</w:t>
            </w:r>
            <w:r w:rsidR="005A5192">
              <w:rPr>
                <w:noProof/>
                <w:webHidden/>
              </w:rPr>
              <w:fldChar w:fldCharType="end"/>
            </w:r>
          </w:hyperlink>
        </w:p>
        <w:p w14:paraId="5A9DF99E" w14:textId="77777777" w:rsidR="005A5192" w:rsidRDefault="00592E08" w:rsidP="005A5192">
          <w:pPr>
            <w:pStyle w:val="TOC1"/>
            <w:rPr>
              <w:b w:val="0"/>
              <w:bCs w:val="0"/>
              <w:noProof/>
              <w:color w:val="auto"/>
              <w:sz w:val="22"/>
              <w:szCs w:val="22"/>
              <w:lang w:eastAsia="en-US"/>
            </w:rPr>
          </w:pPr>
          <w:hyperlink w:anchor="_Toc14865380" w:history="1">
            <w:r w:rsidR="005A5192" w:rsidRPr="00326B09">
              <w:rPr>
                <w:rStyle w:val="Hyperlink"/>
                <w:noProof/>
                <w:rtl/>
              </w:rPr>
              <w:t xml:space="preserve">17: </w:t>
            </w:r>
            <w:r w:rsidR="005A5192" w:rsidRPr="00326B09">
              <w:rPr>
                <w:rStyle w:val="Hyperlink"/>
                <w:rFonts w:hint="eastAsia"/>
                <w:noProof/>
                <w:rtl/>
              </w:rPr>
              <w:t>انفصال</w:t>
            </w:r>
            <w:r w:rsidR="005A5192" w:rsidRPr="00326B09">
              <w:rPr>
                <w:rStyle w:val="Hyperlink"/>
                <w:noProof/>
                <w:rtl/>
              </w:rPr>
              <w:t xml:space="preserve"> </w:t>
            </w:r>
            <w:r w:rsidR="005A5192" w:rsidRPr="00326B09">
              <w:rPr>
                <w:rStyle w:val="Hyperlink"/>
                <w:rFonts w:hint="eastAsia"/>
                <w:noProof/>
                <w:rtl/>
              </w:rPr>
              <w:t>از</w:t>
            </w:r>
            <w:r w:rsidR="005A5192" w:rsidRPr="00326B09">
              <w:rPr>
                <w:rStyle w:val="Hyperlink"/>
                <w:noProof/>
                <w:rtl/>
              </w:rPr>
              <w:t xml:space="preserve"> </w:t>
            </w:r>
            <w:r w:rsidR="005A5192" w:rsidRPr="00326B09">
              <w:rPr>
                <w:rStyle w:val="Hyperlink"/>
                <w:rFonts w:hint="eastAsia"/>
                <w:noProof/>
                <w:rtl/>
              </w:rPr>
              <w:t>خدمت</w:t>
            </w:r>
            <w:r w:rsidR="005A5192">
              <w:rPr>
                <w:noProof/>
                <w:webHidden/>
              </w:rPr>
              <w:tab/>
            </w:r>
            <w:r w:rsidR="005A5192">
              <w:rPr>
                <w:noProof/>
                <w:webHidden/>
              </w:rPr>
              <w:fldChar w:fldCharType="begin"/>
            </w:r>
            <w:r w:rsidR="005A5192">
              <w:rPr>
                <w:noProof/>
                <w:webHidden/>
              </w:rPr>
              <w:instrText xml:space="preserve"> PAGEREF _Toc14865380 \h </w:instrText>
            </w:r>
            <w:r w:rsidR="005A5192">
              <w:rPr>
                <w:noProof/>
                <w:webHidden/>
              </w:rPr>
            </w:r>
            <w:r w:rsidR="005A5192">
              <w:rPr>
                <w:noProof/>
                <w:webHidden/>
              </w:rPr>
              <w:fldChar w:fldCharType="separate"/>
            </w:r>
            <w:r w:rsidR="00CD5486">
              <w:rPr>
                <w:noProof/>
                <w:webHidden/>
                <w:rtl/>
              </w:rPr>
              <w:t>42</w:t>
            </w:r>
            <w:r w:rsidR="005A5192">
              <w:rPr>
                <w:noProof/>
                <w:webHidden/>
              </w:rPr>
              <w:fldChar w:fldCharType="end"/>
            </w:r>
          </w:hyperlink>
        </w:p>
        <w:p w14:paraId="797DF93D" w14:textId="77777777" w:rsidR="005A5192" w:rsidRDefault="00592E08" w:rsidP="005A5192">
          <w:pPr>
            <w:pStyle w:val="TOC2"/>
            <w:bidi/>
            <w:rPr>
              <w:noProof/>
              <w:color w:val="auto"/>
              <w:lang w:eastAsia="en-US"/>
            </w:rPr>
          </w:pPr>
          <w:hyperlink w:anchor="_Toc14865381" w:history="1">
            <w:r w:rsidR="005A5192" w:rsidRPr="00326B09">
              <w:rPr>
                <w:rStyle w:val="Hyperlink"/>
                <w:noProof/>
                <w:rtl/>
              </w:rPr>
              <w:t xml:space="preserve">1-17. </w:t>
            </w:r>
            <w:r w:rsidR="005A5192" w:rsidRPr="00326B09">
              <w:rPr>
                <w:rStyle w:val="Hyperlink"/>
                <w:rFonts w:hint="eastAsia"/>
                <w:noProof/>
                <w:rtl/>
              </w:rPr>
              <w:t>استعفا</w:t>
            </w:r>
            <w:r w:rsidR="005A5192">
              <w:rPr>
                <w:noProof/>
                <w:webHidden/>
              </w:rPr>
              <w:tab/>
            </w:r>
            <w:r w:rsidR="005A5192">
              <w:rPr>
                <w:noProof/>
                <w:webHidden/>
              </w:rPr>
              <w:fldChar w:fldCharType="begin"/>
            </w:r>
            <w:r w:rsidR="005A5192">
              <w:rPr>
                <w:noProof/>
                <w:webHidden/>
              </w:rPr>
              <w:instrText xml:space="preserve"> PAGEREF _Toc14865381 \h </w:instrText>
            </w:r>
            <w:r w:rsidR="005A5192">
              <w:rPr>
                <w:noProof/>
                <w:webHidden/>
              </w:rPr>
            </w:r>
            <w:r w:rsidR="005A5192">
              <w:rPr>
                <w:noProof/>
                <w:webHidden/>
              </w:rPr>
              <w:fldChar w:fldCharType="separate"/>
            </w:r>
            <w:r w:rsidR="00CD5486">
              <w:rPr>
                <w:noProof/>
                <w:webHidden/>
                <w:rtl/>
              </w:rPr>
              <w:t>42</w:t>
            </w:r>
            <w:r w:rsidR="005A5192">
              <w:rPr>
                <w:noProof/>
                <w:webHidden/>
              </w:rPr>
              <w:fldChar w:fldCharType="end"/>
            </w:r>
          </w:hyperlink>
        </w:p>
        <w:p w14:paraId="70CF8701" w14:textId="77777777" w:rsidR="005A5192" w:rsidRDefault="00592E08" w:rsidP="005A5192">
          <w:pPr>
            <w:pStyle w:val="TOC2"/>
            <w:bidi/>
            <w:rPr>
              <w:noProof/>
              <w:color w:val="auto"/>
              <w:lang w:eastAsia="en-US"/>
            </w:rPr>
          </w:pPr>
          <w:hyperlink w:anchor="_Toc14865382" w:history="1">
            <w:r w:rsidR="005A5192" w:rsidRPr="00326B09">
              <w:rPr>
                <w:rStyle w:val="Hyperlink"/>
                <w:noProof/>
                <w:rtl/>
              </w:rPr>
              <w:t xml:space="preserve">2-17. </w:t>
            </w:r>
            <w:r w:rsidR="005A5192" w:rsidRPr="00326B09">
              <w:rPr>
                <w:rStyle w:val="Hyperlink"/>
                <w:rFonts w:hint="eastAsia"/>
                <w:noProof/>
                <w:rtl/>
              </w:rPr>
              <w:t>انقضا</w:t>
            </w:r>
            <w:r w:rsidR="005A5192" w:rsidRPr="00326B09">
              <w:rPr>
                <w:rStyle w:val="Hyperlink"/>
                <w:rFonts w:hint="cs"/>
                <w:noProof/>
                <w:rtl/>
              </w:rPr>
              <w:t>ی</w:t>
            </w:r>
            <w:r w:rsidR="005A5192" w:rsidRPr="00326B09">
              <w:rPr>
                <w:rStyle w:val="Hyperlink"/>
                <w:noProof/>
                <w:rtl/>
              </w:rPr>
              <w:t xml:space="preserve"> </w:t>
            </w:r>
            <w:r w:rsidR="005A5192" w:rsidRPr="00326B09">
              <w:rPr>
                <w:rStyle w:val="Hyperlink"/>
                <w:rFonts w:hint="eastAsia"/>
                <w:noProof/>
                <w:rtl/>
              </w:rPr>
              <w:t>استخدام</w:t>
            </w:r>
            <w:r w:rsidR="005A5192" w:rsidRPr="00326B09">
              <w:rPr>
                <w:rStyle w:val="Hyperlink"/>
                <w:noProof/>
                <w:rtl/>
              </w:rPr>
              <w:t xml:space="preserve"> </w:t>
            </w:r>
            <w:r w:rsidR="005A5192" w:rsidRPr="00326B09">
              <w:rPr>
                <w:rStyle w:val="Hyperlink"/>
                <w:rFonts w:hint="eastAsia"/>
                <w:noProof/>
                <w:rtl/>
              </w:rPr>
              <w:t>به</w:t>
            </w:r>
            <w:r w:rsidR="005A5192" w:rsidRPr="00326B09">
              <w:rPr>
                <w:rStyle w:val="Hyperlink"/>
                <w:noProof/>
                <w:rtl/>
              </w:rPr>
              <w:t xml:space="preserve"> </w:t>
            </w:r>
            <w:r w:rsidR="005A5192" w:rsidRPr="00326B09">
              <w:rPr>
                <w:rStyle w:val="Hyperlink"/>
                <w:rFonts w:hint="eastAsia"/>
                <w:noProof/>
                <w:rtl/>
              </w:rPr>
              <w:t>دل</w:t>
            </w:r>
            <w:r w:rsidR="005A5192" w:rsidRPr="00326B09">
              <w:rPr>
                <w:rStyle w:val="Hyperlink"/>
                <w:rFonts w:hint="cs"/>
                <w:noProof/>
                <w:rtl/>
              </w:rPr>
              <w:t>ی</w:t>
            </w:r>
            <w:r w:rsidR="005A5192" w:rsidRPr="00326B09">
              <w:rPr>
                <w:rStyle w:val="Hyperlink"/>
                <w:rFonts w:hint="eastAsia"/>
                <w:noProof/>
                <w:rtl/>
              </w:rPr>
              <w:t>ل</w:t>
            </w:r>
            <w:r w:rsidR="005A5192" w:rsidRPr="00326B09">
              <w:rPr>
                <w:rStyle w:val="Hyperlink"/>
                <w:noProof/>
                <w:rtl/>
              </w:rPr>
              <w:t xml:space="preserve"> </w:t>
            </w:r>
            <w:r w:rsidR="005A5192" w:rsidRPr="00326B09">
              <w:rPr>
                <w:rStyle w:val="Hyperlink"/>
                <w:rFonts w:hint="eastAsia"/>
                <w:noProof/>
                <w:rtl/>
              </w:rPr>
              <w:t>عدم</w:t>
            </w:r>
            <w:r w:rsidR="005A5192" w:rsidRPr="00326B09">
              <w:rPr>
                <w:rStyle w:val="Hyperlink"/>
                <w:noProof/>
                <w:rtl/>
              </w:rPr>
              <w:t xml:space="preserve"> </w:t>
            </w:r>
            <w:r w:rsidR="005A5192" w:rsidRPr="00326B09">
              <w:rPr>
                <w:rStyle w:val="Hyperlink"/>
                <w:rFonts w:hint="eastAsia"/>
                <w:noProof/>
                <w:rtl/>
              </w:rPr>
              <w:t>ن</w:t>
            </w:r>
            <w:r w:rsidR="005A5192" w:rsidRPr="00326B09">
              <w:rPr>
                <w:rStyle w:val="Hyperlink"/>
                <w:rFonts w:hint="cs"/>
                <w:noProof/>
                <w:rtl/>
              </w:rPr>
              <w:t>ی</w:t>
            </w:r>
            <w:r w:rsidR="005A5192" w:rsidRPr="00326B09">
              <w:rPr>
                <w:rStyle w:val="Hyperlink"/>
                <w:rFonts w:hint="eastAsia"/>
                <w:noProof/>
                <w:rtl/>
              </w:rPr>
              <w:t>از</w:t>
            </w:r>
            <w:r w:rsidR="005A5192">
              <w:rPr>
                <w:noProof/>
                <w:webHidden/>
              </w:rPr>
              <w:tab/>
            </w:r>
            <w:r w:rsidR="005A5192">
              <w:rPr>
                <w:noProof/>
                <w:webHidden/>
              </w:rPr>
              <w:fldChar w:fldCharType="begin"/>
            </w:r>
            <w:r w:rsidR="005A5192">
              <w:rPr>
                <w:noProof/>
                <w:webHidden/>
              </w:rPr>
              <w:instrText xml:space="preserve"> PAGEREF _Toc14865382 \h </w:instrText>
            </w:r>
            <w:r w:rsidR="005A5192">
              <w:rPr>
                <w:noProof/>
                <w:webHidden/>
              </w:rPr>
            </w:r>
            <w:r w:rsidR="005A5192">
              <w:rPr>
                <w:noProof/>
                <w:webHidden/>
              </w:rPr>
              <w:fldChar w:fldCharType="separate"/>
            </w:r>
            <w:r w:rsidR="00CD5486">
              <w:rPr>
                <w:noProof/>
                <w:webHidden/>
                <w:rtl/>
              </w:rPr>
              <w:t>43</w:t>
            </w:r>
            <w:r w:rsidR="005A5192">
              <w:rPr>
                <w:noProof/>
                <w:webHidden/>
              </w:rPr>
              <w:fldChar w:fldCharType="end"/>
            </w:r>
          </w:hyperlink>
        </w:p>
        <w:p w14:paraId="647B164A" w14:textId="77777777" w:rsidR="005A5192" w:rsidRDefault="00592E08" w:rsidP="005A5192">
          <w:pPr>
            <w:pStyle w:val="TOC2"/>
            <w:bidi/>
            <w:rPr>
              <w:noProof/>
              <w:color w:val="auto"/>
              <w:lang w:eastAsia="en-US"/>
            </w:rPr>
          </w:pPr>
          <w:hyperlink w:anchor="_Toc14865383" w:history="1">
            <w:r w:rsidR="005A5192" w:rsidRPr="00326B09">
              <w:rPr>
                <w:rStyle w:val="Hyperlink"/>
                <w:noProof/>
                <w:rtl/>
              </w:rPr>
              <w:t xml:space="preserve">3-17. </w:t>
            </w:r>
            <w:r w:rsidR="005A5192" w:rsidRPr="00326B09">
              <w:rPr>
                <w:rStyle w:val="Hyperlink"/>
                <w:rFonts w:hint="eastAsia"/>
                <w:noProof/>
                <w:rtl/>
              </w:rPr>
              <w:t>انقضا</w:t>
            </w:r>
            <w:r w:rsidR="005A5192" w:rsidRPr="00326B09">
              <w:rPr>
                <w:rStyle w:val="Hyperlink"/>
                <w:rFonts w:hint="cs"/>
                <w:noProof/>
                <w:rtl/>
              </w:rPr>
              <w:t>ی</w:t>
            </w:r>
            <w:r w:rsidR="005A5192" w:rsidRPr="00326B09">
              <w:rPr>
                <w:rStyle w:val="Hyperlink"/>
                <w:noProof/>
                <w:rtl/>
              </w:rPr>
              <w:t xml:space="preserve"> </w:t>
            </w:r>
            <w:r w:rsidR="005A5192" w:rsidRPr="00326B09">
              <w:rPr>
                <w:rStyle w:val="Hyperlink"/>
                <w:rFonts w:hint="eastAsia"/>
                <w:noProof/>
                <w:rtl/>
              </w:rPr>
              <w:t>استخدام</w:t>
            </w:r>
            <w:r w:rsidR="005A5192" w:rsidRPr="00326B09">
              <w:rPr>
                <w:rStyle w:val="Hyperlink"/>
                <w:noProof/>
                <w:rtl/>
              </w:rPr>
              <w:t xml:space="preserve"> </w:t>
            </w:r>
            <w:r w:rsidR="005A5192" w:rsidRPr="00326B09">
              <w:rPr>
                <w:rStyle w:val="Hyperlink"/>
                <w:rFonts w:hint="eastAsia"/>
                <w:noProof/>
                <w:rtl/>
              </w:rPr>
              <w:t>به</w:t>
            </w:r>
            <w:r w:rsidR="005A5192" w:rsidRPr="00326B09">
              <w:rPr>
                <w:rStyle w:val="Hyperlink"/>
                <w:noProof/>
                <w:rtl/>
              </w:rPr>
              <w:t xml:space="preserve"> </w:t>
            </w:r>
            <w:r w:rsidR="005A5192" w:rsidRPr="00326B09">
              <w:rPr>
                <w:rStyle w:val="Hyperlink"/>
                <w:rFonts w:hint="eastAsia"/>
                <w:noProof/>
                <w:rtl/>
              </w:rPr>
              <w:t>دل</w:t>
            </w:r>
            <w:r w:rsidR="005A5192" w:rsidRPr="00326B09">
              <w:rPr>
                <w:rStyle w:val="Hyperlink"/>
                <w:rFonts w:hint="cs"/>
                <w:noProof/>
                <w:rtl/>
              </w:rPr>
              <w:t>ی</w:t>
            </w:r>
            <w:r w:rsidR="005A5192" w:rsidRPr="00326B09">
              <w:rPr>
                <w:rStyle w:val="Hyperlink"/>
                <w:rFonts w:hint="eastAsia"/>
                <w:noProof/>
                <w:rtl/>
              </w:rPr>
              <w:t>ل</w:t>
            </w:r>
            <w:r w:rsidR="005A5192" w:rsidRPr="00326B09">
              <w:rPr>
                <w:rStyle w:val="Hyperlink"/>
                <w:noProof/>
                <w:rtl/>
              </w:rPr>
              <w:t xml:space="preserve"> </w:t>
            </w:r>
            <w:r w:rsidR="005A5192" w:rsidRPr="00326B09">
              <w:rPr>
                <w:rStyle w:val="Hyperlink"/>
                <w:rFonts w:hint="eastAsia"/>
                <w:noProof/>
                <w:rtl/>
              </w:rPr>
              <w:t>تمام</w:t>
            </w:r>
            <w:r w:rsidR="005A5192" w:rsidRPr="00326B09">
              <w:rPr>
                <w:rStyle w:val="Hyperlink"/>
                <w:noProof/>
                <w:rtl/>
              </w:rPr>
              <w:t xml:space="preserve"> </w:t>
            </w:r>
            <w:r w:rsidR="005A5192" w:rsidRPr="00326B09">
              <w:rPr>
                <w:rStyle w:val="Hyperlink"/>
                <w:rFonts w:hint="eastAsia"/>
                <w:noProof/>
                <w:rtl/>
              </w:rPr>
              <w:t>شدن</w:t>
            </w:r>
            <w:r w:rsidR="005A5192" w:rsidRPr="00326B09">
              <w:rPr>
                <w:rStyle w:val="Hyperlink"/>
                <w:noProof/>
                <w:rtl/>
              </w:rPr>
              <w:t xml:space="preserve"> </w:t>
            </w:r>
            <w:r w:rsidR="005A5192" w:rsidRPr="00326B09">
              <w:rPr>
                <w:rStyle w:val="Hyperlink"/>
                <w:rFonts w:hint="eastAsia"/>
                <w:noProof/>
                <w:rtl/>
              </w:rPr>
              <w:t>مدت</w:t>
            </w:r>
            <w:r w:rsidR="005A5192" w:rsidRPr="00326B09">
              <w:rPr>
                <w:rStyle w:val="Hyperlink"/>
                <w:noProof/>
                <w:rtl/>
              </w:rPr>
              <w:t xml:space="preserve"> </w:t>
            </w:r>
            <w:r w:rsidR="005A5192" w:rsidRPr="00326B09">
              <w:rPr>
                <w:rStyle w:val="Hyperlink"/>
                <w:rFonts w:hint="eastAsia"/>
                <w:noProof/>
                <w:rtl/>
              </w:rPr>
              <w:t>قرارداد</w:t>
            </w:r>
            <w:r w:rsidR="005A5192">
              <w:rPr>
                <w:noProof/>
                <w:webHidden/>
              </w:rPr>
              <w:tab/>
            </w:r>
            <w:r w:rsidR="005A5192">
              <w:rPr>
                <w:noProof/>
                <w:webHidden/>
              </w:rPr>
              <w:fldChar w:fldCharType="begin"/>
            </w:r>
            <w:r w:rsidR="005A5192">
              <w:rPr>
                <w:noProof/>
                <w:webHidden/>
              </w:rPr>
              <w:instrText xml:space="preserve"> PAGEREF _Toc14865383 \h </w:instrText>
            </w:r>
            <w:r w:rsidR="005A5192">
              <w:rPr>
                <w:noProof/>
                <w:webHidden/>
              </w:rPr>
            </w:r>
            <w:r w:rsidR="005A5192">
              <w:rPr>
                <w:noProof/>
                <w:webHidden/>
              </w:rPr>
              <w:fldChar w:fldCharType="separate"/>
            </w:r>
            <w:r w:rsidR="00CD5486">
              <w:rPr>
                <w:noProof/>
                <w:webHidden/>
                <w:rtl/>
              </w:rPr>
              <w:t>43</w:t>
            </w:r>
            <w:r w:rsidR="005A5192">
              <w:rPr>
                <w:noProof/>
                <w:webHidden/>
              </w:rPr>
              <w:fldChar w:fldCharType="end"/>
            </w:r>
          </w:hyperlink>
        </w:p>
        <w:p w14:paraId="6113087F" w14:textId="77777777" w:rsidR="005A5192" w:rsidRDefault="00592E08" w:rsidP="005A5192">
          <w:pPr>
            <w:pStyle w:val="TOC2"/>
            <w:bidi/>
            <w:rPr>
              <w:noProof/>
              <w:color w:val="auto"/>
              <w:lang w:eastAsia="en-US"/>
            </w:rPr>
          </w:pPr>
          <w:hyperlink w:anchor="_Toc14865384" w:history="1">
            <w:r w:rsidR="005A5192" w:rsidRPr="00326B09">
              <w:rPr>
                <w:rStyle w:val="Hyperlink"/>
                <w:noProof/>
                <w:rtl/>
              </w:rPr>
              <w:t xml:space="preserve">4-17. </w:t>
            </w:r>
            <w:r w:rsidR="005A5192" w:rsidRPr="00326B09">
              <w:rPr>
                <w:rStyle w:val="Hyperlink"/>
                <w:rFonts w:hint="eastAsia"/>
                <w:noProof/>
                <w:rtl/>
              </w:rPr>
              <w:t>فسخ</w:t>
            </w:r>
            <w:r w:rsidR="005A5192" w:rsidRPr="00326B09">
              <w:rPr>
                <w:rStyle w:val="Hyperlink"/>
                <w:noProof/>
                <w:rtl/>
              </w:rPr>
              <w:t xml:space="preserve"> </w:t>
            </w:r>
            <w:r w:rsidR="005A5192" w:rsidRPr="00326B09">
              <w:rPr>
                <w:rStyle w:val="Hyperlink"/>
                <w:rFonts w:hint="eastAsia"/>
                <w:noProof/>
                <w:rtl/>
              </w:rPr>
              <w:t>قرارداد</w:t>
            </w:r>
            <w:r w:rsidR="005A5192" w:rsidRPr="00326B09">
              <w:rPr>
                <w:rStyle w:val="Hyperlink"/>
                <w:noProof/>
                <w:rtl/>
              </w:rPr>
              <w:t xml:space="preserve"> </w:t>
            </w:r>
            <w:r w:rsidR="005A5192" w:rsidRPr="00326B09">
              <w:rPr>
                <w:rStyle w:val="Hyperlink"/>
                <w:rFonts w:hint="eastAsia"/>
                <w:noProof/>
                <w:rtl/>
              </w:rPr>
              <w:t>به</w:t>
            </w:r>
            <w:r w:rsidR="005A5192" w:rsidRPr="00326B09">
              <w:rPr>
                <w:rStyle w:val="Hyperlink"/>
                <w:noProof/>
                <w:rtl/>
              </w:rPr>
              <w:t xml:space="preserve"> </w:t>
            </w:r>
            <w:r w:rsidR="005A5192" w:rsidRPr="00326B09">
              <w:rPr>
                <w:rStyle w:val="Hyperlink"/>
                <w:rFonts w:hint="eastAsia"/>
                <w:noProof/>
                <w:rtl/>
              </w:rPr>
              <w:t>دلا</w:t>
            </w:r>
            <w:r w:rsidR="005A5192" w:rsidRPr="00326B09">
              <w:rPr>
                <w:rStyle w:val="Hyperlink"/>
                <w:rFonts w:hint="cs"/>
                <w:noProof/>
                <w:rtl/>
              </w:rPr>
              <w:t>ی</w:t>
            </w:r>
            <w:r w:rsidR="005A5192" w:rsidRPr="00326B09">
              <w:rPr>
                <w:rStyle w:val="Hyperlink"/>
                <w:rFonts w:hint="eastAsia"/>
                <w:noProof/>
                <w:rtl/>
              </w:rPr>
              <w:t>ل</w:t>
            </w:r>
            <w:r w:rsidR="005A5192" w:rsidRPr="00326B09">
              <w:rPr>
                <w:rStyle w:val="Hyperlink"/>
                <w:noProof/>
                <w:rtl/>
              </w:rPr>
              <w:t xml:space="preserve"> </w:t>
            </w:r>
            <w:r w:rsidR="005A5192" w:rsidRPr="00326B09">
              <w:rPr>
                <w:rStyle w:val="Hyperlink"/>
                <w:rFonts w:hint="eastAsia"/>
                <w:noProof/>
                <w:rtl/>
              </w:rPr>
              <w:t>صح</w:t>
            </w:r>
            <w:r w:rsidR="005A5192" w:rsidRPr="00326B09">
              <w:rPr>
                <w:rStyle w:val="Hyperlink"/>
                <w:rFonts w:hint="cs"/>
                <w:noProof/>
                <w:rtl/>
              </w:rPr>
              <w:t>ی</w:t>
            </w:r>
            <w:r w:rsidR="005A5192">
              <w:rPr>
                <w:noProof/>
                <w:webHidden/>
              </w:rPr>
              <w:tab/>
            </w:r>
            <w:r w:rsidR="005A5192">
              <w:rPr>
                <w:noProof/>
                <w:webHidden/>
              </w:rPr>
              <w:fldChar w:fldCharType="begin"/>
            </w:r>
            <w:r w:rsidR="005A5192">
              <w:rPr>
                <w:noProof/>
                <w:webHidden/>
              </w:rPr>
              <w:instrText xml:space="preserve"> PAGEREF _Toc14865384 \h </w:instrText>
            </w:r>
            <w:r w:rsidR="005A5192">
              <w:rPr>
                <w:noProof/>
                <w:webHidden/>
              </w:rPr>
            </w:r>
            <w:r w:rsidR="005A5192">
              <w:rPr>
                <w:noProof/>
                <w:webHidden/>
              </w:rPr>
              <w:fldChar w:fldCharType="separate"/>
            </w:r>
            <w:r w:rsidR="00CD5486">
              <w:rPr>
                <w:noProof/>
                <w:webHidden/>
                <w:rtl/>
              </w:rPr>
              <w:t>44</w:t>
            </w:r>
            <w:r w:rsidR="005A5192">
              <w:rPr>
                <w:noProof/>
                <w:webHidden/>
              </w:rPr>
              <w:fldChar w:fldCharType="end"/>
            </w:r>
          </w:hyperlink>
        </w:p>
        <w:p w14:paraId="3239D464" w14:textId="77777777" w:rsidR="005A5192" w:rsidRDefault="00592E08" w:rsidP="005A5192">
          <w:pPr>
            <w:pStyle w:val="TOC2"/>
            <w:bidi/>
            <w:rPr>
              <w:noProof/>
              <w:color w:val="auto"/>
              <w:lang w:eastAsia="en-US"/>
            </w:rPr>
          </w:pPr>
          <w:hyperlink w:anchor="_Toc14865385" w:history="1">
            <w:r w:rsidR="005A5192" w:rsidRPr="00326B09">
              <w:rPr>
                <w:rStyle w:val="Hyperlink"/>
                <w:noProof/>
                <w:rtl/>
              </w:rPr>
              <w:t xml:space="preserve">5-17. </w:t>
            </w:r>
            <w:r w:rsidR="005A5192" w:rsidRPr="00326B09">
              <w:rPr>
                <w:rStyle w:val="Hyperlink"/>
                <w:rFonts w:hint="eastAsia"/>
                <w:noProof/>
                <w:rtl/>
              </w:rPr>
              <w:t>فسخ</w:t>
            </w:r>
            <w:r w:rsidR="005A5192" w:rsidRPr="00326B09">
              <w:rPr>
                <w:rStyle w:val="Hyperlink"/>
                <w:noProof/>
                <w:rtl/>
              </w:rPr>
              <w:t xml:space="preserve"> </w:t>
            </w:r>
            <w:r w:rsidR="005A5192" w:rsidRPr="00326B09">
              <w:rPr>
                <w:rStyle w:val="Hyperlink"/>
                <w:rFonts w:hint="eastAsia"/>
                <w:noProof/>
                <w:rtl/>
              </w:rPr>
              <w:t>قرارداد</w:t>
            </w:r>
            <w:r w:rsidR="005A5192" w:rsidRPr="00326B09">
              <w:rPr>
                <w:rStyle w:val="Hyperlink"/>
                <w:noProof/>
                <w:rtl/>
              </w:rPr>
              <w:t xml:space="preserve"> </w:t>
            </w:r>
            <w:r w:rsidR="005A5192" w:rsidRPr="00326B09">
              <w:rPr>
                <w:rStyle w:val="Hyperlink"/>
                <w:rFonts w:hint="eastAsia"/>
                <w:noProof/>
                <w:rtl/>
              </w:rPr>
              <w:t>به</w:t>
            </w:r>
            <w:r w:rsidR="005A5192" w:rsidRPr="00326B09">
              <w:rPr>
                <w:rStyle w:val="Hyperlink"/>
                <w:noProof/>
                <w:rtl/>
              </w:rPr>
              <w:t xml:space="preserve"> </w:t>
            </w:r>
            <w:r w:rsidR="005A5192" w:rsidRPr="00326B09">
              <w:rPr>
                <w:rStyle w:val="Hyperlink"/>
                <w:rFonts w:hint="eastAsia"/>
                <w:noProof/>
                <w:rtl/>
              </w:rPr>
              <w:t>دل</w:t>
            </w:r>
            <w:r w:rsidR="005A5192" w:rsidRPr="00326B09">
              <w:rPr>
                <w:rStyle w:val="Hyperlink"/>
                <w:rFonts w:hint="cs"/>
                <w:noProof/>
                <w:rtl/>
              </w:rPr>
              <w:t>ی</w:t>
            </w:r>
            <w:r w:rsidR="005A5192" w:rsidRPr="00326B09">
              <w:rPr>
                <w:rStyle w:val="Hyperlink"/>
                <w:rFonts w:hint="eastAsia"/>
                <w:noProof/>
                <w:rtl/>
              </w:rPr>
              <w:t>ل</w:t>
            </w:r>
            <w:r w:rsidR="005A5192" w:rsidRPr="00326B09">
              <w:rPr>
                <w:rStyle w:val="Hyperlink"/>
                <w:noProof/>
                <w:rtl/>
              </w:rPr>
              <w:t xml:space="preserve"> </w:t>
            </w:r>
            <w:r w:rsidR="005A5192" w:rsidRPr="00326B09">
              <w:rPr>
                <w:rStyle w:val="Hyperlink"/>
                <w:rFonts w:hint="eastAsia"/>
                <w:noProof/>
                <w:rtl/>
              </w:rPr>
              <w:t>سوء</w:t>
            </w:r>
            <w:r w:rsidR="005A5192" w:rsidRPr="00326B09">
              <w:rPr>
                <w:rStyle w:val="Hyperlink"/>
                <w:noProof/>
                <w:rtl/>
              </w:rPr>
              <w:t xml:space="preserve"> </w:t>
            </w:r>
            <w:r w:rsidR="005A5192" w:rsidRPr="00326B09">
              <w:rPr>
                <w:rStyle w:val="Hyperlink"/>
                <w:rFonts w:hint="eastAsia"/>
                <w:noProof/>
                <w:rtl/>
              </w:rPr>
              <w:t>رفتار</w:t>
            </w:r>
            <w:r w:rsidR="005A5192">
              <w:rPr>
                <w:noProof/>
                <w:webHidden/>
              </w:rPr>
              <w:tab/>
            </w:r>
            <w:r w:rsidR="005A5192">
              <w:rPr>
                <w:noProof/>
                <w:webHidden/>
              </w:rPr>
              <w:fldChar w:fldCharType="begin"/>
            </w:r>
            <w:r w:rsidR="005A5192">
              <w:rPr>
                <w:noProof/>
                <w:webHidden/>
              </w:rPr>
              <w:instrText xml:space="preserve"> PAGEREF _Toc14865385 \h </w:instrText>
            </w:r>
            <w:r w:rsidR="005A5192">
              <w:rPr>
                <w:noProof/>
                <w:webHidden/>
              </w:rPr>
            </w:r>
            <w:r w:rsidR="005A5192">
              <w:rPr>
                <w:noProof/>
                <w:webHidden/>
              </w:rPr>
              <w:fldChar w:fldCharType="separate"/>
            </w:r>
            <w:r w:rsidR="00CD5486">
              <w:rPr>
                <w:noProof/>
                <w:webHidden/>
                <w:rtl/>
              </w:rPr>
              <w:t>44</w:t>
            </w:r>
            <w:r w:rsidR="005A5192">
              <w:rPr>
                <w:noProof/>
                <w:webHidden/>
              </w:rPr>
              <w:fldChar w:fldCharType="end"/>
            </w:r>
          </w:hyperlink>
        </w:p>
        <w:p w14:paraId="6F95DB83" w14:textId="77777777" w:rsidR="005A5192" w:rsidRDefault="00592E08" w:rsidP="005A5192">
          <w:pPr>
            <w:pStyle w:val="TOC2"/>
            <w:bidi/>
            <w:rPr>
              <w:noProof/>
              <w:color w:val="auto"/>
              <w:lang w:eastAsia="en-US"/>
            </w:rPr>
          </w:pPr>
          <w:hyperlink w:anchor="_Toc14865386" w:history="1">
            <w:r w:rsidR="005A5192" w:rsidRPr="00326B09">
              <w:rPr>
                <w:rStyle w:val="Hyperlink"/>
                <w:noProof/>
                <w:rtl/>
              </w:rPr>
              <w:t xml:space="preserve">6-17. </w:t>
            </w:r>
            <w:r w:rsidR="005A5192" w:rsidRPr="00326B09">
              <w:rPr>
                <w:rStyle w:val="Hyperlink"/>
                <w:rFonts w:hint="eastAsia"/>
                <w:noProof/>
                <w:rtl/>
              </w:rPr>
              <w:t>تقاعد</w:t>
            </w:r>
            <w:r w:rsidR="005A5192">
              <w:rPr>
                <w:noProof/>
                <w:webHidden/>
              </w:rPr>
              <w:tab/>
            </w:r>
            <w:r w:rsidR="005A5192">
              <w:rPr>
                <w:noProof/>
                <w:webHidden/>
              </w:rPr>
              <w:fldChar w:fldCharType="begin"/>
            </w:r>
            <w:r w:rsidR="005A5192">
              <w:rPr>
                <w:noProof/>
                <w:webHidden/>
              </w:rPr>
              <w:instrText xml:space="preserve"> PAGEREF _Toc14865386 \h </w:instrText>
            </w:r>
            <w:r w:rsidR="005A5192">
              <w:rPr>
                <w:noProof/>
                <w:webHidden/>
              </w:rPr>
            </w:r>
            <w:r w:rsidR="005A5192">
              <w:rPr>
                <w:noProof/>
                <w:webHidden/>
              </w:rPr>
              <w:fldChar w:fldCharType="separate"/>
            </w:r>
            <w:r w:rsidR="00CD5486">
              <w:rPr>
                <w:noProof/>
                <w:webHidden/>
                <w:rtl/>
              </w:rPr>
              <w:t>44</w:t>
            </w:r>
            <w:r w:rsidR="005A5192">
              <w:rPr>
                <w:noProof/>
                <w:webHidden/>
              </w:rPr>
              <w:fldChar w:fldCharType="end"/>
            </w:r>
          </w:hyperlink>
        </w:p>
        <w:p w14:paraId="631332F7" w14:textId="77777777" w:rsidR="005A5192" w:rsidRDefault="00592E08" w:rsidP="005A5192">
          <w:pPr>
            <w:pStyle w:val="TOC2"/>
            <w:bidi/>
            <w:rPr>
              <w:noProof/>
              <w:color w:val="auto"/>
              <w:lang w:eastAsia="en-US"/>
            </w:rPr>
          </w:pPr>
          <w:hyperlink w:anchor="_Toc14865387" w:history="1">
            <w:r w:rsidR="005A5192" w:rsidRPr="00326B09">
              <w:rPr>
                <w:rStyle w:val="Hyperlink"/>
                <w:noProof/>
                <w:rtl/>
              </w:rPr>
              <w:t xml:space="preserve">7-17. </w:t>
            </w:r>
            <w:r w:rsidR="005A5192" w:rsidRPr="00326B09">
              <w:rPr>
                <w:rStyle w:val="Hyperlink"/>
                <w:rFonts w:hint="eastAsia"/>
                <w:noProof/>
                <w:rtl/>
              </w:rPr>
              <w:t>فوت</w:t>
            </w:r>
            <w:r w:rsidR="005A5192" w:rsidRPr="00326B09">
              <w:rPr>
                <w:rStyle w:val="Hyperlink"/>
                <w:noProof/>
                <w:rtl/>
              </w:rPr>
              <w:t xml:space="preserve"> </w:t>
            </w:r>
            <w:r w:rsidR="005A5192" w:rsidRPr="00326B09">
              <w:rPr>
                <w:rStyle w:val="Hyperlink"/>
                <w:rFonts w:hint="eastAsia"/>
                <w:noProof/>
                <w:rtl/>
              </w:rPr>
              <w:t>کردن</w:t>
            </w:r>
            <w:r w:rsidR="005A5192">
              <w:rPr>
                <w:noProof/>
                <w:webHidden/>
              </w:rPr>
              <w:tab/>
            </w:r>
            <w:r w:rsidR="005A5192">
              <w:rPr>
                <w:noProof/>
                <w:webHidden/>
              </w:rPr>
              <w:fldChar w:fldCharType="begin"/>
            </w:r>
            <w:r w:rsidR="005A5192">
              <w:rPr>
                <w:noProof/>
                <w:webHidden/>
              </w:rPr>
              <w:instrText xml:space="preserve"> PAGEREF _Toc14865387 \h </w:instrText>
            </w:r>
            <w:r w:rsidR="005A5192">
              <w:rPr>
                <w:noProof/>
                <w:webHidden/>
              </w:rPr>
            </w:r>
            <w:r w:rsidR="005A5192">
              <w:rPr>
                <w:noProof/>
                <w:webHidden/>
              </w:rPr>
              <w:fldChar w:fldCharType="separate"/>
            </w:r>
            <w:r w:rsidR="00CD5486">
              <w:rPr>
                <w:noProof/>
                <w:webHidden/>
                <w:rtl/>
              </w:rPr>
              <w:t>46</w:t>
            </w:r>
            <w:r w:rsidR="005A5192">
              <w:rPr>
                <w:noProof/>
                <w:webHidden/>
              </w:rPr>
              <w:fldChar w:fldCharType="end"/>
            </w:r>
          </w:hyperlink>
        </w:p>
        <w:p w14:paraId="729709AA" w14:textId="77777777" w:rsidR="005A5192" w:rsidRDefault="00592E08" w:rsidP="005A5192">
          <w:pPr>
            <w:pStyle w:val="TOC2"/>
            <w:bidi/>
            <w:rPr>
              <w:noProof/>
              <w:color w:val="auto"/>
              <w:lang w:eastAsia="en-US"/>
            </w:rPr>
          </w:pPr>
          <w:hyperlink w:anchor="_Toc14865388" w:history="1">
            <w:r w:rsidR="005A5192" w:rsidRPr="00326B09">
              <w:rPr>
                <w:rStyle w:val="Hyperlink"/>
                <w:noProof/>
                <w:rtl/>
              </w:rPr>
              <w:t xml:space="preserve">7-17. </w:t>
            </w:r>
            <w:r w:rsidR="005A5192" w:rsidRPr="00326B09">
              <w:rPr>
                <w:rStyle w:val="Hyperlink"/>
                <w:rFonts w:hint="eastAsia"/>
                <w:noProof/>
                <w:rtl/>
              </w:rPr>
              <w:t>تصد</w:t>
            </w:r>
            <w:r w:rsidR="005A5192" w:rsidRPr="00326B09">
              <w:rPr>
                <w:rStyle w:val="Hyperlink"/>
                <w:rFonts w:hint="cs"/>
                <w:noProof/>
                <w:rtl/>
              </w:rPr>
              <w:t>ی</w:t>
            </w:r>
            <w:r w:rsidR="005A5192" w:rsidRPr="00326B09">
              <w:rPr>
                <w:rStyle w:val="Hyperlink"/>
                <w:rFonts w:hint="eastAsia"/>
                <w:noProof/>
                <w:rtl/>
              </w:rPr>
              <w:t>ق</w:t>
            </w:r>
            <w:r w:rsidR="005A5192" w:rsidRPr="00326B09">
              <w:rPr>
                <w:rStyle w:val="Hyperlink"/>
                <w:noProof/>
                <w:rtl/>
              </w:rPr>
              <w:t xml:space="preserve"> </w:t>
            </w:r>
            <w:r w:rsidR="005A5192" w:rsidRPr="00326B09">
              <w:rPr>
                <w:rStyle w:val="Hyperlink"/>
                <w:rFonts w:hint="eastAsia"/>
                <w:noProof/>
                <w:rtl/>
              </w:rPr>
              <w:t>تسو</w:t>
            </w:r>
            <w:r w:rsidR="005A5192" w:rsidRPr="00326B09">
              <w:rPr>
                <w:rStyle w:val="Hyperlink"/>
                <w:rFonts w:hint="cs"/>
                <w:noProof/>
                <w:rtl/>
              </w:rPr>
              <w:t>ی</w:t>
            </w:r>
            <w:r w:rsidR="005A5192" w:rsidRPr="00326B09">
              <w:rPr>
                <w:rStyle w:val="Hyperlink"/>
                <w:rFonts w:hint="eastAsia"/>
                <w:noProof/>
                <w:rtl/>
              </w:rPr>
              <w:t>ه</w:t>
            </w:r>
            <w:r w:rsidR="005A5192" w:rsidRPr="00326B09">
              <w:rPr>
                <w:rStyle w:val="Hyperlink"/>
                <w:noProof/>
                <w:rtl/>
              </w:rPr>
              <w:t xml:space="preserve"> </w:t>
            </w:r>
            <w:r w:rsidR="005A5192" w:rsidRPr="00326B09">
              <w:rPr>
                <w:rStyle w:val="Hyperlink"/>
                <w:rFonts w:hint="eastAsia"/>
                <w:noProof/>
                <w:rtl/>
              </w:rPr>
              <w:t>حسابات</w:t>
            </w:r>
            <w:r w:rsidR="005A5192" w:rsidRPr="00326B09">
              <w:rPr>
                <w:rStyle w:val="Hyperlink"/>
                <w:noProof/>
                <w:rtl/>
              </w:rPr>
              <w:t xml:space="preserve"> </w:t>
            </w:r>
            <w:r w:rsidR="005A5192" w:rsidRPr="00326B09">
              <w:rPr>
                <w:rStyle w:val="Hyperlink"/>
                <w:rFonts w:hint="eastAsia"/>
                <w:noProof/>
                <w:rtl/>
              </w:rPr>
              <w:t>و</w:t>
            </w:r>
            <w:r w:rsidR="005A5192" w:rsidRPr="00326B09">
              <w:rPr>
                <w:rStyle w:val="Hyperlink"/>
                <w:noProof/>
                <w:rtl/>
              </w:rPr>
              <w:t xml:space="preserve"> </w:t>
            </w:r>
            <w:r w:rsidR="005A5192" w:rsidRPr="00326B09">
              <w:rPr>
                <w:rStyle w:val="Hyperlink"/>
                <w:rFonts w:hint="eastAsia"/>
                <w:noProof/>
                <w:rtl/>
              </w:rPr>
              <w:t>تسو</w:t>
            </w:r>
            <w:r w:rsidR="005A5192" w:rsidRPr="00326B09">
              <w:rPr>
                <w:rStyle w:val="Hyperlink"/>
                <w:rFonts w:hint="cs"/>
                <w:noProof/>
                <w:rtl/>
              </w:rPr>
              <w:t>ی</w:t>
            </w:r>
            <w:r w:rsidR="005A5192" w:rsidRPr="00326B09">
              <w:rPr>
                <w:rStyle w:val="Hyperlink"/>
                <w:rFonts w:hint="eastAsia"/>
                <w:noProof/>
                <w:rtl/>
              </w:rPr>
              <w:t>ه</w:t>
            </w:r>
            <w:r w:rsidR="005A5192" w:rsidRPr="00326B09">
              <w:rPr>
                <w:rStyle w:val="Hyperlink"/>
                <w:noProof/>
                <w:rtl/>
              </w:rPr>
              <w:t xml:space="preserve"> </w:t>
            </w:r>
            <w:r w:rsidR="005A5192" w:rsidRPr="00326B09">
              <w:rPr>
                <w:rStyle w:val="Hyperlink"/>
                <w:rFonts w:hint="eastAsia"/>
                <w:noProof/>
                <w:rtl/>
              </w:rPr>
              <w:t>حساب</w:t>
            </w:r>
            <w:r w:rsidR="005A5192" w:rsidRPr="00326B09">
              <w:rPr>
                <w:rStyle w:val="Hyperlink"/>
                <w:noProof/>
                <w:rtl/>
              </w:rPr>
              <w:t xml:space="preserve"> </w:t>
            </w:r>
            <w:r w:rsidR="005A5192" w:rsidRPr="00326B09">
              <w:rPr>
                <w:rStyle w:val="Hyperlink"/>
                <w:rFonts w:hint="eastAsia"/>
                <w:noProof/>
                <w:rtl/>
              </w:rPr>
              <w:t>نها</w:t>
            </w:r>
            <w:r w:rsidR="005A5192" w:rsidRPr="00326B09">
              <w:rPr>
                <w:rStyle w:val="Hyperlink"/>
                <w:rFonts w:hint="cs"/>
                <w:noProof/>
                <w:rtl/>
              </w:rPr>
              <w:t>یی</w:t>
            </w:r>
            <w:r w:rsidR="005A5192">
              <w:rPr>
                <w:noProof/>
                <w:webHidden/>
              </w:rPr>
              <w:tab/>
            </w:r>
            <w:r w:rsidR="005A5192">
              <w:rPr>
                <w:noProof/>
                <w:webHidden/>
              </w:rPr>
              <w:fldChar w:fldCharType="begin"/>
            </w:r>
            <w:r w:rsidR="005A5192">
              <w:rPr>
                <w:noProof/>
                <w:webHidden/>
              </w:rPr>
              <w:instrText xml:space="preserve"> PAGEREF _Toc14865388 \h </w:instrText>
            </w:r>
            <w:r w:rsidR="005A5192">
              <w:rPr>
                <w:noProof/>
                <w:webHidden/>
              </w:rPr>
            </w:r>
            <w:r w:rsidR="005A5192">
              <w:rPr>
                <w:noProof/>
                <w:webHidden/>
              </w:rPr>
              <w:fldChar w:fldCharType="separate"/>
            </w:r>
            <w:r w:rsidR="00CD5486">
              <w:rPr>
                <w:noProof/>
                <w:webHidden/>
                <w:rtl/>
              </w:rPr>
              <w:t>46</w:t>
            </w:r>
            <w:r w:rsidR="005A5192">
              <w:rPr>
                <w:noProof/>
                <w:webHidden/>
              </w:rPr>
              <w:fldChar w:fldCharType="end"/>
            </w:r>
          </w:hyperlink>
        </w:p>
        <w:p w14:paraId="275ABA17" w14:textId="77777777" w:rsidR="005A5192" w:rsidRDefault="00592E08" w:rsidP="005A5192">
          <w:pPr>
            <w:pStyle w:val="TOC2"/>
            <w:bidi/>
            <w:rPr>
              <w:noProof/>
              <w:color w:val="auto"/>
              <w:lang w:eastAsia="en-US"/>
            </w:rPr>
          </w:pPr>
          <w:hyperlink w:anchor="_Toc14865389" w:history="1">
            <w:r w:rsidR="005A5192" w:rsidRPr="00326B09">
              <w:rPr>
                <w:rStyle w:val="Hyperlink"/>
                <w:noProof/>
                <w:rtl/>
              </w:rPr>
              <w:t xml:space="preserve">8-17. </w:t>
            </w:r>
            <w:r w:rsidR="005A5192" w:rsidRPr="00326B09">
              <w:rPr>
                <w:rStyle w:val="Hyperlink"/>
                <w:rFonts w:hint="eastAsia"/>
                <w:noProof/>
                <w:rtl/>
              </w:rPr>
              <w:t>مصاحبه</w:t>
            </w:r>
            <w:r w:rsidR="005A5192" w:rsidRPr="00326B09">
              <w:rPr>
                <w:rStyle w:val="Hyperlink"/>
                <w:noProof/>
                <w:rtl/>
              </w:rPr>
              <w:t xml:space="preserve"> </w:t>
            </w:r>
            <w:r w:rsidR="005A5192" w:rsidRPr="00326B09">
              <w:rPr>
                <w:rStyle w:val="Hyperlink"/>
                <w:rFonts w:hint="eastAsia"/>
                <w:noProof/>
                <w:rtl/>
              </w:rPr>
              <w:t>در</w:t>
            </w:r>
            <w:r w:rsidR="005A5192" w:rsidRPr="00326B09">
              <w:rPr>
                <w:rStyle w:val="Hyperlink"/>
                <w:noProof/>
                <w:rtl/>
              </w:rPr>
              <w:t xml:space="preserve"> </w:t>
            </w:r>
            <w:r w:rsidR="005A5192" w:rsidRPr="00326B09">
              <w:rPr>
                <w:rStyle w:val="Hyperlink"/>
                <w:rFonts w:hint="eastAsia"/>
                <w:noProof/>
                <w:rtl/>
              </w:rPr>
              <w:t>هنگام</w:t>
            </w:r>
            <w:r w:rsidR="005A5192" w:rsidRPr="00326B09">
              <w:rPr>
                <w:rStyle w:val="Hyperlink"/>
                <w:noProof/>
                <w:rtl/>
              </w:rPr>
              <w:t xml:space="preserve"> </w:t>
            </w:r>
            <w:r w:rsidR="005A5192" w:rsidRPr="00326B09">
              <w:rPr>
                <w:rStyle w:val="Hyperlink"/>
                <w:rFonts w:hint="eastAsia"/>
                <w:noProof/>
                <w:rtl/>
              </w:rPr>
              <w:t>خروج</w:t>
            </w:r>
            <w:r w:rsidR="005A5192">
              <w:rPr>
                <w:noProof/>
                <w:webHidden/>
              </w:rPr>
              <w:tab/>
            </w:r>
            <w:r w:rsidR="005A5192">
              <w:rPr>
                <w:noProof/>
                <w:webHidden/>
              </w:rPr>
              <w:fldChar w:fldCharType="begin"/>
            </w:r>
            <w:r w:rsidR="005A5192">
              <w:rPr>
                <w:noProof/>
                <w:webHidden/>
              </w:rPr>
              <w:instrText xml:space="preserve"> PAGEREF _Toc14865389 \h </w:instrText>
            </w:r>
            <w:r w:rsidR="005A5192">
              <w:rPr>
                <w:noProof/>
                <w:webHidden/>
              </w:rPr>
            </w:r>
            <w:r w:rsidR="005A5192">
              <w:rPr>
                <w:noProof/>
                <w:webHidden/>
              </w:rPr>
              <w:fldChar w:fldCharType="separate"/>
            </w:r>
            <w:r w:rsidR="00CD5486">
              <w:rPr>
                <w:noProof/>
                <w:webHidden/>
                <w:rtl/>
              </w:rPr>
              <w:t>46</w:t>
            </w:r>
            <w:r w:rsidR="005A5192">
              <w:rPr>
                <w:noProof/>
                <w:webHidden/>
              </w:rPr>
              <w:fldChar w:fldCharType="end"/>
            </w:r>
          </w:hyperlink>
        </w:p>
        <w:p w14:paraId="5EA1DD98" w14:textId="77777777" w:rsidR="005A5192" w:rsidRDefault="00592E08" w:rsidP="005A5192">
          <w:pPr>
            <w:pStyle w:val="TOC1"/>
            <w:rPr>
              <w:b w:val="0"/>
              <w:bCs w:val="0"/>
              <w:noProof/>
              <w:color w:val="auto"/>
              <w:sz w:val="22"/>
              <w:szCs w:val="22"/>
              <w:lang w:eastAsia="en-US"/>
            </w:rPr>
          </w:pPr>
          <w:hyperlink w:anchor="_Toc14865390" w:history="1">
            <w:r w:rsidR="005A5192" w:rsidRPr="00326B09">
              <w:rPr>
                <w:rStyle w:val="Hyperlink"/>
                <w:rFonts w:hint="eastAsia"/>
                <w:noProof/>
                <w:rtl/>
              </w:rPr>
              <w:t>ضما</w:t>
            </w:r>
            <w:r w:rsidR="005A5192" w:rsidRPr="00326B09">
              <w:rPr>
                <w:rStyle w:val="Hyperlink"/>
                <w:rFonts w:hint="cs"/>
                <w:noProof/>
                <w:rtl/>
              </w:rPr>
              <w:t>ی</w:t>
            </w:r>
            <w:r w:rsidR="005A5192" w:rsidRPr="00326B09">
              <w:rPr>
                <w:rStyle w:val="Hyperlink"/>
                <w:rFonts w:hint="eastAsia"/>
                <w:noProof/>
                <w:rtl/>
              </w:rPr>
              <w:t>م</w:t>
            </w:r>
            <w:r w:rsidR="005A5192">
              <w:rPr>
                <w:noProof/>
                <w:webHidden/>
              </w:rPr>
              <w:tab/>
            </w:r>
            <w:r w:rsidR="005A5192">
              <w:rPr>
                <w:noProof/>
                <w:webHidden/>
              </w:rPr>
              <w:fldChar w:fldCharType="begin"/>
            </w:r>
            <w:r w:rsidR="005A5192">
              <w:rPr>
                <w:noProof/>
                <w:webHidden/>
              </w:rPr>
              <w:instrText xml:space="preserve"> PAGEREF _Toc14865390 \h </w:instrText>
            </w:r>
            <w:r w:rsidR="005A5192">
              <w:rPr>
                <w:noProof/>
                <w:webHidden/>
              </w:rPr>
            </w:r>
            <w:r w:rsidR="005A5192">
              <w:rPr>
                <w:noProof/>
                <w:webHidden/>
              </w:rPr>
              <w:fldChar w:fldCharType="separate"/>
            </w:r>
            <w:r w:rsidR="00CD5486">
              <w:rPr>
                <w:noProof/>
                <w:webHidden/>
                <w:rtl/>
              </w:rPr>
              <w:t>48</w:t>
            </w:r>
            <w:r w:rsidR="005A5192">
              <w:rPr>
                <w:noProof/>
                <w:webHidden/>
              </w:rPr>
              <w:fldChar w:fldCharType="end"/>
            </w:r>
          </w:hyperlink>
        </w:p>
        <w:p w14:paraId="02BEF6E0" w14:textId="77777777" w:rsidR="005A5192" w:rsidRDefault="00592E08" w:rsidP="005A5192">
          <w:pPr>
            <w:pStyle w:val="TOC2"/>
            <w:bidi/>
            <w:rPr>
              <w:noProof/>
              <w:color w:val="auto"/>
              <w:lang w:eastAsia="en-US"/>
            </w:rPr>
          </w:pPr>
          <w:hyperlink w:anchor="_Toc14865391" w:history="1">
            <w:r w:rsidR="005A5192" w:rsidRPr="00326B09">
              <w:rPr>
                <w:rStyle w:val="Hyperlink"/>
                <w:rFonts w:hint="eastAsia"/>
                <w:noProof/>
                <w:rtl/>
              </w:rPr>
              <w:t>ضم</w:t>
            </w:r>
            <w:r w:rsidR="005A5192" w:rsidRPr="00326B09">
              <w:rPr>
                <w:rStyle w:val="Hyperlink"/>
                <w:rFonts w:hint="cs"/>
                <w:noProof/>
                <w:rtl/>
              </w:rPr>
              <w:t>ی</w:t>
            </w:r>
            <w:r w:rsidR="005A5192" w:rsidRPr="00326B09">
              <w:rPr>
                <w:rStyle w:val="Hyperlink"/>
                <w:rFonts w:hint="eastAsia"/>
                <w:noProof/>
                <w:rtl/>
              </w:rPr>
              <w:t>مه</w:t>
            </w:r>
            <w:r w:rsidR="005A5192" w:rsidRPr="00326B09">
              <w:rPr>
                <w:rStyle w:val="Hyperlink"/>
                <w:noProof/>
                <w:rtl/>
              </w:rPr>
              <w:t xml:space="preserve"> 1: </w:t>
            </w:r>
            <w:r w:rsidR="005A5192" w:rsidRPr="00326B09">
              <w:rPr>
                <w:rStyle w:val="Hyperlink"/>
                <w:rFonts w:hint="eastAsia"/>
                <w:noProof/>
                <w:rtl/>
              </w:rPr>
              <w:t>تصد</w:t>
            </w:r>
            <w:r w:rsidR="005A5192" w:rsidRPr="00326B09">
              <w:rPr>
                <w:rStyle w:val="Hyperlink"/>
                <w:rFonts w:hint="cs"/>
                <w:noProof/>
                <w:rtl/>
              </w:rPr>
              <w:t>ی</w:t>
            </w:r>
            <w:r w:rsidR="005A5192" w:rsidRPr="00326B09">
              <w:rPr>
                <w:rStyle w:val="Hyperlink"/>
                <w:rFonts w:hint="eastAsia"/>
                <w:noProof/>
                <w:rtl/>
              </w:rPr>
              <w:t>ق</w:t>
            </w:r>
            <w:r w:rsidR="005A5192" w:rsidRPr="00326B09">
              <w:rPr>
                <w:rStyle w:val="Hyperlink"/>
                <w:noProof/>
                <w:rtl/>
              </w:rPr>
              <w:t xml:space="preserve"> </w:t>
            </w:r>
            <w:r w:rsidR="005A5192" w:rsidRPr="00326B09">
              <w:rPr>
                <w:rStyle w:val="Hyperlink"/>
                <w:rFonts w:hint="eastAsia"/>
                <w:noProof/>
                <w:rtl/>
              </w:rPr>
              <w:t>در</w:t>
            </w:r>
            <w:r w:rsidR="005A5192" w:rsidRPr="00326B09">
              <w:rPr>
                <w:rStyle w:val="Hyperlink"/>
                <w:rFonts w:hint="cs"/>
                <w:noProof/>
                <w:rtl/>
              </w:rPr>
              <w:t>ی</w:t>
            </w:r>
            <w:r w:rsidR="005A5192" w:rsidRPr="00326B09">
              <w:rPr>
                <w:rStyle w:val="Hyperlink"/>
                <w:rFonts w:hint="eastAsia"/>
                <w:noProof/>
                <w:rtl/>
              </w:rPr>
              <w:t>افت</w:t>
            </w:r>
            <w:r w:rsidR="005A5192" w:rsidRPr="00326B09">
              <w:rPr>
                <w:rStyle w:val="Hyperlink"/>
                <w:noProof/>
                <w:rtl/>
              </w:rPr>
              <w:t xml:space="preserve"> </w:t>
            </w:r>
            <w:r w:rsidR="005A5192" w:rsidRPr="00326B09">
              <w:rPr>
                <w:rStyle w:val="Hyperlink"/>
                <w:rFonts w:hint="eastAsia"/>
                <w:noProof/>
                <w:rtl/>
              </w:rPr>
              <w:t>رهنمود</w:t>
            </w:r>
            <w:r w:rsidR="005A5192" w:rsidRPr="00326B09">
              <w:rPr>
                <w:rStyle w:val="Hyperlink"/>
                <w:noProof/>
                <w:rtl/>
              </w:rPr>
              <w:t xml:space="preserve"> </w:t>
            </w:r>
            <w:r w:rsidR="005A5192" w:rsidRPr="00326B09">
              <w:rPr>
                <w:rStyle w:val="Hyperlink"/>
                <w:rFonts w:hint="eastAsia"/>
                <w:noProof/>
                <w:rtl/>
              </w:rPr>
              <w:t>پال</w:t>
            </w:r>
            <w:r w:rsidR="005A5192" w:rsidRPr="00326B09">
              <w:rPr>
                <w:rStyle w:val="Hyperlink"/>
                <w:rFonts w:hint="cs"/>
                <w:noProof/>
                <w:rtl/>
              </w:rPr>
              <w:t>ی</w:t>
            </w:r>
            <w:r w:rsidR="005A5192" w:rsidRPr="00326B09">
              <w:rPr>
                <w:rStyle w:val="Hyperlink"/>
                <w:rFonts w:hint="eastAsia"/>
                <w:noProof/>
                <w:rtl/>
              </w:rPr>
              <w:t>س</w:t>
            </w:r>
            <w:r w:rsidR="005A5192" w:rsidRPr="00326B09">
              <w:rPr>
                <w:rStyle w:val="Hyperlink"/>
                <w:rFonts w:hint="cs"/>
                <w:noProof/>
                <w:rtl/>
              </w:rPr>
              <w:t>ی</w:t>
            </w:r>
            <w:r w:rsidR="005A5192" w:rsidRPr="00326B09">
              <w:rPr>
                <w:rStyle w:val="Hyperlink"/>
                <w:noProof/>
                <w:rtl/>
              </w:rPr>
              <w:t xml:space="preserve"> </w:t>
            </w:r>
            <w:r w:rsidR="005A5192" w:rsidRPr="00326B09">
              <w:rPr>
                <w:rStyle w:val="Hyperlink"/>
                <w:rFonts w:hint="eastAsia"/>
                <w:noProof/>
                <w:rtl/>
              </w:rPr>
              <w:t>مد</w:t>
            </w:r>
            <w:r w:rsidR="005A5192" w:rsidRPr="00326B09">
              <w:rPr>
                <w:rStyle w:val="Hyperlink"/>
                <w:rFonts w:hint="cs"/>
                <w:noProof/>
                <w:rtl/>
              </w:rPr>
              <w:t>ی</w:t>
            </w:r>
            <w:r w:rsidR="005A5192" w:rsidRPr="00326B09">
              <w:rPr>
                <w:rStyle w:val="Hyperlink"/>
                <w:rFonts w:hint="eastAsia"/>
                <w:noProof/>
                <w:rtl/>
              </w:rPr>
              <w:t>ر</w:t>
            </w:r>
            <w:r w:rsidR="005A5192" w:rsidRPr="00326B09">
              <w:rPr>
                <w:rStyle w:val="Hyperlink"/>
                <w:rFonts w:hint="cs"/>
                <w:noProof/>
                <w:rtl/>
              </w:rPr>
              <w:t>ی</w:t>
            </w:r>
            <w:r w:rsidR="005A5192" w:rsidRPr="00326B09">
              <w:rPr>
                <w:rStyle w:val="Hyperlink"/>
                <w:rFonts w:hint="eastAsia"/>
                <w:noProof/>
                <w:rtl/>
              </w:rPr>
              <w:t>ت</w:t>
            </w:r>
            <w:r w:rsidR="005A5192" w:rsidRPr="00326B09">
              <w:rPr>
                <w:rStyle w:val="Hyperlink"/>
                <w:noProof/>
                <w:rtl/>
              </w:rPr>
              <w:t xml:space="preserve"> </w:t>
            </w:r>
            <w:r w:rsidR="005A5192" w:rsidRPr="00326B09">
              <w:rPr>
                <w:rStyle w:val="Hyperlink"/>
                <w:rFonts w:hint="eastAsia"/>
                <w:noProof/>
                <w:rtl/>
              </w:rPr>
              <w:t>منابع</w:t>
            </w:r>
            <w:r w:rsidR="005A5192" w:rsidRPr="00326B09">
              <w:rPr>
                <w:rStyle w:val="Hyperlink"/>
                <w:noProof/>
                <w:rtl/>
              </w:rPr>
              <w:t xml:space="preserve"> </w:t>
            </w:r>
            <w:r w:rsidR="005A5192" w:rsidRPr="00326B09">
              <w:rPr>
                <w:rStyle w:val="Hyperlink"/>
                <w:rFonts w:hint="eastAsia"/>
                <w:noProof/>
                <w:rtl/>
              </w:rPr>
              <w:t>بشر</w:t>
            </w:r>
            <w:r w:rsidR="005A5192" w:rsidRPr="00326B09">
              <w:rPr>
                <w:rStyle w:val="Hyperlink"/>
                <w:rFonts w:hint="cs"/>
                <w:noProof/>
                <w:rtl/>
              </w:rPr>
              <w:t>ی</w:t>
            </w:r>
            <w:r w:rsidR="005A5192" w:rsidRPr="00326B09">
              <w:rPr>
                <w:rStyle w:val="Hyperlink"/>
                <w:noProof/>
                <w:rtl/>
              </w:rPr>
              <w:t xml:space="preserve"> </w:t>
            </w:r>
            <w:r w:rsidR="005A5192" w:rsidRPr="00326B09">
              <w:rPr>
                <w:rStyle w:val="Hyperlink"/>
                <w:rFonts w:hint="eastAsia"/>
                <w:noProof/>
                <w:rtl/>
              </w:rPr>
              <w:t>توسط</w:t>
            </w:r>
            <w:r w:rsidR="005A5192" w:rsidRPr="00326B09">
              <w:rPr>
                <w:rStyle w:val="Hyperlink"/>
                <w:noProof/>
                <w:rtl/>
              </w:rPr>
              <w:t xml:space="preserve"> </w:t>
            </w:r>
            <w:r w:rsidR="005A5192" w:rsidRPr="00326B09">
              <w:rPr>
                <w:rStyle w:val="Hyperlink"/>
                <w:rFonts w:hint="eastAsia"/>
                <w:noProof/>
                <w:rtl/>
              </w:rPr>
              <w:t>کارمند</w:t>
            </w:r>
            <w:r w:rsidR="005A5192">
              <w:rPr>
                <w:noProof/>
                <w:webHidden/>
              </w:rPr>
              <w:tab/>
            </w:r>
            <w:r w:rsidR="005A5192">
              <w:rPr>
                <w:noProof/>
                <w:webHidden/>
              </w:rPr>
              <w:fldChar w:fldCharType="begin"/>
            </w:r>
            <w:r w:rsidR="005A5192">
              <w:rPr>
                <w:noProof/>
                <w:webHidden/>
              </w:rPr>
              <w:instrText xml:space="preserve"> PAGEREF _Toc14865391 \h </w:instrText>
            </w:r>
            <w:r w:rsidR="005A5192">
              <w:rPr>
                <w:noProof/>
                <w:webHidden/>
              </w:rPr>
            </w:r>
            <w:r w:rsidR="005A5192">
              <w:rPr>
                <w:noProof/>
                <w:webHidden/>
              </w:rPr>
              <w:fldChar w:fldCharType="separate"/>
            </w:r>
            <w:r w:rsidR="00CD5486">
              <w:rPr>
                <w:noProof/>
                <w:webHidden/>
                <w:rtl/>
              </w:rPr>
              <w:t>48</w:t>
            </w:r>
            <w:r w:rsidR="005A5192">
              <w:rPr>
                <w:noProof/>
                <w:webHidden/>
              </w:rPr>
              <w:fldChar w:fldCharType="end"/>
            </w:r>
          </w:hyperlink>
        </w:p>
        <w:p w14:paraId="73119D01" w14:textId="77777777" w:rsidR="005A5192" w:rsidRDefault="00592E08" w:rsidP="005A5192">
          <w:pPr>
            <w:pStyle w:val="TOC2"/>
            <w:bidi/>
            <w:rPr>
              <w:noProof/>
              <w:color w:val="auto"/>
              <w:lang w:eastAsia="en-US"/>
            </w:rPr>
          </w:pPr>
          <w:hyperlink w:anchor="_Toc14865392" w:history="1">
            <w:r w:rsidR="005A5192" w:rsidRPr="00326B09">
              <w:rPr>
                <w:rStyle w:val="Hyperlink"/>
                <w:rFonts w:hint="eastAsia"/>
                <w:noProof/>
                <w:rtl/>
              </w:rPr>
              <w:t>ضم</w:t>
            </w:r>
            <w:r w:rsidR="005A5192" w:rsidRPr="00326B09">
              <w:rPr>
                <w:rStyle w:val="Hyperlink"/>
                <w:rFonts w:hint="cs"/>
                <w:noProof/>
                <w:rtl/>
              </w:rPr>
              <w:t>ی</w:t>
            </w:r>
            <w:r w:rsidR="005A5192" w:rsidRPr="00326B09">
              <w:rPr>
                <w:rStyle w:val="Hyperlink"/>
                <w:rFonts w:hint="eastAsia"/>
                <w:noProof/>
                <w:rtl/>
              </w:rPr>
              <w:t>مه</w:t>
            </w:r>
            <w:r w:rsidR="005A5192" w:rsidRPr="00326B09">
              <w:rPr>
                <w:rStyle w:val="Hyperlink"/>
                <w:noProof/>
                <w:rtl/>
              </w:rPr>
              <w:t xml:space="preserve"> 2: </w:t>
            </w:r>
            <w:r w:rsidR="005A5192" w:rsidRPr="00326B09">
              <w:rPr>
                <w:rStyle w:val="Hyperlink"/>
                <w:rFonts w:hint="eastAsia"/>
                <w:noProof/>
                <w:rtl/>
              </w:rPr>
              <w:t>نمونه</w:t>
            </w:r>
            <w:r w:rsidR="005A5192" w:rsidRPr="00326B09">
              <w:rPr>
                <w:rStyle w:val="Hyperlink"/>
                <w:noProof/>
                <w:rtl/>
              </w:rPr>
              <w:t xml:space="preserve"> </w:t>
            </w:r>
            <w:r w:rsidR="005A5192" w:rsidRPr="00326B09">
              <w:rPr>
                <w:rStyle w:val="Hyperlink"/>
                <w:rFonts w:hint="eastAsia"/>
                <w:noProof/>
                <w:rtl/>
              </w:rPr>
              <w:t>فورمه</w:t>
            </w:r>
            <w:r w:rsidR="005A5192" w:rsidRPr="00326B09">
              <w:rPr>
                <w:rStyle w:val="Hyperlink"/>
                <w:noProof/>
                <w:rtl/>
              </w:rPr>
              <w:t xml:space="preserve"> </w:t>
            </w:r>
            <w:r w:rsidR="005A5192" w:rsidRPr="00326B09">
              <w:rPr>
                <w:rStyle w:val="Hyperlink"/>
                <w:rFonts w:hint="eastAsia"/>
                <w:noProof/>
                <w:rtl/>
              </w:rPr>
              <w:t>درخواست</w:t>
            </w:r>
            <w:r w:rsidR="005A5192" w:rsidRPr="00326B09">
              <w:rPr>
                <w:rStyle w:val="Hyperlink"/>
                <w:noProof/>
                <w:rtl/>
              </w:rPr>
              <w:t xml:space="preserve"> </w:t>
            </w:r>
            <w:r w:rsidR="005A5192" w:rsidRPr="00326B09">
              <w:rPr>
                <w:rStyle w:val="Hyperlink"/>
                <w:rFonts w:hint="eastAsia"/>
                <w:noProof/>
                <w:rtl/>
              </w:rPr>
              <w:t>شغل</w:t>
            </w:r>
            <w:r w:rsidR="005A5192" w:rsidRPr="00326B09">
              <w:rPr>
                <w:rStyle w:val="Hyperlink"/>
                <w:noProof/>
                <w:rtl/>
              </w:rPr>
              <w:t xml:space="preserve"> </w:t>
            </w:r>
            <w:r w:rsidR="005A5192" w:rsidRPr="00326B09">
              <w:rPr>
                <w:rStyle w:val="Hyperlink"/>
                <w:rFonts w:hint="eastAsia"/>
                <w:noProof/>
                <w:rtl/>
              </w:rPr>
              <w:t>و</w:t>
            </w:r>
            <w:r w:rsidR="005A5192" w:rsidRPr="00326B09">
              <w:rPr>
                <w:rStyle w:val="Hyperlink"/>
                <w:noProof/>
                <w:rtl/>
              </w:rPr>
              <w:t xml:space="preserve"> </w:t>
            </w:r>
            <w:r w:rsidR="005A5192" w:rsidRPr="00326B09">
              <w:rPr>
                <w:rStyle w:val="Hyperlink"/>
                <w:rFonts w:hint="eastAsia"/>
                <w:noProof/>
                <w:rtl/>
              </w:rPr>
              <w:t>استخدام</w:t>
            </w:r>
            <w:r w:rsidR="005A5192">
              <w:rPr>
                <w:noProof/>
                <w:webHidden/>
              </w:rPr>
              <w:tab/>
            </w:r>
            <w:r w:rsidR="005A5192">
              <w:rPr>
                <w:noProof/>
                <w:webHidden/>
              </w:rPr>
              <w:fldChar w:fldCharType="begin"/>
            </w:r>
            <w:r w:rsidR="005A5192">
              <w:rPr>
                <w:noProof/>
                <w:webHidden/>
              </w:rPr>
              <w:instrText xml:space="preserve"> PAGEREF _Toc14865392 \h </w:instrText>
            </w:r>
            <w:r w:rsidR="005A5192">
              <w:rPr>
                <w:noProof/>
                <w:webHidden/>
              </w:rPr>
            </w:r>
            <w:r w:rsidR="005A5192">
              <w:rPr>
                <w:noProof/>
                <w:webHidden/>
              </w:rPr>
              <w:fldChar w:fldCharType="separate"/>
            </w:r>
            <w:r w:rsidR="00CD5486">
              <w:rPr>
                <w:noProof/>
                <w:webHidden/>
                <w:rtl/>
              </w:rPr>
              <w:t>48</w:t>
            </w:r>
            <w:r w:rsidR="005A5192">
              <w:rPr>
                <w:noProof/>
                <w:webHidden/>
              </w:rPr>
              <w:fldChar w:fldCharType="end"/>
            </w:r>
          </w:hyperlink>
        </w:p>
        <w:p w14:paraId="05C120F6" w14:textId="77777777" w:rsidR="005A5192" w:rsidRDefault="00592E08" w:rsidP="005A5192">
          <w:pPr>
            <w:pStyle w:val="TOC2"/>
            <w:bidi/>
            <w:rPr>
              <w:noProof/>
              <w:color w:val="auto"/>
              <w:lang w:eastAsia="en-US"/>
            </w:rPr>
          </w:pPr>
          <w:hyperlink w:anchor="_Toc14865393" w:history="1">
            <w:r w:rsidR="005A5192" w:rsidRPr="00326B09">
              <w:rPr>
                <w:rStyle w:val="Hyperlink"/>
                <w:rFonts w:hint="eastAsia"/>
                <w:noProof/>
                <w:rtl/>
              </w:rPr>
              <w:t>ضم</w:t>
            </w:r>
            <w:r w:rsidR="005A5192" w:rsidRPr="00326B09">
              <w:rPr>
                <w:rStyle w:val="Hyperlink"/>
                <w:rFonts w:hint="cs"/>
                <w:noProof/>
                <w:rtl/>
              </w:rPr>
              <w:t>ی</w:t>
            </w:r>
            <w:r w:rsidR="005A5192" w:rsidRPr="00326B09">
              <w:rPr>
                <w:rStyle w:val="Hyperlink"/>
                <w:rFonts w:hint="eastAsia"/>
                <w:noProof/>
                <w:rtl/>
              </w:rPr>
              <w:t>مه</w:t>
            </w:r>
            <w:r w:rsidR="005A5192" w:rsidRPr="00326B09">
              <w:rPr>
                <w:rStyle w:val="Hyperlink"/>
                <w:noProof/>
                <w:rtl/>
              </w:rPr>
              <w:t xml:space="preserve"> 3: </w:t>
            </w:r>
            <w:r w:rsidR="005A5192" w:rsidRPr="00326B09">
              <w:rPr>
                <w:rStyle w:val="Hyperlink"/>
                <w:rFonts w:hint="eastAsia"/>
                <w:noProof/>
                <w:rtl/>
              </w:rPr>
              <w:t>نمونه</w:t>
            </w:r>
            <w:r w:rsidR="005A5192" w:rsidRPr="00326B09">
              <w:rPr>
                <w:rStyle w:val="Hyperlink"/>
                <w:noProof/>
                <w:rtl/>
              </w:rPr>
              <w:t xml:space="preserve"> </w:t>
            </w:r>
            <w:r w:rsidR="005A5192" w:rsidRPr="00326B09">
              <w:rPr>
                <w:rStyle w:val="Hyperlink"/>
                <w:rFonts w:hint="eastAsia"/>
                <w:noProof/>
                <w:rtl/>
              </w:rPr>
              <w:t>مکتوب</w:t>
            </w:r>
            <w:r w:rsidR="005A5192" w:rsidRPr="00326B09">
              <w:rPr>
                <w:rStyle w:val="Hyperlink"/>
                <w:noProof/>
                <w:rtl/>
              </w:rPr>
              <w:t xml:space="preserve"> </w:t>
            </w:r>
            <w:r w:rsidR="005A5192" w:rsidRPr="00326B09">
              <w:rPr>
                <w:rStyle w:val="Hyperlink"/>
                <w:rFonts w:hint="eastAsia"/>
                <w:noProof/>
                <w:rtl/>
              </w:rPr>
              <w:t>پ</w:t>
            </w:r>
            <w:r w:rsidR="005A5192" w:rsidRPr="00326B09">
              <w:rPr>
                <w:rStyle w:val="Hyperlink"/>
                <w:rFonts w:hint="cs"/>
                <w:noProof/>
                <w:rtl/>
              </w:rPr>
              <w:t>ی</w:t>
            </w:r>
            <w:r w:rsidR="005A5192" w:rsidRPr="00326B09">
              <w:rPr>
                <w:rStyle w:val="Hyperlink"/>
                <w:rFonts w:hint="eastAsia"/>
                <w:noProof/>
                <w:rtl/>
              </w:rPr>
              <w:t>شنهاد</w:t>
            </w:r>
            <w:r w:rsidR="005A5192" w:rsidRPr="00326B09">
              <w:rPr>
                <w:rStyle w:val="Hyperlink"/>
                <w:noProof/>
                <w:rtl/>
              </w:rPr>
              <w:t xml:space="preserve"> </w:t>
            </w:r>
            <w:r w:rsidR="005A5192" w:rsidRPr="00326B09">
              <w:rPr>
                <w:rStyle w:val="Hyperlink"/>
                <w:rFonts w:hint="eastAsia"/>
                <w:noProof/>
                <w:rtl/>
              </w:rPr>
              <w:t>کار</w:t>
            </w:r>
            <w:r w:rsidR="005A5192">
              <w:rPr>
                <w:noProof/>
                <w:webHidden/>
              </w:rPr>
              <w:tab/>
            </w:r>
            <w:r w:rsidR="005A5192">
              <w:rPr>
                <w:noProof/>
                <w:webHidden/>
              </w:rPr>
              <w:fldChar w:fldCharType="begin"/>
            </w:r>
            <w:r w:rsidR="005A5192">
              <w:rPr>
                <w:noProof/>
                <w:webHidden/>
              </w:rPr>
              <w:instrText xml:space="preserve"> PAGEREF _Toc14865393 \h </w:instrText>
            </w:r>
            <w:r w:rsidR="005A5192">
              <w:rPr>
                <w:noProof/>
                <w:webHidden/>
              </w:rPr>
            </w:r>
            <w:r w:rsidR="005A5192">
              <w:rPr>
                <w:noProof/>
                <w:webHidden/>
              </w:rPr>
              <w:fldChar w:fldCharType="separate"/>
            </w:r>
            <w:r w:rsidR="00CD5486">
              <w:rPr>
                <w:noProof/>
                <w:webHidden/>
                <w:rtl/>
              </w:rPr>
              <w:t>52</w:t>
            </w:r>
            <w:r w:rsidR="005A5192">
              <w:rPr>
                <w:noProof/>
                <w:webHidden/>
              </w:rPr>
              <w:fldChar w:fldCharType="end"/>
            </w:r>
          </w:hyperlink>
        </w:p>
        <w:p w14:paraId="5D1A2FA5" w14:textId="77777777" w:rsidR="005A5192" w:rsidRDefault="00592E08" w:rsidP="005A5192">
          <w:pPr>
            <w:pStyle w:val="TOC2"/>
            <w:bidi/>
            <w:rPr>
              <w:noProof/>
              <w:color w:val="auto"/>
              <w:lang w:eastAsia="en-US"/>
            </w:rPr>
          </w:pPr>
          <w:hyperlink w:anchor="_Toc14865394" w:history="1">
            <w:r w:rsidR="005A5192" w:rsidRPr="00326B09">
              <w:rPr>
                <w:rStyle w:val="Hyperlink"/>
                <w:rFonts w:hint="eastAsia"/>
                <w:noProof/>
                <w:rtl/>
                <w:lang w:bidi="fa-IR"/>
              </w:rPr>
              <w:t>ضم</w:t>
            </w:r>
            <w:r w:rsidR="005A5192" w:rsidRPr="00326B09">
              <w:rPr>
                <w:rStyle w:val="Hyperlink"/>
                <w:rFonts w:hint="cs"/>
                <w:noProof/>
                <w:rtl/>
                <w:lang w:bidi="fa-IR"/>
              </w:rPr>
              <w:t>ی</w:t>
            </w:r>
            <w:r w:rsidR="005A5192" w:rsidRPr="00326B09">
              <w:rPr>
                <w:rStyle w:val="Hyperlink"/>
                <w:rFonts w:hint="eastAsia"/>
                <w:noProof/>
                <w:rtl/>
                <w:lang w:bidi="fa-IR"/>
              </w:rPr>
              <w:t>مه</w:t>
            </w:r>
            <w:r w:rsidR="005A5192" w:rsidRPr="00326B09">
              <w:rPr>
                <w:rStyle w:val="Hyperlink"/>
                <w:noProof/>
                <w:rtl/>
                <w:lang w:bidi="fa-IR"/>
              </w:rPr>
              <w:t xml:space="preserve"> 4: </w:t>
            </w:r>
            <w:r w:rsidR="005A5192" w:rsidRPr="00326B09">
              <w:rPr>
                <w:rStyle w:val="Hyperlink"/>
                <w:rFonts w:hint="eastAsia"/>
                <w:noProof/>
                <w:rtl/>
                <w:lang w:bidi="fa-IR"/>
              </w:rPr>
              <w:t>نمونه</w:t>
            </w:r>
            <w:r w:rsidR="005A5192" w:rsidRPr="00326B09">
              <w:rPr>
                <w:rStyle w:val="Hyperlink"/>
                <w:noProof/>
                <w:rtl/>
                <w:lang w:bidi="fa-IR"/>
              </w:rPr>
              <w:t xml:space="preserve"> </w:t>
            </w:r>
            <w:r w:rsidR="005A5192" w:rsidRPr="00326B09">
              <w:rPr>
                <w:rStyle w:val="Hyperlink"/>
                <w:rFonts w:hint="eastAsia"/>
                <w:noProof/>
                <w:rtl/>
                <w:lang w:bidi="fa-IR"/>
              </w:rPr>
              <w:t>شرح</w:t>
            </w:r>
            <w:r w:rsidR="005A5192" w:rsidRPr="00326B09">
              <w:rPr>
                <w:rStyle w:val="Hyperlink"/>
                <w:noProof/>
                <w:rtl/>
                <w:lang w:bidi="fa-IR"/>
              </w:rPr>
              <w:t xml:space="preserve"> </w:t>
            </w:r>
            <w:r w:rsidR="005A5192" w:rsidRPr="00326B09">
              <w:rPr>
                <w:rStyle w:val="Hyperlink"/>
                <w:rFonts w:hint="eastAsia"/>
                <w:noProof/>
                <w:rtl/>
                <w:lang w:bidi="fa-IR"/>
              </w:rPr>
              <w:t>شغل</w:t>
            </w:r>
            <w:r w:rsidR="005A5192">
              <w:rPr>
                <w:noProof/>
                <w:webHidden/>
              </w:rPr>
              <w:tab/>
            </w:r>
            <w:r w:rsidR="005A5192">
              <w:rPr>
                <w:noProof/>
                <w:webHidden/>
              </w:rPr>
              <w:fldChar w:fldCharType="begin"/>
            </w:r>
            <w:r w:rsidR="005A5192">
              <w:rPr>
                <w:noProof/>
                <w:webHidden/>
              </w:rPr>
              <w:instrText xml:space="preserve"> PAGEREF _Toc14865394 \h </w:instrText>
            </w:r>
            <w:r w:rsidR="005A5192">
              <w:rPr>
                <w:noProof/>
                <w:webHidden/>
              </w:rPr>
            </w:r>
            <w:r w:rsidR="005A5192">
              <w:rPr>
                <w:noProof/>
                <w:webHidden/>
              </w:rPr>
              <w:fldChar w:fldCharType="separate"/>
            </w:r>
            <w:r w:rsidR="00CD5486">
              <w:rPr>
                <w:noProof/>
                <w:webHidden/>
                <w:rtl/>
              </w:rPr>
              <w:t>55</w:t>
            </w:r>
            <w:r w:rsidR="005A5192">
              <w:rPr>
                <w:noProof/>
                <w:webHidden/>
              </w:rPr>
              <w:fldChar w:fldCharType="end"/>
            </w:r>
          </w:hyperlink>
        </w:p>
        <w:p w14:paraId="50A2A236" w14:textId="77777777" w:rsidR="005A5192" w:rsidRDefault="00592E08" w:rsidP="005A5192">
          <w:pPr>
            <w:pStyle w:val="TOC2"/>
            <w:bidi/>
            <w:rPr>
              <w:noProof/>
              <w:color w:val="auto"/>
              <w:lang w:eastAsia="en-US"/>
            </w:rPr>
          </w:pPr>
          <w:hyperlink w:anchor="_Toc14865395" w:history="1">
            <w:r w:rsidR="005A5192" w:rsidRPr="00326B09">
              <w:rPr>
                <w:rStyle w:val="Hyperlink"/>
                <w:rFonts w:hint="eastAsia"/>
                <w:noProof/>
                <w:rtl/>
                <w:lang w:bidi="fa-IR"/>
              </w:rPr>
              <w:t>ضم</w:t>
            </w:r>
            <w:r w:rsidR="005A5192" w:rsidRPr="00326B09">
              <w:rPr>
                <w:rStyle w:val="Hyperlink"/>
                <w:rFonts w:hint="cs"/>
                <w:noProof/>
                <w:rtl/>
                <w:lang w:bidi="fa-IR"/>
              </w:rPr>
              <w:t>ی</w:t>
            </w:r>
            <w:r w:rsidR="005A5192" w:rsidRPr="00326B09">
              <w:rPr>
                <w:rStyle w:val="Hyperlink"/>
                <w:rFonts w:hint="eastAsia"/>
                <w:noProof/>
                <w:rtl/>
                <w:lang w:bidi="fa-IR"/>
              </w:rPr>
              <w:t>مه</w:t>
            </w:r>
            <w:r w:rsidR="005A5192" w:rsidRPr="00326B09">
              <w:rPr>
                <w:rStyle w:val="Hyperlink"/>
                <w:noProof/>
                <w:rtl/>
                <w:lang w:bidi="fa-IR"/>
              </w:rPr>
              <w:t xml:space="preserve"> 5: </w:t>
            </w:r>
            <w:r w:rsidR="005A5192" w:rsidRPr="00326B09">
              <w:rPr>
                <w:rStyle w:val="Hyperlink"/>
                <w:rFonts w:hint="eastAsia"/>
                <w:noProof/>
                <w:rtl/>
                <w:lang w:bidi="fa-IR"/>
              </w:rPr>
              <w:t>نمونه</w:t>
            </w:r>
            <w:r w:rsidR="005A5192" w:rsidRPr="00326B09">
              <w:rPr>
                <w:rStyle w:val="Hyperlink"/>
                <w:noProof/>
                <w:rtl/>
                <w:lang w:bidi="fa-IR"/>
              </w:rPr>
              <w:t xml:space="preserve"> </w:t>
            </w:r>
            <w:r w:rsidR="005A5192" w:rsidRPr="00326B09">
              <w:rPr>
                <w:rStyle w:val="Hyperlink"/>
                <w:rFonts w:hint="eastAsia"/>
                <w:noProof/>
                <w:rtl/>
                <w:lang w:bidi="fa-IR"/>
              </w:rPr>
              <w:t>قرارداد</w:t>
            </w:r>
            <w:r w:rsidR="005A5192" w:rsidRPr="00326B09">
              <w:rPr>
                <w:rStyle w:val="Hyperlink"/>
                <w:noProof/>
                <w:rtl/>
                <w:lang w:bidi="fa-IR"/>
              </w:rPr>
              <w:t xml:space="preserve"> </w:t>
            </w:r>
            <w:r w:rsidR="005A5192" w:rsidRPr="00326B09">
              <w:rPr>
                <w:rStyle w:val="Hyperlink"/>
                <w:rFonts w:hint="eastAsia"/>
                <w:noProof/>
                <w:rtl/>
                <w:lang w:bidi="fa-IR"/>
              </w:rPr>
              <w:t>استخدام</w:t>
            </w:r>
            <w:r w:rsidR="005A5192">
              <w:rPr>
                <w:noProof/>
                <w:webHidden/>
              </w:rPr>
              <w:tab/>
            </w:r>
            <w:r w:rsidR="005A5192">
              <w:rPr>
                <w:noProof/>
                <w:webHidden/>
              </w:rPr>
              <w:fldChar w:fldCharType="begin"/>
            </w:r>
            <w:r w:rsidR="005A5192">
              <w:rPr>
                <w:noProof/>
                <w:webHidden/>
              </w:rPr>
              <w:instrText xml:space="preserve"> PAGEREF _Toc14865395 \h </w:instrText>
            </w:r>
            <w:r w:rsidR="005A5192">
              <w:rPr>
                <w:noProof/>
                <w:webHidden/>
              </w:rPr>
            </w:r>
            <w:r w:rsidR="005A5192">
              <w:rPr>
                <w:noProof/>
                <w:webHidden/>
              </w:rPr>
              <w:fldChar w:fldCharType="separate"/>
            </w:r>
            <w:r w:rsidR="00CD5486">
              <w:rPr>
                <w:noProof/>
                <w:webHidden/>
                <w:rtl/>
              </w:rPr>
              <w:t>57</w:t>
            </w:r>
            <w:r w:rsidR="005A5192">
              <w:rPr>
                <w:noProof/>
                <w:webHidden/>
              </w:rPr>
              <w:fldChar w:fldCharType="end"/>
            </w:r>
          </w:hyperlink>
        </w:p>
        <w:p w14:paraId="0A35C038" w14:textId="77777777" w:rsidR="005A5192" w:rsidRDefault="00592E08" w:rsidP="005A5192">
          <w:pPr>
            <w:pStyle w:val="TOC2"/>
            <w:bidi/>
            <w:rPr>
              <w:noProof/>
              <w:color w:val="auto"/>
              <w:lang w:eastAsia="en-US"/>
            </w:rPr>
          </w:pPr>
          <w:hyperlink w:anchor="_Toc14865396" w:history="1">
            <w:r w:rsidR="005A5192" w:rsidRPr="00326B09">
              <w:rPr>
                <w:rStyle w:val="Hyperlink"/>
                <w:rFonts w:hint="eastAsia"/>
                <w:noProof/>
                <w:rtl/>
                <w:lang w:bidi="fa-IR"/>
              </w:rPr>
              <w:t>ضم</w:t>
            </w:r>
            <w:r w:rsidR="005A5192" w:rsidRPr="00326B09">
              <w:rPr>
                <w:rStyle w:val="Hyperlink"/>
                <w:rFonts w:hint="cs"/>
                <w:noProof/>
                <w:rtl/>
                <w:lang w:bidi="fa-IR"/>
              </w:rPr>
              <w:t>ی</w:t>
            </w:r>
            <w:r w:rsidR="005A5192" w:rsidRPr="00326B09">
              <w:rPr>
                <w:rStyle w:val="Hyperlink"/>
                <w:rFonts w:hint="eastAsia"/>
                <w:noProof/>
                <w:rtl/>
                <w:lang w:bidi="fa-IR"/>
              </w:rPr>
              <w:t>مه</w:t>
            </w:r>
            <w:r w:rsidR="005A5192" w:rsidRPr="00326B09">
              <w:rPr>
                <w:rStyle w:val="Hyperlink"/>
                <w:noProof/>
                <w:rtl/>
                <w:lang w:bidi="fa-IR"/>
              </w:rPr>
              <w:t xml:space="preserve"> 6: </w:t>
            </w:r>
            <w:r w:rsidR="005A5192" w:rsidRPr="00326B09">
              <w:rPr>
                <w:rStyle w:val="Hyperlink"/>
                <w:rFonts w:hint="eastAsia"/>
                <w:noProof/>
                <w:rtl/>
                <w:lang w:bidi="fa-IR"/>
              </w:rPr>
              <w:t>اعلان</w:t>
            </w:r>
            <w:r w:rsidR="005A5192" w:rsidRPr="00326B09">
              <w:rPr>
                <w:rStyle w:val="Hyperlink"/>
                <w:noProof/>
                <w:rtl/>
                <w:lang w:bidi="fa-IR"/>
              </w:rPr>
              <w:t xml:space="preserve"> </w:t>
            </w:r>
            <w:r w:rsidR="005A5192" w:rsidRPr="00326B09">
              <w:rPr>
                <w:rStyle w:val="Hyperlink"/>
                <w:rFonts w:hint="eastAsia"/>
                <w:noProof/>
                <w:rtl/>
                <w:lang w:bidi="fa-IR"/>
              </w:rPr>
              <w:t>کار</w:t>
            </w:r>
            <w:r w:rsidR="005A5192">
              <w:rPr>
                <w:noProof/>
                <w:webHidden/>
              </w:rPr>
              <w:tab/>
            </w:r>
            <w:r w:rsidR="005A5192">
              <w:rPr>
                <w:noProof/>
                <w:webHidden/>
              </w:rPr>
              <w:fldChar w:fldCharType="begin"/>
            </w:r>
            <w:r w:rsidR="005A5192">
              <w:rPr>
                <w:noProof/>
                <w:webHidden/>
              </w:rPr>
              <w:instrText xml:space="preserve"> PAGEREF _Toc14865396 \h </w:instrText>
            </w:r>
            <w:r w:rsidR="005A5192">
              <w:rPr>
                <w:noProof/>
                <w:webHidden/>
              </w:rPr>
            </w:r>
            <w:r w:rsidR="005A5192">
              <w:rPr>
                <w:noProof/>
                <w:webHidden/>
              </w:rPr>
              <w:fldChar w:fldCharType="separate"/>
            </w:r>
            <w:r w:rsidR="00CD5486">
              <w:rPr>
                <w:noProof/>
                <w:webHidden/>
                <w:rtl/>
              </w:rPr>
              <w:t>60</w:t>
            </w:r>
            <w:r w:rsidR="005A5192">
              <w:rPr>
                <w:noProof/>
                <w:webHidden/>
              </w:rPr>
              <w:fldChar w:fldCharType="end"/>
            </w:r>
          </w:hyperlink>
        </w:p>
        <w:p w14:paraId="4B1BEC93" w14:textId="77777777" w:rsidR="005A5192" w:rsidRDefault="00592E08" w:rsidP="005A5192">
          <w:pPr>
            <w:pStyle w:val="TOC2"/>
            <w:bidi/>
            <w:rPr>
              <w:noProof/>
              <w:color w:val="auto"/>
              <w:lang w:eastAsia="en-US"/>
            </w:rPr>
          </w:pPr>
          <w:hyperlink w:anchor="_Toc14865397" w:history="1">
            <w:r w:rsidR="005A5192" w:rsidRPr="00326B09">
              <w:rPr>
                <w:rStyle w:val="Hyperlink"/>
                <w:rFonts w:hint="eastAsia"/>
                <w:noProof/>
                <w:rtl/>
                <w:lang w:bidi="fa-IR"/>
              </w:rPr>
              <w:t>ضم</w:t>
            </w:r>
            <w:r w:rsidR="005A5192" w:rsidRPr="00326B09">
              <w:rPr>
                <w:rStyle w:val="Hyperlink"/>
                <w:rFonts w:hint="cs"/>
                <w:noProof/>
                <w:rtl/>
                <w:lang w:bidi="fa-IR"/>
              </w:rPr>
              <w:t>ی</w:t>
            </w:r>
            <w:r w:rsidR="005A5192" w:rsidRPr="00326B09">
              <w:rPr>
                <w:rStyle w:val="Hyperlink"/>
                <w:rFonts w:hint="eastAsia"/>
                <w:noProof/>
                <w:rtl/>
                <w:lang w:bidi="fa-IR"/>
              </w:rPr>
              <w:t>مه</w:t>
            </w:r>
            <w:r w:rsidR="005A5192" w:rsidRPr="00326B09">
              <w:rPr>
                <w:rStyle w:val="Hyperlink"/>
                <w:noProof/>
                <w:rtl/>
                <w:lang w:bidi="fa-IR"/>
              </w:rPr>
              <w:t xml:space="preserve"> 7: </w:t>
            </w:r>
            <w:r w:rsidR="005A5192" w:rsidRPr="00326B09">
              <w:rPr>
                <w:rStyle w:val="Hyperlink"/>
                <w:rFonts w:hint="eastAsia"/>
                <w:noProof/>
                <w:rtl/>
                <w:lang w:bidi="fa-IR"/>
              </w:rPr>
              <w:t>نمونه</w:t>
            </w:r>
            <w:r w:rsidR="005A5192" w:rsidRPr="00326B09">
              <w:rPr>
                <w:rStyle w:val="Hyperlink"/>
                <w:noProof/>
                <w:rtl/>
                <w:lang w:bidi="fa-IR"/>
              </w:rPr>
              <w:t xml:space="preserve"> </w:t>
            </w:r>
            <w:r w:rsidR="005A5192" w:rsidRPr="00326B09">
              <w:rPr>
                <w:rStyle w:val="Hyperlink"/>
                <w:rFonts w:hint="eastAsia"/>
                <w:noProof/>
                <w:rtl/>
                <w:lang w:bidi="fa-IR"/>
              </w:rPr>
              <w:t>مصاحبه</w:t>
            </w:r>
            <w:r w:rsidR="005A5192" w:rsidRPr="00326B09">
              <w:rPr>
                <w:rStyle w:val="Hyperlink"/>
                <w:noProof/>
                <w:rtl/>
                <w:lang w:bidi="fa-IR"/>
              </w:rPr>
              <w:t xml:space="preserve"> </w:t>
            </w:r>
            <w:r w:rsidR="005A5192" w:rsidRPr="00326B09">
              <w:rPr>
                <w:rStyle w:val="Hyperlink"/>
                <w:rFonts w:hint="eastAsia"/>
                <w:noProof/>
                <w:rtl/>
                <w:lang w:bidi="fa-IR"/>
              </w:rPr>
              <w:t>و</w:t>
            </w:r>
            <w:r w:rsidR="005A5192" w:rsidRPr="00326B09">
              <w:rPr>
                <w:rStyle w:val="Hyperlink"/>
                <w:noProof/>
                <w:rtl/>
                <w:lang w:bidi="fa-IR"/>
              </w:rPr>
              <w:t xml:space="preserve"> </w:t>
            </w:r>
            <w:r w:rsidR="005A5192" w:rsidRPr="00326B09">
              <w:rPr>
                <w:rStyle w:val="Hyperlink"/>
                <w:rFonts w:hint="eastAsia"/>
                <w:noProof/>
                <w:rtl/>
                <w:lang w:bidi="fa-IR"/>
              </w:rPr>
              <w:t>امتحان</w:t>
            </w:r>
            <w:r w:rsidR="005A5192" w:rsidRPr="00326B09">
              <w:rPr>
                <w:rStyle w:val="Hyperlink"/>
                <w:noProof/>
                <w:rtl/>
                <w:lang w:bidi="fa-IR"/>
              </w:rPr>
              <w:t xml:space="preserve"> </w:t>
            </w:r>
            <w:r w:rsidR="005A5192" w:rsidRPr="00326B09">
              <w:rPr>
                <w:rStyle w:val="Hyperlink"/>
                <w:rFonts w:hint="eastAsia"/>
                <w:noProof/>
                <w:rtl/>
                <w:lang w:bidi="fa-IR"/>
              </w:rPr>
              <w:t>کتب</w:t>
            </w:r>
            <w:r w:rsidR="005A5192" w:rsidRPr="00326B09">
              <w:rPr>
                <w:rStyle w:val="Hyperlink"/>
                <w:rFonts w:hint="cs"/>
                <w:noProof/>
                <w:rtl/>
                <w:lang w:bidi="fa-IR"/>
              </w:rPr>
              <w:t>ی</w:t>
            </w:r>
            <w:r w:rsidR="005A5192">
              <w:rPr>
                <w:noProof/>
                <w:webHidden/>
              </w:rPr>
              <w:tab/>
            </w:r>
            <w:r w:rsidR="005A5192">
              <w:rPr>
                <w:noProof/>
                <w:webHidden/>
              </w:rPr>
              <w:fldChar w:fldCharType="begin"/>
            </w:r>
            <w:r w:rsidR="005A5192">
              <w:rPr>
                <w:noProof/>
                <w:webHidden/>
              </w:rPr>
              <w:instrText xml:space="preserve"> PAGEREF _Toc14865397 \h </w:instrText>
            </w:r>
            <w:r w:rsidR="005A5192">
              <w:rPr>
                <w:noProof/>
                <w:webHidden/>
              </w:rPr>
            </w:r>
            <w:r w:rsidR="005A5192">
              <w:rPr>
                <w:noProof/>
                <w:webHidden/>
              </w:rPr>
              <w:fldChar w:fldCharType="separate"/>
            </w:r>
            <w:r w:rsidR="00CD5486">
              <w:rPr>
                <w:noProof/>
                <w:webHidden/>
                <w:rtl/>
              </w:rPr>
              <w:t>61</w:t>
            </w:r>
            <w:r w:rsidR="005A5192">
              <w:rPr>
                <w:noProof/>
                <w:webHidden/>
              </w:rPr>
              <w:fldChar w:fldCharType="end"/>
            </w:r>
          </w:hyperlink>
        </w:p>
        <w:p w14:paraId="094FA124" w14:textId="77777777" w:rsidR="005A5192" w:rsidRDefault="00592E08" w:rsidP="005A5192">
          <w:pPr>
            <w:pStyle w:val="TOC2"/>
            <w:bidi/>
            <w:rPr>
              <w:noProof/>
              <w:color w:val="auto"/>
              <w:lang w:eastAsia="en-US"/>
            </w:rPr>
          </w:pPr>
          <w:hyperlink w:anchor="_Toc14865398" w:history="1">
            <w:r w:rsidR="005A5192" w:rsidRPr="00326B09">
              <w:rPr>
                <w:rStyle w:val="Hyperlink"/>
                <w:rFonts w:hint="eastAsia"/>
                <w:noProof/>
                <w:rtl/>
                <w:lang w:bidi="fa-IR"/>
              </w:rPr>
              <w:t>ضم</w:t>
            </w:r>
            <w:r w:rsidR="005A5192" w:rsidRPr="00326B09">
              <w:rPr>
                <w:rStyle w:val="Hyperlink"/>
                <w:rFonts w:hint="cs"/>
                <w:noProof/>
                <w:rtl/>
                <w:lang w:bidi="fa-IR"/>
              </w:rPr>
              <w:t>ی</w:t>
            </w:r>
            <w:r w:rsidR="005A5192" w:rsidRPr="00326B09">
              <w:rPr>
                <w:rStyle w:val="Hyperlink"/>
                <w:rFonts w:hint="eastAsia"/>
                <w:noProof/>
                <w:rtl/>
                <w:lang w:bidi="fa-IR"/>
              </w:rPr>
              <w:t>مه</w:t>
            </w:r>
            <w:r w:rsidR="005A5192" w:rsidRPr="00326B09">
              <w:rPr>
                <w:rStyle w:val="Hyperlink"/>
                <w:noProof/>
                <w:rtl/>
                <w:lang w:bidi="fa-IR"/>
              </w:rPr>
              <w:t xml:space="preserve"> 8: </w:t>
            </w:r>
            <w:r w:rsidR="005A5192" w:rsidRPr="00326B09">
              <w:rPr>
                <w:rStyle w:val="Hyperlink"/>
                <w:rFonts w:hint="eastAsia"/>
                <w:noProof/>
                <w:rtl/>
                <w:lang w:bidi="fa-IR"/>
              </w:rPr>
              <w:t>فورمه</w:t>
            </w:r>
            <w:r w:rsidR="005A5192" w:rsidRPr="00326B09">
              <w:rPr>
                <w:rStyle w:val="Hyperlink"/>
                <w:noProof/>
                <w:rtl/>
                <w:lang w:bidi="fa-IR"/>
              </w:rPr>
              <w:t xml:space="preserve"> </w:t>
            </w:r>
            <w:r w:rsidR="005A5192" w:rsidRPr="00326B09">
              <w:rPr>
                <w:rStyle w:val="Hyperlink"/>
                <w:rFonts w:hint="eastAsia"/>
                <w:noProof/>
                <w:rtl/>
                <w:lang w:bidi="fa-IR"/>
              </w:rPr>
              <w:t>ارز</w:t>
            </w:r>
            <w:r w:rsidR="005A5192" w:rsidRPr="00326B09">
              <w:rPr>
                <w:rStyle w:val="Hyperlink"/>
                <w:rFonts w:hint="cs"/>
                <w:noProof/>
                <w:rtl/>
                <w:lang w:bidi="fa-IR"/>
              </w:rPr>
              <w:t>ی</w:t>
            </w:r>
            <w:r w:rsidR="005A5192" w:rsidRPr="00326B09">
              <w:rPr>
                <w:rStyle w:val="Hyperlink"/>
                <w:rFonts w:hint="eastAsia"/>
                <w:noProof/>
                <w:rtl/>
                <w:lang w:bidi="fa-IR"/>
              </w:rPr>
              <w:t>اب</w:t>
            </w:r>
            <w:r w:rsidR="005A5192" w:rsidRPr="00326B09">
              <w:rPr>
                <w:rStyle w:val="Hyperlink"/>
                <w:rFonts w:hint="cs"/>
                <w:noProof/>
                <w:rtl/>
                <w:lang w:bidi="fa-IR"/>
              </w:rPr>
              <w:t>ی</w:t>
            </w:r>
            <w:r w:rsidR="005A5192" w:rsidRPr="00326B09">
              <w:rPr>
                <w:rStyle w:val="Hyperlink"/>
                <w:noProof/>
                <w:rtl/>
                <w:lang w:bidi="fa-IR"/>
              </w:rPr>
              <w:t xml:space="preserve"> </w:t>
            </w:r>
            <w:r w:rsidR="005A5192" w:rsidRPr="00326B09">
              <w:rPr>
                <w:rStyle w:val="Hyperlink"/>
                <w:rFonts w:hint="eastAsia"/>
                <w:noProof/>
                <w:rtl/>
                <w:lang w:bidi="fa-IR"/>
              </w:rPr>
              <w:t>و</w:t>
            </w:r>
            <w:r w:rsidR="005A5192" w:rsidRPr="00326B09">
              <w:rPr>
                <w:rStyle w:val="Hyperlink"/>
                <w:noProof/>
                <w:rtl/>
                <w:lang w:bidi="fa-IR"/>
              </w:rPr>
              <w:t xml:space="preserve"> </w:t>
            </w:r>
            <w:r w:rsidR="005A5192" w:rsidRPr="00326B09">
              <w:rPr>
                <w:rStyle w:val="Hyperlink"/>
                <w:rFonts w:hint="eastAsia"/>
                <w:noProof/>
                <w:rtl/>
                <w:lang w:bidi="fa-IR"/>
              </w:rPr>
              <w:t>مصاحبه</w:t>
            </w:r>
            <w:r w:rsidR="005A5192" w:rsidRPr="00326B09">
              <w:rPr>
                <w:rStyle w:val="Hyperlink"/>
                <w:noProof/>
                <w:rtl/>
                <w:lang w:bidi="fa-IR"/>
              </w:rPr>
              <w:t xml:space="preserve"> </w:t>
            </w:r>
            <w:r w:rsidR="005A5192" w:rsidRPr="00326B09">
              <w:rPr>
                <w:rStyle w:val="Hyperlink"/>
                <w:rFonts w:hint="eastAsia"/>
                <w:noProof/>
                <w:rtl/>
                <w:lang w:bidi="fa-IR"/>
              </w:rPr>
              <w:t>با</w:t>
            </w:r>
            <w:r w:rsidR="005A5192" w:rsidRPr="00326B09">
              <w:rPr>
                <w:rStyle w:val="Hyperlink"/>
                <w:noProof/>
                <w:rtl/>
                <w:lang w:bidi="fa-IR"/>
              </w:rPr>
              <w:t xml:space="preserve"> </w:t>
            </w:r>
            <w:r w:rsidR="005A5192" w:rsidRPr="00326B09">
              <w:rPr>
                <w:rStyle w:val="Hyperlink"/>
                <w:rFonts w:hint="eastAsia"/>
                <w:noProof/>
                <w:rtl/>
                <w:lang w:bidi="fa-IR"/>
              </w:rPr>
              <w:t>کاند</w:t>
            </w:r>
            <w:r w:rsidR="005A5192" w:rsidRPr="00326B09">
              <w:rPr>
                <w:rStyle w:val="Hyperlink"/>
                <w:rFonts w:hint="cs"/>
                <w:noProof/>
                <w:rtl/>
                <w:lang w:bidi="fa-IR"/>
              </w:rPr>
              <w:t>ی</w:t>
            </w:r>
            <w:r w:rsidR="005A5192" w:rsidRPr="00326B09">
              <w:rPr>
                <w:rStyle w:val="Hyperlink"/>
                <w:rFonts w:hint="eastAsia"/>
                <w:noProof/>
                <w:rtl/>
                <w:lang w:bidi="fa-IR"/>
              </w:rPr>
              <w:t>د</w:t>
            </w:r>
            <w:r w:rsidR="005A5192">
              <w:rPr>
                <w:noProof/>
                <w:webHidden/>
              </w:rPr>
              <w:tab/>
            </w:r>
            <w:r w:rsidR="005A5192">
              <w:rPr>
                <w:noProof/>
                <w:webHidden/>
              </w:rPr>
              <w:fldChar w:fldCharType="begin"/>
            </w:r>
            <w:r w:rsidR="005A5192">
              <w:rPr>
                <w:noProof/>
                <w:webHidden/>
              </w:rPr>
              <w:instrText xml:space="preserve"> PAGEREF _Toc14865398 \h </w:instrText>
            </w:r>
            <w:r w:rsidR="005A5192">
              <w:rPr>
                <w:noProof/>
                <w:webHidden/>
              </w:rPr>
            </w:r>
            <w:r w:rsidR="005A5192">
              <w:rPr>
                <w:noProof/>
                <w:webHidden/>
              </w:rPr>
              <w:fldChar w:fldCharType="separate"/>
            </w:r>
            <w:r w:rsidR="00CD5486">
              <w:rPr>
                <w:noProof/>
                <w:webHidden/>
                <w:rtl/>
              </w:rPr>
              <w:t>63</w:t>
            </w:r>
            <w:r w:rsidR="005A5192">
              <w:rPr>
                <w:noProof/>
                <w:webHidden/>
              </w:rPr>
              <w:fldChar w:fldCharType="end"/>
            </w:r>
          </w:hyperlink>
        </w:p>
        <w:p w14:paraId="4EE59E78" w14:textId="77777777" w:rsidR="005A5192" w:rsidRDefault="00592E08" w:rsidP="005A5192">
          <w:pPr>
            <w:pStyle w:val="TOC2"/>
            <w:bidi/>
            <w:rPr>
              <w:noProof/>
              <w:color w:val="auto"/>
              <w:lang w:eastAsia="en-US"/>
            </w:rPr>
          </w:pPr>
          <w:hyperlink w:anchor="_Toc14865399" w:history="1">
            <w:r w:rsidR="005A5192" w:rsidRPr="00326B09">
              <w:rPr>
                <w:rStyle w:val="Hyperlink"/>
                <w:rFonts w:hint="eastAsia"/>
                <w:noProof/>
                <w:rtl/>
                <w:lang w:bidi="fa-IR"/>
              </w:rPr>
              <w:t>ضم</w:t>
            </w:r>
            <w:r w:rsidR="005A5192" w:rsidRPr="00326B09">
              <w:rPr>
                <w:rStyle w:val="Hyperlink"/>
                <w:rFonts w:hint="cs"/>
                <w:noProof/>
                <w:rtl/>
                <w:lang w:bidi="fa-IR"/>
              </w:rPr>
              <w:t>ی</w:t>
            </w:r>
            <w:r w:rsidR="005A5192" w:rsidRPr="00326B09">
              <w:rPr>
                <w:rStyle w:val="Hyperlink"/>
                <w:rFonts w:hint="eastAsia"/>
                <w:noProof/>
                <w:rtl/>
                <w:lang w:bidi="fa-IR"/>
              </w:rPr>
              <w:t>مه</w:t>
            </w:r>
            <w:r w:rsidR="005A5192" w:rsidRPr="00326B09">
              <w:rPr>
                <w:rStyle w:val="Hyperlink"/>
                <w:noProof/>
                <w:rtl/>
                <w:lang w:bidi="fa-IR"/>
              </w:rPr>
              <w:t xml:space="preserve"> 9: </w:t>
            </w:r>
            <w:r w:rsidR="005A5192" w:rsidRPr="00326B09">
              <w:rPr>
                <w:rStyle w:val="Hyperlink"/>
                <w:rFonts w:hint="eastAsia"/>
                <w:noProof/>
                <w:rtl/>
                <w:lang w:bidi="fa-IR"/>
              </w:rPr>
              <w:t>مق</w:t>
            </w:r>
            <w:r w:rsidR="005A5192" w:rsidRPr="00326B09">
              <w:rPr>
                <w:rStyle w:val="Hyperlink"/>
                <w:rFonts w:hint="cs"/>
                <w:noProof/>
                <w:rtl/>
                <w:lang w:bidi="fa-IR"/>
              </w:rPr>
              <w:t>ی</w:t>
            </w:r>
            <w:r w:rsidR="005A5192" w:rsidRPr="00326B09">
              <w:rPr>
                <w:rStyle w:val="Hyperlink"/>
                <w:rFonts w:hint="eastAsia"/>
                <w:noProof/>
                <w:rtl/>
                <w:lang w:bidi="fa-IR"/>
              </w:rPr>
              <w:t>اس</w:t>
            </w:r>
            <w:r w:rsidR="005A5192" w:rsidRPr="00326B09">
              <w:rPr>
                <w:rStyle w:val="Hyperlink"/>
                <w:noProof/>
                <w:rtl/>
                <w:lang w:bidi="fa-IR"/>
              </w:rPr>
              <w:t xml:space="preserve"> </w:t>
            </w:r>
            <w:r w:rsidR="005A5192" w:rsidRPr="00326B09">
              <w:rPr>
                <w:rStyle w:val="Hyperlink"/>
                <w:rFonts w:hint="eastAsia"/>
                <w:noProof/>
                <w:rtl/>
                <w:lang w:bidi="fa-IR"/>
              </w:rPr>
              <w:t>معاشات</w:t>
            </w:r>
            <w:r w:rsidR="005A5192">
              <w:rPr>
                <w:noProof/>
                <w:webHidden/>
              </w:rPr>
              <w:tab/>
            </w:r>
            <w:r w:rsidR="005A5192">
              <w:rPr>
                <w:noProof/>
                <w:webHidden/>
              </w:rPr>
              <w:fldChar w:fldCharType="begin"/>
            </w:r>
            <w:r w:rsidR="005A5192">
              <w:rPr>
                <w:noProof/>
                <w:webHidden/>
              </w:rPr>
              <w:instrText xml:space="preserve"> PAGEREF _Toc14865399 \h </w:instrText>
            </w:r>
            <w:r w:rsidR="005A5192">
              <w:rPr>
                <w:noProof/>
                <w:webHidden/>
              </w:rPr>
            </w:r>
            <w:r w:rsidR="005A5192">
              <w:rPr>
                <w:noProof/>
                <w:webHidden/>
              </w:rPr>
              <w:fldChar w:fldCharType="separate"/>
            </w:r>
            <w:r w:rsidR="00CD5486">
              <w:rPr>
                <w:noProof/>
                <w:webHidden/>
                <w:rtl/>
              </w:rPr>
              <w:t>65</w:t>
            </w:r>
            <w:r w:rsidR="005A5192">
              <w:rPr>
                <w:noProof/>
                <w:webHidden/>
              </w:rPr>
              <w:fldChar w:fldCharType="end"/>
            </w:r>
          </w:hyperlink>
        </w:p>
        <w:p w14:paraId="59FD4ADE" w14:textId="77777777" w:rsidR="005A5192" w:rsidRDefault="00592E08" w:rsidP="005A5192">
          <w:pPr>
            <w:pStyle w:val="TOC2"/>
            <w:bidi/>
            <w:rPr>
              <w:noProof/>
              <w:color w:val="auto"/>
              <w:lang w:eastAsia="en-US"/>
            </w:rPr>
          </w:pPr>
          <w:hyperlink w:anchor="_Toc14865400" w:history="1">
            <w:r w:rsidR="005A5192" w:rsidRPr="00326B09">
              <w:rPr>
                <w:rStyle w:val="Hyperlink"/>
                <w:rFonts w:hint="eastAsia"/>
                <w:noProof/>
                <w:rtl/>
              </w:rPr>
              <w:t>ضم</w:t>
            </w:r>
            <w:r w:rsidR="005A5192" w:rsidRPr="00326B09">
              <w:rPr>
                <w:rStyle w:val="Hyperlink"/>
                <w:rFonts w:hint="cs"/>
                <w:noProof/>
                <w:rtl/>
              </w:rPr>
              <w:t>ی</w:t>
            </w:r>
            <w:r w:rsidR="005A5192" w:rsidRPr="00326B09">
              <w:rPr>
                <w:rStyle w:val="Hyperlink"/>
                <w:rFonts w:hint="eastAsia"/>
                <w:noProof/>
                <w:rtl/>
              </w:rPr>
              <w:t>مه</w:t>
            </w:r>
            <w:r w:rsidR="005A5192" w:rsidRPr="00326B09">
              <w:rPr>
                <w:rStyle w:val="Hyperlink"/>
                <w:noProof/>
                <w:rtl/>
              </w:rPr>
              <w:t xml:space="preserve"> 10: </w:t>
            </w:r>
            <w:r w:rsidR="005A5192" w:rsidRPr="00326B09">
              <w:rPr>
                <w:rStyle w:val="Hyperlink"/>
                <w:rFonts w:hint="eastAsia"/>
                <w:noProof/>
                <w:rtl/>
              </w:rPr>
              <w:t>نمونه</w:t>
            </w:r>
            <w:r w:rsidR="005A5192" w:rsidRPr="00326B09">
              <w:rPr>
                <w:rStyle w:val="Hyperlink"/>
                <w:noProof/>
                <w:rtl/>
              </w:rPr>
              <w:t xml:space="preserve"> </w:t>
            </w:r>
            <w:r w:rsidR="005A5192" w:rsidRPr="00326B09">
              <w:rPr>
                <w:rStyle w:val="Hyperlink"/>
                <w:rFonts w:hint="eastAsia"/>
                <w:noProof/>
                <w:rtl/>
              </w:rPr>
              <w:t>فورمه</w:t>
            </w:r>
            <w:r w:rsidR="005A5192" w:rsidRPr="00326B09">
              <w:rPr>
                <w:rStyle w:val="Hyperlink"/>
                <w:noProof/>
                <w:rtl/>
              </w:rPr>
              <w:t xml:space="preserve"> </w:t>
            </w:r>
            <w:r w:rsidR="005A5192" w:rsidRPr="00326B09">
              <w:rPr>
                <w:rStyle w:val="Hyperlink"/>
                <w:rFonts w:hint="eastAsia"/>
                <w:noProof/>
                <w:rtl/>
              </w:rPr>
              <w:t>ارز</w:t>
            </w:r>
            <w:r w:rsidR="005A5192" w:rsidRPr="00326B09">
              <w:rPr>
                <w:rStyle w:val="Hyperlink"/>
                <w:rFonts w:hint="cs"/>
                <w:noProof/>
                <w:rtl/>
              </w:rPr>
              <w:t>ی</w:t>
            </w:r>
            <w:r w:rsidR="005A5192" w:rsidRPr="00326B09">
              <w:rPr>
                <w:rStyle w:val="Hyperlink"/>
                <w:rFonts w:hint="eastAsia"/>
                <w:noProof/>
                <w:rtl/>
              </w:rPr>
              <w:t>اب</w:t>
            </w:r>
            <w:r w:rsidR="005A5192" w:rsidRPr="00326B09">
              <w:rPr>
                <w:rStyle w:val="Hyperlink"/>
                <w:rFonts w:hint="cs"/>
                <w:noProof/>
                <w:rtl/>
              </w:rPr>
              <w:t>ی</w:t>
            </w:r>
            <w:r w:rsidR="005A5192" w:rsidRPr="00326B09">
              <w:rPr>
                <w:rStyle w:val="Hyperlink"/>
                <w:noProof/>
                <w:rtl/>
              </w:rPr>
              <w:t xml:space="preserve"> </w:t>
            </w:r>
            <w:r w:rsidR="005A5192" w:rsidRPr="00326B09">
              <w:rPr>
                <w:rStyle w:val="Hyperlink"/>
                <w:rFonts w:hint="eastAsia"/>
                <w:noProof/>
                <w:rtl/>
              </w:rPr>
              <w:t>کارمند</w:t>
            </w:r>
            <w:r w:rsidR="005A5192">
              <w:rPr>
                <w:noProof/>
                <w:webHidden/>
              </w:rPr>
              <w:tab/>
            </w:r>
            <w:r w:rsidR="005A5192">
              <w:rPr>
                <w:noProof/>
                <w:webHidden/>
              </w:rPr>
              <w:fldChar w:fldCharType="begin"/>
            </w:r>
            <w:r w:rsidR="005A5192">
              <w:rPr>
                <w:noProof/>
                <w:webHidden/>
              </w:rPr>
              <w:instrText xml:space="preserve"> PAGEREF _Toc14865400 \h </w:instrText>
            </w:r>
            <w:r w:rsidR="005A5192">
              <w:rPr>
                <w:noProof/>
                <w:webHidden/>
              </w:rPr>
            </w:r>
            <w:r w:rsidR="005A5192">
              <w:rPr>
                <w:noProof/>
                <w:webHidden/>
              </w:rPr>
              <w:fldChar w:fldCharType="separate"/>
            </w:r>
            <w:r w:rsidR="00CD5486">
              <w:rPr>
                <w:noProof/>
                <w:webHidden/>
                <w:rtl/>
              </w:rPr>
              <w:t>67</w:t>
            </w:r>
            <w:r w:rsidR="005A5192">
              <w:rPr>
                <w:noProof/>
                <w:webHidden/>
              </w:rPr>
              <w:fldChar w:fldCharType="end"/>
            </w:r>
          </w:hyperlink>
        </w:p>
        <w:p w14:paraId="652E085A" w14:textId="77777777" w:rsidR="005A5192" w:rsidRDefault="00592E08" w:rsidP="005A5192">
          <w:pPr>
            <w:pStyle w:val="TOC2"/>
            <w:bidi/>
            <w:rPr>
              <w:noProof/>
              <w:color w:val="auto"/>
              <w:lang w:eastAsia="en-US"/>
            </w:rPr>
          </w:pPr>
          <w:hyperlink w:anchor="_Toc14865401" w:history="1">
            <w:r w:rsidR="005A5192" w:rsidRPr="00326B09">
              <w:rPr>
                <w:rStyle w:val="Hyperlink"/>
                <w:rFonts w:hint="eastAsia"/>
                <w:noProof/>
                <w:rtl/>
              </w:rPr>
              <w:t>ضم</w:t>
            </w:r>
            <w:r w:rsidR="005A5192" w:rsidRPr="00326B09">
              <w:rPr>
                <w:rStyle w:val="Hyperlink"/>
                <w:rFonts w:hint="cs"/>
                <w:noProof/>
                <w:rtl/>
              </w:rPr>
              <w:t>ی</w:t>
            </w:r>
            <w:r w:rsidR="005A5192" w:rsidRPr="00326B09">
              <w:rPr>
                <w:rStyle w:val="Hyperlink"/>
                <w:rFonts w:hint="eastAsia"/>
                <w:noProof/>
                <w:rtl/>
              </w:rPr>
              <w:t>مه</w:t>
            </w:r>
            <w:r w:rsidR="005A5192" w:rsidRPr="00326B09">
              <w:rPr>
                <w:rStyle w:val="Hyperlink"/>
                <w:noProof/>
                <w:rtl/>
              </w:rPr>
              <w:t xml:space="preserve"> 11: </w:t>
            </w:r>
            <w:r w:rsidR="005A5192" w:rsidRPr="00326B09">
              <w:rPr>
                <w:rStyle w:val="Hyperlink"/>
                <w:rFonts w:hint="eastAsia"/>
                <w:noProof/>
                <w:rtl/>
              </w:rPr>
              <w:t>فورمه</w:t>
            </w:r>
            <w:r w:rsidR="005A5192" w:rsidRPr="00326B09">
              <w:rPr>
                <w:rStyle w:val="Hyperlink"/>
                <w:noProof/>
                <w:rtl/>
              </w:rPr>
              <w:t xml:space="preserve"> </w:t>
            </w:r>
            <w:r w:rsidR="005A5192" w:rsidRPr="00326B09">
              <w:rPr>
                <w:rStyle w:val="Hyperlink"/>
                <w:rFonts w:hint="eastAsia"/>
                <w:noProof/>
                <w:rtl/>
              </w:rPr>
              <w:t>اجازه</w:t>
            </w:r>
            <w:r w:rsidR="005A5192" w:rsidRPr="00326B09">
              <w:rPr>
                <w:rStyle w:val="Hyperlink"/>
                <w:noProof/>
                <w:rtl/>
              </w:rPr>
              <w:t xml:space="preserve"> </w:t>
            </w:r>
            <w:r w:rsidR="005A5192" w:rsidRPr="00326B09">
              <w:rPr>
                <w:rStyle w:val="Hyperlink"/>
                <w:rFonts w:hint="eastAsia"/>
                <w:noProof/>
                <w:rtl/>
              </w:rPr>
              <w:t>سفر</w:t>
            </w:r>
            <w:r w:rsidR="005A5192">
              <w:rPr>
                <w:noProof/>
                <w:webHidden/>
              </w:rPr>
              <w:tab/>
            </w:r>
            <w:r w:rsidR="005A5192">
              <w:rPr>
                <w:noProof/>
                <w:webHidden/>
              </w:rPr>
              <w:fldChar w:fldCharType="begin"/>
            </w:r>
            <w:r w:rsidR="005A5192">
              <w:rPr>
                <w:noProof/>
                <w:webHidden/>
              </w:rPr>
              <w:instrText xml:space="preserve"> PAGEREF _Toc14865401 \h </w:instrText>
            </w:r>
            <w:r w:rsidR="005A5192">
              <w:rPr>
                <w:noProof/>
                <w:webHidden/>
              </w:rPr>
            </w:r>
            <w:r w:rsidR="005A5192">
              <w:rPr>
                <w:noProof/>
                <w:webHidden/>
              </w:rPr>
              <w:fldChar w:fldCharType="separate"/>
            </w:r>
            <w:r w:rsidR="00CD5486">
              <w:rPr>
                <w:noProof/>
                <w:webHidden/>
                <w:rtl/>
              </w:rPr>
              <w:t>71</w:t>
            </w:r>
            <w:r w:rsidR="005A5192">
              <w:rPr>
                <w:noProof/>
                <w:webHidden/>
              </w:rPr>
              <w:fldChar w:fldCharType="end"/>
            </w:r>
          </w:hyperlink>
        </w:p>
        <w:p w14:paraId="32035F81" w14:textId="77777777" w:rsidR="005A5192" w:rsidRDefault="00592E08" w:rsidP="005A5192">
          <w:pPr>
            <w:pStyle w:val="TOC2"/>
            <w:bidi/>
            <w:rPr>
              <w:noProof/>
              <w:color w:val="auto"/>
              <w:lang w:eastAsia="en-US"/>
            </w:rPr>
          </w:pPr>
          <w:hyperlink w:anchor="_Toc14865402" w:history="1">
            <w:r w:rsidR="005A5192" w:rsidRPr="00326B09">
              <w:rPr>
                <w:rStyle w:val="Hyperlink"/>
                <w:rFonts w:hint="eastAsia"/>
                <w:noProof/>
                <w:rtl/>
              </w:rPr>
              <w:t>ضم</w:t>
            </w:r>
            <w:r w:rsidR="005A5192" w:rsidRPr="00326B09">
              <w:rPr>
                <w:rStyle w:val="Hyperlink"/>
                <w:rFonts w:hint="cs"/>
                <w:noProof/>
                <w:rtl/>
              </w:rPr>
              <w:t>ی</w:t>
            </w:r>
            <w:r w:rsidR="005A5192" w:rsidRPr="00326B09">
              <w:rPr>
                <w:rStyle w:val="Hyperlink"/>
                <w:rFonts w:hint="eastAsia"/>
                <w:noProof/>
                <w:rtl/>
              </w:rPr>
              <w:t>مه</w:t>
            </w:r>
            <w:r w:rsidR="005A5192" w:rsidRPr="00326B09">
              <w:rPr>
                <w:rStyle w:val="Hyperlink"/>
                <w:noProof/>
                <w:rtl/>
              </w:rPr>
              <w:t xml:space="preserve"> 12: </w:t>
            </w:r>
            <w:r w:rsidR="005A5192" w:rsidRPr="00326B09">
              <w:rPr>
                <w:rStyle w:val="Hyperlink"/>
                <w:rFonts w:hint="eastAsia"/>
                <w:noProof/>
                <w:rtl/>
              </w:rPr>
              <w:t>چک</w:t>
            </w:r>
            <w:r w:rsidR="005A5192" w:rsidRPr="00326B09">
              <w:rPr>
                <w:rStyle w:val="Hyperlink"/>
                <w:noProof/>
                <w:rtl/>
              </w:rPr>
              <w:t xml:space="preserve"> </w:t>
            </w:r>
            <w:r w:rsidR="005A5192" w:rsidRPr="00326B09">
              <w:rPr>
                <w:rStyle w:val="Hyperlink"/>
                <w:rFonts w:hint="eastAsia"/>
                <w:noProof/>
                <w:rtl/>
              </w:rPr>
              <w:t>لست</w:t>
            </w:r>
            <w:r w:rsidR="005A5192" w:rsidRPr="00326B09">
              <w:rPr>
                <w:rStyle w:val="Hyperlink"/>
                <w:noProof/>
                <w:rtl/>
              </w:rPr>
              <w:t xml:space="preserve"> </w:t>
            </w:r>
            <w:r w:rsidR="005A5192" w:rsidRPr="00326B09">
              <w:rPr>
                <w:rStyle w:val="Hyperlink"/>
                <w:rFonts w:hint="eastAsia"/>
                <w:noProof/>
                <w:rtl/>
              </w:rPr>
              <w:t>دوس</w:t>
            </w:r>
            <w:r w:rsidR="005A5192" w:rsidRPr="00326B09">
              <w:rPr>
                <w:rStyle w:val="Hyperlink"/>
                <w:rFonts w:hint="cs"/>
                <w:noProof/>
                <w:rtl/>
              </w:rPr>
              <w:t>ی</w:t>
            </w:r>
            <w:r w:rsidR="005A5192" w:rsidRPr="00326B09">
              <w:rPr>
                <w:rStyle w:val="Hyperlink"/>
                <w:rFonts w:hint="eastAsia"/>
                <w:noProof/>
                <w:rtl/>
              </w:rPr>
              <w:t>ه</w:t>
            </w:r>
            <w:r w:rsidR="005A5192" w:rsidRPr="00326B09">
              <w:rPr>
                <w:rStyle w:val="Hyperlink"/>
                <w:noProof/>
                <w:rtl/>
              </w:rPr>
              <w:t xml:space="preserve"> </w:t>
            </w:r>
            <w:r w:rsidR="005A5192" w:rsidRPr="00326B09">
              <w:rPr>
                <w:rStyle w:val="Hyperlink"/>
                <w:rFonts w:hint="eastAsia"/>
                <w:noProof/>
                <w:rtl/>
              </w:rPr>
              <w:t>کارمند</w:t>
            </w:r>
            <w:r w:rsidR="005A5192">
              <w:rPr>
                <w:noProof/>
                <w:webHidden/>
              </w:rPr>
              <w:tab/>
            </w:r>
            <w:r w:rsidR="005A5192">
              <w:rPr>
                <w:noProof/>
                <w:webHidden/>
              </w:rPr>
              <w:fldChar w:fldCharType="begin"/>
            </w:r>
            <w:r w:rsidR="005A5192">
              <w:rPr>
                <w:noProof/>
                <w:webHidden/>
              </w:rPr>
              <w:instrText xml:space="preserve"> PAGEREF _Toc14865402 \h </w:instrText>
            </w:r>
            <w:r w:rsidR="005A5192">
              <w:rPr>
                <w:noProof/>
                <w:webHidden/>
              </w:rPr>
            </w:r>
            <w:r w:rsidR="005A5192">
              <w:rPr>
                <w:noProof/>
                <w:webHidden/>
              </w:rPr>
              <w:fldChar w:fldCharType="separate"/>
            </w:r>
            <w:r w:rsidR="00CD5486">
              <w:rPr>
                <w:noProof/>
                <w:webHidden/>
                <w:rtl/>
              </w:rPr>
              <w:t>72</w:t>
            </w:r>
            <w:r w:rsidR="005A5192">
              <w:rPr>
                <w:noProof/>
                <w:webHidden/>
              </w:rPr>
              <w:fldChar w:fldCharType="end"/>
            </w:r>
          </w:hyperlink>
        </w:p>
        <w:p w14:paraId="4673A68A" w14:textId="77777777" w:rsidR="005A5192" w:rsidRDefault="00592E08" w:rsidP="005A5192">
          <w:pPr>
            <w:pStyle w:val="TOC2"/>
            <w:bidi/>
            <w:rPr>
              <w:noProof/>
              <w:color w:val="auto"/>
              <w:lang w:eastAsia="en-US"/>
            </w:rPr>
          </w:pPr>
          <w:hyperlink w:anchor="_Toc14865403" w:history="1">
            <w:r w:rsidR="005A5192" w:rsidRPr="00326B09">
              <w:rPr>
                <w:rStyle w:val="Hyperlink"/>
                <w:rFonts w:hint="eastAsia"/>
                <w:noProof/>
                <w:rtl/>
              </w:rPr>
              <w:t>ضم</w:t>
            </w:r>
            <w:r w:rsidR="005A5192" w:rsidRPr="00326B09">
              <w:rPr>
                <w:rStyle w:val="Hyperlink"/>
                <w:rFonts w:hint="cs"/>
                <w:noProof/>
                <w:rtl/>
              </w:rPr>
              <w:t>ی</w:t>
            </w:r>
            <w:r w:rsidR="005A5192" w:rsidRPr="00326B09">
              <w:rPr>
                <w:rStyle w:val="Hyperlink"/>
                <w:rFonts w:hint="eastAsia"/>
                <w:noProof/>
                <w:rtl/>
              </w:rPr>
              <w:t>مه</w:t>
            </w:r>
            <w:r w:rsidR="005A5192" w:rsidRPr="00326B09">
              <w:rPr>
                <w:rStyle w:val="Hyperlink"/>
                <w:noProof/>
                <w:rtl/>
              </w:rPr>
              <w:t xml:space="preserve"> 13: </w:t>
            </w:r>
            <w:r w:rsidR="005A5192" w:rsidRPr="00326B09">
              <w:rPr>
                <w:rStyle w:val="Hyperlink"/>
                <w:rFonts w:hint="eastAsia"/>
                <w:noProof/>
                <w:rtl/>
              </w:rPr>
              <w:t>مصاحبه</w:t>
            </w:r>
            <w:r w:rsidR="005A5192" w:rsidRPr="00326B09">
              <w:rPr>
                <w:rStyle w:val="Hyperlink"/>
                <w:noProof/>
                <w:rtl/>
              </w:rPr>
              <w:t xml:space="preserve"> </w:t>
            </w:r>
            <w:r w:rsidR="005A5192" w:rsidRPr="00326B09">
              <w:rPr>
                <w:rStyle w:val="Hyperlink"/>
                <w:rFonts w:hint="eastAsia"/>
                <w:noProof/>
                <w:rtl/>
              </w:rPr>
              <w:t>خروج</w:t>
            </w:r>
            <w:r w:rsidR="005A5192" w:rsidRPr="00326B09">
              <w:rPr>
                <w:rStyle w:val="Hyperlink"/>
                <w:rFonts w:hint="cs"/>
                <w:noProof/>
                <w:rtl/>
              </w:rPr>
              <w:t>ی</w:t>
            </w:r>
            <w:r w:rsidR="005A5192">
              <w:rPr>
                <w:noProof/>
                <w:webHidden/>
              </w:rPr>
              <w:tab/>
            </w:r>
            <w:r w:rsidR="005A5192">
              <w:rPr>
                <w:noProof/>
                <w:webHidden/>
              </w:rPr>
              <w:fldChar w:fldCharType="begin"/>
            </w:r>
            <w:r w:rsidR="005A5192">
              <w:rPr>
                <w:noProof/>
                <w:webHidden/>
              </w:rPr>
              <w:instrText xml:space="preserve"> PAGEREF _Toc14865403 \h </w:instrText>
            </w:r>
            <w:r w:rsidR="005A5192">
              <w:rPr>
                <w:noProof/>
                <w:webHidden/>
              </w:rPr>
            </w:r>
            <w:r w:rsidR="005A5192">
              <w:rPr>
                <w:noProof/>
                <w:webHidden/>
              </w:rPr>
              <w:fldChar w:fldCharType="separate"/>
            </w:r>
            <w:r w:rsidR="00CD5486">
              <w:rPr>
                <w:noProof/>
                <w:webHidden/>
                <w:rtl/>
              </w:rPr>
              <w:t>73</w:t>
            </w:r>
            <w:r w:rsidR="005A5192">
              <w:rPr>
                <w:noProof/>
                <w:webHidden/>
              </w:rPr>
              <w:fldChar w:fldCharType="end"/>
            </w:r>
          </w:hyperlink>
        </w:p>
        <w:p w14:paraId="5DC8CB55" w14:textId="77777777" w:rsidR="005A5192" w:rsidRDefault="00592E08" w:rsidP="005A5192">
          <w:pPr>
            <w:pStyle w:val="TOC2"/>
            <w:bidi/>
            <w:rPr>
              <w:noProof/>
              <w:color w:val="auto"/>
              <w:lang w:eastAsia="en-US"/>
            </w:rPr>
          </w:pPr>
          <w:hyperlink w:anchor="_Toc14865404" w:history="1">
            <w:r w:rsidR="005A5192" w:rsidRPr="00326B09">
              <w:rPr>
                <w:rStyle w:val="Hyperlink"/>
                <w:rFonts w:hint="eastAsia"/>
                <w:noProof/>
                <w:rtl/>
              </w:rPr>
              <w:t>ضم</w:t>
            </w:r>
            <w:r w:rsidR="005A5192" w:rsidRPr="00326B09">
              <w:rPr>
                <w:rStyle w:val="Hyperlink"/>
                <w:rFonts w:hint="cs"/>
                <w:noProof/>
                <w:rtl/>
              </w:rPr>
              <w:t>ی</w:t>
            </w:r>
            <w:r w:rsidR="005A5192" w:rsidRPr="00326B09">
              <w:rPr>
                <w:rStyle w:val="Hyperlink"/>
                <w:rFonts w:hint="eastAsia"/>
                <w:noProof/>
                <w:rtl/>
              </w:rPr>
              <w:t>مه</w:t>
            </w:r>
            <w:r w:rsidR="005A5192" w:rsidRPr="00326B09">
              <w:rPr>
                <w:rStyle w:val="Hyperlink"/>
                <w:noProof/>
                <w:rtl/>
              </w:rPr>
              <w:t xml:space="preserve"> 14: </w:t>
            </w:r>
            <w:r w:rsidR="005A5192" w:rsidRPr="00326B09">
              <w:rPr>
                <w:rStyle w:val="Hyperlink"/>
                <w:rFonts w:hint="eastAsia"/>
                <w:noProof/>
                <w:rtl/>
              </w:rPr>
              <w:t>فورمه</w:t>
            </w:r>
            <w:r w:rsidR="005A5192" w:rsidRPr="00326B09">
              <w:rPr>
                <w:rStyle w:val="Hyperlink"/>
                <w:noProof/>
                <w:rtl/>
              </w:rPr>
              <w:t xml:space="preserve"> </w:t>
            </w:r>
            <w:r w:rsidR="005A5192" w:rsidRPr="00326B09">
              <w:rPr>
                <w:rStyle w:val="Hyperlink"/>
                <w:rFonts w:hint="eastAsia"/>
                <w:noProof/>
                <w:rtl/>
              </w:rPr>
              <w:t>ب</w:t>
            </w:r>
            <w:r w:rsidR="005A5192" w:rsidRPr="00326B09">
              <w:rPr>
                <w:rStyle w:val="Hyperlink"/>
                <w:rFonts w:hint="cs"/>
                <w:noProof/>
                <w:rtl/>
              </w:rPr>
              <w:t>ی</w:t>
            </w:r>
            <w:r w:rsidR="005A5192" w:rsidRPr="00326B09">
              <w:rPr>
                <w:rStyle w:val="Hyperlink"/>
                <w:rFonts w:hint="eastAsia"/>
                <w:noProof/>
                <w:rtl/>
              </w:rPr>
              <w:t>ان</w:t>
            </w:r>
            <w:r w:rsidR="005A5192" w:rsidRPr="00326B09">
              <w:rPr>
                <w:rStyle w:val="Hyperlink"/>
                <w:noProof/>
                <w:rtl/>
              </w:rPr>
              <w:t xml:space="preserve"> </w:t>
            </w:r>
            <w:r w:rsidR="005A5192" w:rsidRPr="00326B09">
              <w:rPr>
                <w:rStyle w:val="Hyperlink"/>
                <w:rFonts w:hint="eastAsia"/>
                <w:noProof/>
                <w:rtl/>
              </w:rPr>
              <w:t>تضاد</w:t>
            </w:r>
            <w:r w:rsidR="005A5192" w:rsidRPr="00326B09">
              <w:rPr>
                <w:rStyle w:val="Hyperlink"/>
                <w:noProof/>
                <w:rtl/>
              </w:rPr>
              <w:t xml:space="preserve"> </w:t>
            </w:r>
            <w:r w:rsidR="005A5192" w:rsidRPr="00326B09">
              <w:rPr>
                <w:rStyle w:val="Hyperlink"/>
                <w:rFonts w:hint="eastAsia"/>
                <w:noProof/>
                <w:rtl/>
              </w:rPr>
              <w:t>منافع</w:t>
            </w:r>
            <w:r w:rsidR="005A5192">
              <w:rPr>
                <w:noProof/>
                <w:webHidden/>
              </w:rPr>
              <w:tab/>
            </w:r>
            <w:r w:rsidR="005A5192">
              <w:rPr>
                <w:noProof/>
                <w:webHidden/>
              </w:rPr>
              <w:fldChar w:fldCharType="begin"/>
            </w:r>
            <w:r w:rsidR="005A5192">
              <w:rPr>
                <w:noProof/>
                <w:webHidden/>
              </w:rPr>
              <w:instrText xml:space="preserve"> PAGEREF _Toc14865404 \h </w:instrText>
            </w:r>
            <w:r w:rsidR="005A5192">
              <w:rPr>
                <w:noProof/>
                <w:webHidden/>
              </w:rPr>
            </w:r>
            <w:r w:rsidR="005A5192">
              <w:rPr>
                <w:noProof/>
                <w:webHidden/>
              </w:rPr>
              <w:fldChar w:fldCharType="separate"/>
            </w:r>
            <w:r w:rsidR="00CD5486">
              <w:rPr>
                <w:noProof/>
                <w:webHidden/>
                <w:rtl/>
              </w:rPr>
              <w:t>77</w:t>
            </w:r>
            <w:r w:rsidR="005A5192">
              <w:rPr>
                <w:noProof/>
                <w:webHidden/>
              </w:rPr>
              <w:fldChar w:fldCharType="end"/>
            </w:r>
          </w:hyperlink>
        </w:p>
        <w:p w14:paraId="0582D1FD" w14:textId="66FE407F" w:rsidR="005A5192" w:rsidRDefault="005A5192" w:rsidP="005A5192">
          <w:pPr>
            <w:bidi/>
          </w:pPr>
          <w:r>
            <w:rPr>
              <w:b/>
              <w:bCs/>
              <w:noProof/>
            </w:rPr>
            <w:fldChar w:fldCharType="end"/>
          </w:r>
        </w:p>
      </w:sdtContent>
    </w:sdt>
    <w:p w14:paraId="2651F617" w14:textId="296F14B6" w:rsidR="009F3D2A" w:rsidRDefault="009F3D2A">
      <w:pPr>
        <w:rPr>
          <w:rFonts w:ascii="Times New Roman" w:hAnsi="Times New Roman" w:cs="Times New Roman"/>
          <w:sz w:val="22"/>
          <w:szCs w:val="22"/>
          <w:rtl/>
          <w:lang w:bidi="fa-IR"/>
        </w:rPr>
      </w:pPr>
    </w:p>
    <w:p w14:paraId="2D5339A3" w14:textId="77777777" w:rsidR="005A5192" w:rsidRDefault="005A5192">
      <w:pPr>
        <w:rPr>
          <w:rFonts w:ascii="Times New Roman" w:eastAsiaTheme="majorEastAsia" w:hAnsi="Times New Roman" w:cs="Times New Roman"/>
          <w:b/>
          <w:color w:val="A5B592" w:themeColor="accent1"/>
          <w:rtl/>
        </w:rPr>
      </w:pPr>
      <w:bookmarkStart w:id="0" w:name="_Toc14865275"/>
      <w:bookmarkStart w:id="1" w:name="_Toc13800655"/>
      <w:bookmarkStart w:id="2" w:name="_Toc14304297"/>
      <w:r>
        <w:rPr>
          <w:rFonts w:ascii="Times New Roman" w:hAnsi="Times New Roman" w:cs="Times New Roman"/>
          <w:b/>
          <w:rtl/>
        </w:rPr>
        <w:br w:type="page"/>
      </w:r>
    </w:p>
    <w:p w14:paraId="054E5470" w14:textId="46E07E1F" w:rsidR="009F3D2A" w:rsidRPr="00E35328" w:rsidRDefault="009F3D2A" w:rsidP="009F3D2A">
      <w:pPr>
        <w:pStyle w:val="Heading1"/>
        <w:bidi/>
        <w:spacing w:after="0" w:line="360" w:lineRule="auto"/>
        <w:jc w:val="both"/>
        <w:rPr>
          <w:rFonts w:ascii="Times New Roman" w:hAnsi="Times New Roman" w:cs="Times New Roman"/>
          <w:b/>
          <w:sz w:val="24"/>
          <w:szCs w:val="24"/>
        </w:rPr>
      </w:pPr>
      <w:r>
        <w:rPr>
          <w:rFonts w:ascii="Times New Roman" w:hAnsi="Times New Roman" w:cs="Times New Roman" w:hint="cs"/>
          <w:b/>
          <w:sz w:val="24"/>
          <w:szCs w:val="24"/>
          <w:rtl/>
        </w:rPr>
        <w:lastRenderedPageBreak/>
        <w:t>مقدمه</w:t>
      </w:r>
      <w:bookmarkEnd w:id="0"/>
    </w:p>
    <w:p w14:paraId="38CA1F73" w14:textId="1E646E96" w:rsidR="009B1589" w:rsidRDefault="009F3D2A" w:rsidP="009F3D2A">
      <w:pPr>
        <w:pStyle w:val="Heading2"/>
        <w:bidi/>
        <w:spacing w:before="0" w:after="0" w:line="360" w:lineRule="auto"/>
        <w:jc w:val="both"/>
        <w:rPr>
          <w:rFonts w:ascii="Times New Roman" w:hAnsi="Times New Roman" w:cs="Times New Roman"/>
          <w:color w:val="935309" w:themeColor="accent2" w:themeShade="80"/>
          <w:sz w:val="24"/>
          <w:rtl/>
        </w:rPr>
      </w:pPr>
      <w:bookmarkStart w:id="3" w:name="_Toc14865276"/>
      <w:bookmarkEnd w:id="1"/>
      <w:bookmarkEnd w:id="2"/>
      <w:r>
        <w:rPr>
          <w:rFonts w:ascii="Times New Roman" w:hAnsi="Times New Roman" w:cs="Times New Roman" w:hint="cs"/>
          <w:color w:val="935309" w:themeColor="accent2" w:themeShade="80"/>
          <w:sz w:val="24"/>
          <w:rtl/>
        </w:rPr>
        <w:t>درباره انستیتیوت جامعه مدنی افغانستان</w:t>
      </w:r>
      <w:r w:rsidRPr="00E35328">
        <w:rPr>
          <w:rStyle w:val="FootnoteReference"/>
          <w:rFonts w:ascii="Times New Roman" w:hAnsi="Times New Roman" w:cs="Times New Roman"/>
          <w:color w:val="935309" w:themeColor="accent2" w:themeShade="80"/>
          <w:sz w:val="24"/>
        </w:rPr>
        <w:footnoteReference w:id="1"/>
      </w:r>
      <w:bookmarkEnd w:id="3"/>
    </w:p>
    <w:p w14:paraId="01417ABB" w14:textId="6B203C27" w:rsidR="009F3D2A" w:rsidRDefault="009F3D2A" w:rsidP="009F3D2A">
      <w:pPr>
        <w:pStyle w:val="Default"/>
        <w:bidi/>
        <w:spacing w:line="360" w:lineRule="auto"/>
        <w:contextualSpacing/>
        <w:jc w:val="both"/>
        <w:rPr>
          <w:color w:val="110470"/>
          <w:rtl/>
        </w:rPr>
      </w:pPr>
      <w:r>
        <w:rPr>
          <w:rFonts w:hint="cs"/>
          <w:color w:val="110470"/>
          <w:rtl/>
        </w:rPr>
        <w:t>(این بخش را پاک کرده سابقه سازمان خود را نوشته کنید)</w:t>
      </w:r>
    </w:p>
    <w:p w14:paraId="4EB09349" w14:textId="30193954" w:rsidR="009F3D2A" w:rsidRDefault="009F3D2A" w:rsidP="009F3D2A">
      <w:pPr>
        <w:pStyle w:val="Default"/>
        <w:bidi/>
        <w:spacing w:line="360" w:lineRule="auto"/>
        <w:contextualSpacing/>
        <w:jc w:val="both"/>
        <w:rPr>
          <w:rFonts w:ascii="Garamond" w:eastAsia="MS Mincho" w:hAnsi="Garamond"/>
          <w:color w:val="444D26"/>
          <w:rtl/>
          <w:lang w:bidi="fa-IR"/>
        </w:rPr>
      </w:pPr>
      <w:r>
        <w:rPr>
          <w:rFonts w:hint="cs"/>
          <w:rtl/>
          <w:lang w:bidi="fa-IR"/>
        </w:rPr>
        <w:t xml:space="preserve">طرح انستیتوت جامعه مدنی افغانستان برای سال های متمادی در حوزه جامعه مدنی افغانستان سر زبان ها بوده است. در سال 2007 کنفرانس ایجاد محیط مناسب توسط دولت جمهوری اسلامی افغانستان و شبکه انکشافی آغا خان به همکاری بانک جهانی، برنامه توسعه ملل متحد و بانک انکشاف آسیایی برگزار گردید. یکی از پیشنهادات کلیدی این کنفرانس تاسیس یک نهاد مستقل اعطای تصدیق نامه به نهادهای جامعه مدنی بود که توسط حکومت، سکتور خصوصی، ادارات تمویل کننده و جامعه مدنی به رسمیت شناخته شده باشد. انستیتوت جامعه مدنی افغانستان در جنوری 2014 از طریق همکاری میان بنیاد آغاخان و کونتر پارت انترنشنل در چوکات "برنامه مشارکت مدنی افغانستان" که از طرف اداره انکشاف بین المللی ایالات متحده امریکا تمویل می گردد، تاسیس گردید. شبکه های مختلف نهاد های جامعه مدنی، کارشناسان جامعه مدنی و نمایندگان نهادهای جامعه مدنی ملی و بین المللی علاقه مند به افغانستان از این ابتکار حمایت کردند. </w:t>
      </w:r>
      <w:r w:rsidRPr="00FE52A4">
        <w:rPr>
          <w:rFonts w:ascii="Garamond" w:eastAsia="MS Mincho" w:hAnsi="Garamond" w:hint="cs"/>
          <w:color w:val="444D26"/>
          <w:rtl/>
          <w:lang w:bidi="fa-IR"/>
        </w:rPr>
        <w:t xml:space="preserve"> </w:t>
      </w:r>
    </w:p>
    <w:p w14:paraId="621EC266" w14:textId="77777777" w:rsidR="009F3D2A" w:rsidRPr="009F3D2A" w:rsidRDefault="009F3D2A" w:rsidP="009F3D2A">
      <w:pPr>
        <w:bidi/>
        <w:spacing w:after="240" w:line="240" w:lineRule="auto"/>
        <w:rPr>
          <w:rFonts w:ascii="Garamond" w:eastAsia="MS Mincho" w:hAnsi="Garamond" w:cs="Times New Roman"/>
          <w:b/>
          <w:bCs/>
          <w:color w:val="auto"/>
          <w:rtl/>
          <w:lang w:bidi="fa-IR"/>
        </w:rPr>
      </w:pPr>
      <w:r w:rsidRPr="009F3D2A">
        <w:rPr>
          <w:rFonts w:ascii="Garamond" w:eastAsia="MS Mincho" w:hAnsi="Garamond" w:cs="Times New Roman" w:hint="cs"/>
          <w:b/>
          <w:bCs/>
          <w:color w:val="auto"/>
          <w:rtl/>
          <w:lang w:bidi="fa-IR"/>
        </w:rPr>
        <w:t>تعهدات انستیتیوت جامعه مدنی افغانستان</w:t>
      </w:r>
    </w:p>
    <w:p w14:paraId="5114BAF0" w14:textId="2764C214" w:rsidR="009F3D2A" w:rsidRPr="009F3D2A" w:rsidRDefault="009F3D2A" w:rsidP="009F3D2A">
      <w:pPr>
        <w:bidi/>
        <w:spacing w:after="240" w:line="240" w:lineRule="auto"/>
        <w:contextualSpacing/>
        <w:jc w:val="both"/>
        <w:rPr>
          <w:rFonts w:ascii="Garamond" w:eastAsia="MS Mincho" w:hAnsi="Garamond" w:cs="Times New Roman"/>
          <w:color w:val="444D26"/>
          <w:rtl/>
          <w:lang w:bidi="fa-IR"/>
        </w:rPr>
      </w:pPr>
      <w:r w:rsidRPr="009F3D2A">
        <w:rPr>
          <w:rFonts w:ascii="Garamond" w:eastAsia="MS Mincho" w:hAnsi="Garamond" w:cs="Times New Roman" w:hint="cs"/>
          <w:color w:val="444D26"/>
          <w:rtl/>
          <w:lang w:bidi="fa-IR"/>
        </w:rPr>
        <w:t>انستیتیوت جامعه مدنی افغانستان</w:t>
      </w:r>
      <w:r>
        <w:rPr>
          <w:rFonts w:ascii="Garamond" w:eastAsia="MS Mincho" w:hAnsi="Garamond" w:cs="Times New Roman" w:hint="cs"/>
          <w:color w:val="444D26"/>
          <w:rtl/>
          <w:lang w:bidi="fa-IR"/>
        </w:rPr>
        <w:t xml:space="preserve"> متعهد به</w:t>
      </w:r>
      <w:r w:rsidRPr="009F3D2A">
        <w:rPr>
          <w:rFonts w:ascii="Garamond" w:eastAsia="MS Mincho" w:hAnsi="Garamond" w:cs="Times New Roman" w:hint="cs"/>
          <w:color w:val="444D26"/>
          <w:rtl/>
          <w:lang w:bidi="fa-IR"/>
        </w:rPr>
        <w:t xml:space="preserve"> حمایت از ایجاد سکتور جامعه مدنی توان</w:t>
      </w:r>
      <w:r w:rsidR="00602A2F">
        <w:rPr>
          <w:rFonts w:ascii="Garamond" w:eastAsia="MS Mincho" w:hAnsi="Garamond" w:cs="Times New Roman"/>
          <w:color w:val="444D26"/>
          <w:lang w:bidi="fa-IR"/>
        </w:rPr>
        <w:t xml:space="preserve"> </w:t>
      </w:r>
      <w:r w:rsidRPr="009F3D2A">
        <w:rPr>
          <w:rFonts w:ascii="Garamond" w:eastAsia="MS Mincho" w:hAnsi="Garamond" w:cs="Times New Roman" w:hint="cs"/>
          <w:color w:val="444D26"/>
          <w:rtl/>
          <w:lang w:bidi="fa-IR"/>
        </w:rPr>
        <w:t>مند و شایسته در افغانستان است. این تعهد بواسطه ارتباط برقرار کردن میان نهادهای جامعه مدنی، تمویل کنندگان، دولت و خدمات ظرفیت سازی از طریق طرح های تصدیق که سازگار با شرایط فرهنگی کشور باشد، عملی می گردد. انستیتیوت جامعه مدنی افغانستان با ترویج کثرت گرایی و توسعه مشارکتی فراگیر به شکل گیری یک جامعه مدنی درخشان کمک خواهد کرد.</w:t>
      </w:r>
    </w:p>
    <w:p w14:paraId="23547B01" w14:textId="77777777" w:rsidR="009F3D2A" w:rsidRPr="009F3D2A" w:rsidRDefault="009F3D2A" w:rsidP="009F3D2A">
      <w:pPr>
        <w:bidi/>
        <w:spacing w:after="240" w:line="240" w:lineRule="auto"/>
        <w:contextualSpacing/>
        <w:jc w:val="both"/>
        <w:rPr>
          <w:rFonts w:ascii="Garamond" w:eastAsia="MS Mincho" w:hAnsi="Garamond" w:cs="Times New Roman"/>
          <w:color w:val="444D26"/>
          <w:rtl/>
          <w:lang w:bidi="fa-IR"/>
        </w:rPr>
      </w:pPr>
    </w:p>
    <w:p w14:paraId="7AFFABD4" w14:textId="77777777" w:rsidR="009F3D2A" w:rsidRPr="009F3D2A" w:rsidRDefault="009F3D2A" w:rsidP="009F3D2A">
      <w:pPr>
        <w:bidi/>
        <w:spacing w:after="0" w:line="240" w:lineRule="auto"/>
        <w:contextualSpacing/>
        <w:jc w:val="both"/>
        <w:rPr>
          <w:rFonts w:ascii="Garamond" w:eastAsia="MS Mincho" w:hAnsi="Garamond" w:cs="Times New Roman"/>
          <w:b/>
          <w:bCs/>
          <w:color w:val="444D26"/>
          <w:rtl/>
          <w:lang w:bidi="fa-IR"/>
        </w:rPr>
      </w:pPr>
      <w:r w:rsidRPr="009F3D2A">
        <w:rPr>
          <w:rFonts w:ascii="Garamond" w:eastAsia="MS Mincho" w:hAnsi="Garamond" w:cs="Times New Roman" w:hint="cs"/>
          <w:b/>
          <w:bCs/>
          <w:color w:val="444D26"/>
          <w:rtl/>
          <w:lang w:bidi="fa-IR"/>
        </w:rPr>
        <w:t>اهداف انستیتیوت  جامعه مدنی افغانستان</w:t>
      </w:r>
    </w:p>
    <w:p w14:paraId="3D6FD562" w14:textId="77777777" w:rsidR="009F3D2A" w:rsidRPr="009F3D2A" w:rsidRDefault="009F3D2A" w:rsidP="00146802">
      <w:pPr>
        <w:numPr>
          <w:ilvl w:val="0"/>
          <w:numId w:val="43"/>
        </w:numPr>
        <w:bidi/>
        <w:spacing w:after="0" w:line="240" w:lineRule="auto"/>
        <w:contextualSpacing/>
        <w:jc w:val="both"/>
        <w:rPr>
          <w:rFonts w:ascii="Times New Roman" w:eastAsia="MS Mincho" w:hAnsi="Times New Roman" w:cs="Times New Roman"/>
          <w:color w:val="444D26"/>
          <w:lang w:bidi="fa-IR"/>
        </w:rPr>
      </w:pPr>
      <w:r w:rsidRPr="009F3D2A">
        <w:rPr>
          <w:rFonts w:ascii="Times New Roman" w:eastAsia="MS Mincho" w:hAnsi="Times New Roman" w:cs="Times New Roman" w:hint="cs"/>
          <w:color w:val="444D26"/>
          <w:rtl/>
          <w:lang w:bidi="fa-IR"/>
        </w:rPr>
        <w:t>بالا بردن سطح اعتبار جامعه مدنی بواسطه تصدیق سازمان های محلی بر مبنای معیارهایی که در سطح محل وضع و در سطح بین الملل برسمیت شناخته شده اند؛</w:t>
      </w:r>
    </w:p>
    <w:p w14:paraId="0659E3B3" w14:textId="77777777" w:rsidR="009F3D2A" w:rsidRPr="009F3D2A" w:rsidRDefault="009F3D2A" w:rsidP="00146802">
      <w:pPr>
        <w:numPr>
          <w:ilvl w:val="0"/>
          <w:numId w:val="43"/>
        </w:numPr>
        <w:bidi/>
        <w:spacing w:after="0" w:line="240" w:lineRule="auto"/>
        <w:contextualSpacing/>
        <w:jc w:val="both"/>
        <w:rPr>
          <w:rFonts w:ascii="Times New Roman" w:eastAsia="MS Mincho" w:hAnsi="Times New Roman" w:cs="Times New Roman"/>
          <w:color w:val="444D26"/>
          <w:lang w:bidi="fa-IR"/>
        </w:rPr>
      </w:pPr>
      <w:r w:rsidRPr="009F3D2A">
        <w:rPr>
          <w:rFonts w:ascii="Times New Roman" w:eastAsia="MS Mincho" w:hAnsi="Times New Roman" w:cs="Times New Roman" w:hint="cs"/>
          <w:color w:val="444D26"/>
          <w:rtl/>
          <w:lang w:bidi="fa-IR"/>
        </w:rPr>
        <w:t>سیستماتیک ساختن مساعی ظرفیت سازی نهادهای محلی از طریق وضع معیارهای عملکرد که قابل اندازه گیری باشد؛</w:t>
      </w:r>
      <w:r w:rsidRPr="009F3D2A" w:rsidDel="00EA4DA4">
        <w:rPr>
          <w:rFonts w:ascii="Times New Roman" w:eastAsia="MS Mincho" w:hAnsi="Times New Roman" w:cs="Times New Roman" w:hint="cs"/>
          <w:color w:val="444D26"/>
          <w:rtl/>
          <w:lang w:bidi="fa-IR"/>
        </w:rPr>
        <w:t xml:space="preserve"> </w:t>
      </w:r>
    </w:p>
    <w:p w14:paraId="41810E5D" w14:textId="77777777" w:rsidR="009F3D2A" w:rsidRPr="009F3D2A" w:rsidRDefault="009F3D2A" w:rsidP="00146802">
      <w:pPr>
        <w:numPr>
          <w:ilvl w:val="0"/>
          <w:numId w:val="43"/>
        </w:numPr>
        <w:bidi/>
        <w:spacing w:after="0" w:line="240" w:lineRule="auto"/>
        <w:contextualSpacing/>
        <w:jc w:val="both"/>
        <w:rPr>
          <w:rFonts w:ascii="Times New Roman" w:eastAsia="MS Mincho" w:hAnsi="Times New Roman" w:cs="Times New Roman"/>
          <w:color w:val="444D26"/>
          <w:lang w:bidi="fa-IR"/>
        </w:rPr>
      </w:pPr>
      <w:r w:rsidRPr="009F3D2A">
        <w:rPr>
          <w:rFonts w:ascii="Times New Roman" w:eastAsia="MS Mincho" w:hAnsi="Times New Roman" w:cs="Times New Roman" w:hint="cs"/>
          <w:color w:val="444D26"/>
          <w:rtl/>
          <w:lang w:bidi="fa-IR"/>
        </w:rPr>
        <w:t xml:space="preserve">تحکیم نقش جامعه مدنی در روند انکشاف افغانستان بواسطه تلاش جمعی برای برگزاری گفتمان های پالیسی و تعامل فعال با دولت، تمویل کنندگان، سکتور خصوصی و سکتور گسترده تر جامعه مدنی؛ و </w:t>
      </w:r>
    </w:p>
    <w:p w14:paraId="0F10D271" w14:textId="77777777" w:rsidR="009F3D2A" w:rsidRPr="009F3D2A" w:rsidRDefault="009F3D2A" w:rsidP="00146802">
      <w:pPr>
        <w:numPr>
          <w:ilvl w:val="0"/>
          <w:numId w:val="43"/>
        </w:numPr>
        <w:bidi/>
        <w:spacing w:after="0" w:line="240" w:lineRule="auto"/>
        <w:contextualSpacing/>
        <w:jc w:val="both"/>
        <w:rPr>
          <w:rFonts w:ascii="Garamond" w:eastAsia="MS Mincho" w:hAnsi="Garamond" w:cs="Times New Roman"/>
          <w:b/>
          <w:bCs/>
          <w:color w:val="444D26"/>
          <w:rtl/>
          <w:lang w:bidi="fa-IR"/>
        </w:rPr>
      </w:pPr>
      <w:r w:rsidRPr="009F3D2A">
        <w:rPr>
          <w:rFonts w:ascii="Times New Roman" w:eastAsia="MS Mincho" w:hAnsi="Times New Roman" w:cs="Times New Roman" w:hint="cs"/>
          <w:color w:val="444D26"/>
          <w:rtl/>
          <w:lang w:bidi="fa-IR"/>
        </w:rPr>
        <w:t>تأمین مسیر دسترسی جامعه مدنی به منابع بواسطه تحکیم تلاش هایی که در راستای ترویج مسئولیت پذیری همگانی انجام می شوند.</w:t>
      </w:r>
    </w:p>
    <w:p w14:paraId="1365E590" w14:textId="77777777" w:rsidR="009F3D2A" w:rsidRPr="009F3D2A" w:rsidRDefault="009F3D2A" w:rsidP="009F3D2A">
      <w:pPr>
        <w:bidi/>
        <w:spacing w:after="0" w:line="240" w:lineRule="auto"/>
        <w:contextualSpacing/>
        <w:jc w:val="both"/>
        <w:rPr>
          <w:rFonts w:ascii="Times New Roman" w:eastAsia="MS Mincho" w:hAnsi="Times New Roman" w:cs="Times New Roman"/>
          <w:b/>
          <w:bCs/>
          <w:color w:val="444D26"/>
          <w:rtl/>
          <w:lang w:bidi="fa-IR"/>
        </w:rPr>
      </w:pPr>
    </w:p>
    <w:p w14:paraId="472474BE" w14:textId="084548C5" w:rsidR="009F3D2A" w:rsidRPr="009F3D2A" w:rsidRDefault="009F3D2A" w:rsidP="009F3D2A">
      <w:pPr>
        <w:bidi/>
        <w:spacing w:after="0" w:line="240" w:lineRule="auto"/>
        <w:contextualSpacing/>
        <w:jc w:val="both"/>
        <w:rPr>
          <w:rFonts w:ascii="Times New Roman" w:eastAsia="MS Mincho" w:hAnsi="Times New Roman" w:cs="Times New Roman"/>
          <w:b/>
          <w:bCs/>
          <w:color w:val="444D26"/>
          <w:rtl/>
          <w:lang w:bidi="fa-IR"/>
        </w:rPr>
      </w:pPr>
      <w:r w:rsidRPr="009F3D2A">
        <w:rPr>
          <w:rFonts w:ascii="Times New Roman" w:eastAsia="MS Mincho" w:hAnsi="Times New Roman" w:cs="Times New Roman" w:hint="cs"/>
          <w:b/>
          <w:bCs/>
          <w:color w:val="444D26"/>
          <w:rtl/>
          <w:lang w:bidi="fa-IR"/>
        </w:rPr>
        <w:t xml:space="preserve"> برنامه اعطای </w:t>
      </w:r>
      <w:r w:rsidR="007557C6">
        <w:rPr>
          <w:rFonts w:ascii="Times New Roman" w:eastAsia="MS Mincho" w:hAnsi="Times New Roman" w:cs="Times New Roman" w:hint="cs"/>
          <w:b/>
          <w:bCs/>
          <w:color w:val="444D26"/>
          <w:rtl/>
          <w:lang w:bidi="fa-IR"/>
        </w:rPr>
        <w:t>تصدیق نامه</w:t>
      </w:r>
      <w:r w:rsidRPr="009F3D2A">
        <w:rPr>
          <w:rFonts w:ascii="Times New Roman" w:eastAsia="MS Mincho" w:hAnsi="Times New Roman" w:cs="Times New Roman" w:hint="cs"/>
          <w:b/>
          <w:bCs/>
          <w:color w:val="444D26"/>
          <w:rtl/>
          <w:lang w:bidi="fa-IR"/>
        </w:rPr>
        <w:t>:</w:t>
      </w:r>
    </w:p>
    <w:p w14:paraId="5C9F7609" w14:textId="3C067CD5" w:rsidR="009F3D2A" w:rsidRPr="009F3D2A" w:rsidRDefault="009F3D2A" w:rsidP="009F3D2A">
      <w:pPr>
        <w:bidi/>
        <w:spacing w:after="0" w:line="240" w:lineRule="auto"/>
        <w:contextualSpacing/>
        <w:jc w:val="both"/>
        <w:rPr>
          <w:rFonts w:ascii="Times New Roman" w:eastAsia="MS Mincho" w:hAnsi="Times New Roman" w:cs="Times New Roman"/>
          <w:color w:val="444D26"/>
          <w:rtl/>
          <w:lang w:bidi="fa-IR"/>
        </w:rPr>
      </w:pPr>
      <w:r w:rsidRPr="009F3D2A">
        <w:rPr>
          <w:rFonts w:ascii="Times New Roman" w:eastAsia="MS Mincho" w:hAnsi="Times New Roman" w:cs="Times New Roman" w:hint="cs"/>
          <w:color w:val="444D26"/>
          <w:rtl/>
          <w:lang w:bidi="fa-IR"/>
        </w:rPr>
        <w:t xml:space="preserve">برنامه اعطای </w:t>
      </w:r>
      <w:r w:rsidR="007557C6">
        <w:rPr>
          <w:rFonts w:ascii="Times New Roman" w:eastAsia="MS Mincho" w:hAnsi="Times New Roman" w:cs="Times New Roman" w:hint="cs"/>
          <w:color w:val="444D26"/>
          <w:rtl/>
          <w:lang w:bidi="fa-IR"/>
        </w:rPr>
        <w:t>تصدیق نامه</w:t>
      </w:r>
      <w:r w:rsidRPr="009F3D2A">
        <w:rPr>
          <w:rFonts w:ascii="Times New Roman" w:eastAsia="MS Mincho" w:hAnsi="Times New Roman" w:cs="Times New Roman" w:hint="cs"/>
          <w:color w:val="444D26"/>
          <w:rtl/>
          <w:lang w:bidi="fa-IR"/>
        </w:rPr>
        <w:t xml:space="preserve">، برنامه عمدۀ انستیتیوت جامعه مدنی افغانستان است. این برنامه با تصدیق نهادهای مدنی بر حسب معیارهای ملی و بین المللی ، مؤثریت و اعتبار سکتور جامعه مدنی را افزایش می دهد. برنامه اعطای </w:t>
      </w:r>
      <w:r w:rsidR="007557C6">
        <w:rPr>
          <w:rFonts w:ascii="Times New Roman" w:eastAsia="MS Mincho" w:hAnsi="Times New Roman" w:cs="Times New Roman" w:hint="cs"/>
          <w:color w:val="444D26"/>
          <w:rtl/>
          <w:lang w:bidi="fa-IR"/>
        </w:rPr>
        <w:t>تصدیق نامه</w:t>
      </w:r>
      <w:r w:rsidRPr="009F3D2A">
        <w:rPr>
          <w:rFonts w:ascii="Times New Roman" w:eastAsia="MS Mincho" w:hAnsi="Times New Roman" w:cs="Times New Roman" w:hint="cs"/>
          <w:color w:val="444D26"/>
          <w:rtl/>
          <w:lang w:bidi="fa-IR"/>
        </w:rPr>
        <w:t xml:space="preserve">، نهادهای جامعه مدنی را قادر می سازد تا پالیسی ها، پروسه ها، ساختار، برنامه ها و فعالیت های شان را مطابق به بهترین عملکردهای بین المللی تنظیم کنند که به نوبۀ خود به شکل گیری سکتور توانمند، شفاف و اثربخش جامعه مدنی کمک می کند. </w:t>
      </w:r>
    </w:p>
    <w:p w14:paraId="6C802F61" w14:textId="77777777" w:rsidR="009F3D2A" w:rsidRPr="009F3D2A" w:rsidRDefault="009F3D2A" w:rsidP="009F3D2A">
      <w:pPr>
        <w:spacing w:after="240" w:line="240" w:lineRule="auto"/>
        <w:rPr>
          <w:rFonts w:ascii="Times New Roman" w:eastAsia="MS Mincho" w:hAnsi="Times New Roman" w:cs="Times New Roman"/>
          <w:color w:val="444D26"/>
          <w:rtl/>
          <w:lang w:bidi="fa-IR"/>
        </w:rPr>
      </w:pPr>
      <w:r w:rsidRPr="009F3D2A">
        <w:rPr>
          <w:rFonts w:ascii="Times New Roman" w:eastAsia="MS Mincho" w:hAnsi="Times New Roman" w:cs="Times New Roman"/>
          <w:color w:val="444D26"/>
          <w:rtl/>
          <w:lang w:bidi="fa-IR"/>
        </w:rPr>
        <w:br w:type="page"/>
      </w:r>
    </w:p>
    <w:p w14:paraId="0CA67C99" w14:textId="3E67244D" w:rsidR="009F3D2A" w:rsidRPr="009F3D2A" w:rsidRDefault="009F3D2A" w:rsidP="009F3D2A">
      <w:pPr>
        <w:bidi/>
        <w:spacing w:after="0" w:line="240" w:lineRule="auto"/>
        <w:contextualSpacing/>
        <w:jc w:val="both"/>
        <w:rPr>
          <w:rFonts w:ascii="Times New Roman" w:eastAsia="MS Mincho" w:hAnsi="Times New Roman" w:cs="Times New Roman"/>
          <w:color w:val="444D26"/>
          <w:rtl/>
          <w:lang w:bidi="fa-IR"/>
        </w:rPr>
      </w:pPr>
      <w:r w:rsidRPr="009F3D2A">
        <w:rPr>
          <w:rFonts w:ascii="Times New Roman" w:eastAsia="MS Mincho" w:hAnsi="Times New Roman" w:cs="Times New Roman" w:hint="cs"/>
          <w:color w:val="444D26"/>
          <w:rtl/>
          <w:lang w:bidi="fa-IR"/>
        </w:rPr>
        <w:lastRenderedPageBreak/>
        <w:t xml:space="preserve">در این برنامه، عملکرد نهادهای جامعه مدنی بر اساس معیارهای ذیل ارزیابی می شود: </w:t>
      </w:r>
    </w:p>
    <w:p w14:paraId="6A06C3D5" w14:textId="77777777" w:rsidR="009F3D2A" w:rsidRPr="009F3D2A" w:rsidRDefault="009F3D2A" w:rsidP="00146802">
      <w:pPr>
        <w:numPr>
          <w:ilvl w:val="0"/>
          <w:numId w:val="44"/>
        </w:numPr>
        <w:bidi/>
        <w:spacing w:after="0" w:line="240" w:lineRule="auto"/>
        <w:contextualSpacing/>
        <w:jc w:val="both"/>
        <w:rPr>
          <w:rFonts w:ascii="Times New Roman" w:eastAsia="MS Mincho" w:hAnsi="Times New Roman" w:cs="Times New Roman"/>
          <w:color w:val="444D26"/>
          <w:lang w:bidi="fa-IR"/>
        </w:rPr>
      </w:pPr>
      <w:r w:rsidRPr="009F3D2A">
        <w:rPr>
          <w:rFonts w:ascii="Times New Roman" w:eastAsia="MS Mincho" w:hAnsi="Times New Roman" w:cs="Times New Roman" w:hint="cs"/>
          <w:color w:val="444D26"/>
          <w:rtl/>
          <w:lang w:bidi="fa-IR"/>
        </w:rPr>
        <w:t>سیستم اداره داخلی و پلان گذاری استراتیژیک؛</w:t>
      </w:r>
    </w:p>
    <w:p w14:paraId="2093C2CF" w14:textId="77777777" w:rsidR="009F3D2A" w:rsidRPr="009F3D2A" w:rsidRDefault="009F3D2A" w:rsidP="00146802">
      <w:pPr>
        <w:numPr>
          <w:ilvl w:val="0"/>
          <w:numId w:val="44"/>
        </w:numPr>
        <w:bidi/>
        <w:spacing w:after="0" w:line="240" w:lineRule="auto"/>
        <w:contextualSpacing/>
        <w:jc w:val="both"/>
        <w:rPr>
          <w:rFonts w:ascii="Times New Roman" w:eastAsia="MS Mincho" w:hAnsi="Times New Roman" w:cs="Times New Roman"/>
          <w:color w:val="444D26"/>
          <w:lang w:bidi="fa-IR"/>
        </w:rPr>
      </w:pPr>
      <w:r w:rsidRPr="009F3D2A">
        <w:rPr>
          <w:rFonts w:ascii="Times New Roman" w:eastAsia="MS Mincho" w:hAnsi="Times New Roman" w:cs="Times New Roman" w:hint="cs"/>
          <w:color w:val="444D26"/>
          <w:rtl/>
          <w:lang w:bidi="fa-IR"/>
        </w:rPr>
        <w:t>مدیریت پروژه و عرضه برنامه؛</w:t>
      </w:r>
    </w:p>
    <w:p w14:paraId="5FA53F69" w14:textId="77777777" w:rsidR="009F3D2A" w:rsidRPr="009F3D2A" w:rsidRDefault="009F3D2A" w:rsidP="00146802">
      <w:pPr>
        <w:numPr>
          <w:ilvl w:val="0"/>
          <w:numId w:val="44"/>
        </w:numPr>
        <w:bidi/>
        <w:spacing w:after="0" w:line="240" w:lineRule="auto"/>
        <w:contextualSpacing/>
        <w:jc w:val="both"/>
        <w:rPr>
          <w:rFonts w:ascii="Times New Roman" w:eastAsia="MS Mincho" w:hAnsi="Times New Roman" w:cs="Times New Roman"/>
          <w:color w:val="444D26"/>
          <w:lang w:bidi="fa-IR"/>
        </w:rPr>
      </w:pPr>
      <w:r w:rsidRPr="009F3D2A">
        <w:rPr>
          <w:rFonts w:ascii="Times New Roman" w:eastAsia="MS Mincho" w:hAnsi="Times New Roman" w:cs="Times New Roman" w:hint="cs"/>
          <w:color w:val="444D26"/>
          <w:rtl/>
          <w:lang w:bidi="fa-IR"/>
        </w:rPr>
        <w:t>مدیریت مالی؛</w:t>
      </w:r>
    </w:p>
    <w:p w14:paraId="617E9288" w14:textId="77777777" w:rsidR="009F3D2A" w:rsidRPr="009F3D2A" w:rsidRDefault="009F3D2A" w:rsidP="00146802">
      <w:pPr>
        <w:numPr>
          <w:ilvl w:val="0"/>
          <w:numId w:val="44"/>
        </w:numPr>
        <w:bidi/>
        <w:spacing w:after="0" w:line="240" w:lineRule="auto"/>
        <w:contextualSpacing/>
        <w:jc w:val="both"/>
        <w:rPr>
          <w:rFonts w:ascii="Times New Roman" w:eastAsia="MS Mincho" w:hAnsi="Times New Roman" w:cs="Times New Roman"/>
          <w:color w:val="444D26"/>
          <w:lang w:bidi="fa-IR"/>
        </w:rPr>
      </w:pPr>
      <w:r w:rsidRPr="009F3D2A">
        <w:rPr>
          <w:rFonts w:ascii="Times New Roman" w:eastAsia="MS Mincho" w:hAnsi="Times New Roman" w:cs="Times New Roman" w:hint="cs"/>
          <w:color w:val="444D26"/>
          <w:rtl/>
          <w:lang w:bidi="fa-IR"/>
        </w:rPr>
        <w:t xml:space="preserve"> ارتباطات خارجی و روابط عامه؛</w:t>
      </w:r>
    </w:p>
    <w:p w14:paraId="4FC8611E" w14:textId="77777777" w:rsidR="009F3D2A" w:rsidRPr="009F3D2A" w:rsidRDefault="009F3D2A" w:rsidP="00146802">
      <w:pPr>
        <w:numPr>
          <w:ilvl w:val="0"/>
          <w:numId w:val="44"/>
        </w:numPr>
        <w:bidi/>
        <w:spacing w:after="0" w:line="240" w:lineRule="auto"/>
        <w:contextualSpacing/>
        <w:jc w:val="both"/>
        <w:rPr>
          <w:rFonts w:ascii="Times New Roman" w:eastAsia="MS Mincho" w:hAnsi="Times New Roman" w:cs="Times New Roman"/>
          <w:color w:val="444D26"/>
          <w:lang w:bidi="fa-IR"/>
        </w:rPr>
      </w:pPr>
      <w:r w:rsidRPr="009F3D2A">
        <w:rPr>
          <w:rFonts w:ascii="Times New Roman" w:eastAsia="MS Mincho" w:hAnsi="Times New Roman" w:cs="Times New Roman" w:hint="cs"/>
          <w:color w:val="444D26"/>
          <w:rtl/>
          <w:lang w:bidi="fa-IR"/>
        </w:rPr>
        <w:t>منابع بشری</w:t>
      </w:r>
    </w:p>
    <w:p w14:paraId="5542A373" w14:textId="77777777" w:rsidR="009F3D2A" w:rsidRPr="009F3D2A" w:rsidRDefault="009F3D2A" w:rsidP="009F3D2A">
      <w:pPr>
        <w:bidi/>
        <w:spacing w:after="0" w:line="240" w:lineRule="auto"/>
        <w:contextualSpacing/>
        <w:jc w:val="both"/>
        <w:rPr>
          <w:rFonts w:ascii="Times New Roman" w:eastAsia="MS Mincho" w:hAnsi="Times New Roman" w:cs="Times New Roman"/>
          <w:color w:val="444D26"/>
          <w:rtl/>
          <w:lang w:bidi="fa-IR"/>
        </w:rPr>
      </w:pPr>
    </w:p>
    <w:p w14:paraId="661B6FE3" w14:textId="60F4AB9A" w:rsidR="009F3D2A" w:rsidRDefault="009F3D2A" w:rsidP="007B7242">
      <w:pPr>
        <w:pStyle w:val="Default"/>
        <w:bidi/>
        <w:spacing w:line="360" w:lineRule="auto"/>
        <w:contextualSpacing/>
        <w:jc w:val="both"/>
        <w:rPr>
          <w:rFonts w:ascii="Garamond" w:eastAsia="MS Mincho" w:hAnsi="Garamond"/>
          <w:color w:val="444D26"/>
          <w:rtl/>
          <w:lang w:bidi="fa-IR"/>
        </w:rPr>
      </w:pPr>
      <w:r w:rsidRPr="009F3D2A">
        <w:rPr>
          <w:rFonts w:eastAsia="MS Mincho" w:hint="cs"/>
          <w:color w:val="444D26"/>
          <w:rtl/>
          <w:lang w:bidi="fa-IR"/>
        </w:rPr>
        <w:t>این</w:t>
      </w:r>
      <w:r w:rsidR="007B7242">
        <w:rPr>
          <w:rFonts w:eastAsia="MS Mincho" w:hint="cs"/>
          <w:color w:val="444D26"/>
          <w:rtl/>
          <w:lang w:bidi="fa-IR"/>
        </w:rPr>
        <w:t xml:space="preserve"> یک</w:t>
      </w:r>
      <w:r w:rsidRPr="009F3D2A">
        <w:rPr>
          <w:rFonts w:eastAsia="MS Mincho" w:hint="cs"/>
          <w:color w:val="444D26"/>
          <w:rtl/>
          <w:lang w:bidi="fa-IR"/>
        </w:rPr>
        <w:t xml:space="preserve"> رهنمود عمومی است که با پشتیبانی انستیتیوت جامعه مدنی افغانستان برای سازمان های شامل برنامه اعطای </w:t>
      </w:r>
      <w:r w:rsidR="007557C6">
        <w:rPr>
          <w:rFonts w:eastAsia="MS Mincho" w:hint="cs"/>
          <w:color w:val="444D26"/>
          <w:rtl/>
          <w:lang w:bidi="fa-IR"/>
        </w:rPr>
        <w:t>تصدیق نامه</w:t>
      </w:r>
      <w:r w:rsidRPr="009F3D2A">
        <w:rPr>
          <w:rFonts w:eastAsia="MS Mincho" w:hint="cs"/>
          <w:color w:val="444D26"/>
          <w:rtl/>
          <w:lang w:bidi="fa-IR"/>
        </w:rPr>
        <w:t xml:space="preserve"> تدوین شده است تا آن را به عنوان</w:t>
      </w:r>
      <w:r w:rsidR="007B7242">
        <w:rPr>
          <w:rFonts w:eastAsia="MS Mincho" w:hint="cs"/>
          <w:color w:val="444D26"/>
          <w:rtl/>
          <w:lang w:bidi="fa-IR"/>
        </w:rPr>
        <w:t xml:space="preserve"> پالیسی داخلی تعدیل و اقتباس</w:t>
      </w:r>
      <w:r w:rsidRPr="009F3D2A">
        <w:rPr>
          <w:rFonts w:eastAsia="MS Mincho" w:hint="cs"/>
          <w:color w:val="444D26"/>
          <w:rtl/>
          <w:lang w:bidi="fa-IR"/>
        </w:rPr>
        <w:t xml:space="preserve">. علاوه بر این رهنمود، رهنمودهای عمومی دیگری هم برای نهادهای جامعه مدنی تهیه گردیده که شامل موارد ذیل می شود: </w:t>
      </w:r>
      <w:r w:rsidRPr="009F3D2A">
        <w:rPr>
          <w:rFonts w:eastAsia="MS Mincho" w:hint="cs"/>
          <w:b/>
          <w:bCs/>
          <w:color w:val="444D26"/>
          <w:rtl/>
          <w:lang w:bidi="fa-IR"/>
        </w:rPr>
        <w:t>رهنمود پالیسی نظارت و ارزیابی</w:t>
      </w:r>
      <w:r w:rsidRPr="009F3D2A">
        <w:rPr>
          <w:rFonts w:eastAsia="MS Mincho" w:hint="cs"/>
          <w:color w:val="444D26"/>
          <w:rtl/>
          <w:lang w:bidi="fa-IR"/>
        </w:rPr>
        <w:t xml:space="preserve">، </w:t>
      </w:r>
      <w:r w:rsidRPr="009F3D2A">
        <w:rPr>
          <w:rFonts w:eastAsia="MS Mincho" w:hint="cs"/>
          <w:b/>
          <w:bCs/>
          <w:color w:val="444D26"/>
          <w:rtl/>
          <w:lang w:bidi="fa-IR"/>
        </w:rPr>
        <w:t>رهنمود پالیسی مدیریت مالی؛ رهنمود پالیسی مدیریت تدارکات؛ رهنمود پالیسی مدیریت پروژه؛ رهنمود پالیسی ارتباطات خارجی و دادخواهی؛ رهنمود پالیسی</w:t>
      </w:r>
      <w:r>
        <w:rPr>
          <w:rFonts w:eastAsia="MS Mincho" w:hint="cs"/>
          <w:b/>
          <w:bCs/>
          <w:color w:val="444D26"/>
          <w:rtl/>
          <w:lang w:bidi="fa-IR"/>
        </w:rPr>
        <w:t xml:space="preserve"> اداره سازمان های جامعه مدنی</w:t>
      </w:r>
      <w:r w:rsidRPr="009F3D2A">
        <w:rPr>
          <w:rFonts w:eastAsia="MS Mincho" w:hint="cs"/>
          <w:b/>
          <w:bCs/>
          <w:color w:val="444D26"/>
          <w:rtl/>
          <w:lang w:bidi="fa-IR"/>
        </w:rPr>
        <w:t>.</w:t>
      </w:r>
    </w:p>
    <w:p w14:paraId="58EFEDD6" w14:textId="736289FE" w:rsidR="00DF1502" w:rsidRDefault="006D4C61" w:rsidP="00DF1502">
      <w:pPr>
        <w:pStyle w:val="Heading2"/>
        <w:bidi/>
        <w:rPr>
          <w:rtl/>
        </w:rPr>
      </w:pPr>
      <w:bookmarkStart w:id="4" w:name="_Toc14865277"/>
      <w:r>
        <w:rPr>
          <w:rFonts w:hint="cs"/>
          <w:rtl/>
        </w:rPr>
        <w:t>چه نیازی است به این رهنم</w:t>
      </w:r>
      <w:r w:rsidR="00DF1502">
        <w:rPr>
          <w:rFonts w:hint="cs"/>
          <w:rtl/>
        </w:rPr>
        <w:t>ود؟</w:t>
      </w:r>
      <w:bookmarkEnd w:id="4"/>
    </w:p>
    <w:p w14:paraId="0846B62D" w14:textId="459A0571" w:rsidR="00DF1502" w:rsidRPr="00362DA9" w:rsidRDefault="00DF1502" w:rsidP="00B45A69">
      <w:pPr>
        <w:pStyle w:val="Default"/>
        <w:bidi/>
        <w:spacing w:after="240" w:line="360" w:lineRule="auto"/>
        <w:contextualSpacing/>
        <w:jc w:val="both"/>
        <w:rPr>
          <w:color w:val="auto"/>
        </w:rPr>
      </w:pPr>
      <w:r w:rsidRPr="00362DA9">
        <w:rPr>
          <w:rFonts w:eastAsia="MS Mincho" w:hint="cs"/>
          <w:color w:val="auto"/>
          <w:rtl/>
        </w:rPr>
        <w:t xml:space="preserve">اخیراً در برنامه اعطای </w:t>
      </w:r>
      <w:r w:rsidR="007557C6">
        <w:rPr>
          <w:rFonts w:eastAsia="MS Mincho" w:hint="cs"/>
          <w:color w:val="auto"/>
          <w:rtl/>
        </w:rPr>
        <w:t>تصدیق نامه</w:t>
      </w:r>
      <w:r w:rsidRPr="00362DA9">
        <w:rPr>
          <w:rFonts w:eastAsia="MS Mincho" w:hint="cs"/>
          <w:color w:val="auto"/>
          <w:rtl/>
        </w:rPr>
        <w:t xml:space="preserve">، به تحلیل نقاط قوت نهادهای جامعه مدنی پرداخته شد. نتایج تحلیل نشان داد که </w:t>
      </w:r>
      <w:r w:rsidRPr="00362DA9">
        <w:rPr>
          <w:rFonts w:eastAsia="MS Mincho" w:hint="cs"/>
          <w:color w:val="auto"/>
          <w:rtl/>
          <w:lang w:bidi="fa-IR"/>
        </w:rPr>
        <w:t xml:space="preserve">هر چند سازمان های شامل برنامه اعطای </w:t>
      </w:r>
      <w:r w:rsidR="007557C6">
        <w:rPr>
          <w:rFonts w:eastAsia="MS Mincho" w:hint="cs"/>
          <w:color w:val="auto"/>
          <w:rtl/>
          <w:lang w:bidi="fa-IR"/>
        </w:rPr>
        <w:t>تصدیق نامه</w:t>
      </w:r>
      <w:r w:rsidRPr="00362DA9">
        <w:rPr>
          <w:rFonts w:eastAsia="MS Mincho" w:hint="cs"/>
          <w:color w:val="auto"/>
          <w:rtl/>
          <w:lang w:bidi="fa-IR"/>
        </w:rPr>
        <w:t xml:space="preserve"> پالیسی و سیستم های مدیریت منابع بشری داشته اند، برخی از آنها سعی در تدوین پالیسی و پروسه های مناسب برای</w:t>
      </w:r>
      <w:r w:rsidR="00B45A69" w:rsidRPr="00362DA9">
        <w:rPr>
          <w:rFonts w:eastAsia="MS Mincho" w:hint="cs"/>
          <w:color w:val="auto"/>
          <w:rtl/>
          <w:lang w:bidi="fa-IR"/>
        </w:rPr>
        <w:t xml:space="preserve"> مدیریت منابع بشری</w:t>
      </w:r>
      <w:r w:rsidRPr="00362DA9">
        <w:rPr>
          <w:rFonts w:eastAsia="MS Mincho" w:hint="cs"/>
          <w:color w:val="auto"/>
          <w:rtl/>
          <w:lang w:bidi="fa-IR"/>
        </w:rPr>
        <w:t xml:space="preserve"> و داخلی کردن این پروسه ها دارند. </w:t>
      </w:r>
    </w:p>
    <w:p w14:paraId="3A40F420" w14:textId="68B936E9" w:rsidR="00B45A69" w:rsidRDefault="00B45A69" w:rsidP="0074000C">
      <w:pPr>
        <w:bidi/>
        <w:jc w:val="both"/>
        <w:rPr>
          <w:rFonts w:ascii="Times New Roman" w:hAnsi="Times New Roman" w:cs="Times New Roman"/>
          <w:rtl/>
          <w:lang w:bidi="fa-IR"/>
        </w:rPr>
      </w:pPr>
      <w:r w:rsidRPr="00B45A69">
        <w:rPr>
          <w:rFonts w:ascii="Times New Roman" w:hAnsi="Times New Roman" w:cs="Times New Roman" w:hint="cs"/>
          <w:rtl/>
          <w:lang w:bidi="fa-IR"/>
        </w:rPr>
        <w:t>بدین لحاظ، این رهنمود با آگاهی از مسائل فوق الذکر و درک این موضوع تدوین شد که نهادهای جامعه مدنی برای</w:t>
      </w:r>
      <w:r>
        <w:rPr>
          <w:rFonts w:ascii="Times New Roman" w:hAnsi="Times New Roman" w:cs="Times New Roman" w:hint="cs"/>
          <w:rtl/>
          <w:lang w:bidi="fa-IR"/>
        </w:rPr>
        <w:t xml:space="preserve"> رسیدن به موفقیت نیاز به داشتن یک پالیسی برای مدیریت منابع بشری دارند که بتواند تیم های کاری را در هر اندازه ای که باشند، به سمت مدیریت منابع اساسی سازمان که همان</w:t>
      </w:r>
      <w:r w:rsidR="00362DA9">
        <w:rPr>
          <w:rFonts w:ascii="Times New Roman" w:hAnsi="Times New Roman" w:cs="Times New Roman" w:hint="cs"/>
          <w:rtl/>
          <w:lang w:bidi="fa-IR"/>
        </w:rPr>
        <w:t>ا</w:t>
      </w:r>
      <w:r>
        <w:rPr>
          <w:rFonts w:ascii="Times New Roman" w:hAnsi="Times New Roman" w:cs="Times New Roman" w:hint="cs"/>
          <w:rtl/>
          <w:lang w:bidi="fa-IR"/>
        </w:rPr>
        <w:t xml:space="preserve"> کارمندانش </w:t>
      </w:r>
      <w:r w:rsidR="0074000C">
        <w:rPr>
          <w:rFonts w:ascii="Times New Roman" w:hAnsi="Times New Roman" w:cs="Times New Roman" w:hint="cs"/>
          <w:rtl/>
          <w:lang w:bidi="fa-IR"/>
        </w:rPr>
        <w:t>است</w:t>
      </w:r>
      <w:r>
        <w:rPr>
          <w:rFonts w:ascii="Times New Roman" w:hAnsi="Times New Roman" w:cs="Times New Roman" w:hint="cs"/>
          <w:rtl/>
          <w:lang w:bidi="fa-IR"/>
        </w:rPr>
        <w:t xml:space="preserve">، هدایت کند. </w:t>
      </w:r>
    </w:p>
    <w:p w14:paraId="1F564CB5" w14:textId="77777777" w:rsidR="0074000C" w:rsidRPr="0074000C" w:rsidRDefault="0074000C" w:rsidP="0074000C">
      <w:pPr>
        <w:keepNext/>
        <w:keepLines/>
        <w:bidi/>
        <w:spacing w:before="120" w:after="120" w:line="240" w:lineRule="auto"/>
        <w:outlineLvl w:val="1"/>
        <w:rPr>
          <w:rFonts w:ascii="Garamond" w:eastAsia="MS Mincho" w:hAnsi="Garamond" w:cs="Times New Roman"/>
          <w:b/>
          <w:bCs/>
          <w:color w:val="000000"/>
          <w:sz w:val="26"/>
          <w:szCs w:val="26"/>
          <w:rtl/>
          <w:lang w:bidi="fa-IR"/>
        </w:rPr>
      </w:pPr>
      <w:bookmarkStart w:id="5" w:name="_Toc14304303"/>
      <w:bookmarkStart w:id="6" w:name="_Toc14865278"/>
      <w:r w:rsidRPr="0074000C">
        <w:rPr>
          <w:rFonts w:ascii="Garamond" w:eastAsia="MS Mincho" w:hAnsi="Garamond" w:cs="Times New Roman" w:hint="cs"/>
          <w:b/>
          <w:bCs/>
          <w:color w:val="000000"/>
          <w:sz w:val="26"/>
          <w:szCs w:val="26"/>
          <w:rtl/>
          <w:lang w:bidi="fa-IR"/>
        </w:rPr>
        <w:t>حق نشر</w:t>
      </w:r>
      <w:bookmarkEnd w:id="5"/>
      <w:bookmarkEnd w:id="6"/>
    </w:p>
    <w:p w14:paraId="210F0AFE" w14:textId="206A597F" w:rsidR="00061DCA" w:rsidRPr="0050259C" w:rsidRDefault="00061DCA" w:rsidP="007557C6">
      <w:pPr>
        <w:bidi/>
        <w:jc w:val="both"/>
        <w:rPr>
          <w:rFonts w:ascii="Times New Roman" w:hAnsi="Times New Roman" w:cs="Times New Roman"/>
        </w:rPr>
      </w:pPr>
      <w:bookmarkStart w:id="7" w:name="_Toc14865279"/>
      <w:r>
        <w:rPr>
          <w:rFonts w:ascii="Times New Roman" w:hAnsi="Times New Roman" w:cs="Times New Roman" w:hint="cs"/>
          <w:rtl/>
          <w:lang w:bidi="fa-IR"/>
        </w:rPr>
        <w:t>این منبع به عنوان یک امتیاز عمومی در اختیار نهادهای جامعه مدنی افغانستان قرار می گیرد. سازمان های شامل برنامه تصدیق از حق کاپی، تعدیل، گز</w:t>
      </w:r>
      <w:bookmarkStart w:id="8" w:name="_GoBack"/>
      <w:bookmarkEnd w:id="8"/>
      <w:r>
        <w:rPr>
          <w:rFonts w:ascii="Times New Roman" w:hAnsi="Times New Roman" w:cs="Times New Roman" w:hint="cs"/>
          <w:rtl/>
          <w:lang w:bidi="fa-IR"/>
        </w:rPr>
        <w:t xml:space="preserve">ینش و </w:t>
      </w:r>
      <w:r w:rsidR="007557C6">
        <w:rPr>
          <w:rFonts w:ascii="Times New Roman" w:hAnsi="Times New Roman" w:cs="Times New Roman" w:hint="cs"/>
          <w:rtl/>
          <w:lang w:bidi="fa-IR"/>
        </w:rPr>
        <w:t>اقتباس</w:t>
      </w:r>
      <w:r>
        <w:rPr>
          <w:rFonts w:ascii="Times New Roman" w:hAnsi="Times New Roman" w:cs="Times New Roman" w:hint="cs"/>
          <w:rtl/>
          <w:lang w:bidi="fa-IR"/>
        </w:rPr>
        <w:t xml:space="preserve"> این راهنما  برخوردارند. نهادهایی که پالیسی های شان را از روی این رهنمود تدوین می کنند باید آن را به عنوان یک راهنما و نمونه مورد استفاده قرار دهند. آنچه مهم است که این است که نهادهای جامعه مدنی بر مبنای این رهنمود پالیسی هایی را تدوین کنند که با تعهد و اندازه سازمان شان تناسب داشته باشد. نهادهای جامعه مدنی باید مالکیت پالیسی تهیه شده، داخلی ساختن و عملیاتی کردن آن را به عهده گیرند.</w:t>
      </w:r>
    </w:p>
    <w:p w14:paraId="1286F6E7" w14:textId="77777777" w:rsidR="0074000C" w:rsidRDefault="0074000C" w:rsidP="0074000C">
      <w:pPr>
        <w:pStyle w:val="Heading2"/>
        <w:bidi/>
        <w:rPr>
          <w:rtl/>
          <w:lang w:bidi="fa-IR"/>
        </w:rPr>
      </w:pPr>
      <w:r>
        <w:rPr>
          <w:rFonts w:hint="cs"/>
          <w:rtl/>
          <w:lang w:bidi="fa-IR"/>
        </w:rPr>
        <w:t>هدف این رهنمود پالیسی</w:t>
      </w:r>
      <w:bookmarkEnd w:id="7"/>
    </w:p>
    <w:p w14:paraId="403EC8D8" w14:textId="16612578" w:rsidR="00A54AF2" w:rsidRDefault="0074000C" w:rsidP="005A5192">
      <w:pPr>
        <w:bidi/>
        <w:rPr>
          <w:rtl/>
          <w:lang w:bidi="fa-IR"/>
        </w:rPr>
      </w:pPr>
      <w:r>
        <w:rPr>
          <w:rFonts w:hint="cs"/>
          <w:rtl/>
          <w:lang w:bidi="fa-IR"/>
        </w:rPr>
        <w:t xml:space="preserve">این رهنمود پالیسی ها و طرزالعمل هایی را تشریح می کند که می تواند توسط یک سازمان جامعه مدنی تعدیل، گزینش و به عنوان رهنمود </w:t>
      </w:r>
      <w:r w:rsidR="0096401A">
        <w:rPr>
          <w:rFonts w:hint="cs"/>
          <w:rtl/>
          <w:lang w:bidi="fa-IR"/>
        </w:rPr>
        <w:t xml:space="preserve">پالیسی مدیریت منابع بشری اش </w:t>
      </w:r>
      <w:r w:rsidR="00A54AF2">
        <w:rPr>
          <w:rFonts w:hint="cs"/>
          <w:rtl/>
          <w:lang w:bidi="fa-IR"/>
        </w:rPr>
        <w:t xml:space="preserve">اقتباس شود. این رهنمود باید در ترکیب با اساسنامه، پالیسی عمومی (نام سازمان) و دیگر اسناد مرتبط به ادارۀ (سازمان) از قبیل پالیسی ها و طرزالعمل هایی که هر چند وقت یکبار توسط هیئت رئیسه تعدیل می یابند، استفاده شود. </w:t>
      </w:r>
    </w:p>
    <w:p w14:paraId="5F78F21B" w14:textId="493DD9F8" w:rsidR="00A54AF2" w:rsidRDefault="00A54AF2" w:rsidP="005A5192">
      <w:pPr>
        <w:bidi/>
        <w:rPr>
          <w:rtl/>
          <w:lang w:bidi="fa-IR"/>
        </w:rPr>
      </w:pPr>
      <w:r>
        <w:rPr>
          <w:rFonts w:hint="cs"/>
          <w:rtl/>
          <w:lang w:bidi="fa-IR"/>
        </w:rPr>
        <w:t>هدف این رهنمود تعریف پالیسی ها و طرزالعمل های</w:t>
      </w:r>
      <w:r w:rsidR="00362DA9">
        <w:rPr>
          <w:rFonts w:hint="cs"/>
          <w:rtl/>
          <w:lang w:bidi="fa-IR"/>
        </w:rPr>
        <w:t xml:space="preserve"> منابع بشری</w:t>
      </w:r>
      <w:r>
        <w:rPr>
          <w:rFonts w:hint="cs"/>
          <w:rtl/>
          <w:lang w:bidi="fa-IR"/>
        </w:rPr>
        <w:t xml:space="preserve"> (نام نهاد) است</w:t>
      </w:r>
      <w:r w:rsidR="00362DA9">
        <w:rPr>
          <w:rFonts w:hint="cs"/>
          <w:rtl/>
          <w:lang w:bidi="fa-IR"/>
        </w:rPr>
        <w:t>. این رهنمود</w:t>
      </w:r>
      <w:r>
        <w:rPr>
          <w:rFonts w:hint="cs"/>
          <w:rtl/>
          <w:lang w:bidi="fa-IR"/>
        </w:rPr>
        <w:t xml:space="preserve"> پالیسی ها و طرزالعمل های مربوطه سازمان را </w:t>
      </w:r>
      <w:r w:rsidR="00362DA9">
        <w:rPr>
          <w:rFonts w:hint="cs"/>
          <w:rtl/>
          <w:lang w:bidi="fa-IR"/>
        </w:rPr>
        <w:t>تشریح می</w:t>
      </w:r>
      <w:r>
        <w:rPr>
          <w:rFonts w:hint="cs"/>
          <w:rtl/>
          <w:lang w:bidi="fa-IR"/>
        </w:rPr>
        <w:t xml:space="preserve"> کند.  هر چند وقت یکبار توضیحات بیشتر فراهم و در این رهنما گنجانده می شود. رهنمود </w:t>
      </w:r>
      <w:r>
        <w:rPr>
          <w:rFonts w:hint="cs"/>
          <w:rtl/>
          <w:lang w:bidi="fa-IR"/>
        </w:rPr>
        <w:lastRenderedPageBreak/>
        <w:t>رابطه اخلاقی و قانون</w:t>
      </w:r>
      <w:r w:rsidR="00362DA9">
        <w:rPr>
          <w:rFonts w:hint="cs"/>
          <w:rtl/>
          <w:lang w:bidi="fa-IR"/>
        </w:rPr>
        <w:t>ی</w:t>
      </w:r>
      <w:r>
        <w:rPr>
          <w:rFonts w:hint="cs"/>
          <w:rtl/>
          <w:lang w:bidi="fa-IR"/>
        </w:rPr>
        <w:t xml:space="preserve"> بین (نام سازمان) و کارمندانش را تنظیم می کند و حقوق و مکلفیت های لازم را برای هر دو جانب وضع می نماید.</w:t>
      </w:r>
    </w:p>
    <w:p w14:paraId="44174040" w14:textId="49192CF4" w:rsidR="00A54AF2" w:rsidRDefault="0064345B" w:rsidP="0064345B">
      <w:pPr>
        <w:bidi/>
        <w:rPr>
          <w:rtl/>
          <w:lang w:bidi="fa-IR"/>
        </w:rPr>
      </w:pPr>
      <w:r>
        <w:rPr>
          <w:rFonts w:hint="cs"/>
          <w:rtl/>
          <w:lang w:bidi="fa-IR"/>
        </w:rPr>
        <w:t xml:space="preserve">رهنمود مدیریت منابع بشری شرایط و دورۀ خدمت کارمندان دفتر(نام سازمان) به شمول کارمندان دائمی، موقتی و مشاوران آن را مشخص می سازد. </w:t>
      </w:r>
    </w:p>
    <w:p w14:paraId="7298723F" w14:textId="419FC7BB" w:rsidR="003875E7" w:rsidRDefault="0064345B" w:rsidP="00362DA9">
      <w:pPr>
        <w:bidi/>
        <w:jc w:val="both"/>
        <w:rPr>
          <w:rtl/>
          <w:lang w:bidi="fa-IR"/>
        </w:rPr>
      </w:pPr>
      <w:r>
        <w:rPr>
          <w:rFonts w:hint="cs"/>
          <w:rtl/>
          <w:lang w:bidi="fa-IR"/>
        </w:rPr>
        <w:t>رهنمود مدیریت منابع بشری به شکل دوره ای تعدیل می شود و مدیر منابع بشری یا نماینده اش</w:t>
      </w:r>
      <w:r w:rsidR="00362DA9">
        <w:rPr>
          <w:rFonts w:hint="cs"/>
          <w:rtl/>
          <w:lang w:bidi="fa-IR"/>
        </w:rPr>
        <w:t xml:space="preserve"> موظف است</w:t>
      </w:r>
      <w:r>
        <w:rPr>
          <w:rFonts w:hint="cs"/>
          <w:rtl/>
          <w:lang w:bidi="fa-IR"/>
        </w:rPr>
        <w:t xml:space="preserve"> که این رهنمود را تجدید کند، به تصویب هیئت رئیسه برساند و یک نقل از آن را بر روی سرور </w:t>
      </w:r>
      <w:r>
        <w:rPr>
          <w:lang w:bidi="fa-IR"/>
        </w:rPr>
        <w:t>(server)</w:t>
      </w:r>
      <w:r>
        <w:rPr>
          <w:rFonts w:hint="cs"/>
          <w:rtl/>
          <w:lang w:bidi="fa-IR"/>
        </w:rPr>
        <w:t xml:space="preserve"> قرار دهد تا دسترسی به آن برای تمام کارمندان آسان باشد. مقام تصویب کنند</w:t>
      </w:r>
      <w:r w:rsidR="00362DA9">
        <w:rPr>
          <w:rFonts w:hint="cs"/>
          <w:rtl/>
          <w:lang w:bidi="fa-IR"/>
        </w:rPr>
        <w:t>ۀ این رهنمود</w:t>
      </w:r>
      <w:r>
        <w:rPr>
          <w:rFonts w:hint="cs"/>
          <w:rtl/>
          <w:lang w:bidi="fa-IR"/>
        </w:rPr>
        <w:t xml:space="preserve"> هیئت رئیسه و یا کمیته ای است که توسط آن هیئت توظیف شده باشد و </w:t>
      </w:r>
      <w:r w:rsidR="003875E7">
        <w:rPr>
          <w:rFonts w:hint="cs"/>
          <w:rtl/>
          <w:lang w:bidi="fa-IR"/>
        </w:rPr>
        <w:t xml:space="preserve">اعضای هیئت را در ترکیب خود داشته باشد. پیشنهاد تصویب و یا دیگر پیشنهادات جهت تصمیم نهایی به هیئت رئیسه داده می شود. باید توجه داشت که هر کمیته و یا هیئتی که برای هر هدفی در سازمان تأسیس می شود باید در نمایندگی از مردان و زنان تا جای ممکن تناسب را برقرار نماید. </w:t>
      </w:r>
    </w:p>
    <w:p w14:paraId="388E84EB" w14:textId="64949C78" w:rsidR="003875E7" w:rsidRDefault="003875E7" w:rsidP="003875E7">
      <w:pPr>
        <w:pStyle w:val="Heading2"/>
        <w:bidi/>
        <w:rPr>
          <w:rtl/>
          <w:lang w:bidi="fa-IR"/>
        </w:rPr>
      </w:pPr>
      <w:bookmarkStart w:id="9" w:name="_Toc14865280"/>
      <w:r>
        <w:rPr>
          <w:rFonts w:hint="cs"/>
          <w:rtl/>
          <w:lang w:bidi="fa-IR"/>
        </w:rPr>
        <w:t>استفاده از این رهنمود توسط کارمندان</w:t>
      </w:r>
      <w:bookmarkEnd w:id="9"/>
    </w:p>
    <w:p w14:paraId="2FE1B15B" w14:textId="7CAFFFCD" w:rsidR="003875E7" w:rsidRDefault="003875E7" w:rsidP="00362DA9">
      <w:pPr>
        <w:bidi/>
        <w:jc w:val="both"/>
        <w:rPr>
          <w:rtl/>
          <w:lang w:bidi="fa-IR"/>
        </w:rPr>
      </w:pPr>
      <w:r>
        <w:rPr>
          <w:rFonts w:hint="cs"/>
          <w:rtl/>
          <w:lang w:bidi="fa-IR"/>
        </w:rPr>
        <w:t xml:space="preserve">این رهنمود برای آشنا نمودن کارمندان با پالیسی ها و طرزالعمل های (نام سازمان) و ارائه معلومات در مورد شرایط کار، معیارهای استخدام و امتیازات کارمندان تهیه گردیده است. (نام سازمان) این رهنمود با درنظرداشت شرایط محلی، بهترین عملکردهای بین المللی، </w:t>
      </w:r>
      <w:r w:rsidR="00CF6830">
        <w:rPr>
          <w:rFonts w:hint="cs"/>
          <w:rtl/>
          <w:lang w:bidi="fa-IR"/>
        </w:rPr>
        <w:t xml:space="preserve">رهنمودهای تمویل کنندگان، قوانین و مقررات افغانستان تدوین شده و می تواند به عنوان یک مأخذ برای انجام مسئولیت ها و وظایف کارمندان (نام سازمان) استفاده شود. </w:t>
      </w:r>
    </w:p>
    <w:p w14:paraId="417CB7A0" w14:textId="06F55190" w:rsidR="00CF6830" w:rsidRDefault="00CF6830" w:rsidP="00CF6830">
      <w:pPr>
        <w:bidi/>
        <w:jc w:val="both"/>
        <w:rPr>
          <w:rtl/>
          <w:lang w:bidi="fa-IR"/>
        </w:rPr>
      </w:pPr>
      <w:r>
        <w:rPr>
          <w:rFonts w:hint="cs"/>
          <w:rtl/>
          <w:lang w:bidi="fa-IR"/>
        </w:rPr>
        <w:t>پالیسی ها و طرزالعمل های شامل این رهنمود برای کمک به فهم هر آنچه از کارمندان (نام سازمان) در طی دورۀ استخدام شان توقع می رود، وضع شده اند. این رهنمود حاوی معلومات محرمانه است که کارمندان نباید آن</w:t>
      </w:r>
      <w:r w:rsidR="00362DA9">
        <w:rPr>
          <w:rFonts w:hint="cs"/>
          <w:rtl/>
          <w:lang w:bidi="fa-IR"/>
        </w:rPr>
        <w:t xml:space="preserve"> را</w:t>
      </w:r>
      <w:r>
        <w:rPr>
          <w:rFonts w:hint="cs"/>
          <w:rtl/>
          <w:lang w:bidi="fa-IR"/>
        </w:rPr>
        <w:t xml:space="preserve"> بدون تصدیق قبلی رئیس اجرایی (نام سازمان) نشر و یا توزیع نمایند. </w:t>
      </w:r>
    </w:p>
    <w:p w14:paraId="03CCEFB3" w14:textId="77777777" w:rsidR="00CF6830" w:rsidRDefault="00CF6830" w:rsidP="00CF6830">
      <w:pPr>
        <w:bidi/>
        <w:jc w:val="both"/>
        <w:rPr>
          <w:rtl/>
          <w:lang w:bidi="fa-IR"/>
        </w:rPr>
      </w:pPr>
      <w:r>
        <w:rPr>
          <w:rFonts w:hint="cs"/>
          <w:rtl/>
          <w:lang w:bidi="fa-IR"/>
        </w:rPr>
        <w:t xml:space="preserve">تمامی فورمه ها و نمونه های ارائه شده در این رهنمود باید به شکل نسخه های چاپی در دفتر و به شکل نسخه های نرم افزاری در سیستم دوسیه بندی الکترونیکی (نام سازمان) حفظ و نگهداری شود. </w:t>
      </w:r>
    </w:p>
    <w:p w14:paraId="7285A9A7" w14:textId="0C46BEFB" w:rsidR="002426C0" w:rsidRDefault="00CF6830" w:rsidP="002426C0">
      <w:pPr>
        <w:bidi/>
        <w:jc w:val="both"/>
        <w:rPr>
          <w:rtl/>
          <w:lang w:bidi="fa-IR"/>
        </w:rPr>
      </w:pPr>
      <w:r>
        <w:rPr>
          <w:rFonts w:hint="cs"/>
          <w:rtl/>
          <w:lang w:bidi="fa-IR"/>
        </w:rPr>
        <w:t xml:space="preserve">در صورت واضح نبودن هر یک از جملات، </w:t>
      </w:r>
      <w:r w:rsidR="00A71618">
        <w:rPr>
          <w:rFonts w:hint="cs"/>
          <w:rtl/>
          <w:lang w:bidi="fa-IR"/>
        </w:rPr>
        <w:t>ماده ها یا دیگر موارد رهنمود</w:t>
      </w:r>
      <w:r>
        <w:rPr>
          <w:rFonts w:hint="cs"/>
          <w:rtl/>
          <w:lang w:bidi="fa-IR"/>
        </w:rPr>
        <w:t xml:space="preserve"> و چنانچه هر پالیسی و دستورالعملی در این رهنمود </w:t>
      </w:r>
      <w:r w:rsidR="00A71618">
        <w:rPr>
          <w:rFonts w:hint="cs"/>
          <w:rtl/>
          <w:lang w:bidi="fa-IR"/>
        </w:rPr>
        <w:t xml:space="preserve">شامل نشده باشد، تفسیر و تصمیم رئیس اجرایی در این مورد قطعی خواهد بود. رئیس اجرایی صلاحیت </w:t>
      </w:r>
      <w:r w:rsidR="002426C0">
        <w:rPr>
          <w:rFonts w:hint="cs"/>
          <w:rtl/>
          <w:lang w:bidi="fa-IR"/>
        </w:rPr>
        <w:t>خواهد داشت تا هر پالیسی و یا ماده خاص این رهنمود را در صورت لزوم برای منافع سازمان لغو، رد و یا تعدیل دهد. با این حال، هیئت رئیسه (نام سازمان) باید از چنین تغییرات</w:t>
      </w:r>
      <w:r w:rsidR="00362DA9">
        <w:rPr>
          <w:rFonts w:hint="cs"/>
          <w:rtl/>
          <w:lang w:bidi="fa-IR"/>
        </w:rPr>
        <w:t>ی</w:t>
      </w:r>
      <w:r w:rsidR="002426C0">
        <w:rPr>
          <w:rFonts w:hint="cs"/>
          <w:rtl/>
          <w:lang w:bidi="fa-IR"/>
        </w:rPr>
        <w:t xml:space="preserve"> اطلاع داشته باشد. </w:t>
      </w:r>
    </w:p>
    <w:p w14:paraId="0425714D" w14:textId="446FB514" w:rsidR="002426C0" w:rsidRDefault="002426C0" w:rsidP="002426C0">
      <w:pPr>
        <w:bidi/>
        <w:jc w:val="both"/>
        <w:rPr>
          <w:rtl/>
          <w:lang w:bidi="fa-IR"/>
        </w:rPr>
      </w:pPr>
      <w:r>
        <w:rPr>
          <w:rFonts w:hint="cs"/>
          <w:rtl/>
          <w:lang w:bidi="fa-IR"/>
        </w:rPr>
        <w:t xml:space="preserve">ضمایم این رهنمود عمومی هستند و در مشورت با کارمندان مگر در </w:t>
      </w:r>
      <w:r w:rsidR="000D3992">
        <w:rPr>
          <w:rFonts w:hint="cs"/>
          <w:rtl/>
          <w:lang w:bidi="fa-IR"/>
        </w:rPr>
        <w:t>مواردی که</w:t>
      </w:r>
      <w:r>
        <w:rPr>
          <w:rFonts w:hint="cs"/>
          <w:rtl/>
          <w:lang w:bidi="fa-IR"/>
        </w:rPr>
        <w:t xml:space="preserve"> مشورت امکان پذیر نبوده تهیه شده اند.</w:t>
      </w:r>
    </w:p>
    <w:p w14:paraId="68BE72BD" w14:textId="7A6F3CE6" w:rsidR="00CF6830" w:rsidRDefault="002426C0" w:rsidP="00156DCA">
      <w:pPr>
        <w:bidi/>
        <w:jc w:val="both"/>
        <w:rPr>
          <w:rtl/>
          <w:lang w:bidi="fa-IR"/>
        </w:rPr>
      </w:pPr>
      <w:r>
        <w:rPr>
          <w:rFonts w:hint="cs"/>
          <w:rtl/>
          <w:lang w:bidi="fa-IR"/>
        </w:rPr>
        <w:t>هر نوع تعدیل در</w:t>
      </w:r>
      <w:r w:rsidR="006F0BFA">
        <w:rPr>
          <w:rFonts w:hint="cs"/>
          <w:rtl/>
          <w:lang w:bidi="fa-IR"/>
        </w:rPr>
        <w:t xml:space="preserve"> رهنمود باید به تصویب هیئت رئیسه و یا کمیته توظیف شده توسط آن برسد. تمامی کارم</w:t>
      </w:r>
      <w:r w:rsidR="00156DCA">
        <w:rPr>
          <w:rFonts w:hint="cs"/>
          <w:rtl/>
          <w:lang w:bidi="fa-IR"/>
        </w:rPr>
        <w:t>ن</w:t>
      </w:r>
      <w:r w:rsidR="006F0BFA">
        <w:rPr>
          <w:rFonts w:hint="cs"/>
          <w:rtl/>
          <w:lang w:bidi="fa-IR"/>
        </w:rPr>
        <w:t xml:space="preserve">دان باید برای تصدیق دریافت و فهم این رهنمود </w:t>
      </w:r>
      <w:r w:rsidR="006F0BFA">
        <w:rPr>
          <w:rFonts w:hint="cs"/>
          <w:b/>
          <w:bCs/>
          <w:rtl/>
          <w:lang w:bidi="fa-IR"/>
        </w:rPr>
        <w:t>ضمیمه 1</w:t>
      </w:r>
      <w:r w:rsidR="006F0BFA">
        <w:rPr>
          <w:rFonts w:hint="cs"/>
          <w:rtl/>
          <w:lang w:bidi="fa-IR"/>
        </w:rPr>
        <w:t xml:space="preserve"> را</w:t>
      </w:r>
      <w:r>
        <w:rPr>
          <w:rFonts w:hint="cs"/>
          <w:rtl/>
          <w:lang w:bidi="fa-IR"/>
        </w:rPr>
        <w:t xml:space="preserve"> </w:t>
      </w:r>
      <w:r w:rsidR="006F0BFA">
        <w:rPr>
          <w:rFonts w:hint="cs"/>
          <w:rtl/>
          <w:lang w:bidi="fa-IR"/>
        </w:rPr>
        <w:t xml:space="preserve">امضاء نمایند. </w:t>
      </w:r>
    </w:p>
    <w:p w14:paraId="47E78492" w14:textId="02873C10" w:rsidR="006F0BFA" w:rsidRDefault="006F0BFA" w:rsidP="006F0BFA">
      <w:pPr>
        <w:pStyle w:val="Heading1"/>
        <w:bidi/>
        <w:rPr>
          <w:rtl/>
          <w:lang w:bidi="fa-IR"/>
        </w:rPr>
      </w:pPr>
      <w:bookmarkStart w:id="10" w:name="_Toc14865281"/>
      <w:r>
        <w:rPr>
          <w:rFonts w:hint="cs"/>
          <w:rtl/>
          <w:lang w:bidi="fa-IR"/>
        </w:rPr>
        <w:lastRenderedPageBreak/>
        <w:t>1: دربارۀ (نام سازمان)</w:t>
      </w:r>
      <w:bookmarkEnd w:id="10"/>
    </w:p>
    <w:p w14:paraId="7A0A91C5" w14:textId="566DDE41" w:rsidR="006F0BFA" w:rsidRDefault="006F0BFA" w:rsidP="006F0BFA">
      <w:pPr>
        <w:pStyle w:val="Heading2"/>
        <w:bidi/>
        <w:rPr>
          <w:rtl/>
          <w:lang w:bidi="fa-IR"/>
        </w:rPr>
      </w:pPr>
      <w:bookmarkStart w:id="11" w:name="_Toc14865282"/>
      <w:r>
        <w:rPr>
          <w:rFonts w:hint="cs"/>
          <w:rtl/>
          <w:lang w:bidi="fa-IR"/>
        </w:rPr>
        <w:t>1-1. مأموریت، دورنما و اهداف (نام سازمان)</w:t>
      </w:r>
      <w:bookmarkEnd w:id="11"/>
    </w:p>
    <w:p w14:paraId="5DE77FFD" w14:textId="77777777" w:rsidR="006F0BFA" w:rsidRDefault="006F0BFA" w:rsidP="006F0BFA">
      <w:pPr>
        <w:bidi/>
        <w:rPr>
          <w:rtl/>
          <w:lang w:bidi="fa-IR"/>
        </w:rPr>
      </w:pPr>
      <w:r>
        <w:rPr>
          <w:rFonts w:hint="cs"/>
          <w:rtl/>
          <w:lang w:bidi="fa-IR"/>
        </w:rPr>
        <w:t xml:space="preserve">لطفاً دورنما، مأموریت و اهداف سازمان تان را در اینجا نوشته کنید. </w:t>
      </w:r>
    </w:p>
    <w:p w14:paraId="6CFD83CB" w14:textId="77777777" w:rsidR="006F0BFA" w:rsidRDefault="006F0BFA" w:rsidP="006F0BFA">
      <w:pPr>
        <w:bidi/>
        <w:rPr>
          <w:rtl/>
          <w:lang w:bidi="fa-IR"/>
        </w:rPr>
      </w:pPr>
    </w:p>
    <w:p w14:paraId="177A8D43" w14:textId="77777777" w:rsidR="006F0BFA" w:rsidRDefault="006F0BFA" w:rsidP="006F0BFA">
      <w:pPr>
        <w:pStyle w:val="Heading2"/>
        <w:bidi/>
        <w:rPr>
          <w:rtl/>
          <w:lang w:bidi="fa-IR"/>
        </w:rPr>
      </w:pPr>
      <w:bookmarkStart w:id="12" w:name="_Toc14865283"/>
      <w:r>
        <w:rPr>
          <w:rFonts w:hint="cs"/>
          <w:rtl/>
          <w:lang w:bidi="fa-IR"/>
        </w:rPr>
        <w:t>2-1. ساختار و مدیریت سازمان</w:t>
      </w:r>
      <w:bookmarkEnd w:id="12"/>
    </w:p>
    <w:p w14:paraId="7D123283" w14:textId="79F47E34" w:rsidR="006F0BFA" w:rsidRDefault="006F0BFA" w:rsidP="006F0BFA">
      <w:pPr>
        <w:bidi/>
        <w:rPr>
          <w:rtl/>
          <w:lang w:bidi="fa-IR"/>
        </w:rPr>
      </w:pPr>
      <w:r>
        <w:rPr>
          <w:rFonts w:hint="cs"/>
          <w:rtl/>
          <w:lang w:bidi="fa-IR"/>
        </w:rPr>
        <w:t xml:space="preserve">چارت تشکیلاتی سازمان تان را در اینجا قرار دهید. </w:t>
      </w:r>
    </w:p>
    <w:p w14:paraId="363DBFD1" w14:textId="49B1EF01" w:rsidR="006F0BFA" w:rsidRDefault="006F0BFA" w:rsidP="006F0BFA">
      <w:pPr>
        <w:pStyle w:val="Heading2"/>
        <w:bidi/>
        <w:rPr>
          <w:rtl/>
          <w:lang w:bidi="fa-IR"/>
        </w:rPr>
      </w:pPr>
      <w:bookmarkStart w:id="13" w:name="_Toc14865284"/>
      <w:r>
        <w:rPr>
          <w:rFonts w:hint="cs"/>
          <w:rtl/>
          <w:lang w:bidi="fa-IR"/>
        </w:rPr>
        <w:t>3-1. تیم مدیریت</w:t>
      </w:r>
      <w:bookmarkEnd w:id="13"/>
    </w:p>
    <w:p w14:paraId="560A1122" w14:textId="77EE06F0" w:rsidR="00F26A99" w:rsidRDefault="006F0BFA" w:rsidP="00F26A99">
      <w:pPr>
        <w:bidi/>
        <w:rPr>
          <w:rtl/>
          <w:lang w:bidi="fa-IR"/>
        </w:rPr>
      </w:pPr>
      <w:r>
        <w:rPr>
          <w:rFonts w:hint="cs"/>
          <w:rtl/>
          <w:lang w:bidi="fa-IR"/>
        </w:rPr>
        <w:t xml:space="preserve">تیم مدیریت متشکل از رئیس اجرایی، معاون رئیس و رؤسای دیپارتمنت ها می باشد. (لطفاً </w:t>
      </w:r>
      <w:r w:rsidR="00F26A99">
        <w:rPr>
          <w:rFonts w:hint="cs"/>
          <w:rtl/>
          <w:lang w:bidi="fa-IR"/>
        </w:rPr>
        <w:t>ترکیب تیم را هر طوریکه برای سازمان تان مناسب است، تعریف نمایید)</w:t>
      </w:r>
    </w:p>
    <w:p w14:paraId="018D270B" w14:textId="5B667068" w:rsidR="00F26A99" w:rsidRDefault="00F26A99" w:rsidP="00F26A99">
      <w:pPr>
        <w:bidi/>
        <w:rPr>
          <w:rtl/>
          <w:lang w:bidi="fa-IR"/>
        </w:rPr>
      </w:pPr>
      <w:r>
        <w:rPr>
          <w:rFonts w:hint="cs"/>
          <w:rtl/>
          <w:lang w:bidi="fa-IR"/>
        </w:rPr>
        <w:t xml:space="preserve">تیم مدیریت مسئول اتخاذ تصمیماتی است که بر عملیات های روزمره سازمان (نام سازمان) تأثیرگذارند. </w:t>
      </w:r>
    </w:p>
    <w:p w14:paraId="15EDB5DC" w14:textId="1F6A3ADD" w:rsidR="00F26A99" w:rsidRDefault="00F26A99" w:rsidP="00F26A99">
      <w:pPr>
        <w:pStyle w:val="Heading2"/>
        <w:bidi/>
        <w:rPr>
          <w:rtl/>
          <w:lang w:bidi="fa-IR"/>
        </w:rPr>
      </w:pPr>
      <w:bookmarkStart w:id="14" w:name="_Toc14865285"/>
      <w:r>
        <w:rPr>
          <w:rFonts w:hint="cs"/>
          <w:rtl/>
          <w:lang w:bidi="fa-IR"/>
        </w:rPr>
        <w:t>4-1. تیم مدیریت منابع بشری</w:t>
      </w:r>
      <w:bookmarkEnd w:id="14"/>
    </w:p>
    <w:p w14:paraId="25D60AD4" w14:textId="21D250FC" w:rsidR="00F26A99" w:rsidRDefault="00F26A99" w:rsidP="007557C6">
      <w:pPr>
        <w:bidi/>
        <w:rPr>
          <w:rtl/>
          <w:lang w:bidi="fa-IR"/>
        </w:rPr>
      </w:pPr>
      <w:r>
        <w:rPr>
          <w:rFonts w:hint="cs"/>
          <w:rtl/>
          <w:lang w:bidi="fa-IR"/>
        </w:rPr>
        <w:t xml:space="preserve">مسئولیت عمدۀ نظارت بر پالیسی و طرزالعمل های منابع بشری به تصویب رئیس اجرایی بر دوش مدیر منابع بشری است (اگر چنین نیست لطفاً پست شخص مرکزی منابع بشری در سازمان تان را </w:t>
      </w:r>
      <w:r w:rsidR="007557C6">
        <w:rPr>
          <w:rFonts w:hint="cs"/>
          <w:rtl/>
          <w:lang w:bidi="fa-IR"/>
        </w:rPr>
        <w:t>ذکر کنید</w:t>
      </w:r>
      <w:r>
        <w:rPr>
          <w:rFonts w:hint="cs"/>
          <w:rtl/>
          <w:lang w:bidi="fa-IR"/>
        </w:rPr>
        <w:t>).</w:t>
      </w:r>
    </w:p>
    <w:p w14:paraId="2EC2B79D" w14:textId="5F17CCBE" w:rsidR="00F26A99" w:rsidRDefault="00F26A99" w:rsidP="00F26A99">
      <w:pPr>
        <w:pStyle w:val="Heading1"/>
        <w:bidi/>
        <w:rPr>
          <w:rtl/>
          <w:lang w:bidi="fa-IR"/>
        </w:rPr>
      </w:pPr>
      <w:bookmarkStart w:id="15" w:name="_Toc14865286"/>
      <w:r>
        <w:rPr>
          <w:rFonts w:hint="cs"/>
          <w:rtl/>
          <w:lang w:bidi="fa-IR"/>
        </w:rPr>
        <w:t>2: استخدام و گزینش</w:t>
      </w:r>
      <w:bookmarkEnd w:id="15"/>
    </w:p>
    <w:p w14:paraId="5EDC1ED2" w14:textId="182FC509" w:rsidR="00F26A99" w:rsidRDefault="00F26A99" w:rsidP="00F26A99">
      <w:pPr>
        <w:pStyle w:val="Heading2"/>
        <w:bidi/>
        <w:rPr>
          <w:rtl/>
          <w:lang w:bidi="fa-IR"/>
        </w:rPr>
      </w:pPr>
      <w:bookmarkStart w:id="16" w:name="_Toc14865287"/>
      <w:r>
        <w:rPr>
          <w:rFonts w:hint="cs"/>
          <w:rtl/>
          <w:lang w:bidi="fa-IR"/>
        </w:rPr>
        <w:t>1-2. پالیسی عمومی</w:t>
      </w:r>
      <w:bookmarkEnd w:id="16"/>
    </w:p>
    <w:p w14:paraId="2CBD4718" w14:textId="14AD1A0E" w:rsidR="00BF395B" w:rsidRDefault="00F26A99" w:rsidP="007557C6">
      <w:pPr>
        <w:bidi/>
        <w:jc w:val="both"/>
        <w:rPr>
          <w:rtl/>
          <w:lang w:bidi="fa-IR"/>
        </w:rPr>
      </w:pPr>
      <w:r>
        <w:rPr>
          <w:rFonts w:hint="cs"/>
          <w:rtl/>
          <w:lang w:bidi="fa-IR"/>
        </w:rPr>
        <w:t>(نام سازمان) به هنگام استخدام یا انتخاب کارمندان، اشخاصی را جستجو می کند که از بهترین ترکیب مهارت، شایستگی، تحصیلات، دانش، آموزش و تجربه</w:t>
      </w:r>
      <w:r w:rsidR="00156DCA">
        <w:rPr>
          <w:rFonts w:hint="cs"/>
          <w:rtl/>
          <w:lang w:bidi="fa-IR"/>
        </w:rPr>
        <w:t xml:space="preserve"> برخوردارند</w:t>
      </w:r>
      <w:r>
        <w:rPr>
          <w:rFonts w:hint="cs"/>
          <w:rtl/>
          <w:lang w:bidi="fa-IR"/>
        </w:rPr>
        <w:t xml:space="preserve"> و میل به رویارویی با چالش ها</w:t>
      </w:r>
      <w:r w:rsidR="00156DCA">
        <w:rPr>
          <w:rFonts w:hint="cs"/>
          <w:rtl/>
          <w:lang w:bidi="fa-IR"/>
        </w:rPr>
        <w:t xml:space="preserve"> دارند</w:t>
      </w:r>
      <w:r>
        <w:rPr>
          <w:rFonts w:hint="cs"/>
          <w:rtl/>
          <w:lang w:bidi="fa-IR"/>
        </w:rPr>
        <w:t>. (نام سازمان) کار استخدام اشخاص در پست های خالی و جدید را با ب</w:t>
      </w:r>
      <w:r w:rsidR="007557C6">
        <w:rPr>
          <w:rFonts w:hint="cs"/>
          <w:rtl/>
          <w:lang w:bidi="fa-IR"/>
        </w:rPr>
        <w:t xml:space="preserve">ه </w:t>
      </w:r>
      <w:r>
        <w:rPr>
          <w:rFonts w:hint="cs"/>
          <w:rtl/>
          <w:lang w:bidi="fa-IR"/>
        </w:rPr>
        <w:t xml:space="preserve">کارگماشتن افراد از </w:t>
      </w:r>
      <w:r w:rsidR="00156DCA">
        <w:rPr>
          <w:rFonts w:hint="cs"/>
          <w:rtl/>
          <w:lang w:bidi="fa-IR"/>
        </w:rPr>
        <w:t>بیرون سازمان</w:t>
      </w:r>
      <w:r>
        <w:rPr>
          <w:rFonts w:hint="cs"/>
          <w:rtl/>
          <w:lang w:bidi="fa-IR"/>
        </w:rPr>
        <w:t xml:space="preserve"> و یا ترفیع رتبه و هر طوریکه برای</w:t>
      </w:r>
      <w:r w:rsidR="007557C6">
        <w:rPr>
          <w:rFonts w:hint="cs"/>
          <w:rtl/>
          <w:lang w:bidi="fa-IR"/>
        </w:rPr>
        <w:t xml:space="preserve"> سازمان مناسب تر باشد</w:t>
      </w:r>
      <w:r>
        <w:rPr>
          <w:rFonts w:hint="cs"/>
          <w:rtl/>
          <w:lang w:bidi="fa-IR"/>
        </w:rPr>
        <w:t xml:space="preserve">، انجام می دهد. </w:t>
      </w:r>
      <w:r>
        <w:rPr>
          <w:rFonts w:hint="cs"/>
          <w:b/>
          <w:bCs/>
          <w:rtl/>
          <w:lang w:bidi="fa-IR"/>
        </w:rPr>
        <w:t>ضمیمه 2 (</w:t>
      </w:r>
      <w:r w:rsidR="00BF395B">
        <w:rPr>
          <w:rFonts w:hint="cs"/>
          <w:b/>
          <w:bCs/>
          <w:rtl/>
          <w:lang w:bidi="fa-IR"/>
        </w:rPr>
        <w:t>فورمه درخواست شغل)</w:t>
      </w:r>
      <w:r w:rsidR="00BF395B">
        <w:rPr>
          <w:rFonts w:hint="cs"/>
          <w:rtl/>
          <w:lang w:bidi="fa-IR"/>
        </w:rPr>
        <w:t xml:space="preserve"> حاوی درخواست معیاری شغل است که کاندیدها برای ابراز علاقه به کار در پست های خالی تکمیل می کنند.</w:t>
      </w:r>
    </w:p>
    <w:p w14:paraId="669D3F90" w14:textId="77777777" w:rsidR="00BF395B" w:rsidRDefault="00BF395B" w:rsidP="00BF395B">
      <w:pPr>
        <w:bidi/>
        <w:jc w:val="both"/>
        <w:rPr>
          <w:rtl/>
          <w:lang w:bidi="fa-IR"/>
        </w:rPr>
      </w:pPr>
      <w:r>
        <w:rPr>
          <w:rFonts w:hint="cs"/>
          <w:rtl/>
          <w:lang w:bidi="fa-IR"/>
        </w:rPr>
        <w:t>(نام سازمان) اطمینان حاصل خواهد کرد که طرزالعمل های استخدام آن الزامات، پالیسی ها، طرزالعمل ها، پلان ها و بودجه سازمان را مد نظر می گیرند و مراحل ضروری در روند استخدام را رعایت می کنند.</w:t>
      </w:r>
    </w:p>
    <w:p w14:paraId="1411EE8F" w14:textId="6B553ABB" w:rsidR="00F26A99" w:rsidRDefault="00BF395B" w:rsidP="00BF395B">
      <w:pPr>
        <w:bidi/>
        <w:jc w:val="both"/>
        <w:rPr>
          <w:rtl/>
          <w:lang w:bidi="fa-IR"/>
        </w:rPr>
      </w:pPr>
      <w:r>
        <w:rPr>
          <w:rFonts w:hint="cs"/>
          <w:rtl/>
          <w:lang w:bidi="fa-IR"/>
        </w:rPr>
        <w:t xml:space="preserve">(نام سازمان) برای آنکه بتواند نابرابری های جنسیتی در تمامی سطوح را تا جای ممکن برطرف نماید، به استخدام کاندیدهای اناث دارای شایستگی یکسان ارجحیت خواهد داد. مدیر منابع بشری (اگر قابل اطلاق نیست لطفاً پست شخص مرکزی سازمان را وارد کنید) در مشورت با مدیر مربوطه و رئیس اجرایی تمام روند استخدام را مدیریت خواهد کرد. </w:t>
      </w:r>
    </w:p>
    <w:p w14:paraId="30F61375" w14:textId="4FCD5710" w:rsidR="00BF395B" w:rsidRDefault="00BF395B" w:rsidP="007557C6">
      <w:pPr>
        <w:bidi/>
        <w:jc w:val="both"/>
        <w:rPr>
          <w:rtl/>
          <w:lang w:bidi="fa-IR"/>
        </w:rPr>
      </w:pPr>
      <w:r>
        <w:rPr>
          <w:rFonts w:hint="cs"/>
          <w:rtl/>
          <w:lang w:bidi="fa-IR"/>
        </w:rPr>
        <w:lastRenderedPageBreak/>
        <w:t xml:space="preserve">پروسه انتخاب شفاف و مستند خواهد بود و اسناد مربوطه به شکل مناسب حفظ و نگهداری خواهد شد. در استخدام باید به توابع افغان اولویت داده شود. با این حال، استخدام توابع خارجی (غیر از افغان ها) باید از صلاحیت های هیئت رئیسه (نام سازمان) اما منوط به طی شدن تمامی تشریفات و الزامات قانونی در افغانستان باشد. </w:t>
      </w:r>
    </w:p>
    <w:p w14:paraId="1A340BF9" w14:textId="6D1BC982" w:rsidR="00BF395B" w:rsidRDefault="002A652F" w:rsidP="00BF395B">
      <w:pPr>
        <w:pStyle w:val="Heading2"/>
        <w:bidi/>
        <w:rPr>
          <w:rtl/>
          <w:lang w:bidi="fa-IR"/>
        </w:rPr>
      </w:pPr>
      <w:bookmarkStart w:id="17" w:name="_Toc14865288"/>
      <w:r>
        <w:rPr>
          <w:rFonts w:hint="cs"/>
          <w:rtl/>
          <w:lang w:bidi="fa-IR"/>
        </w:rPr>
        <w:t>2-2. شرح شغل</w:t>
      </w:r>
      <w:bookmarkEnd w:id="17"/>
    </w:p>
    <w:p w14:paraId="65DCDEA7" w14:textId="4AA33830" w:rsidR="00BF395B" w:rsidRDefault="00BF395B" w:rsidP="009F59AB">
      <w:pPr>
        <w:bidi/>
        <w:jc w:val="both"/>
        <w:rPr>
          <w:rtl/>
          <w:lang w:bidi="fa-IR"/>
        </w:rPr>
      </w:pPr>
      <w:r>
        <w:rPr>
          <w:rFonts w:hint="cs"/>
          <w:rtl/>
          <w:lang w:bidi="fa-IR"/>
        </w:rPr>
        <w:t xml:space="preserve">شرح </w:t>
      </w:r>
      <w:r w:rsidR="002A652F">
        <w:rPr>
          <w:rFonts w:hint="cs"/>
          <w:rtl/>
          <w:lang w:bidi="fa-IR"/>
        </w:rPr>
        <w:t xml:space="preserve">شغل </w:t>
      </w:r>
      <w:r>
        <w:rPr>
          <w:rFonts w:hint="cs"/>
          <w:rtl/>
          <w:lang w:bidi="fa-IR"/>
        </w:rPr>
        <w:t xml:space="preserve">مبنای استخدام را تشکیل می دهد. شرح </w:t>
      </w:r>
      <w:r w:rsidR="002A652F">
        <w:rPr>
          <w:rFonts w:hint="cs"/>
          <w:rtl/>
          <w:lang w:bidi="fa-IR"/>
        </w:rPr>
        <w:t>شغل</w:t>
      </w:r>
      <w:r>
        <w:rPr>
          <w:rFonts w:hint="cs"/>
          <w:rtl/>
          <w:lang w:bidi="fa-IR"/>
        </w:rPr>
        <w:t xml:space="preserve"> باید وظایف، خطوط گزارش دهی،</w:t>
      </w:r>
      <w:r w:rsidR="009F59AB">
        <w:rPr>
          <w:rFonts w:hint="cs"/>
          <w:rtl/>
          <w:lang w:bidi="fa-IR"/>
        </w:rPr>
        <w:t xml:space="preserve"> هدف، روندهای کار و </w:t>
      </w:r>
      <w:r>
        <w:rPr>
          <w:rFonts w:hint="cs"/>
          <w:rtl/>
          <w:lang w:bidi="fa-IR"/>
        </w:rPr>
        <w:t>مسئولیت های کارمندان، چگونگی هماهنگی با کارمندا</w:t>
      </w:r>
      <w:r w:rsidR="002A652F">
        <w:rPr>
          <w:rFonts w:hint="cs"/>
          <w:rtl/>
          <w:lang w:bidi="fa-IR"/>
        </w:rPr>
        <w:t>ن دیگر و</w:t>
      </w:r>
      <w:r w:rsidR="009F59AB">
        <w:rPr>
          <w:rFonts w:hint="cs"/>
          <w:rtl/>
          <w:lang w:bidi="fa-IR"/>
        </w:rPr>
        <w:t xml:space="preserve"> خصوصیات تعیین شده برای</w:t>
      </w:r>
      <w:r w:rsidR="002A652F">
        <w:rPr>
          <w:rFonts w:hint="cs"/>
          <w:rtl/>
          <w:lang w:bidi="fa-IR"/>
        </w:rPr>
        <w:t xml:space="preserve"> متصدی بالقوه پست را بیان نماید. شرح شغل مطابق به نمونه (نام سازمان) تهیه خواهد شد. </w:t>
      </w:r>
      <w:r w:rsidR="002A652F">
        <w:rPr>
          <w:rFonts w:hint="cs"/>
          <w:b/>
          <w:bCs/>
          <w:rtl/>
          <w:lang w:bidi="fa-IR"/>
        </w:rPr>
        <w:t>ضمیمه 4</w:t>
      </w:r>
      <w:r w:rsidR="002A652F">
        <w:rPr>
          <w:rFonts w:hint="cs"/>
          <w:rtl/>
          <w:lang w:bidi="fa-IR"/>
        </w:rPr>
        <w:t xml:space="preserve"> حاوی نمونه شرح شغل است.</w:t>
      </w:r>
    </w:p>
    <w:p w14:paraId="00253E3C" w14:textId="0E4ACBD1" w:rsidR="002A652F" w:rsidRDefault="009F59AB" w:rsidP="00156DCA">
      <w:pPr>
        <w:bidi/>
        <w:jc w:val="both"/>
        <w:rPr>
          <w:rtl/>
          <w:lang w:bidi="fa-IR"/>
        </w:rPr>
      </w:pPr>
      <w:r>
        <w:rPr>
          <w:rFonts w:hint="cs"/>
          <w:rtl/>
          <w:lang w:bidi="fa-IR"/>
        </w:rPr>
        <w:t>خصوصیات تعیین شده برای دارنده پست</w:t>
      </w:r>
      <w:r w:rsidR="002A652F">
        <w:rPr>
          <w:rFonts w:hint="cs"/>
          <w:rtl/>
          <w:lang w:bidi="fa-IR"/>
        </w:rPr>
        <w:t xml:space="preserve"> باید سطح تحصیل، دانش، مهارت و شایستگی و تجربه کاری لازم</w:t>
      </w:r>
      <w:r>
        <w:rPr>
          <w:rFonts w:hint="cs"/>
          <w:rtl/>
          <w:lang w:bidi="fa-IR"/>
        </w:rPr>
        <w:t xml:space="preserve"> برای انجام موفقانه آن شغل را بیان نماید.</w:t>
      </w:r>
      <w:r w:rsidR="00156DCA">
        <w:rPr>
          <w:rFonts w:hint="cs"/>
          <w:rtl/>
          <w:lang w:bidi="fa-IR"/>
        </w:rPr>
        <w:t xml:space="preserve"> قبل از تصویب پست جدید، باید شرح شغل نوشته شود.</w:t>
      </w:r>
      <w:r>
        <w:rPr>
          <w:rFonts w:hint="cs"/>
          <w:rtl/>
          <w:lang w:bidi="fa-IR"/>
        </w:rPr>
        <w:t xml:space="preserve"> تهی</w:t>
      </w:r>
      <w:r w:rsidR="00156DCA">
        <w:rPr>
          <w:rFonts w:hint="cs"/>
          <w:rtl/>
          <w:lang w:bidi="fa-IR"/>
        </w:rPr>
        <w:t>ه لایحه وظایف برای پست های موقت</w:t>
      </w:r>
      <w:r>
        <w:rPr>
          <w:rFonts w:hint="cs"/>
          <w:rtl/>
          <w:lang w:bidi="fa-IR"/>
        </w:rPr>
        <w:t xml:space="preserve"> یا کوتاه مدت (کمتر از یک سال) ضروری می باشد. تمامی شرح های شغلی </w:t>
      </w:r>
      <w:r w:rsidR="00000C59">
        <w:rPr>
          <w:rFonts w:hint="cs"/>
          <w:rtl/>
          <w:lang w:bidi="fa-IR"/>
        </w:rPr>
        <w:t xml:space="preserve">در همکاری با مدیر منابع بشری (در </w:t>
      </w:r>
      <w:r w:rsidR="004A36D2">
        <w:rPr>
          <w:rFonts w:hint="cs"/>
          <w:rtl/>
          <w:lang w:bidi="fa-IR"/>
        </w:rPr>
        <w:t>صورتی که</w:t>
      </w:r>
      <w:r w:rsidR="00000C59">
        <w:rPr>
          <w:rFonts w:hint="cs"/>
          <w:rtl/>
          <w:lang w:bidi="fa-IR"/>
        </w:rPr>
        <w:t xml:space="preserve"> که پست قابل اطلاق نیست، لطفاً پست شخص مرکزی منابع بشری در سازمان تان را ذکر کنید)</w:t>
      </w:r>
      <w:r>
        <w:rPr>
          <w:rFonts w:hint="cs"/>
          <w:rtl/>
          <w:lang w:bidi="fa-IR"/>
        </w:rPr>
        <w:t xml:space="preserve"> </w:t>
      </w:r>
      <w:r w:rsidR="00000C59">
        <w:rPr>
          <w:rFonts w:hint="cs"/>
          <w:rtl/>
          <w:lang w:bidi="fa-IR"/>
        </w:rPr>
        <w:t xml:space="preserve">تهیه و توسط رئیس اجرایی تصدیق خواهد شد. مدیر منابع بشری و مدیر مربوطه مسئول اند از این نکته اطمینان حاصل کنند که هر پست دارای یک شرح شغل مناسب و بروزرسانی شده می باشد. </w:t>
      </w:r>
    </w:p>
    <w:p w14:paraId="0FBCDE6C" w14:textId="29E1FF6B" w:rsidR="00000C59" w:rsidRDefault="00000C59" w:rsidP="00000C59">
      <w:pPr>
        <w:pStyle w:val="Heading2"/>
        <w:bidi/>
        <w:rPr>
          <w:rtl/>
          <w:lang w:bidi="fa-IR"/>
        </w:rPr>
      </w:pPr>
      <w:bookmarkStart w:id="18" w:name="_Toc14865289"/>
      <w:r>
        <w:rPr>
          <w:rFonts w:hint="cs"/>
          <w:rtl/>
          <w:lang w:bidi="fa-IR"/>
        </w:rPr>
        <w:t>3-2. آغاز روند استخدام</w:t>
      </w:r>
      <w:bookmarkEnd w:id="18"/>
    </w:p>
    <w:p w14:paraId="0190137A" w14:textId="69325E8F" w:rsidR="00000C59" w:rsidRDefault="00000C59" w:rsidP="00156DCA">
      <w:pPr>
        <w:bidi/>
        <w:rPr>
          <w:rtl/>
          <w:lang w:bidi="fa-IR"/>
        </w:rPr>
      </w:pPr>
      <w:r>
        <w:rPr>
          <w:rFonts w:hint="cs"/>
          <w:rtl/>
          <w:lang w:bidi="fa-IR"/>
        </w:rPr>
        <w:t xml:space="preserve">اگر یک پست به دلیل خارج شدن یک کارمند خالی شود، مدیر مربوطه رئیس اجرایی را از موضوع مطلع خواهد ساخت. مسئولیت مدیر مربوطه این است که یک شرح شغل بروزرسانی شده را جهت آغاز روند استخدام به مدیر منابع بشری تسلیم نماید. استخدام کارمندان پروژه بر مبنای بودجه های تصویب شده انجام می شود. هر استخدام قبل از اعلان پست خالی باید به بررسی و تصدیق مدیریت برسد. </w:t>
      </w:r>
    </w:p>
    <w:p w14:paraId="7CDB1C9E" w14:textId="297C0AE7" w:rsidR="00000C59" w:rsidRDefault="00000C59" w:rsidP="00000C59">
      <w:pPr>
        <w:pStyle w:val="Heading2"/>
        <w:bidi/>
        <w:rPr>
          <w:rtl/>
          <w:lang w:bidi="fa-IR"/>
        </w:rPr>
      </w:pPr>
      <w:bookmarkStart w:id="19" w:name="_Toc14865290"/>
      <w:r>
        <w:rPr>
          <w:rFonts w:hint="cs"/>
          <w:rtl/>
          <w:lang w:bidi="fa-IR"/>
        </w:rPr>
        <w:t>4-2. اعلان پست خالی</w:t>
      </w:r>
      <w:bookmarkEnd w:id="19"/>
    </w:p>
    <w:p w14:paraId="16BB09F3" w14:textId="3B385D20" w:rsidR="00000C59" w:rsidRDefault="00000C59" w:rsidP="00000C59">
      <w:pPr>
        <w:bidi/>
        <w:rPr>
          <w:rtl/>
          <w:lang w:bidi="fa-IR"/>
        </w:rPr>
      </w:pPr>
      <w:r>
        <w:rPr>
          <w:rFonts w:hint="cs"/>
          <w:rtl/>
          <w:lang w:bidi="fa-IR"/>
        </w:rPr>
        <w:t>(نام سازمان) تمامی پست های خالی و جدید را از طریق ویب سایت، روزنامه های ملی و یا ارسال به سازمان های دیگر اعلان خواهد نمود. اعلان پست باید دارای لینک به ویب سایت (نام سازمان) و فورمه درخواستی باشد.</w:t>
      </w:r>
    </w:p>
    <w:p w14:paraId="7C5956EF" w14:textId="3A9333F1" w:rsidR="00000C59" w:rsidRDefault="00000C59" w:rsidP="00000C59">
      <w:pPr>
        <w:bidi/>
        <w:rPr>
          <w:rtl/>
          <w:lang w:bidi="fa-IR"/>
        </w:rPr>
      </w:pPr>
      <w:r>
        <w:rPr>
          <w:rFonts w:hint="cs"/>
          <w:rtl/>
          <w:lang w:bidi="fa-IR"/>
        </w:rPr>
        <w:t>مدیر منابع بشری در مشورت با مدیر مربوطه اعلانات را بر مبنای شرح شغل تهیه خواهد نمود. خصوصیات تعیین شده و معیارهای حداقل برای متصدی پست باید به وضوح تشریح شوند. اعلان باید به نورم های رفتاری مرتبط به جنسیت توجه داشته باشد و</w:t>
      </w:r>
      <w:r w:rsidR="006E7E40">
        <w:rPr>
          <w:rFonts w:hint="cs"/>
          <w:rtl/>
          <w:lang w:bidi="fa-IR"/>
        </w:rPr>
        <w:t xml:space="preserve"> حای طرز بیانی باشد که خانم ها را تشویق به درخواست دهی نماید. </w:t>
      </w:r>
    </w:p>
    <w:p w14:paraId="59EB7FD0" w14:textId="38CD8D94" w:rsidR="006E7E40" w:rsidRDefault="006E7E40" w:rsidP="006E7E40">
      <w:pPr>
        <w:bidi/>
        <w:jc w:val="both"/>
        <w:rPr>
          <w:rtl/>
          <w:lang w:bidi="fa-IR"/>
        </w:rPr>
      </w:pPr>
      <w:r>
        <w:rPr>
          <w:rFonts w:hint="cs"/>
          <w:rtl/>
          <w:lang w:bidi="fa-IR"/>
        </w:rPr>
        <w:t>یک کارمند داخلی نیز می تواند برای پست اعلان شده درخواست بدهد بشرطیکه الزامات پست جدید در ابعاد قابلیت، مهارت، شایستگی و تجربه را برآورده نماید. در چنین مواردی، شخص به سفارش و توصیه مدیر مربوطه درخواست خواهد داد.</w:t>
      </w:r>
    </w:p>
    <w:p w14:paraId="40BD4181" w14:textId="64FB112C" w:rsidR="006E7E40" w:rsidRDefault="006E7E40" w:rsidP="004A36D2">
      <w:pPr>
        <w:bidi/>
        <w:jc w:val="both"/>
        <w:rPr>
          <w:rtl/>
          <w:lang w:bidi="fa-IR"/>
        </w:rPr>
      </w:pPr>
      <w:r>
        <w:rPr>
          <w:rFonts w:hint="cs"/>
          <w:rtl/>
          <w:lang w:bidi="fa-IR"/>
        </w:rPr>
        <w:t xml:space="preserve">خانه پوری و تسلیمی فورمه درخواستی (ضمیمه 2) به مدیر منابع بشری برای تمامی درخواست دهندگان الزامی است. درخواست دهندگانی که فورمه درخواستی را تسلیم </w:t>
      </w:r>
      <w:r w:rsidR="00156DCA">
        <w:rPr>
          <w:rFonts w:hint="cs"/>
          <w:rtl/>
          <w:lang w:bidi="fa-IR"/>
        </w:rPr>
        <w:t>نمی کنند</w:t>
      </w:r>
      <w:r>
        <w:rPr>
          <w:rFonts w:hint="cs"/>
          <w:rtl/>
          <w:lang w:bidi="fa-IR"/>
        </w:rPr>
        <w:t xml:space="preserve">، در پروسه انتخاب </w:t>
      </w:r>
      <w:r w:rsidR="004A36D2">
        <w:rPr>
          <w:rFonts w:hint="cs"/>
          <w:rtl/>
          <w:lang w:bidi="fa-IR"/>
        </w:rPr>
        <w:t>مد نظر</w:t>
      </w:r>
      <w:r>
        <w:rPr>
          <w:rFonts w:hint="cs"/>
          <w:rtl/>
          <w:lang w:bidi="fa-IR"/>
        </w:rPr>
        <w:t xml:space="preserve"> گرفته نخواهند شد مگر آنکه طور دیگر تصمیم گرفته</w:t>
      </w:r>
      <w:r w:rsidR="00156DCA">
        <w:rPr>
          <w:rFonts w:hint="cs"/>
          <w:rtl/>
          <w:lang w:bidi="fa-IR"/>
        </w:rPr>
        <w:t xml:space="preserve"> شود</w:t>
      </w:r>
      <w:r>
        <w:rPr>
          <w:rFonts w:hint="cs"/>
          <w:rtl/>
          <w:lang w:bidi="fa-IR"/>
        </w:rPr>
        <w:t xml:space="preserve">. </w:t>
      </w:r>
      <w:r w:rsidR="0064468B">
        <w:rPr>
          <w:rFonts w:hint="cs"/>
          <w:rtl/>
          <w:lang w:bidi="fa-IR"/>
        </w:rPr>
        <w:t>یک شرکت مسلکی کاریابی می تواند یک شخص را در موارد فوری یا در صورتی</w:t>
      </w:r>
      <w:r w:rsidR="004A36D2">
        <w:rPr>
          <w:rFonts w:hint="cs"/>
          <w:rtl/>
          <w:lang w:bidi="fa-IR"/>
        </w:rPr>
        <w:t xml:space="preserve"> </w:t>
      </w:r>
      <w:r w:rsidR="0064468B">
        <w:rPr>
          <w:rFonts w:hint="cs"/>
          <w:rtl/>
          <w:lang w:bidi="fa-IR"/>
        </w:rPr>
        <w:t xml:space="preserve">که الزامات خاص پست را برآورده نماید، استخدام کند. تصمیم رئیس اجرایی در استخدام یا عدم استخدام یا در مورد اینکه پست خالی چگونه باید اعلان شود، نهایی و بی چون و چرا خواهد بود. </w:t>
      </w:r>
    </w:p>
    <w:p w14:paraId="4B9DB985" w14:textId="1F4963C2" w:rsidR="0064468B" w:rsidRDefault="0064468B" w:rsidP="0064468B">
      <w:pPr>
        <w:pStyle w:val="Heading2"/>
        <w:bidi/>
        <w:rPr>
          <w:rtl/>
          <w:lang w:bidi="fa-IR"/>
        </w:rPr>
      </w:pPr>
      <w:bookmarkStart w:id="20" w:name="_Toc14865291"/>
      <w:r>
        <w:rPr>
          <w:rFonts w:hint="cs"/>
          <w:rtl/>
          <w:lang w:bidi="fa-IR"/>
        </w:rPr>
        <w:lastRenderedPageBreak/>
        <w:t>5-2. تیم مصاحبه</w:t>
      </w:r>
      <w:bookmarkEnd w:id="20"/>
    </w:p>
    <w:p w14:paraId="7F05C8C5" w14:textId="6679CC7E" w:rsidR="0064468B" w:rsidRDefault="0064468B" w:rsidP="004A36D2">
      <w:pPr>
        <w:bidi/>
        <w:jc w:val="both"/>
        <w:rPr>
          <w:rtl/>
          <w:lang w:bidi="fa-IR"/>
        </w:rPr>
      </w:pPr>
      <w:r>
        <w:rPr>
          <w:rFonts w:hint="cs"/>
          <w:rtl/>
          <w:lang w:bidi="fa-IR"/>
        </w:rPr>
        <w:t xml:space="preserve">تیم مصاحبه حداقل سه عضو خواهد داشت که شامل مدیر مربوطه و مدیر منابع بشری می شود. در صورت لزوم حداقل یک کارمند ارشد اناث در ترکیب کمیته حضور خواهد داشت. تیم مصاحبه برای استخدام پست مدیریتی باید رئیس اجرایی را در ترکیب خود داشته باشد. در </w:t>
      </w:r>
      <w:r w:rsidR="004A36D2">
        <w:rPr>
          <w:rFonts w:hint="cs"/>
          <w:rtl/>
          <w:lang w:bidi="fa-IR"/>
        </w:rPr>
        <w:t>صورتی که</w:t>
      </w:r>
      <w:r>
        <w:rPr>
          <w:rFonts w:hint="cs"/>
          <w:rtl/>
          <w:lang w:bidi="fa-IR"/>
        </w:rPr>
        <w:t xml:space="preserve"> نیاز به استخدام هماهنگ کننده، ناظر یا افسر در سطح محل وجود داشته باشد، تیم مصاحبه متشکل از ناظر مربوطه و مدیر منابع بشری دفتر اصلی/ساحوی خواهد بود. کمیته استخدام هماهنگ کننده، افسر و ناظر در دفتر مرکزی متشکل از اعضای هیئت مدیره و منابع بشری خواهد بود. کمیته استخدام دستیاران و کارمندان حمایوی متشکل از رئیس دیپارتمنت، مدیر منابع بشری و مدیر مربوطه یا ناظر مستقیم آن پست خواهد بود. مدیر منابع بشری فورمه حاوی فهرست اعضای کمیته را قب</w:t>
      </w:r>
      <w:r w:rsidR="00156DCA">
        <w:rPr>
          <w:rFonts w:hint="cs"/>
          <w:rtl/>
          <w:lang w:bidi="fa-IR"/>
        </w:rPr>
        <w:t>ل از شروع آزمون کتبی و مصاحبه تهیه خواهد نمود.</w:t>
      </w:r>
    </w:p>
    <w:p w14:paraId="25E242AA" w14:textId="17354E5C" w:rsidR="0064468B" w:rsidRDefault="0064468B" w:rsidP="007D47FC">
      <w:pPr>
        <w:pStyle w:val="Heading2"/>
        <w:bidi/>
        <w:rPr>
          <w:rtl/>
          <w:lang w:bidi="fa-IR"/>
        </w:rPr>
      </w:pPr>
      <w:bookmarkStart w:id="21" w:name="_Toc14865292"/>
      <w:r>
        <w:rPr>
          <w:rFonts w:hint="cs"/>
          <w:rtl/>
          <w:lang w:bidi="fa-IR"/>
        </w:rPr>
        <w:t xml:space="preserve">6-2. </w:t>
      </w:r>
      <w:r w:rsidR="007D47FC">
        <w:rPr>
          <w:rFonts w:hint="cs"/>
          <w:rtl/>
          <w:lang w:bidi="fa-IR"/>
        </w:rPr>
        <w:t xml:space="preserve">لست کوتاه </w:t>
      </w:r>
      <w:r w:rsidR="007D47FC">
        <w:rPr>
          <w:lang w:bidi="fa-IR"/>
        </w:rPr>
        <w:t>(shortlist)</w:t>
      </w:r>
      <w:r w:rsidR="007D47FC">
        <w:rPr>
          <w:rFonts w:hint="cs"/>
          <w:rtl/>
          <w:lang w:bidi="fa-IR"/>
        </w:rPr>
        <w:t xml:space="preserve"> درخواست دهندگان</w:t>
      </w:r>
      <w:bookmarkEnd w:id="21"/>
    </w:p>
    <w:p w14:paraId="5D84D7DA" w14:textId="69A6E71F" w:rsidR="0064468B" w:rsidRDefault="0064468B" w:rsidP="004A36D2">
      <w:pPr>
        <w:bidi/>
        <w:jc w:val="both"/>
        <w:rPr>
          <w:rtl/>
          <w:lang w:bidi="fa-IR"/>
        </w:rPr>
      </w:pPr>
      <w:r>
        <w:rPr>
          <w:rFonts w:hint="cs"/>
          <w:rtl/>
          <w:lang w:bidi="fa-IR"/>
        </w:rPr>
        <w:t>مدیر منابع بشری کار انتخاب اولیه را بر مبنای معیارهای حداقلی یعنی تحصیلات، تجربه و دیگر مهارت های لازم که در شرح شغل از آن تذکر رف</w:t>
      </w:r>
      <w:r w:rsidR="007D47FC">
        <w:rPr>
          <w:rFonts w:hint="cs"/>
          <w:rtl/>
          <w:lang w:bidi="fa-IR"/>
        </w:rPr>
        <w:t xml:space="preserve">ته است، انجام خواهد داد. </w:t>
      </w:r>
      <w:r w:rsidR="00156DCA">
        <w:rPr>
          <w:rFonts w:hint="cs"/>
          <w:rtl/>
          <w:lang w:bidi="fa-IR"/>
        </w:rPr>
        <w:t>لست</w:t>
      </w:r>
      <w:r w:rsidR="007D47FC">
        <w:rPr>
          <w:rFonts w:hint="cs"/>
          <w:rtl/>
          <w:lang w:bidi="fa-IR"/>
        </w:rPr>
        <w:t xml:space="preserve"> بلند کاندیدها </w:t>
      </w:r>
      <w:r w:rsidR="007D47FC">
        <w:rPr>
          <w:lang w:bidi="fa-IR"/>
        </w:rPr>
        <w:t>(long list)</w:t>
      </w:r>
      <w:r>
        <w:rPr>
          <w:rFonts w:hint="cs"/>
          <w:rtl/>
          <w:lang w:bidi="fa-IR"/>
        </w:rPr>
        <w:t xml:space="preserve"> </w:t>
      </w:r>
      <w:r w:rsidR="007D47FC">
        <w:rPr>
          <w:rFonts w:hint="cs"/>
          <w:rtl/>
          <w:lang w:bidi="fa-IR"/>
        </w:rPr>
        <w:t xml:space="preserve">می تواند حاوی نام کاندید، پست فعلی، تعداد سال هایی که کاندید تجربه کار دارد، تحصیلات و جنسیت باشد. مدیر منابع بشری بعد از انتخاب اولیه حداقل 10 سی وی را برای گزینش و مصاحبه به تیم مصاحبه کننده خواهد فرستاد. تیم مصاحبه حداقل شش کاندید را برای مصاحبه انتخاب (شارت لست) خواهد کرد. مدیر منابع بشری پروسه تعیین تاریخ مصاحبه را </w:t>
      </w:r>
      <w:r w:rsidR="00473474">
        <w:rPr>
          <w:rFonts w:hint="cs"/>
          <w:rtl/>
          <w:lang w:bidi="fa-IR"/>
        </w:rPr>
        <w:t>هماهنگ</w:t>
      </w:r>
      <w:r w:rsidR="007D47FC">
        <w:rPr>
          <w:rFonts w:hint="cs"/>
          <w:rtl/>
          <w:lang w:bidi="fa-IR"/>
        </w:rPr>
        <w:t xml:space="preserve"> و روند آمادگی برای </w:t>
      </w:r>
      <w:r w:rsidR="00473474">
        <w:rPr>
          <w:rFonts w:hint="cs"/>
          <w:rtl/>
          <w:lang w:bidi="fa-IR"/>
        </w:rPr>
        <w:t>اجرای</w:t>
      </w:r>
      <w:r w:rsidR="007D47FC">
        <w:rPr>
          <w:rFonts w:hint="cs"/>
          <w:rtl/>
          <w:lang w:bidi="fa-IR"/>
        </w:rPr>
        <w:t xml:space="preserve"> مصاحبات را مدیریت خواهد کرد. </w:t>
      </w:r>
    </w:p>
    <w:p w14:paraId="647E721A" w14:textId="054475E6" w:rsidR="007D47FC" w:rsidRDefault="007D47FC" w:rsidP="007D47FC">
      <w:pPr>
        <w:pStyle w:val="Heading2"/>
        <w:bidi/>
        <w:rPr>
          <w:rtl/>
          <w:lang w:bidi="fa-IR"/>
        </w:rPr>
      </w:pPr>
      <w:bookmarkStart w:id="22" w:name="_Toc14865293"/>
      <w:r>
        <w:rPr>
          <w:rFonts w:hint="cs"/>
          <w:rtl/>
          <w:lang w:bidi="fa-IR"/>
        </w:rPr>
        <w:t>7-2. امتحان، مصاحبه و پروسه انتخاب</w:t>
      </w:r>
      <w:bookmarkEnd w:id="22"/>
    </w:p>
    <w:p w14:paraId="41D1E95B" w14:textId="77777777" w:rsidR="00670180" w:rsidRDefault="007D47FC" w:rsidP="00670180">
      <w:pPr>
        <w:bidi/>
        <w:jc w:val="both"/>
        <w:rPr>
          <w:rtl/>
          <w:lang w:bidi="fa-IR"/>
        </w:rPr>
      </w:pPr>
      <w:r>
        <w:rPr>
          <w:rFonts w:hint="cs"/>
          <w:rtl/>
          <w:lang w:bidi="fa-IR"/>
        </w:rPr>
        <w:t xml:space="preserve">درخواست دهندگان شارت لست شده برای انجام امتحانات بعدی و مصاحبه فراخوانده خواهند شد. </w:t>
      </w:r>
      <w:r w:rsidR="00670180">
        <w:rPr>
          <w:rFonts w:hint="cs"/>
          <w:rtl/>
          <w:lang w:bidi="fa-IR"/>
        </w:rPr>
        <w:t xml:space="preserve">هر یک از کاندیدها چه از داخل و چه از خارج سازمان باشند، ملزم به دادن مصاحبه هستند. مصاحبات (نام سازمان) در دو بخش امتحان کتبی و مصاحبه حضوری (رو در رو) انجام خواهد شد. </w:t>
      </w:r>
    </w:p>
    <w:p w14:paraId="2E6BBADE" w14:textId="4C05EEF8" w:rsidR="007D47FC" w:rsidRDefault="00670180" w:rsidP="00670180">
      <w:pPr>
        <w:bidi/>
        <w:jc w:val="both"/>
        <w:rPr>
          <w:rtl/>
          <w:lang w:bidi="fa-IR"/>
        </w:rPr>
      </w:pPr>
      <w:r>
        <w:rPr>
          <w:rFonts w:hint="cs"/>
          <w:rtl/>
          <w:lang w:bidi="fa-IR"/>
        </w:rPr>
        <w:t xml:space="preserve">امتحان کتبی توسط مدیر مربوطه تهیه خواهد شد. برای مشاهده نمونه امتحان به </w:t>
      </w:r>
      <w:r>
        <w:rPr>
          <w:rFonts w:hint="cs"/>
          <w:b/>
          <w:bCs/>
          <w:rtl/>
          <w:lang w:bidi="fa-IR"/>
        </w:rPr>
        <w:t>ضمیمه 7</w:t>
      </w:r>
      <w:r>
        <w:rPr>
          <w:rFonts w:hint="cs"/>
          <w:rtl/>
          <w:lang w:bidi="fa-IR"/>
        </w:rPr>
        <w:t xml:space="preserve"> مراجعه نمایید. امتحانات کتبی مبنایی برای شناسایی شایسته ترین کاندیدهایی که الزامات و معیارهای پست را برآورده می کنند، فراهم خواهد کرد. تیم مصاحبه باید به پارچه امتحان کتبی نمره بدهد. مدیر منابع بشری با افراد کامیاب شده در امتحان کتبی تماس خواهد گرفت و وقت و تاریخ مصاحبه حضوری را تعیین خواهد نمود.</w:t>
      </w:r>
    </w:p>
    <w:p w14:paraId="00515A68" w14:textId="6C593E4F" w:rsidR="00670180" w:rsidRDefault="00670180" w:rsidP="00670180">
      <w:pPr>
        <w:bidi/>
        <w:jc w:val="both"/>
        <w:rPr>
          <w:rtl/>
          <w:lang w:bidi="fa-IR"/>
        </w:rPr>
      </w:pPr>
      <w:r>
        <w:rPr>
          <w:rFonts w:hint="cs"/>
          <w:rtl/>
          <w:lang w:bidi="fa-IR"/>
        </w:rPr>
        <w:t xml:space="preserve">تیم مصاحبه برای تسهیل روند مصاحبه از فورمه معیاری مصاحبه شفاهی که نمونه آن در </w:t>
      </w:r>
      <w:r>
        <w:rPr>
          <w:rFonts w:hint="cs"/>
          <w:b/>
          <w:bCs/>
          <w:rtl/>
          <w:lang w:bidi="fa-IR"/>
        </w:rPr>
        <w:t>ضمیمه 8</w:t>
      </w:r>
      <w:r>
        <w:rPr>
          <w:rFonts w:hint="cs"/>
          <w:rtl/>
          <w:lang w:bidi="fa-IR"/>
        </w:rPr>
        <w:t xml:space="preserve"> ارائه شده است، استفاده خواهد کرد. تیم مصاحبه که مجموعه سوالات را طراحی نموده است، مصاحبه با کاندیدهای شارت لست شده را انجام خواهد دارد و نمرات آنها را درج فورمه مصاحبه شفاهی خواهد کرد. نمرات فورمه مصاحبه شفاهی از 1 تا پنج می باشد؛ اعضای تیم مصاحبه با توجه به پاسخ های ارائه شده به هر سوال، دانش، توانایی ها و استعدادهای کاندیدها را ارزیابی نموده و سپس به کاندیدها نمره می دهند. سوالات مصاحبه بر روی موارد ذیل متمرکز خواهد بود: </w:t>
      </w:r>
    </w:p>
    <w:p w14:paraId="274DBD05" w14:textId="7638F986" w:rsidR="00670180" w:rsidRDefault="00670180" w:rsidP="00670180">
      <w:pPr>
        <w:bidi/>
        <w:jc w:val="both"/>
        <w:rPr>
          <w:rtl/>
          <w:lang w:bidi="fa-IR"/>
        </w:rPr>
      </w:pPr>
      <w:r>
        <w:rPr>
          <w:rFonts w:hint="cs"/>
          <w:rtl/>
          <w:lang w:bidi="fa-IR"/>
        </w:rPr>
        <w:t>سابقه، تحصیلات و تجارب کاندید؛ مطابقت دهی جواب ها و سی وی با الزامات وضع شده برای پست؛</w:t>
      </w:r>
    </w:p>
    <w:p w14:paraId="51A30664" w14:textId="2EFC9590" w:rsidR="00670180" w:rsidRDefault="00670180" w:rsidP="00146802">
      <w:pPr>
        <w:pStyle w:val="ListParagraph"/>
        <w:numPr>
          <w:ilvl w:val="0"/>
          <w:numId w:val="45"/>
        </w:numPr>
        <w:bidi/>
        <w:jc w:val="both"/>
        <w:rPr>
          <w:lang w:bidi="fa-IR"/>
        </w:rPr>
      </w:pPr>
      <w:r>
        <w:rPr>
          <w:rFonts w:hint="cs"/>
          <w:rtl/>
          <w:lang w:bidi="fa-IR"/>
        </w:rPr>
        <w:t>داشتن تفکر سازمانی، مهارت های رهبری و مدیریت بویژه برای پست های مدیریتی؛</w:t>
      </w:r>
    </w:p>
    <w:p w14:paraId="34FB7D24" w14:textId="66F45983" w:rsidR="00670180" w:rsidRDefault="00670180" w:rsidP="00146802">
      <w:pPr>
        <w:pStyle w:val="ListParagraph"/>
        <w:numPr>
          <w:ilvl w:val="0"/>
          <w:numId w:val="45"/>
        </w:numPr>
        <w:bidi/>
        <w:jc w:val="both"/>
        <w:rPr>
          <w:lang w:bidi="fa-IR"/>
        </w:rPr>
      </w:pPr>
      <w:r>
        <w:rPr>
          <w:rFonts w:hint="cs"/>
          <w:rtl/>
          <w:lang w:bidi="fa-IR"/>
        </w:rPr>
        <w:t>قابلیت کار تیمی؛</w:t>
      </w:r>
    </w:p>
    <w:p w14:paraId="181E8C2D" w14:textId="778A6B13" w:rsidR="00670180" w:rsidRDefault="00670180" w:rsidP="00146802">
      <w:pPr>
        <w:pStyle w:val="ListParagraph"/>
        <w:numPr>
          <w:ilvl w:val="0"/>
          <w:numId w:val="45"/>
        </w:numPr>
        <w:bidi/>
        <w:jc w:val="both"/>
        <w:rPr>
          <w:lang w:bidi="fa-IR"/>
        </w:rPr>
      </w:pPr>
      <w:r>
        <w:rPr>
          <w:rFonts w:hint="cs"/>
          <w:rtl/>
          <w:lang w:bidi="fa-IR"/>
        </w:rPr>
        <w:t>مهارت های ارتباطی که شامل ارتباطات کلامی و غیرکلامی می شود؛</w:t>
      </w:r>
    </w:p>
    <w:p w14:paraId="697A2AE8" w14:textId="6FC21FF3" w:rsidR="00EF51B6" w:rsidRDefault="00EF51B6" w:rsidP="00146802">
      <w:pPr>
        <w:pStyle w:val="ListParagraph"/>
        <w:numPr>
          <w:ilvl w:val="0"/>
          <w:numId w:val="45"/>
        </w:numPr>
        <w:bidi/>
        <w:jc w:val="both"/>
        <w:rPr>
          <w:lang w:bidi="fa-IR"/>
        </w:rPr>
      </w:pPr>
      <w:r>
        <w:rPr>
          <w:rFonts w:hint="cs"/>
          <w:rtl/>
          <w:lang w:bidi="fa-IR"/>
        </w:rPr>
        <w:lastRenderedPageBreak/>
        <w:t>توانایی خوب کار کردن در مواقع فشار؛</w:t>
      </w:r>
    </w:p>
    <w:p w14:paraId="6A1CD91D" w14:textId="2DB5FE75" w:rsidR="00EF51B6" w:rsidRDefault="00EF51B6" w:rsidP="00146802">
      <w:pPr>
        <w:pStyle w:val="ListParagraph"/>
        <w:numPr>
          <w:ilvl w:val="0"/>
          <w:numId w:val="45"/>
        </w:numPr>
        <w:bidi/>
        <w:jc w:val="both"/>
        <w:rPr>
          <w:lang w:bidi="fa-IR"/>
        </w:rPr>
      </w:pPr>
      <w:r>
        <w:rPr>
          <w:rFonts w:hint="cs"/>
          <w:rtl/>
          <w:lang w:bidi="fa-IR"/>
        </w:rPr>
        <w:t>مهارت های پلان گذاری، سازمان دهی، ثبت و گزارش دهی؛</w:t>
      </w:r>
    </w:p>
    <w:p w14:paraId="45321755" w14:textId="2E747542" w:rsidR="00EF51B6" w:rsidRDefault="00EF51B6" w:rsidP="00146802">
      <w:pPr>
        <w:pStyle w:val="ListParagraph"/>
        <w:numPr>
          <w:ilvl w:val="0"/>
          <w:numId w:val="45"/>
        </w:numPr>
        <w:bidi/>
        <w:jc w:val="both"/>
        <w:rPr>
          <w:lang w:bidi="fa-IR"/>
        </w:rPr>
      </w:pPr>
      <w:r>
        <w:rPr>
          <w:rFonts w:hint="cs"/>
          <w:rtl/>
          <w:lang w:bidi="fa-IR"/>
        </w:rPr>
        <w:t>نشان دادن تعهد و مؤثریت در شغل های قبلی؛</w:t>
      </w:r>
    </w:p>
    <w:p w14:paraId="02F93BB6" w14:textId="36457122" w:rsidR="00EF51B6" w:rsidRDefault="00EF51B6" w:rsidP="00146802">
      <w:pPr>
        <w:pStyle w:val="ListParagraph"/>
        <w:numPr>
          <w:ilvl w:val="0"/>
          <w:numId w:val="45"/>
        </w:numPr>
        <w:bidi/>
        <w:jc w:val="both"/>
        <w:rPr>
          <w:lang w:bidi="fa-IR"/>
        </w:rPr>
      </w:pPr>
      <w:r>
        <w:rPr>
          <w:rFonts w:hint="cs"/>
          <w:rtl/>
          <w:lang w:bidi="fa-IR"/>
        </w:rPr>
        <w:t>نشان دادن توانایی ابتکار عمل در شغل های قبلی.</w:t>
      </w:r>
    </w:p>
    <w:p w14:paraId="0C673F55" w14:textId="13246E13" w:rsidR="006E3F6B" w:rsidRDefault="00EF51B6" w:rsidP="00473474">
      <w:pPr>
        <w:bidi/>
        <w:jc w:val="both"/>
        <w:rPr>
          <w:rtl/>
          <w:lang w:bidi="fa-IR"/>
        </w:rPr>
      </w:pPr>
      <w:r>
        <w:rPr>
          <w:rFonts w:hint="cs"/>
          <w:rtl/>
          <w:lang w:bidi="fa-IR"/>
        </w:rPr>
        <w:t>برای آنکه با تمامی درخواست دهندگان برخورد یکسان و بدون تبعیض صورت گیرد، تمامی مصاحبات توسط یک تیم مدیریت خواهد شد. تیم مصاحبه از فورمه نتایج (ضمیمه را بنگرید) استفاده خواهد کرد. در این فورمه، نمراتی که اعضای تیم مصاحبه</w:t>
      </w:r>
      <w:r w:rsidR="006E3F6B">
        <w:rPr>
          <w:rFonts w:hint="cs"/>
          <w:rtl/>
          <w:lang w:bidi="fa-IR"/>
        </w:rPr>
        <w:t xml:space="preserve"> به امتحان کتبی و شفاهی هر کاندید داده اند، تجزیه و تحلیل می شود و سپس نمره نهایی به هر کاندید داده می شود.</w:t>
      </w:r>
      <w:r w:rsidR="00473474">
        <w:rPr>
          <w:rFonts w:hint="cs"/>
          <w:rtl/>
          <w:lang w:bidi="fa-IR"/>
        </w:rPr>
        <w:t xml:space="preserve"> تیم گزینش،</w:t>
      </w:r>
      <w:r w:rsidR="006E3F6B">
        <w:rPr>
          <w:rFonts w:hint="cs"/>
          <w:rtl/>
          <w:lang w:bidi="fa-IR"/>
        </w:rPr>
        <w:t xml:space="preserve"> بعد از بررسی و تحلیل، کاندید دارای بالاترین نمره را انتخاب خواهد کرد. گاهی اوقات ممکن است تیم مصاحبه بنا به هر دلیلی کاندید دارای نمره پایین تر را انتخاب کند اما در چنین مواردی دلیل موجه باید از سوی اعضای تیم ارائه شود. موضوع فرصت های برابر که در رهنمود مدیریت منابع بشری (نام سازمان) بدان پرداخته شده است باید در روند گزینش مد نظر گرفته شود. </w:t>
      </w:r>
    </w:p>
    <w:p w14:paraId="0BFB439B" w14:textId="24D29DE4" w:rsidR="006E3F6B" w:rsidRDefault="006E3F6B" w:rsidP="006E31BB">
      <w:pPr>
        <w:pStyle w:val="Heading2"/>
        <w:bidi/>
        <w:rPr>
          <w:rtl/>
          <w:lang w:bidi="fa-IR"/>
        </w:rPr>
      </w:pPr>
      <w:bookmarkStart w:id="23" w:name="_Toc14865294"/>
      <w:r>
        <w:rPr>
          <w:rFonts w:hint="cs"/>
          <w:rtl/>
          <w:lang w:bidi="fa-IR"/>
        </w:rPr>
        <w:t>8-2.</w:t>
      </w:r>
      <w:r w:rsidR="006E31BB">
        <w:rPr>
          <w:rFonts w:hint="cs"/>
          <w:rtl/>
          <w:lang w:bidi="fa-IR"/>
        </w:rPr>
        <w:t xml:space="preserve"> گرفتن</w:t>
      </w:r>
      <w:r>
        <w:rPr>
          <w:rFonts w:hint="cs"/>
          <w:rtl/>
          <w:lang w:bidi="fa-IR"/>
        </w:rPr>
        <w:t xml:space="preserve"> تصدیق </w:t>
      </w:r>
      <w:r w:rsidR="006E31BB">
        <w:rPr>
          <w:rFonts w:hint="cs"/>
          <w:rtl/>
          <w:lang w:bidi="fa-IR"/>
        </w:rPr>
        <w:t>از کارفرمایان قبلی</w:t>
      </w:r>
      <w:bookmarkEnd w:id="23"/>
    </w:p>
    <w:p w14:paraId="2427CBE6" w14:textId="705C3234" w:rsidR="006E31BB" w:rsidRDefault="006E3F6B" w:rsidP="004A36D2">
      <w:pPr>
        <w:bidi/>
        <w:rPr>
          <w:rtl/>
          <w:lang w:bidi="fa-IR"/>
        </w:rPr>
      </w:pPr>
      <w:r>
        <w:rPr>
          <w:rFonts w:hint="cs"/>
          <w:rtl/>
          <w:lang w:bidi="fa-IR"/>
        </w:rPr>
        <w:t>رئیس اجرایی مقام نهایی استخدام کارمندان (نام سازمان) می باشد. قبل از انجام استخدام، مدیر منابع بشری باید حداقل</w:t>
      </w:r>
      <w:r w:rsidR="004A36D2">
        <w:rPr>
          <w:rFonts w:hint="cs"/>
          <w:rtl/>
          <w:lang w:bidi="fa-IR"/>
        </w:rPr>
        <w:t xml:space="preserve"> از</w:t>
      </w:r>
      <w:r>
        <w:rPr>
          <w:rFonts w:hint="cs"/>
          <w:rtl/>
          <w:lang w:bidi="fa-IR"/>
        </w:rPr>
        <w:t xml:space="preserve"> دو </w:t>
      </w:r>
      <w:r w:rsidR="004A36D2">
        <w:rPr>
          <w:rFonts w:hint="cs"/>
          <w:rtl/>
          <w:lang w:bidi="fa-IR"/>
        </w:rPr>
        <w:t xml:space="preserve">معرف </w:t>
      </w:r>
      <w:r>
        <w:rPr>
          <w:rFonts w:hint="cs"/>
          <w:rtl/>
          <w:lang w:bidi="fa-IR"/>
        </w:rPr>
        <w:t xml:space="preserve">(دو کارفرمای آخر) </w:t>
      </w:r>
      <w:r w:rsidR="001049E5">
        <w:rPr>
          <w:rFonts w:hint="cs"/>
          <w:rtl/>
          <w:lang w:bidi="fa-IR"/>
        </w:rPr>
        <w:t>بنا به معیار وضع شده</w:t>
      </w:r>
      <w:r w:rsidR="004A36D2">
        <w:rPr>
          <w:rFonts w:hint="cs"/>
          <w:rtl/>
          <w:lang w:bidi="fa-IR"/>
        </w:rPr>
        <w:t xml:space="preserve"> پرس و جو نماید</w:t>
      </w:r>
      <w:r w:rsidR="001049E5">
        <w:rPr>
          <w:rFonts w:hint="cs"/>
          <w:rtl/>
          <w:lang w:bidi="fa-IR"/>
        </w:rPr>
        <w:t xml:space="preserve">. </w:t>
      </w:r>
      <w:r w:rsidR="006E31BB">
        <w:rPr>
          <w:rFonts w:hint="cs"/>
          <w:rtl/>
          <w:lang w:bidi="fa-IR"/>
        </w:rPr>
        <w:t xml:space="preserve">در مورد کاندیدهایی که تجربه قبلی ندارند، مکتوب ملک قریه یا قوماندان امنیه پولیس ولسوالی یا مکتوب از آخرین مکتبی که کاندید در آن درس خوانده است، می تواند مد نظر گرفته شود. </w:t>
      </w:r>
    </w:p>
    <w:p w14:paraId="3EFFEEA6" w14:textId="0AAC4868" w:rsidR="006E31BB" w:rsidRDefault="006E31BB" w:rsidP="006E31BB">
      <w:pPr>
        <w:pStyle w:val="Heading2"/>
        <w:bidi/>
        <w:rPr>
          <w:rtl/>
          <w:lang w:bidi="fa-IR"/>
        </w:rPr>
      </w:pPr>
      <w:bookmarkStart w:id="24" w:name="_Toc14865295"/>
      <w:r>
        <w:rPr>
          <w:rFonts w:hint="cs"/>
          <w:rtl/>
          <w:lang w:bidi="fa-IR"/>
        </w:rPr>
        <w:t>9-2. مستند کردن روند استخدام</w:t>
      </w:r>
      <w:bookmarkEnd w:id="24"/>
    </w:p>
    <w:p w14:paraId="0E626413" w14:textId="200DEDF2" w:rsidR="006E31BB" w:rsidRDefault="006E31BB" w:rsidP="004A36D2">
      <w:pPr>
        <w:bidi/>
        <w:rPr>
          <w:rtl/>
          <w:lang w:bidi="fa-IR"/>
        </w:rPr>
      </w:pPr>
      <w:r>
        <w:rPr>
          <w:rFonts w:hint="cs"/>
          <w:rtl/>
          <w:lang w:bidi="fa-IR"/>
        </w:rPr>
        <w:t>مدیر منابع بشری موظف به مستند کردن تمام روند استخدام و</w:t>
      </w:r>
      <w:r w:rsidR="004A36D2">
        <w:rPr>
          <w:rFonts w:hint="cs"/>
          <w:rtl/>
          <w:lang w:bidi="fa-IR"/>
        </w:rPr>
        <w:t xml:space="preserve"> دوسیه کردن</w:t>
      </w:r>
      <w:r>
        <w:rPr>
          <w:rFonts w:hint="cs"/>
          <w:rtl/>
          <w:lang w:bidi="fa-IR"/>
        </w:rPr>
        <w:t xml:space="preserve"> اسناد اصلی می باشد. </w:t>
      </w:r>
      <w:r w:rsidR="00391D77">
        <w:rPr>
          <w:rFonts w:hint="cs"/>
          <w:rtl/>
          <w:lang w:bidi="fa-IR"/>
        </w:rPr>
        <w:t xml:space="preserve">دوسیه استخدام باید حاوی موارد ذیل باشد: شرح وظیفه، الزامات وظیفه، اعلان وظیفه، خلاصه ای در مورد درخواست دهندگان بالقوه، خلاصه ارزیابی که حاوی مبنای تصمیم گیری است و همچنین اسناد پیشنهاد کار، پذیرش، </w:t>
      </w:r>
      <w:r w:rsidR="00362DA9">
        <w:rPr>
          <w:rFonts w:hint="cs"/>
          <w:rtl/>
          <w:lang w:bidi="fa-IR"/>
        </w:rPr>
        <w:t>اطلاعیه</w:t>
      </w:r>
      <w:r w:rsidR="00391D77">
        <w:rPr>
          <w:rFonts w:hint="cs"/>
          <w:rtl/>
          <w:lang w:bidi="fa-IR"/>
        </w:rPr>
        <w:t xml:space="preserve"> و</w:t>
      </w:r>
      <w:r w:rsidR="00362DA9">
        <w:rPr>
          <w:rFonts w:hint="cs"/>
          <w:rtl/>
          <w:lang w:bidi="fa-IR"/>
        </w:rPr>
        <w:t xml:space="preserve"> تأییدنامه. </w:t>
      </w:r>
      <w:r w:rsidR="00391D77">
        <w:rPr>
          <w:rFonts w:hint="cs"/>
          <w:rtl/>
          <w:lang w:bidi="fa-IR"/>
        </w:rPr>
        <w:t xml:space="preserve"> </w:t>
      </w:r>
    </w:p>
    <w:p w14:paraId="37D9268A" w14:textId="7D569B54" w:rsidR="009E20A9" w:rsidRDefault="009E20A9" w:rsidP="009E20A9">
      <w:pPr>
        <w:pStyle w:val="Heading2"/>
        <w:bidi/>
        <w:rPr>
          <w:rtl/>
          <w:lang w:bidi="fa-IR"/>
        </w:rPr>
      </w:pPr>
      <w:bookmarkStart w:id="25" w:name="_Toc14865296"/>
      <w:r>
        <w:rPr>
          <w:rFonts w:hint="cs"/>
          <w:rtl/>
          <w:lang w:bidi="fa-IR"/>
        </w:rPr>
        <w:t>10-2. پیشنهاد کار</w:t>
      </w:r>
      <w:bookmarkEnd w:id="25"/>
      <w:r>
        <w:rPr>
          <w:rFonts w:hint="cs"/>
          <w:rtl/>
          <w:lang w:bidi="fa-IR"/>
        </w:rPr>
        <w:t xml:space="preserve"> </w:t>
      </w:r>
    </w:p>
    <w:p w14:paraId="6745D704" w14:textId="57DFD228" w:rsidR="009E20A9" w:rsidRDefault="009E20A9" w:rsidP="00947830">
      <w:pPr>
        <w:bidi/>
        <w:jc w:val="both"/>
        <w:rPr>
          <w:rtl/>
          <w:lang w:bidi="fa-IR"/>
        </w:rPr>
      </w:pPr>
      <w:r>
        <w:rPr>
          <w:rFonts w:hint="cs"/>
          <w:rtl/>
          <w:lang w:bidi="fa-IR"/>
        </w:rPr>
        <w:t>هر گاه کاندید برتر انتخاب و برای استخدام تصدیق شد، مدیر منابع بشری پیشنهاد کار را صادر خواهد کرد. (نام سازمان) قرارداد کار، شرح شغل و دیگر اسناد مربوطه را جهت بررسی کاندید بالقوه تهیه خواهد نمود.</w:t>
      </w:r>
    </w:p>
    <w:p w14:paraId="408E3148" w14:textId="0FDED31D" w:rsidR="009E20A9" w:rsidRDefault="009E20A9" w:rsidP="004A36D2">
      <w:pPr>
        <w:bidi/>
        <w:jc w:val="both"/>
        <w:rPr>
          <w:rtl/>
          <w:lang w:bidi="fa-IR"/>
        </w:rPr>
      </w:pPr>
      <w:r>
        <w:rPr>
          <w:rFonts w:hint="cs"/>
          <w:rtl/>
          <w:lang w:bidi="fa-IR"/>
        </w:rPr>
        <w:t>مکتوب پیشنهاد کار (</w:t>
      </w:r>
      <w:r>
        <w:rPr>
          <w:rFonts w:hint="cs"/>
          <w:b/>
          <w:bCs/>
          <w:rtl/>
          <w:lang w:bidi="fa-IR"/>
        </w:rPr>
        <w:t>ضمیمه 3 را بنگرید)</w:t>
      </w:r>
      <w:r>
        <w:rPr>
          <w:rFonts w:hint="cs"/>
          <w:rtl/>
          <w:lang w:bidi="fa-IR"/>
        </w:rPr>
        <w:t xml:space="preserve"> از طریق ایمیل به کاندید فرستاده خواهد شد و</w:t>
      </w:r>
      <w:r w:rsidR="004A36D2">
        <w:rPr>
          <w:rFonts w:hint="cs"/>
          <w:rtl/>
          <w:lang w:bidi="fa-IR"/>
        </w:rPr>
        <w:t xml:space="preserve"> سپس تماس با او برقرار خواهد شد</w:t>
      </w:r>
      <w:r>
        <w:rPr>
          <w:rFonts w:hint="cs"/>
          <w:rtl/>
          <w:lang w:bidi="fa-IR"/>
        </w:rPr>
        <w:t xml:space="preserve">. کاندید انتخاب شده هفت روز وقت </w:t>
      </w:r>
      <w:r w:rsidR="004A36D2">
        <w:rPr>
          <w:rFonts w:hint="cs"/>
          <w:rtl/>
          <w:lang w:bidi="fa-IR"/>
        </w:rPr>
        <w:t>دارد</w:t>
      </w:r>
      <w:r>
        <w:rPr>
          <w:rFonts w:hint="cs"/>
          <w:rtl/>
          <w:lang w:bidi="fa-IR"/>
        </w:rPr>
        <w:t xml:space="preserve"> تا به مکتوب پاسخ بگوید</w:t>
      </w:r>
      <w:r w:rsidR="00947830">
        <w:rPr>
          <w:rFonts w:hint="cs"/>
          <w:rtl/>
          <w:lang w:bidi="fa-IR"/>
        </w:rPr>
        <w:t>؛ در غیرآن</w:t>
      </w:r>
      <w:r>
        <w:rPr>
          <w:rFonts w:hint="cs"/>
          <w:rtl/>
          <w:lang w:bidi="fa-IR"/>
        </w:rPr>
        <w:t xml:space="preserve"> پیشنهاد کار لغو خواهد شد. </w:t>
      </w:r>
    </w:p>
    <w:p w14:paraId="5F44CC58" w14:textId="79A9F615" w:rsidR="009E20A9" w:rsidRDefault="009E20A9" w:rsidP="004A36D2">
      <w:pPr>
        <w:bidi/>
        <w:jc w:val="both"/>
        <w:rPr>
          <w:rtl/>
          <w:lang w:bidi="fa-IR"/>
        </w:rPr>
      </w:pPr>
      <w:r>
        <w:rPr>
          <w:rFonts w:hint="cs"/>
          <w:rtl/>
          <w:lang w:bidi="fa-IR"/>
        </w:rPr>
        <w:t xml:space="preserve">دلیل رد شدن کاندید باید به رئیس تیم بررسی ابلاغ شود تا تصمیم بگیرد که آیا نگرانی های کاندید قابل رسیدگی است یا خیر. اگر چنین نبود، رئیس تیم مصاحبه دومین کاندید شایسته </w:t>
      </w:r>
      <w:r w:rsidR="00474670">
        <w:rPr>
          <w:rFonts w:hint="cs"/>
          <w:rtl/>
          <w:lang w:bidi="fa-IR"/>
        </w:rPr>
        <w:t xml:space="preserve">را که مراحل تأیید اسناد و تصدیق کارفرمایان را سپری نموده است، انتخاب خواهد کرد. در </w:t>
      </w:r>
      <w:r w:rsidR="004A36D2">
        <w:rPr>
          <w:rFonts w:hint="cs"/>
          <w:rtl/>
          <w:lang w:bidi="fa-IR"/>
        </w:rPr>
        <w:t>صورتی که</w:t>
      </w:r>
      <w:r w:rsidR="00474670">
        <w:rPr>
          <w:rFonts w:hint="cs"/>
          <w:rtl/>
          <w:lang w:bidi="fa-IR"/>
        </w:rPr>
        <w:t xml:space="preserve"> هیچ کدام از سه کاندید انتخابی پیشنهاد کار را قبول ننمایند، روند استخدام باید از سر</w:t>
      </w:r>
      <w:r w:rsidR="004A36D2">
        <w:rPr>
          <w:rFonts w:hint="cs"/>
          <w:rtl/>
          <w:lang w:bidi="fa-IR"/>
        </w:rPr>
        <w:t xml:space="preserve"> گرفته شود.</w:t>
      </w:r>
      <w:r w:rsidR="00474670">
        <w:rPr>
          <w:rFonts w:hint="cs"/>
          <w:rtl/>
          <w:lang w:bidi="fa-IR"/>
        </w:rPr>
        <w:t xml:space="preserve"> </w:t>
      </w:r>
    </w:p>
    <w:p w14:paraId="2BEAC9F0" w14:textId="2C9A4A40" w:rsidR="00474670" w:rsidRDefault="00474670" w:rsidP="007557C1">
      <w:pPr>
        <w:pStyle w:val="Heading2"/>
        <w:bidi/>
        <w:rPr>
          <w:rtl/>
          <w:lang w:bidi="fa-IR"/>
        </w:rPr>
      </w:pPr>
      <w:bookmarkStart w:id="26" w:name="_Toc14865297"/>
      <w:r>
        <w:rPr>
          <w:rFonts w:hint="cs"/>
          <w:rtl/>
          <w:lang w:bidi="fa-IR"/>
        </w:rPr>
        <w:lastRenderedPageBreak/>
        <w:t xml:space="preserve">11-2. صدور قرارداد </w:t>
      </w:r>
      <w:r w:rsidR="007557C1">
        <w:rPr>
          <w:rFonts w:hint="cs"/>
          <w:rtl/>
          <w:lang w:bidi="fa-IR"/>
        </w:rPr>
        <w:t>استخدام</w:t>
      </w:r>
      <w:bookmarkEnd w:id="26"/>
    </w:p>
    <w:p w14:paraId="0ABF227B" w14:textId="24A4EF59" w:rsidR="00474670" w:rsidRDefault="00474670" w:rsidP="007557C1">
      <w:pPr>
        <w:bidi/>
        <w:jc w:val="both"/>
        <w:rPr>
          <w:rtl/>
          <w:lang w:bidi="fa-IR"/>
        </w:rPr>
      </w:pPr>
      <w:r>
        <w:rPr>
          <w:rFonts w:hint="cs"/>
          <w:rtl/>
          <w:lang w:bidi="fa-IR"/>
        </w:rPr>
        <w:t xml:space="preserve">(نام سازمان) باید برای کارمندان جدید یک قرارداد </w:t>
      </w:r>
      <w:r w:rsidR="007557C1">
        <w:rPr>
          <w:rFonts w:hint="cs"/>
          <w:rtl/>
          <w:lang w:bidi="fa-IR"/>
        </w:rPr>
        <w:t>استخدام</w:t>
      </w:r>
      <w:r>
        <w:rPr>
          <w:rFonts w:hint="cs"/>
          <w:rtl/>
          <w:lang w:bidi="fa-IR"/>
        </w:rPr>
        <w:t xml:space="preserve"> معیاری همراه با ضمایم مربوطه تهیه نماید. قرارداد </w:t>
      </w:r>
      <w:r w:rsidR="007557C1">
        <w:rPr>
          <w:rFonts w:hint="cs"/>
          <w:rtl/>
          <w:lang w:bidi="fa-IR"/>
        </w:rPr>
        <w:t>استخدام</w:t>
      </w:r>
      <w:r>
        <w:rPr>
          <w:rFonts w:hint="cs"/>
          <w:rtl/>
          <w:lang w:bidi="fa-IR"/>
        </w:rPr>
        <w:t xml:space="preserve"> باید جزئیات ذیل را بیان نماید: نام، سن، آدرس دائمی و جنسیت کارمند؛ محل استخدام؛ شرح شغل؛ تاریخ شروع؛ شکل و مدت زمان قرارداد؛ محل کار؛ اوقات کاری؛ معاش، شیوه محاسبه آن و جزئیات هر نوع مزایا یا پرداخت های غیرنقدی و موارد دیگر. </w:t>
      </w:r>
    </w:p>
    <w:p w14:paraId="22B91442" w14:textId="7C7D8C16" w:rsidR="00474670" w:rsidRDefault="00474670" w:rsidP="00090C73">
      <w:pPr>
        <w:bidi/>
        <w:jc w:val="both"/>
        <w:rPr>
          <w:rFonts w:ascii="Times New Roman" w:hAnsi="Times New Roman" w:cs="Times New Roman"/>
          <w:rtl/>
        </w:rPr>
      </w:pPr>
      <w:r>
        <w:rPr>
          <w:rFonts w:hint="cs"/>
          <w:rtl/>
          <w:lang w:bidi="fa-IR"/>
        </w:rPr>
        <w:t xml:space="preserve">با امضای قرارداد، شخص استخدام شده این صلاحیت را به (نام سازمان) می دهد تا بررسی امنیتی و معاینه طبی را بر روی </w:t>
      </w:r>
      <w:r w:rsidR="00090C73">
        <w:rPr>
          <w:rFonts w:hint="cs"/>
          <w:rtl/>
          <w:lang w:bidi="fa-IR"/>
        </w:rPr>
        <w:t xml:space="preserve">او </w:t>
      </w:r>
      <w:r>
        <w:rPr>
          <w:rFonts w:hint="cs"/>
          <w:rtl/>
          <w:lang w:bidi="fa-IR"/>
        </w:rPr>
        <w:t>انجام دهد. شروع قرارداد منوط به مثبت بودن نتیجه معاینات است.</w:t>
      </w:r>
      <w:r w:rsidRPr="00474670">
        <w:rPr>
          <w:rFonts w:ascii="Times New Roman" w:hAnsi="Times New Roman" w:cs="Times New Roman"/>
        </w:rPr>
        <w:t xml:space="preserve"> </w:t>
      </w:r>
      <w:r w:rsidRPr="00E35328">
        <w:rPr>
          <w:rStyle w:val="FootnoteReference"/>
          <w:rFonts w:ascii="Times New Roman" w:hAnsi="Times New Roman" w:cs="Times New Roman"/>
        </w:rPr>
        <w:footnoteReference w:id="2"/>
      </w:r>
    </w:p>
    <w:p w14:paraId="2384E762" w14:textId="5BC2B6B8" w:rsidR="00474670" w:rsidRDefault="00474670" w:rsidP="00474670">
      <w:pPr>
        <w:bidi/>
        <w:jc w:val="both"/>
        <w:rPr>
          <w:rtl/>
          <w:lang w:bidi="fa-IR"/>
        </w:rPr>
      </w:pPr>
      <w:r>
        <w:rPr>
          <w:rFonts w:hint="cs"/>
          <w:rtl/>
          <w:lang w:bidi="fa-IR"/>
        </w:rPr>
        <w:t xml:space="preserve">اطلاع دادن به کاندیدهای ناموفق باید به شکل کتبی بعد از تکمیل شدن پروسه انجام شود. (نام سازمان) می تواند بعد از امضاء شدن قرارداد کار توسط هر دو جانب، پروسه را کامل شده در نظر بگیرد. </w:t>
      </w:r>
    </w:p>
    <w:p w14:paraId="667EDE61" w14:textId="2C262028" w:rsidR="007557C1" w:rsidRDefault="007557C1" w:rsidP="007557C1">
      <w:pPr>
        <w:pStyle w:val="Heading2"/>
        <w:bidi/>
        <w:rPr>
          <w:rtl/>
          <w:lang w:bidi="fa-IR"/>
        </w:rPr>
      </w:pPr>
      <w:bookmarkStart w:id="27" w:name="_Toc14865298"/>
      <w:r>
        <w:rPr>
          <w:rFonts w:hint="cs"/>
          <w:rtl/>
          <w:lang w:bidi="fa-IR"/>
        </w:rPr>
        <w:t>12-2. معاش</w:t>
      </w:r>
      <w:bookmarkEnd w:id="27"/>
    </w:p>
    <w:p w14:paraId="5D4789A2" w14:textId="621982CB" w:rsidR="007557C1" w:rsidRDefault="007557C1" w:rsidP="004A36D2">
      <w:pPr>
        <w:bidi/>
        <w:jc w:val="both"/>
        <w:rPr>
          <w:rtl/>
          <w:lang w:bidi="fa-IR"/>
        </w:rPr>
      </w:pPr>
      <w:r>
        <w:rPr>
          <w:rFonts w:hint="cs"/>
          <w:rtl/>
          <w:lang w:bidi="fa-IR"/>
        </w:rPr>
        <w:t>استخدام برای پست های عادی معمولاً با تعیین درجه اول مقیاس معاشات (نام سازمان) برای بست مربوطه انجام خواهد شد (</w:t>
      </w:r>
      <w:r>
        <w:rPr>
          <w:rFonts w:hint="cs"/>
          <w:b/>
          <w:bCs/>
          <w:rtl/>
          <w:lang w:bidi="fa-IR"/>
        </w:rPr>
        <w:t xml:space="preserve">ضمیمه 9 را بنگرید). </w:t>
      </w:r>
      <w:r>
        <w:rPr>
          <w:rFonts w:hint="cs"/>
          <w:rtl/>
          <w:lang w:bidi="fa-IR"/>
        </w:rPr>
        <w:t xml:space="preserve">با این همه، در موارد استثنائی که در آن یک کاندید برجسته شناسایی می شود، مدیریت می تواند اجازه بدهد که مقدار بالاتری برای معاش اولیه تعیین </w:t>
      </w:r>
      <w:r w:rsidR="004A36D2">
        <w:rPr>
          <w:rFonts w:hint="cs"/>
          <w:rtl/>
          <w:lang w:bidi="fa-IR"/>
        </w:rPr>
        <w:t>گردد</w:t>
      </w:r>
      <w:r>
        <w:rPr>
          <w:rFonts w:hint="cs"/>
          <w:rtl/>
          <w:lang w:bidi="fa-IR"/>
        </w:rPr>
        <w:t xml:space="preserve">. </w:t>
      </w:r>
    </w:p>
    <w:p w14:paraId="146A9044" w14:textId="1FFC93A3" w:rsidR="007557C1" w:rsidRDefault="007557C1" w:rsidP="007557C1">
      <w:pPr>
        <w:bidi/>
        <w:jc w:val="both"/>
        <w:rPr>
          <w:rtl/>
          <w:lang w:bidi="fa-IR"/>
        </w:rPr>
      </w:pPr>
      <w:r>
        <w:rPr>
          <w:rFonts w:hint="cs"/>
          <w:rtl/>
          <w:lang w:bidi="fa-IR"/>
        </w:rPr>
        <w:t>استخدام کارمندان برای پست های کوتاه مدت، موقت و نیمه وقت همراه با یک بسته تلفیقی که توسط مدیریت تعیین می شود، انجام خواهد شد. کارمندان استخدام شده برای پست های کوتاه مدت، موقت و نیمه وقت فقط مستحق دریافت معاشات و مزایایی هستند که در قرارداد استخدا</w:t>
      </w:r>
      <w:r w:rsidR="004A36D2">
        <w:rPr>
          <w:rFonts w:hint="cs"/>
          <w:rtl/>
          <w:lang w:bidi="fa-IR"/>
        </w:rPr>
        <w:t>م و قوانین محلی تعیین شده اند.</w:t>
      </w:r>
    </w:p>
    <w:p w14:paraId="4D4C1509" w14:textId="77777777" w:rsidR="007557C1" w:rsidRDefault="007557C1" w:rsidP="007557C1">
      <w:pPr>
        <w:pStyle w:val="Heading2"/>
        <w:bidi/>
        <w:rPr>
          <w:rtl/>
          <w:lang w:bidi="fa-IR"/>
        </w:rPr>
      </w:pPr>
      <w:bookmarkStart w:id="28" w:name="_Toc14865299"/>
      <w:r>
        <w:rPr>
          <w:rFonts w:hint="cs"/>
          <w:rtl/>
          <w:lang w:bidi="fa-IR"/>
        </w:rPr>
        <w:t>13-2. کارت شناسایی</w:t>
      </w:r>
      <w:bookmarkEnd w:id="28"/>
    </w:p>
    <w:p w14:paraId="2B11E2B4" w14:textId="77777777" w:rsidR="003252C6" w:rsidRDefault="007557C1" w:rsidP="007557C1">
      <w:pPr>
        <w:bidi/>
        <w:jc w:val="both"/>
        <w:rPr>
          <w:rtl/>
          <w:lang w:bidi="fa-IR"/>
        </w:rPr>
      </w:pPr>
      <w:r>
        <w:rPr>
          <w:rFonts w:hint="cs"/>
          <w:rtl/>
          <w:lang w:bidi="fa-IR"/>
        </w:rPr>
        <w:t>بعد از پیوستن کارمند به سازمان، مدیر منابع بشری یک کارت شناسایی کارمندی برای شخص مورد نظر تهیه و صادر خواهد نمود</w:t>
      </w:r>
      <w:r w:rsidR="003252C6">
        <w:rPr>
          <w:rFonts w:hint="cs"/>
          <w:rtl/>
          <w:lang w:bidi="fa-IR"/>
        </w:rPr>
        <w:t xml:space="preserve"> تا به عنوان کارمند (نام سازمان) شناخته شود. </w:t>
      </w:r>
    </w:p>
    <w:p w14:paraId="59B74195" w14:textId="77777777" w:rsidR="007818A1" w:rsidRDefault="003252C6" w:rsidP="007818A1">
      <w:pPr>
        <w:bidi/>
        <w:jc w:val="both"/>
        <w:rPr>
          <w:rtl/>
          <w:lang w:bidi="fa-IR"/>
        </w:rPr>
      </w:pPr>
      <w:r>
        <w:rPr>
          <w:rFonts w:hint="cs"/>
          <w:rtl/>
          <w:lang w:bidi="fa-IR"/>
        </w:rPr>
        <w:t>کارت شناسایی کارمند دارایی (نام سازمان) است و قابل انتقال به دیگران نیست. در صورت گم شدن کارت موضوع باید سریعاً به مدیر مربوطه ابلاغ شود و او نیز موضوع را به رئیس اجرایی و مدیر منابع بشری گزارش خواهد داد.</w:t>
      </w:r>
      <w:r w:rsidR="007818A1">
        <w:rPr>
          <w:rFonts w:hint="cs"/>
          <w:rtl/>
          <w:lang w:bidi="fa-IR"/>
        </w:rPr>
        <w:t xml:space="preserve"> در پشت تمامی کارت های شناسایی باید نام و آدرس سازمان درج شده باشد تا کارت در صورت پیدا شدن بتواند به سازمان بازگردانده شود. </w:t>
      </w:r>
    </w:p>
    <w:p w14:paraId="4CDA03D3" w14:textId="77777777" w:rsidR="007818A1" w:rsidRDefault="007818A1" w:rsidP="007818A1">
      <w:pPr>
        <w:pStyle w:val="Heading2"/>
        <w:bidi/>
        <w:rPr>
          <w:rtl/>
          <w:lang w:bidi="fa-IR"/>
        </w:rPr>
      </w:pPr>
      <w:bookmarkStart w:id="29" w:name="_Toc14865300"/>
      <w:r>
        <w:rPr>
          <w:rFonts w:hint="cs"/>
          <w:rtl/>
          <w:lang w:bidi="fa-IR"/>
        </w:rPr>
        <w:t>14-2. دورۀ آزمایشی</w:t>
      </w:r>
      <w:bookmarkEnd w:id="29"/>
    </w:p>
    <w:p w14:paraId="3D81CA44" w14:textId="2A989A7C" w:rsidR="00D50FE3" w:rsidRDefault="007818A1" w:rsidP="00855B2F">
      <w:pPr>
        <w:bidi/>
        <w:jc w:val="both"/>
        <w:rPr>
          <w:rtl/>
          <w:lang w:bidi="fa-IR"/>
        </w:rPr>
      </w:pPr>
      <w:r>
        <w:rPr>
          <w:rFonts w:hint="cs"/>
          <w:rtl/>
          <w:lang w:bidi="fa-IR"/>
        </w:rPr>
        <w:t>تمامی قراردادهای استخدام باید دارای دورۀ آزمایشی سه ماهه باشند که از تاریخ پیوستن کارمند شروع خواهد شد. در طول دورۀ آزمایشی، مدیر مربوطه عملکرد شغلی و سلوک کارمند را از نزدیک مشاهده و هدایت</w:t>
      </w:r>
      <w:r w:rsidR="00DD23E8">
        <w:rPr>
          <w:rFonts w:hint="cs"/>
          <w:rtl/>
          <w:lang w:bidi="fa-IR"/>
        </w:rPr>
        <w:t xml:space="preserve"> خواهد کرد. در دورۀ آزمایشی، </w:t>
      </w:r>
      <w:r w:rsidR="00DD23E8">
        <w:rPr>
          <w:rFonts w:hint="cs"/>
          <w:rtl/>
          <w:lang w:bidi="fa-IR"/>
        </w:rPr>
        <w:lastRenderedPageBreak/>
        <w:t xml:space="preserve">کارهای مشخص و قابل اندازه گیری می تواند در توافق با مدیر مربوطه تعیین شود. فسخ قرارداد با اطلاع دو هفته ای از سوی طرفین </w:t>
      </w:r>
      <w:r w:rsidR="00D50FE3">
        <w:rPr>
          <w:rFonts w:hint="cs"/>
          <w:rtl/>
          <w:lang w:bidi="fa-IR"/>
        </w:rPr>
        <w:t>یا در صورت پرداخت هزینه کار</w:t>
      </w:r>
      <w:r w:rsidR="00855B2F">
        <w:rPr>
          <w:rFonts w:hint="cs"/>
          <w:rtl/>
          <w:lang w:bidi="fa-IR"/>
        </w:rPr>
        <w:t xml:space="preserve"> امکان پذیر است.</w:t>
      </w:r>
      <w:r w:rsidR="00D50FE3">
        <w:rPr>
          <w:rFonts w:hint="cs"/>
          <w:rtl/>
          <w:lang w:bidi="fa-IR"/>
        </w:rPr>
        <w:t xml:space="preserve"> </w:t>
      </w:r>
    </w:p>
    <w:p w14:paraId="2ABAD398" w14:textId="77777777" w:rsidR="00D50FE3" w:rsidRDefault="00D50FE3" w:rsidP="00D50FE3">
      <w:pPr>
        <w:pStyle w:val="Heading2"/>
        <w:bidi/>
        <w:rPr>
          <w:rtl/>
          <w:lang w:bidi="fa-IR"/>
        </w:rPr>
      </w:pPr>
      <w:bookmarkStart w:id="30" w:name="_Toc14865301"/>
      <w:r>
        <w:rPr>
          <w:rFonts w:hint="cs"/>
          <w:rtl/>
          <w:lang w:bidi="fa-IR"/>
        </w:rPr>
        <w:t>15-2. تکمیل دورۀ آزمایشی</w:t>
      </w:r>
      <w:bookmarkEnd w:id="30"/>
    </w:p>
    <w:p w14:paraId="725A36A3" w14:textId="3B6B5DBD" w:rsidR="00D50FE3" w:rsidRDefault="00D50FE3" w:rsidP="00D50FE3">
      <w:pPr>
        <w:bidi/>
        <w:jc w:val="both"/>
        <w:rPr>
          <w:rtl/>
          <w:lang w:bidi="fa-IR"/>
        </w:rPr>
      </w:pPr>
      <w:r>
        <w:rPr>
          <w:rFonts w:hint="cs"/>
          <w:rtl/>
          <w:lang w:bidi="fa-IR"/>
        </w:rPr>
        <w:t>در ختم دورۀ آزمایشی (حداقل یک هفته قبل)، کارمند یک جلسه ارزیابی با مدیر مربوطه اش خواهد داشت. مدیر مربوطه باید یک یادداشت را به همراه توصیه نامه به مدیر منابع بشری تسلیم نماید. بعد از تکمیل موفقانه دورۀ آزمایشی و گرفتن توصیه نامه، رئیس اجرایی با ترتیب یک تأیید نامه، استخدام کارمند در سازمان (نام سازمان) را تصدیق خواهد کرد. کارمند نمی تواند بنابر تصدیق استخدام خود واجد شرایط افزایش معاش باشد. در موارد استثنائی، کارمند تصدیق شده می تواند در هنگام تصدیق در درجه بالاتر مقیاس معاشات قرارداده شود بشرطیکه عملکرد و سلوک او در دورۀ آزمایشی بسیار</w:t>
      </w:r>
      <w:r w:rsidR="00855B2F">
        <w:rPr>
          <w:rFonts w:hint="cs"/>
          <w:rtl/>
          <w:lang w:bidi="fa-IR"/>
        </w:rPr>
        <w:t xml:space="preserve"> بالا</w:t>
      </w:r>
      <w:r>
        <w:rPr>
          <w:rFonts w:hint="cs"/>
          <w:rtl/>
          <w:lang w:bidi="fa-IR"/>
        </w:rPr>
        <w:t xml:space="preserve"> برجسته ارزیابی شود و به تأیید رئیس اجرایی رسیده باشد. </w:t>
      </w:r>
    </w:p>
    <w:p w14:paraId="4FC9FF14" w14:textId="77777777" w:rsidR="002825C6" w:rsidRDefault="00D50FE3" w:rsidP="002825C6">
      <w:pPr>
        <w:bidi/>
        <w:jc w:val="both"/>
        <w:rPr>
          <w:rtl/>
          <w:lang w:bidi="fa-IR"/>
        </w:rPr>
      </w:pPr>
      <w:r>
        <w:rPr>
          <w:rFonts w:hint="cs"/>
          <w:rtl/>
          <w:lang w:bidi="fa-IR"/>
        </w:rPr>
        <w:t>کارمند</w:t>
      </w:r>
      <w:r w:rsidR="002825C6">
        <w:rPr>
          <w:rFonts w:hint="cs"/>
          <w:rtl/>
          <w:lang w:bidi="fa-IR"/>
        </w:rPr>
        <w:t xml:space="preserve"> پس از آنکه تصدیق شد و رابطه کاری اش را برای بیشتر از شش ماه دوام داد، مستحق دریافت تمامی مزایا مطابق به رهنمود منابع بشری خواهد بود. </w:t>
      </w:r>
    </w:p>
    <w:p w14:paraId="6B08D7E6" w14:textId="0600E6B0" w:rsidR="007557C1" w:rsidRDefault="002825C6" w:rsidP="00855B2F">
      <w:pPr>
        <w:bidi/>
        <w:jc w:val="both"/>
        <w:rPr>
          <w:rtl/>
          <w:lang w:bidi="fa-IR"/>
        </w:rPr>
      </w:pPr>
      <w:r>
        <w:rPr>
          <w:rFonts w:hint="cs"/>
          <w:rtl/>
          <w:lang w:bidi="fa-IR"/>
        </w:rPr>
        <w:t xml:space="preserve">در </w:t>
      </w:r>
      <w:r w:rsidR="004A36D2">
        <w:rPr>
          <w:rFonts w:hint="cs"/>
          <w:rtl/>
          <w:lang w:bidi="fa-IR"/>
        </w:rPr>
        <w:t>صورتی که</w:t>
      </w:r>
      <w:r>
        <w:rPr>
          <w:rFonts w:hint="cs"/>
          <w:rtl/>
          <w:lang w:bidi="fa-IR"/>
        </w:rPr>
        <w:t xml:space="preserve"> سطح عملکرد یا سلوک کارمند</w:t>
      </w:r>
      <w:r w:rsidR="00D50FE3">
        <w:rPr>
          <w:rFonts w:hint="cs"/>
          <w:rtl/>
          <w:lang w:bidi="fa-IR"/>
        </w:rPr>
        <w:t xml:space="preserve"> </w:t>
      </w:r>
      <w:r>
        <w:rPr>
          <w:rFonts w:hint="cs"/>
          <w:rtl/>
          <w:lang w:bidi="fa-IR"/>
        </w:rPr>
        <w:t>قناعت بخش و</w:t>
      </w:r>
      <w:r w:rsidR="001B5216">
        <w:rPr>
          <w:rFonts w:hint="cs"/>
          <w:rtl/>
          <w:lang w:bidi="fa-IR"/>
        </w:rPr>
        <w:t xml:space="preserve"> یا با </w:t>
      </w:r>
      <w:r>
        <w:rPr>
          <w:rFonts w:hint="cs"/>
          <w:rtl/>
          <w:lang w:bidi="fa-IR"/>
        </w:rPr>
        <w:t>معیار وضع شده برای آن پست</w:t>
      </w:r>
      <w:r w:rsidR="001B5216">
        <w:rPr>
          <w:rFonts w:hint="cs"/>
          <w:rtl/>
          <w:lang w:bidi="fa-IR"/>
        </w:rPr>
        <w:t xml:space="preserve"> برابر نباشد</w:t>
      </w:r>
      <w:r>
        <w:rPr>
          <w:rFonts w:hint="cs"/>
          <w:rtl/>
          <w:lang w:bidi="fa-IR"/>
        </w:rPr>
        <w:t>، دورۀ آزمایشی حداکثر می تواند برای شش ماه دیگر تمدید شود.</w:t>
      </w:r>
      <w:r w:rsidR="001B5216">
        <w:rPr>
          <w:rFonts w:hint="cs"/>
          <w:rtl/>
          <w:lang w:bidi="fa-IR"/>
        </w:rPr>
        <w:t xml:space="preserve"> یا اینکه قرارداد استخدام می تواند با اطلاع هفت روزه همراه با ذکر دلیل در ماه نخست استخدام یا در بیست و هشت روز باقیمانده از دورۀ آزمایشی فسخ گردد. در حالات فوق هر اقدامی که</w:t>
      </w:r>
      <w:r w:rsidR="00090C73">
        <w:rPr>
          <w:rFonts w:hint="cs"/>
          <w:rtl/>
          <w:lang w:bidi="fa-IR"/>
        </w:rPr>
        <w:t xml:space="preserve"> لازم دانسته شود</w:t>
      </w:r>
      <w:r w:rsidR="001B5216">
        <w:rPr>
          <w:rFonts w:hint="cs"/>
          <w:rtl/>
          <w:lang w:bidi="fa-IR"/>
        </w:rPr>
        <w:t xml:space="preserve">، مدیر مربوطه ملزم خواهد بود تا </w:t>
      </w:r>
      <w:r w:rsidR="00361841">
        <w:rPr>
          <w:rFonts w:hint="cs"/>
          <w:rtl/>
          <w:lang w:bidi="fa-IR"/>
        </w:rPr>
        <w:t xml:space="preserve">اقدام مورد نظر را مشخصاً به رئیس اجرایی </w:t>
      </w:r>
      <w:r w:rsidR="00855B2F">
        <w:rPr>
          <w:rFonts w:hint="cs"/>
          <w:rtl/>
          <w:lang w:bidi="fa-IR"/>
        </w:rPr>
        <w:t>پیشنهاد</w:t>
      </w:r>
      <w:r w:rsidR="00361841">
        <w:rPr>
          <w:rFonts w:hint="cs"/>
          <w:rtl/>
          <w:lang w:bidi="fa-IR"/>
        </w:rPr>
        <w:t xml:space="preserve"> نماید. رئیس اجرایی کارمند تحت آزمایش را به شکل کتب</w:t>
      </w:r>
      <w:r w:rsidR="00855B2F">
        <w:rPr>
          <w:rFonts w:hint="cs"/>
          <w:rtl/>
          <w:lang w:bidi="fa-IR"/>
        </w:rPr>
        <w:t>ی از تصدیق شدن و یا فسخ قرارداد او</w:t>
      </w:r>
      <w:r w:rsidR="00361841">
        <w:rPr>
          <w:rFonts w:hint="cs"/>
          <w:rtl/>
          <w:lang w:bidi="fa-IR"/>
        </w:rPr>
        <w:t xml:space="preserve"> مطلع خواهد ساخت.</w:t>
      </w:r>
    </w:p>
    <w:p w14:paraId="08DF475F" w14:textId="7A0A63A5" w:rsidR="00361841" w:rsidRDefault="00361841" w:rsidP="00361841">
      <w:pPr>
        <w:pStyle w:val="Heading2"/>
        <w:bidi/>
        <w:rPr>
          <w:rtl/>
          <w:lang w:bidi="fa-IR"/>
        </w:rPr>
      </w:pPr>
      <w:bookmarkStart w:id="31" w:name="_Toc14865302"/>
      <w:r>
        <w:rPr>
          <w:rFonts w:hint="cs"/>
          <w:rtl/>
          <w:lang w:bidi="fa-IR"/>
        </w:rPr>
        <w:t>14-2. مدت زمان قرارداد</w:t>
      </w:r>
      <w:bookmarkEnd w:id="31"/>
    </w:p>
    <w:p w14:paraId="70CED2BE" w14:textId="6F180A54" w:rsidR="00DF2B99" w:rsidRDefault="00361841" w:rsidP="00DF2B99">
      <w:pPr>
        <w:bidi/>
        <w:jc w:val="both"/>
        <w:rPr>
          <w:rtl/>
          <w:lang w:bidi="fa-IR"/>
        </w:rPr>
      </w:pPr>
      <w:r>
        <w:rPr>
          <w:rFonts w:hint="cs"/>
          <w:rtl/>
          <w:lang w:bidi="fa-IR"/>
        </w:rPr>
        <w:t>مدت زمان قرارداد توسط مدیر استخدام کننده در مشورت با مدیر منابع بشری تعیین خواهد شد که باید به تصدیق رئیس اجرایی برسد. مدت زمان قرارداد کارمندان از تمامی مقیاس های معا</w:t>
      </w:r>
      <w:r w:rsidR="00DF2B99">
        <w:rPr>
          <w:rFonts w:hint="cs"/>
          <w:rtl/>
          <w:lang w:bidi="fa-IR"/>
        </w:rPr>
        <w:t xml:space="preserve">شات نباید از مدت زمانی که تمویل کننده برای پست شان تعیین نموده بیشتر باشد البته در </w:t>
      </w:r>
      <w:r w:rsidR="004A36D2">
        <w:rPr>
          <w:rFonts w:hint="cs"/>
          <w:rtl/>
          <w:lang w:bidi="fa-IR"/>
        </w:rPr>
        <w:t>صورتی که</w:t>
      </w:r>
      <w:r w:rsidR="00DF2B99">
        <w:rPr>
          <w:rFonts w:hint="cs"/>
          <w:rtl/>
          <w:lang w:bidi="fa-IR"/>
        </w:rPr>
        <w:t xml:space="preserve"> پست مورد نظر توسط دونر تمویل شده باشد. مدت زمان قرارداد رئیس اجرایی توسط هیئت رئیسه تعیین می شود. </w:t>
      </w:r>
    </w:p>
    <w:p w14:paraId="7FAD4921" w14:textId="77777777" w:rsidR="00DF2B99" w:rsidRDefault="00DF2B99" w:rsidP="00DF2B99">
      <w:pPr>
        <w:pStyle w:val="Heading1"/>
        <w:bidi/>
        <w:rPr>
          <w:rtl/>
          <w:lang w:bidi="fa-IR"/>
        </w:rPr>
      </w:pPr>
      <w:bookmarkStart w:id="32" w:name="_Toc14865303"/>
      <w:r>
        <w:rPr>
          <w:rFonts w:hint="cs"/>
          <w:rtl/>
          <w:lang w:bidi="fa-IR"/>
        </w:rPr>
        <w:t>3. دوسیه ها و اسناد کارمندان</w:t>
      </w:r>
      <w:bookmarkEnd w:id="32"/>
    </w:p>
    <w:p w14:paraId="229373FA" w14:textId="77777777" w:rsidR="00DF2B99" w:rsidRDefault="00DF2B99" w:rsidP="00DF2B99">
      <w:pPr>
        <w:bidi/>
        <w:jc w:val="both"/>
        <w:rPr>
          <w:rtl/>
          <w:lang w:bidi="fa-IR"/>
        </w:rPr>
      </w:pPr>
      <w:r>
        <w:rPr>
          <w:rFonts w:hint="cs"/>
          <w:rtl/>
          <w:lang w:bidi="fa-IR"/>
        </w:rPr>
        <w:t xml:space="preserve">(نام سازمان) یک دوسیه جداگانه برای هر یک از کارمندان سر از تاریخ پیوستن شان به سازمان تهیه خواهد کرد. </w:t>
      </w:r>
    </w:p>
    <w:p w14:paraId="79AF7F4C" w14:textId="77777777" w:rsidR="00DF2B99" w:rsidRDefault="00DF2B99" w:rsidP="00DF2B99">
      <w:pPr>
        <w:pStyle w:val="Heading2"/>
        <w:bidi/>
        <w:rPr>
          <w:rtl/>
          <w:lang w:bidi="fa-IR"/>
        </w:rPr>
      </w:pPr>
      <w:bookmarkStart w:id="33" w:name="_Toc14865304"/>
      <w:r>
        <w:rPr>
          <w:rFonts w:hint="cs"/>
          <w:rtl/>
          <w:lang w:bidi="fa-IR"/>
        </w:rPr>
        <w:t>1-3. محتویات دوسیه کارمندان</w:t>
      </w:r>
      <w:bookmarkEnd w:id="33"/>
    </w:p>
    <w:p w14:paraId="68575951" w14:textId="05F32343" w:rsidR="00361841" w:rsidRDefault="00DF2B99" w:rsidP="00855B2F">
      <w:pPr>
        <w:bidi/>
        <w:jc w:val="both"/>
        <w:rPr>
          <w:rtl/>
          <w:lang w:bidi="fa-IR"/>
        </w:rPr>
      </w:pPr>
      <w:r>
        <w:rPr>
          <w:rFonts w:hint="cs"/>
          <w:rtl/>
          <w:lang w:bidi="fa-IR"/>
        </w:rPr>
        <w:t>دوسیه کارمند حاوی موارد ذیل خواهد</w:t>
      </w:r>
      <w:r w:rsidR="00855B2F">
        <w:rPr>
          <w:rFonts w:hint="cs"/>
          <w:rtl/>
          <w:lang w:bidi="fa-IR"/>
        </w:rPr>
        <w:t xml:space="preserve"> بود</w:t>
      </w:r>
      <w:r>
        <w:rPr>
          <w:rFonts w:hint="cs"/>
          <w:rtl/>
          <w:lang w:bidi="fa-IR"/>
        </w:rPr>
        <w:t xml:space="preserve">: کاپی کارت شناسایی، درخواست کار، سی وی، پارچه ها و نتایج مصاحبه، </w:t>
      </w:r>
      <w:r w:rsidR="007557C6">
        <w:rPr>
          <w:rFonts w:hint="cs"/>
          <w:rtl/>
          <w:lang w:bidi="fa-IR"/>
        </w:rPr>
        <w:t>تصدیق نامه</w:t>
      </w:r>
      <w:r>
        <w:rPr>
          <w:rFonts w:hint="cs"/>
          <w:rtl/>
          <w:lang w:bidi="fa-IR"/>
        </w:rPr>
        <w:t xml:space="preserve"> ها، فورمه معلومات کارمند، قرارداد استخدام، شرح شغل، تأییدنامه، جزئیات رخصتی ها، اسناد طبی، اسناد ارزیابی عملکرد، جزئیات معاش، ترفیع نامه و دیگر </w:t>
      </w:r>
      <w:r w:rsidR="00855B2F">
        <w:rPr>
          <w:rFonts w:hint="cs"/>
          <w:rtl/>
          <w:lang w:bidi="fa-IR"/>
        </w:rPr>
        <w:t>مکتوب هایی که در دورۀ استخدام در مورد کارمند نوشته شده اند</w:t>
      </w:r>
      <w:r>
        <w:rPr>
          <w:rFonts w:hint="cs"/>
          <w:rtl/>
          <w:lang w:bidi="fa-IR"/>
        </w:rPr>
        <w:t xml:space="preserve">. برای مشاهده چک لست دوسیه کارمند به </w:t>
      </w:r>
      <w:r>
        <w:rPr>
          <w:rFonts w:hint="cs"/>
          <w:b/>
          <w:bCs/>
          <w:rtl/>
          <w:lang w:bidi="fa-IR"/>
        </w:rPr>
        <w:t xml:space="preserve">ضمیمه 12 </w:t>
      </w:r>
      <w:r>
        <w:rPr>
          <w:rFonts w:hint="cs"/>
          <w:rtl/>
          <w:lang w:bidi="fa-IR"/>
        </w:rPr>
        <w:t xml:space="preserve">بنگرید. کارمند مسئول است هر نوع تغییر در وضعیت شخصی از جمله وضعیت تأهل، تعداد عائله و غیره را کتباً به (نام سازمان) ابلاغ نماید. </w:t>
      </w:r>
    </w:p>
    <w:p w14:paraId="02DBF0B7" w14:textId="0EC3AC32" w:rsidR="00DF2B99" w:rsidRDefault="00DF2B99" w:rsidP="00DF2B99">
      <w:pPr>
        <w:pStyle w:val="Heading2"/>
        <w:bidi/>
        <w:rPr>
          <w:rtl/>
          <w:lang w:bidi="fa-IR"/>
        </w:rPr>
      </w:pPr>
      <w:bookmarkStart w:id="34" w:name="_Toc14865305"/>
      <w:r>
        <w:rPr>
          <w:rFonts w:hint="cs"/>
          <w:rtl/>
          <w:lang w:bidi="fa-IR"/>
        </w:rPr>
        <w:lastRenderedPageBreak/>
        <w:t>2-3. دسترسی به دوسیه کارمندان</w:t>
      </w:r>
      <w:bookmarkEnd w:id="34"/>
    </w:p>
    <w:p w14:paraId="4BF4F0B8" w14:textId="4DDD9620" w:rsidR="00DF2B99" w:rsidRDefault="00DF2B99" w:rsidP="00855B2F">
      <w:pPr>
        <w:bidi/>
        <w:jc w:val="both"/>
        <w:rPr>
          <w:rtl/>
          <w:lang w:bidi="fa-IR"/>
        </w:rPr>
      </w:pPr>
      <w:r>
        <w:rPr>
          <w:rFonts w:hint="cs"/>
          <w:rtl/>
          <w:lang w:bidi="fa-IR"/>
        </w:rPr>
        <w:t>دوسیه کارمند باید محرمانه باشد. تمامی دوسیه ها تحت نظارت شدید مدیر منابع بشری نگهداری خو</w:t>
      </w:r>
      <w:r w:rsidR="00513628">
        <w:rPr>
          <w:rFonts w:hint="cs"/>
          <w:rtl/>
          <w:lang w:bidi="fa-IR"/>
        </w:rPr>
        <w:t>اهد شد. تنها مدیر منابع بشری با هدف مدیریت و</w:t>
      </w:r>
      <w:r w:rsidR="00855B2F">
        <w:rPr>
          <w:rFonts w:hint="cs"/>
          <w:rtl/>
          <w:lang w:bidi="fa-IR"/>
        </w:rPr>
        <w:t xml:space="preserve"> بروزرسانی اسناد</w:t>
      </w:r>
      <w:r w:rsidR="00513628">
        <w:rPr>
          <w:rFonts w:hint="cs"/>
          <w:rtl/>
          <w:lang w:bidi="fa-IR"/>
        </w:rPr>
        <w:t xml:space="preserve"> به دوسیه ها دسترسی خواهد داشت. مدیران مربوطه می توانند یک نقل از هر سند کارمندان شان را برای اهداف کاری از مدیر منابع بشری درخواست نمای</w:t>
      </w:r>
      <w:r w:rsidR="00090C73">
        <w:rPr>
          <w:rFonts w:hint="cs"/>
          <w:rtl/>
          <w:lang w:bidi="fa-IR"/>
        </w:rPr>
        <w:t>ن</w:t>
      </w:r>
      <w:r w:rsidR="00513628">
        <w:rPr>
          <w:rFonts w:hint="cs"/>
          <w:rtl/>
          <w:lang w:bidi="fa-IR"/>
        </w:rPr>
        <w:t xml:space="preserve">د. تمامی کارمندان موظف به رعایت محرمانگی معلومات شامل در دوسیه ها می باشند. کوتاهی در پیروی از پالیسی محرمانگی معلومات اقدامات تأدیبی را در پی خواهد داشت. رئیس اجرایی می تواند به هر کارمند، در صورت ارائه درخواست کتبی از سوی </w:t>
      </w:r>
      <w:r w:rsidR="00855B2F">
        <w:rPr>
          <w:rFonts w:hint="cs"/>
          <w:rtl/>
          <w:lang w:bidi="fa-IR"/>
        </w:rPr>
        <w:t>او</w:t>
      </w:r>
      <w:r w:rsidR="00513628">
        <w:rPr>
          <w:rFonts w:hint="cs"/>
          <w:rtl/>
          <w:lang w:bidi="fa-IR"/>
        </w:rPr>
        <w:t xml:space="preserve">، اجازه دهد تا دوسیه هایش را ملاحظه نماید. </w:t>
      </w:r>
      <w:r w:rsidR="00090C73">
        <w:rPr>
          <w:rFonts w:hint="cs"/>
          <w:rtl/>
          <w:lang w:bidi="fa-IR"/>
        </w:rPr>
        <w:t>کاپی اسناد شامل دوسیه می توان</w:t>
      </w:r>
      <w:r w:rsidR="00513628">
        <w:rPr>
          <w:rFonts w:hint="cs"/>
          <w:rtl/>
          <w:lang w:bidi="fa-IR"/>
        </w:rPr>
        <w:t>د در ص</w:t>
      </w:r>
      <w:r w:rsidR="00090C73">
        <w:rPr>
          <w:rFonts w:hint="cs"/>
          <w:rtl/>
          <w:lang w:bidi="fa-IR"/>
        </w:rPr>
        <w:t>ورت درخواست به کارمندان داده شو</w:t>
      </w:r>
      <w:r w:rsidR="00513628">
        <w:rPr>
          <w:rFonts w:hint="cs"/>
          <w:rtl/>
          <w:lang w:bidi="fa-IR"/>
        </w:rPr>
        <w:t xml:space="preserve">د. </w:t>
      </w:r>
    </w:p>
    <w:p w14:paraId="61AB00A6" w14:textId="0F70C3D7" w:rsidR="00513628" w:rsidRDefault="00513628" w:rsidP="00513628">
      <w:pPr>
        <w:pStyle w:val="Heading2"/>
        <w:bidi/>
        <w:rPr>
          <w:rtl/>
          <w:lang w:bidi="fa-IR"/>
        </w:rPr>
      </w:pPr>
      <w:bookmarkStart w:id="35" w:name="_Toc14865306"/>
      <w:r>
        <w:rPr>
          <w:rFonts w:hint="cs"/>
          <w:rtl/>
          <w:lang w:bidi="fa-IR"/>
        </w:rPr>
        <w:t>3-3. کارمندان سابق</w:t>
      </w:r>
      <w:bookmarkEnd w:id="35"/>
    </w:p>
    <w:p w14:paraId="4EAF5F18" w14:textId="341A59C4" w:rsidR="00513628" w:rsidRDefault="00513628" w:rsidP="00513628">
      <w:pPr>
        <w:bidi/>
        <w:jc w:val="both"/>
        <w:rPr>
          <w:rtl/>
          <w:lang w:bidi="fa-IR"/>
        </w:rPr>
      </w:pPr>
      <w:r>
        <w:rPr>
          <w:rFonts w:hint="cs"/>
          <w:rtl/>
          <w:lang w:bidi="fa-IR"/>
        </w:rPr>
        <w:t>دوسیه کارمندان سابق، ب</w:t>
      </w:r>
      <w:r w:rsidR="00855B2F">
        <w:rPr>
          <w:rFonts w:hint="cs"/>
          <w:rtl/>
          <w:lang w:bidi="fa-IR"/>
        </w:rPr>
        <w:t xml:space="preserve">ه </w:t>
      </w:r>
      <w:r>
        <w:rPr>
          <w:rFonts w:hint="cs"/>
          <w:rtl/>
          <w:lang w:bidi="fa-IR"/>
        </w:rPr>
        <w:t>شرطی</w:t>
      </w:r>
      <w:r w:rsidR="00855B2F">
        <w:rPr>
          <w:rFonts w:hint="cs"/>
          <w:rtl/>
          <w:lang w:bidi="fa-IR"/>
        </w:rPr>
        <w:t xml:space="preserve"> </w:t>
      </w:r>
      <w:r>
        <w:rPr>
          <w:rFonts w:hint="cs"/>
          <w:rtl/>
          <w:lang w:bidi="fa-IR"/>
        </w:rPr>
        <w:t xml:space="preserve">که پرداخت نهایی انجام شده باشد، هشت سال بعد از تاریخ انفصال از خدمت کارمند از بین برده خواهد شد. این مطابق به معیارهای تفتیش تمویل کنندگانی است که لازم می دانند تا اسناد پروژه های تمویل شده توسط آنها حداقل برای هفت سال حفظ شود. </w:t>
      </w:r>
    </w:p>
    <w:p w14:paraId="0AA5D060" w14:textId="0B6CF541" w:rsidR="00513628" w:rsidRDefault="00513628" w:rsidP="00513628">
      <w:pPr>
        <w:pStyle w:val="Heading1"/>
        <w:bidi/>
        <w:rPr>
          <w:rtl/>
          <w:lang w:bidi="fa-IR"/>
        </w:rPr>
      </w:pPr>
      <w:bookmarkStart w:id="36" w:name="_Toc14865307"/>
      <w:r>
        <w:rPr>
          <w:rFonts w:hint="cs"/>
          <w:rtl/>
          <w:lang w:bidi="fa-IR"/>
        </w:rPr>
        <w:t>4. رهنمایی کارمندان جدید</w:t>
      </w:r>
      <w:bookmarkEnd w:id="36"/>
    </w:p>
    <w:p w14:paraId="0DD97481" w14:textId="77777777" w:rsidR="00513628" w:rsidRDefault="00513628" w:rsidP="00513628">
      <w:pPr>
        <w:bidi/>
        <w:rPr>
          <w:rtl/>
          <w:lang w:bidi="fa-IR"/>
        </w:rPr>
      </w:pPr>
      <w:r>
        <w:rPr>
          <w:rFonts w:hint="cs"/>
          <w:rtl/>
          <w:lang w:bidi="fa-IR"/>
        </w:rPr>
        <w:t>کارمندان جدید با توجه به اینکه پست شان در کدام سطح سازمان است، در مورد موضوعات ذیل رهنمایی خواهند شد:</w:t>
      </w:r>
    </w:p>
    <w:p w14:paraId="6FD8DDA8" w14:textId="798AA39F" w:rsidR="00513628" w:rsidRDefault="00513628" w:rsidP="00513628">
      <w:pPr>
        <w:pStyle w:val="Heading2"/>
        <w:bidi/>
        <w:rPr>
          <w:rtl/>
          <w:lang w:bidi="fa-IR"/>
        </w:rPr>
      </w:pPr>
      <w:r>
        <w:rPr>
          <w:rFonts w:hint="cs"/>
          <w:rtl/>
          <w:lang w:bidi="fa-IR"/>
        </w:rPr>
        <w:t xml:space="preserve"> </w:t>
      </w:r>
      <w:bookmarkStart w:id="37" w:name="_Toc14865308"/>
      <w:r>
        <w:rPr>
          <w:rFonts w:hint="cs"/>
          <w:rtl/>
          <w:lang w:bidi="fa-IR"/>
        </w:rPr>
        <w:t>1-4. رهنمایی در مورد (نام سازمان)</w:t>
      </w:r>
      <w:bookmarkEnd w:id="37"/>
    </w:p>
    <w:p w14:paraId="6E096593" w14:textId="2EB00274" w:rsidR="00513628" w:rsidRDefault="00CA165E" w:rsidP="00CA165E">
      <w:pPr>
        <w:bidi/>
        <w:jc w:val="both"/>
        <w:rPr>
          <w:rtl/>
          <w:lang w:bidi="fa-IR"/>
        </w:rPr>
      </w:pPr>
      <w:r>
        <w:rPr>
          <w:rFonts w:hint="cs"/>
          <w:rtl/>
          <w:lang w:bidi="fa-IR"/>
        </w:rPr>
        <w:t xml:space="preserve">رهنمایی در مورد تاریخچه، دورنما و ارزش ها، اهداف، فعالیت ها، شیوه های کار و ساختار سازمان (با ارجاع خاص به پست کارمند جدید و رابطه آن با کارمندان و بخش های دیگر)؛ فرهنگ سازمان؛ زمینه های کار، آشنایی با فعالیت های مستقیم برنامه که به کارمندان ارتباط می گیرند و غیره. مدیر مربوطه و مدیر منابع بشری مسئول انجام این کار می باشند. </w:t>
      </w:r>
    </w:p>
    <w:p w14:paraId="43E476D8" w14:textId="2D995E16" w:rsidR="00CA165E" w:rsidRDefault="00CA165E" w:rsidP="00CA165E">
      <w:pPr>
        <w:pStyle w:val="Heading2"/>
        <w:bidi/>
        <w:rPr>
          <w:rtl/>
          <w:lang w:bidi="fa-IR"/>
        </w:rPr>
      </w:pPr>
      <w:bookmarkStart w:id="38" w:name="_Toc14865309"/>
      <w:r>
        <w:rPr>
          <w:rFonts w:hint="cs"/>
          <w:rtl/>
          <w:lang w:bidi="fa-IR"/>
        </w:rPr>
        <w:t>2-4. پالیسی ها، قواعد و مقررات</w:t>
      </w:r>
      <w:bookmarkEnd w:id="38"/>
    </w:p>
    <w:p w14:paraId="13F15D6A" w14:textId="05A3AC67" w:rsidR="00CA165E" w:rsidRDefault="00CA165E" w:rsidP="00CA165E">
      <w:pPr>
        <w:bidi/>
        <w:rPr>
          <w:rtl/>
          <w:lang w:bidi="fa-IR"/>
        </w:rPr>
      </w:pPr>
      <w:r>
        <w:rPr>
          <w:rFonts w:hint="cs"/>
          <w:rtl/>
          <w:lang w:bidi="fa-IR"/>
        </w:rPr>
        <w:t xml:space="preserve">رهنمایی در مورد پالیسی های منابع بشری، بخصوص قواعد و مقررات آن، قواعد سلوکی، پالیسی صحت و ایمنی، پالیسی اچ آی وی و ایدز در محل کار، موضوعات مرتبط به جنسیت (جندر)، اوقات کاری، رخصتی، سیستم ارزیابی عملکرد، سفرها و غیره. مدیر منابع بشری مسئول انجام این کار می باشد. </w:t>
      </w:r>
    </w:p>
    <w:p w14:paraId="7D60BC48" w14:textId="297AE113" w:rsidR="00CA165E" w:rsidRDefault="00CA165E" w:rsidP="00CA165E">
      <w:pPr>
        <w:pStyle w:val="Heading2"/>
        <w:bidi/>
        <w:rPr>
          <w:rtl/>
          <w:lang w:bidi="fa-IR"/>
        </w:rPr>
      </w:pPr>
      <w:bookmarkStart w:id="39" w:name="_Toc14865310"/>
      <w:r>
        <w:rPr>
          <w:rFonts w:hint="cs"/>
          <w:rtl/>
          <w:lang w:bidi="fa-IR"/>
        </w:rPr>
        <w:t>3-4. محل کار</w:t>
      </w:r>
      <w:bookmarkEnd w:id="39"/>
    </w:p>
    <w:p w14:paraId="5F179999" w14:textId="3989E202" w:rsidR="00CA165E" w:rsidRDefault="00CA165E" w:rsidP="00CA165E">
      <w:pPr>
        <w:bidi/>
        <w:rPr>
          <w:rtl/>
          <w:lang w:bidi="fa-IR"/>
        </w:rPr>
      </w:pPr>
      <w:r>
        <w:rPr>
          <w:rFonts w:hint="cs"/>
          <w:rtl/>
          <w:lang w:bidi="fa-IR"/>
        </w:rPr>
        <w:t xml:space="preserve">رهنمایی در مورد وسایل دفتری کارمند جدید، تجهیزات، مواد، کتابخانه، کلید دفتر و رفک ها، آشپزخانه و غیره. به کارمند جدید طرز استفاده از تجهیزاتی همچون ماشین فوتوکاپی، تلفون و غیره را نشان بدهید. مدیر اداری مسئول انجام این کار است. </w:t>
      </w:r>
    </w:p>
    <w:p w14:paraId="7F640AD7" w14:textId="07F666AC" w:rsidR="00CA165E" w:rsidRDefault="00CA165E" w:rsidP="00CA165E">
      <w:pPr>
        <w:pStyle w:val="Heading2"/>
        <w:bidi/>
        <w:rPr>
          <w:rtl/>
          <w:lang w:bidi="fa-IR"/>
        </w:rPr>
      </w:pPr>
      <w:bookmarkStart w:id="40" w:name="_Toc14865311"/>
      <w:r>
        <w:rPr>
          <w:rFonts w:hint="cs"/>
          <w:rtl/>
          <w:lang w:bidi="fa-IR"/>
        </w:rPr>
        <w:t>5-4. شغل</w:t>
      </w:r>
      <w:bookmarkEnd w:id="40"/>
    </w:p>
    <w:p w14:paraId="0500BA44" w14:textId="0FB74CD0" w:rsidR="00CA165E" w:rsidRDefault="00540C41" w:rsidP="00540C41">
      <w:pPr>
        <w:bidi/>
        <w:jc w:val="both"/>
        <w:rPr>
          <w:rtl/>
          <w:lang w:bidi="fa-IR"/>
        </w:rPr>
      </w:pPr>
      <w:r>
        <w:rPr>
          <w:rFonts w:hint="cs"/>
          <w:rtl/>
          <w:lang w:bidi="fa-IR"/>
        </w:rPr>
        <w:t>شرح</w:t>
      </w:r>
      <w:r w:rsidR="00CA165E">
        <w:rPr>
          <w:rFonts w:hint="cs"/>
          <w:rtl/>
          <w:lang w:bidi="fa-IR"/>
        </w:rPr>
        <w:t xml:space="preserve"> شغل همراه با جزئیات</w:t>
      </w:r>
      <w:r>
        <w:rPr>
          <w:rFonts w:hint="cs"/>
          <w:rtl/>
          <w:lang w:bidi="fa-IR"/>
        </w:rPr>
        <w:t xml:space="preserve"> در مورد</w:t>
      </w:r>
      <w:r w:rsidR="00CA165E">
        <w:rPr>
          <w:rFonts w:hint="cs"/>
          <w:rtl/>
          <w:lang w:bidi="fa-IR"/>
        </w:rPr>
        <w:t xml:space="preserve"> </w:t>
      </w:r>
      <w:r>
        <w:rPr>
          <w:rFonts w:hint="cs"/>
          <w:rtl/>
          <w:lang w:bidi="fa-IR"/>
        </w:rPr>
        <w:t>وسایل</w:t>
      </w:r>
      <w:r w:rsidR="00CA165E">
        <w:rPr>
          <w:rFonts w:hint="cs"/>
          <w:rtl/>
          <w:lang w:bidi="fa-IR"/>
        </w:rPr>
        <w:t xml:space="preserve"> ارتباطی کارمند جدید، وظایف، مسئولیت ها، کارها، عرصه های کلیدی و نحوۀ عملکرد؛ پلان ها و الزامات عملکرد؛ ارائه گزارشات، استراتیژی ها، فورمه ها و دیگر اسناد مربوطه که برای عملکرد </w:t>
      </w:r>
      <w:r w:rsidR="007B018C">
        <w:rPr>
          <w:rFonts w:hint="cs"/>
          <w:rtl/>
          <w:lang w:bidi="fa-IR"/>
        </w:rPr>
        <w:t xml:space="preserve">موفقانه کارمند جدید ضروری پنداشته می شوند. مدیر مربوطه مسئول انجام این فعالیت است. </w:t>
      </w:r>
    </w:p>
    <w:p w14:paraId="2DA8D550" w14:textId="1A6EBD44" w:rsidR="007B018C" w:rsidRDefault="007B018C" w:rsidP="007B018C">
      <w:pPr>
        <w:pStyle w:val="Heading2"/>
        <w:bidi/>
        <w:rPr>
          <w:rtl/>
          <w:lang w:bidi="fa-IR"/>
        </w:rPr>
      </w:pPr>
      <w:bookmarkStart w:id="41" w:name="_Toc14865312"/>
      <w:r>
        <w:rPr>
          <w:rFonts w:hint="cs"/>
          <w:rtl/>
          <w:lang w:bidi="fa-IR"/>
        </w:rPr>
        <w:lastRenderedPageBreak/>
        <w:t>6-4. دیگر بخش های سازمان</w:t>
      </w:r>
      <w:bookmarkEnd w:id="41"/>
    </w:p>
    <w:p w14:paraId="61178028" w14:textId="40AD63CC" w:rsidR="00804477" w:rsidRDefault="007B018C" w:rsidP="001D5F32">
      <w:pPr>
        <w:bidi/>
        <w:jc w:val="both"/>
        <w:rPr>
          <w:rtl/>
          <w:lang w:bidi="fa-IR"/>
        </w:rPr>
      </w:pPr>
      <w:r>
        <w:rPr>
          <w:rFonts w:hint="cs"/>
          <w:rtl/>
          <w:lang w:bidi="fa-IR"/>
        </w:rPr>
        <w:t>کارمندان جدید با توجه به اینکه چه مواردی به نقش</w:t>
      </w:r>
      <w:r w:rsidR="00090C73">
        <w:rPr>
          <w:rFonts w:hint="cs"/>
          <w:rtl/>
          <w:lang w:bidi="fa-IR"/>
        </w:rPr>
        <w:t xml:space="preserve"> شان</w:t>
      </w:r>
      <w:r>
        <w:rPr>
          <w:rFonts w:hint="cs"/>
          <w:rtl/>
          <w:lang w:bidi="fa-IR"/>
        </w:rPr>
        <w:t xml:space="preserve"> ارتباط می گیرد، می توا</w:t>
      </w:r>
      <w:r w:rsidR="00090C73">
        <w:rPr>
          <w:rFonts w:hint="cs"/>
          <w:rtl/>
          <w:lang w:bidi="fa-IR"/>
        </w:rPr>
        <w:t>ن</w:t>
      </w:r>
      <w:r>
        <w:rPr>
          <w:rFonts w:hint="cs"/>
          <w:rtl/>
          <w:lang w:bidi="fa-IR"/>
        </w:rPr>
        <w:t xml:space="preserve">ند </w:t>
      </w:r>
      <w:r w:rsidR="00804477">
        <w:rPr>
          <w:rFonts w:hint="cs"/>
          <w:rtl/>
          <w:lang w:bidi="fa-IR"/>
        </w:rPr>
        <w:t>برای آشنا شدن با سازمان های همکار و بخش های ساحوی و کارمندان آنها قرار ملاقات بگذار</w:t>
      </w:r>
      <w:r w:rsidR="00090C73">
        <w:rPr>
          <w:rFonts w:hint="cs"/>
          <w:rtl/>
          <w:lang w:bidi="fa-IR"/>
        </w:rPr>
        <w:t>ن</w:t>
      </w:r>
      <w:r w:rsidR="00804477">
        <w:rPr>
          <w:rFonts w:hint="cs"/>
          <w:rtl/>
          <w:lang w:bidi="fa-IR"/>
        </w:rPr>
        <w:t>د. مدیر مربوطه مسئول این کار می باشد.</w:t>
      </w:r>
      <w:r w:rsidR="001D5F32">
        <w:rPr>
          <w:lang w:bidi="fa-IR"/>
        </w:rPr>
        <w:t xml:space="preserve"> </w:t>
      </w:r>
    </w:p>
    <w:p w14:paraId="5EA76BF6" w14:textId="4C6CBE35" w:rsidR="00804477" w:rsidRDefault="00804477" w:rsidP="00804477">
      <w:pPr>
        <w:pStyle w:val="Heading1"/>
        <w:bidi/>
        <w:rPr>
          <w:rtl/>
          <w:lang w:bidi="fa-IR"/>
        </w:rPr>
      </w:pPr>
      <w:bookmarkStart w:id="42" w:name="_Toc14865313"/>
      <w:r>
        <w:rPr>
          <w:rFonts w:hint="cs"/>
          <w:rtl/>
          <w:lang w:bidi="fa-IR"/>
        </w:rPr>
        <w:t>5: شرایط کار</w:t>
      </w:r>
      <w:bookmarkEnd w:id="42"/>
    </w:p>
    <w:p w14:paraId="02C9E81A" w14:textId="47D1146F" w:rsidR="00804477" w:rsidRDefault="00804477" w:rsidP="00804477">
      <w:pPr>
        <w:bidi/>
        <w:jc w:val="both"/>
        <w:rPr>
          <w:rtl/>
          <w:lang w:bidi="fa-IR"/>
        </w:rPr>
      </w:pPr>
      <w:r>
        <w:rPr>
          <w:rFonts w:hint="cs"/>
          <w:rtl/>
          <w:lang w:bidi="fa-IR"/>
        </w:rPr>
        <w:t xml:space="preserve">استخدام در (نام سازمان) یک توافق کاری است که در آن از کارمند توقع می رود که مسئولیت های شغلی اش را در اوقات کاری وضع شده انجام دهد. اوقات کاری عادی ذیلاً تشریح می شود. مدیریت (نام سازمان) در مورد هر گونه تغییر و یا افزایش یا کاهش اوقات کاری کارمندان بر مبنای نیازهای سازمان تصمیم می گیرد و کارمندان را ملزم می سازد تا ضمن توجه به نیازهای سازمان در مورد اوقات کاری انعطاف پذیر باشند. کارمندان (نام سازمان) به جز گاردها و راننده های دفتر ملزم اند از اوقات کاری ذیل پیروی نمایند اما (نام سازمان) نیز به نوبه خود تلاش می کند تا در وضع اوقات کاری انعطاف پذیر باشد. تعداد اوقات یا روزهای کاری می تواند بر مبنای پالیسی ها و تصامیم دولت افغانستان تغییر یابد. </w:t>
      </w:r>
    </w:p>
    <w:p w14:paraId="62894962" w14:textId="42894692" w:rsidR="00804477" w:rsidRDefault="00804477" w:rsidP="00804477">
      <w:pPr>
        <w:pStyle w:val="Heading2"/>
        <w:bidi/>
        <w:rPr>
          <w:rtl/>
          <w:lang w:bidi="fa-IR"/>
        </w:rPr>
      </w:pPr>
      <w:bookmarkStart w:id="43" w:name="_Toc14865314"/>
      <w:r>
        <w:rPr>
          <w:rFonts w:hint="cs"/>
          <w:rtl/>
          <w:lang w:bidi="fa-IR"/>
        </w:rPr>
        <w:t>1-5. اوقات کاری عادی در فصل های بهار، تابستان و خزان</w:t>
      </w:r>
      <w:bookmarkEnd w:id="43"/>
    </w:p>
    <w:p w14:paraId="6E6FE2D5" w14:textId="1D04AB02" w:rsidR="00B64840" w:rsidRDefault="00804477" w:rsidP="009A579C">
      <w:pPr>
        <w:bidi/>
        <w:jc w:val="both"/>
        <w:rPr>
          <w:rtl/>
          <w:lang w:bidi="fa-IR"/>
        </w:rPr>
      </w:pPr>
      <w:r>
        <w:rPr>
          <w:rFonts w:hint="cs"/>
          <w:rtl/>
          <w:lang w:bidi="fa-IR"/>
        </w:rPr>
        <w:t>اوقات کاری عادی از یکم حمل تا سی و</w:t>
      </w:r>
      <w:r w:rsidR="00B64840">
        <w:rPr>
          <w:rFonts w:hint="cs"/>
          <w:rtl/>
          <w:lang w:bidi="fa-IR"/>
        </w:rPr>
        <w:t xml:space="preserve"> یکم سنبله (تقویم شمسی) مطابق به بیست و یکم مارچ تا بیست و دوم سپتمبر، 40 ساعت در هفته است و روزهای کاری عادی</w:t>
      </w:r>
      <w:r w:rsidR="009A579C">
        <w:rPr>
          <w:rFonts w:hint="cs"/>
          <w:rtl/>
          <w:lang w:bidi="fa-IR"/>
        </w:rPr>
        <w:t xml:space="preserve"> یک شنبه</w:t>
      </w:r>
      <w:r w:rsidR="00B64840">
        <w:rPr>
          <w:rFonts w:hint="cs"/>
          <w:rtl/>
          <w:lang w:bidi="fa-IR"/>
        </w:rPr>
        <w:t xml:space="preserve"> تا پنج شنبه می باشد. اوقات کاری از 8 صبح تا 4:30 بعد از ظهر با وقفه سی دقیقه ای برای نان چاشت و نماز می باشد که معمولاً از 12:00 تا 12:30 بعد از ظهر گرفته می شود. </w:t>
      </w:r>
    </w:p>
    <w:p w14:paraId="1E880C34" w14:textId="77777777" w:rsidR="00B64840" w:rsidRDefault="00B64840" w:rsidP="00B64840">
      <w:pPr>
        <w:pStyle w:val="Heading2"/>
        <w:bidi/>
        <w:rPr>
          <w:rtl/>
          <w:lang w:bidi="fa-IR"/>
        </w:rPr>
      </w:pPr>
      <w:bookmarkStart w:id="44" w:name="_Toc14865315"/>
      <w:r>
        <w:rPr>
          <w:rFonts w:hint="cs"/>
          <w:rtl/>
          <w:lang w:bidi="fa-IR"/>
        </w:rPr>
        <w:t>2-5. اوقات کاری عادی در فصل زمستان</w:t>
      </w:r>
      <w:bookmarkEnd w:id="44"/>
    </w:p>
    <w:p w14:paraId="01FD0704" w14:textId="15595D5E" w:rsidR="009A579C" w:rsidRDefault="009A579C" w:rsidP="009A579C">
      <w:pPr>
        <w:bidi/>
        <w:jc w:val="both"/>
        <w:rPr>
          <w:rtl/>
          <w:lang w:bidi="fa-IR"/>
        </w:rPr>
      </w:pPr>
      <w:r>
        <w:rPr>
          <w:rFonts w:hint="cs"/>
          <w:rtl/>
          <w:lang w:bidi="fa-IR"/>
        </w:rPr>
        <w:t>اوقات کاری عادی از یکم میزان تا سی ام حوت (تقویم شخصی) مطابق به بیست و سوم سپتمبر تا بیستم مارچ، 35 ساعت در هفته است. روزهای کاری عادی پنج روز در هفته از یک شنبه تا پنج شنبه می باشد. اوقات کاری از 8 صبح تا 4 بعد از ظهر است</w:t>
      </w:r>
      <w:r w:rsidR="00A64562">
        <w:rPr>
          <w:rFonts w:hint="cs"/>
          <w:rtl/>
          <w:lang w:bidi="fa-IR"/>
        </w:rPr>
        <w:t>.</w:t>
      </w:r>
      <w:r>
        <w:rPr>
          <w:rFonts w:hint="cs"/>
          <w:rtl/>
          <w:lang w:bidi="fa-IR"/>
        </w:rPr>
        <w:t xml:space="preserve"> به کارمندان وقفه سی دقیقه ای برای نان چاشت و نماز داده می شود که معمولاً از 12:00 تا 12:30 بعد از ظهر گرفته می شود. با توجه ماهیت کار (نام سازمان)، کارمندان می توانند ملزم به کار بعد از اوقات رسمی و همچنین در رخصتی آخر هفته شوند. </w:t>
      </w:r>
    </w:p>
    <w:p w14:paraId="00E02318" w14:textId="77777777" w:rsidR="009A579C" w:rsidRDefault="009A579C" w:rsidP="009A579C">
      <w:pPr>
        <w:pStyle w:val="Heading2"/>
        <w:bidi/>
        <w:rPr>
          <w:rtl/>
          <w:lang w:bidi="fa-IR"/>
        </w:rPr>
      </w:pPr>
      <w:bookmarkStart w:id="45" w:name="_Toc14865316"/>
      <w:r>
        <w:rPr>
          <w:rFonts w:hint="cs"/>
          <w:rtl/>
          <w:lang w:bidi="fa-IR"/>
        </w:rPr>
        <w:t>3-5. اضافه کاری</w:t>
      </w:r>
      <w:bookmarkEnd w:id="45"/>
    </w:p>
    <w:p w14:paraId="389386C4" w14:textId="56B8DFC4" w:rsidR="0054130C" w:rsidRDefault="009A579C" w:rsidP="00540C41">
      <w:pPr>
        <w:bidi/>
        <w:jc w:val="both"/>
        <w:rPr>
          <w:rtl/>
          <w:lang w:bidi="fa-IR"/>
        </w:rPr>
      </w:pPr>
      <w:r>
        <w:rPr>
          <w:rFonts w:hint="cs"/>
          <w:rtl/>
          <w:lang w:bidi="fa-IR"/>
        </w:rPr>
        <w:t xml:space="preserve">ممکن است به دلیل اضطراری بودن کار از کارمند </w:t>
      </w:r>
      <w:r w:rsidR="001C041D">
        <w:rPr>
          <w:rFonts w:hint="cs"/>
          <w:rtl/>
          <w:lang w:bidi="fa-IR"/>
        </w:rPr>
        <w:t>خواسته</w:t>
      </w:r>
      <w:r>
        <w:rPr>
          <w:rFonts w:hint="cs"/>
          <w:rtl/>
          <w:lang w:bidi="fa-IR"/>
        </w:rPr>
        <w:t xml:space="preserve"> شود تا </w:t>
      </w:r>
      <w:r w:rsidR="00540C41">
        <w:rPr>
          <w:rFonts w:hint="cs"/>
          <w:rtl/>
          <w:lang w:bidi="fa-IR"/>
        </w:rPr>
        <w:t>مطابق</w:t>
      </w:r>
      <w:r>
        <w:rPr>
          <w:rFonts w:hint="cs"/>
          <w:rtl/>
          <w:lang w:bidi="fa-IR"/>
        </w:rPr>
        <w:t xml:space="preserve"> به فصل</w:t>
      </w:r>
      <w:r w:rsidR="00540C41">
        <w:rPr>
          <w:rFonts w:hint="cs"/>
          <w:rtl/>
          <w:lang w:bidi="fa-IR"/>
        </w:rPr>
        <w:t xml:space="preserve"> مورد نظر</w:t>
      </w:r>
      <w:r>
        <w:rPr>
          <w:rFonts w:hint="cs"/>
          <w:rtl/>
          <w:lang w:bidi="fa-IR"/>
        </w:rPr>
        <w:t xml:space="preserve"> </w:t>
      </w:r>
      <w:r w:rsidR="00811CEC">
        <w:rPr>
          <w:rFonts w:hint="cs"/>
          <w:rtl/>
          <w:lang w:bidi="fa-IR"/>
        </w:rPr>
        <w:t xml:space="preserve">از یک شنبه الی پنج شنبه بیشتر </w:t>
      </w:r>
      <w:r>
        <w:rPr>
          <w:rFonts w:hint="cs"/>
          <w:rtl/>
          <w:lang w:bidi="fa-IR"/>
        </w:rPr>
        <w:t>از 40/35 ساعت</w:t>
      </w:r>
      <w:r w:rsidR="00811CEC">
        <w:rPr>
          <w:rFonts w:hint="cs"/>
          <w:rtl/>
          <w:lang w:bidi="fa-IR"/>
        </w:rPr>
        <w:t xml:space="preserve"> کار نماید</w:t>
      </w:r>
      <w:r>
        <w:rPr>
          <w:rFonts w:hint="cs"/>
          <w:rtl/>
          <w:lang w:bidi="fa-IR"/>
        </w:rPr>
        <w:t>.</w:t>
      </w:r>
      <w:r w:rsidR="00DC5820">
        <w:rPr>
          <w:rFonts w:hint="cs"/>
          <w:rtl/>
          <w:lang w:bidi="fa-IR"/>
        </w:rPr>
        <w:t xml:space="preserve"> این نوع</w:t>
      </w:r>
      <w:r>
        <w:rPr>
          <w:rFonts w:hint="cs"/>
          <w:rtl/>
          <w:lang w:bidi="fa-IR"/>
        </w:rPr>
        <w:t xml:space="preserve"> اضافه کاری </w:t>
      </w:r>
      <w:r w:rsidR="00DC5820">
        <w:rPr>
          <w:rFonts w:hint="cs"/>
          <w:rtl/>
          <w:lang w:bidi="fa-IR"/>
        </w:rPr>
        <w:t>برای تمام کارمندان به شکل</w:t>
      </w:r>
      <w:r w:rsidR="001B48FD">
        <w:rPr>
          <w:rFonts w:hint="cs"/>
          <w:rtl/>
          <w:lang w:bidi="fa-IR"/>
        </w:rPr>
        <w:t xml:space="preserve"> </w:t>
      </w:r>
      <w:r w:rsidR="00484089">
        <w:rPr>
          <w:rFonts w:hint="cs"/>
          <w:rtl/>
          <w:lang w:bidi="fa-IR"/>
        </w:rPr>
        <w:t>"</w:t>
      </w:r>
      <w:r w:rsidR="001B48FD">
        <w:rPr>
          <w:rFonts w:hint="cs"/>
          <w:rtl/>
          <w:lang w:bidi="fa-IR"/>
        </w:rPr>
        <w:t>رخصتی</w:t>
      </w:r>
      <w:r w:rsidR="00484089">
        <w:rPr>
          <w:rFonts w:hint="cs"/>
          <w:rtl/>
          <w:lang w:bidi="fa-IR"/>
        </w:rPr>
        <w:t xml:space="preserve"> با معاش برای مدت زمان معادل" </w:t>
      </w:r>
      <w:r w:rsidR="001B48FD">
        <w:rPr>
          <w:rFonts w:hint="cs"/>
          <w:rtl/>
          <w:lang w:bidi="fa-IR"/>
        </w:rPr>
        <w:t>(تایم آف)</w:t>
      </w:r>
      <w:r w:rsidR="00DC5820">
        <w:rPr>
          <w:rFonts w:hint="cs"/>
          <w:rtl/>
          <w:lang w:bidi="fa-IR"/>
        </w:rPr>
        <w:t xml:space="preserve"> جبران می شود؛ بجز راننده ها که به آنها بابت ساعات اضافی که کار کرده اند، پرداخت خواهد شد.</w:t>
      </w:r>
      <w:r w:rsidR="00FE2E66">
        <w:rPr>
          <w:rFonts w:hint="cs"/>
          <w:rtl/>
          <w:lang w:bidi="fa-IR"/>
        </w:rPr>
        <w:t xml:space="preserve"> در مأموریت های ساحوی، کارمند مستحق پرداخت بابت ساعات کاری واقعی روزانه در طول هفته و در رخصتی های پایان هفته یا رخصتی های دیگر می باشد. </w:t>
      </w:r>
      <w:r w:rsidR="001C041D">
        <w:rPr>
          <w:rFonts w:hint="cs"/>
          <w:rtl/>
          <w:lang w:bidi="fa-IR"/>
        </w:rPr>
        <w:t>مدت زمان سفر</w:t>
      </w:r>
      <w:r w:rsidR="0054130C">
        <w:rPr>
          <w:rFonts w:hint="cs"/>
          <w:rtl/>
          <w:lang w:bidi="fa-IR"/>
        </w:rPr>
        <w:t xml:space="preserve"> به عنوان اوقات کاری در نظر گرفته می شود. رخصتی های آخر هفته که صرف</w:t>
      </w:r>
      <w:r w:rsidR="00FE2E66">
        <w:rPr>
          <w:rFonts w:hint="cs"/>
          <w:rtl/>
          <w:lang w:bidi="fa-IR"/>
        </w:rPr>
        <w:t xml:space="preserve"> انجام مأموریت</w:t>
      </w:r>
      <w:r w:rsidR="0054130C">
        <w:rPr>
          <w:rFonts w:hint="cs"/>
          <w:rtl/>
          <w:lang w:bidi="fa-IR"/>
        </w:rPr>
        <w:t xml:space="preserve"> های ساحوی می شود</w:t>
      </w:r>
      <w:r w:rsidR="00FE2E66">
        <w:rPr>
          <w:rFonts w:hint="cs"/>
          <w:rtl/>
          <w:lang w:bidi="fa-IR"/>
        </w:rPr>
        <w:t>، باید به عنوان ایام استراحت در نظر گرفته شود و بدین لحاظ شامل روزهای کاری نمی شود (موارد استثنائی توسط مدیر مربوطه آموزش داده شود).</w:t>
      </w:r>
      <w:r w:rsidR="007E11C0">
        <w:rPr>
          <w:rFonts w:hint="cs"/>
          <w:rtl/>
          <w:lang w:bidi="fa-IR"/>
        </w:rPr>
        <w:t xml:space="preserve"> روزهای اضافه کاری به شکل پرداختی جبران نمی شوند</w:t>
      </w:r>
      <w:r w:rsidR="00B11CDC">
        <w:rPr>
          <w:rFonts w:hint="cs"/>
          <w:rtl/>
          <w:lang w:bidi="fa-IR"/>
        </w:rPr>
        <w:t>، بلکه باید ظرف یک ماه بعد از تکمیل مأموریت ساحوی، رخصتی</w:t>
      </w:r>
      <w:r w:rsidR="007E11C0">
        <w:rPr>
          <w:rFonts w:hint="cs"/>
          <w:rtl/>
          <w:lang w:bidi="fa-IR"/>
        </w:rPr>
        <w:t xml:space="preserve"> با معاش (جبرانی) گرفته شود.</w:t>
      </w:r>
      <w:r w:rsidR="00B11CDC">
        <w:rPr>
          <w:rFonts w:hint="cs"/>
          <w:rtl/>
          <w:lang w:bidi="fa-IR"/>
        </w:rPr>
        <w:t xml:space="preserve"> </w:t>
      </w:r>
    </w:p>
    <w:p w14:paraId="084E9689" w14:textId="7EC6AD52" w:rsidR="001C041D" w:rsidRDefault="00B11CDC" w:rsidP="007E11C0">
      <w:pPr>
        <w:bidi/>
        <w:jc w:val="both"/>
        <w:rPr>
          <w:rtl/>
          <w:lang w:bidi="fa-IR"/>
        </w:rPr>
      </w:pPr>
      <w:r w:rsidRPr="00BA60F0">
        <w:rPr>
          <w:rFonts w:hint="cs"/>
          <w:rtl/>
          <w:lang w:bidi="fa-IR"/>
        </w:rPr>
        <w:t>کارمندان باید مستحق موارد ذیل باشند:</w:t>
      </w:r>
      <w:r w:rsidR="00E01D3A" w:rsidRPr="00BA60F0">
        <w:rPr>
          <w:rFonts w:hint="cs"/>
          <w:rtl/>
          <w:lang w:bidi="fa-IR"/>
        </w:rPr>
        <w:t xml:space="preserve"> </w:t>
      </w:r>
      <w:r w:rsidR="00EA6135" w:rsidRPr="00BA60F0">
        <w:rPr>
          <w:rFonts w:hint="cs"/>
          <w:rtl/>
          <w:lang w:bidi="fa-IR"/>
        </w:rPr>
        <w:t>جبران</w:t>
      </w:r>
      <w:r w:rsidR="00E01D3A" w:rsidRPr="00BA60F0">
        <w:rPr>
          <w:rFonts w:hint="cs"/>
          <w:rtl/>
          <w:lang w:bidi="fa-IR"/>
        </w:rPr>
        <w:t xml:space="preserve"> </w:t>
      </w:r>
      <w:r w:rsidRPr="00BA60F0">
        <w:rPr>
          <w:rFonts w:hint="cs"/>
          <w:rtl/>
          <w:lang w:bidi="fa-IR"/>
        </w:rPr>
        <w:t xml:space="preserve">1:1 بابت اضافه کاری از یک شنبه تا پنج شنبه، </w:t>
      </w:r>
      <w:r w:rsidR="00EA6135" w:rsidRPr="00BA60F0">
        <w:rPr>
          <w:rFonts w:hint="cs"/>
          <w:rtl/>
          <w:lang w:bidi="fa-IR"/>
        </w:rPr>
        <w:t>جبران</w:t>
      </w:r>
      <w:r w:rsidRPr="00BA60F0">
        <w:rPr>
          <w:rFonts w:hint="cs"/>
          <w:rtl/>
          <w:lang w:bidi="fa-IR"/>
        </w:rPr>
        <w:t xml:space="preserve"> 1:1.5 بابت کار کردن در جمعه و </w:t>
      </w:r>
      <w:r w:rsidR="00EA6135" w:rsidRPr="00BA60F0">
        <w:rPr>
          <w:rFonts w:hint="cs"/>
          <w:rtl/>
          <w:lang w:bidi="fa-IR"/>
        </w:rPr>
        <w:t>جبران</w:t>
      </w:r>
      <w:r w:rsidRPr="00BA60F0">
        <w:rPr>
          <w:rFonts w:hint="cs"/>
          <w:rtl/>
          <w:lang w:bidi="fa-IR"/>
        </w:rPr>
        <w:t xml:space="preserve"> 1:2 بابت کار کردن </w:t>
      </w:r>
      <w:r w:rsidR="00E01D3A" w:rsidRPr="00BA60F0">
        <w:rPr>
          <w:rFonts w:hint="cs"/>
          <w:rtl/>
          <w:lang w:bidi="fa-IR"/>
        </w:rPr>
        <w:t>در شنبه یا رخصتی های رسمی دولت افغانستان</w:t>
      </w:r>
      <w:r w:rsidR="00EA6135" w:rsidRPr="00BA60F0">
        <w:rPr>
          <w:rFonts w:hint="cs"/>
          <w:rtl/>
          <w:lang w:bidi="fa-IR"/>
        </w:rPr>
        <w:t>. اضافه کاری ها</w:t>
      </w:r>
      <w:r w:rsidR="00E01D3A" w:rsidRPr="00BA60F0">
        <w:rPr>
          <w:rFonts w:hint="cs"/>
          <w:rtl/>
          <w:lang w:bidi="fa-IR"/>
        </w:rPr>
        <w:t xml:space="preserve"> در ایام هفته (یک </w:t>
      </w:r>
      <w:r w:rsidR="00E01D3A" w:rsidRPr="00BA60F0">
        <w:rPr>
          <w:rFonts w:hint="cs"/>
          <w:rtl/>
          <w:lang w:bidi="fa-IR"/>
        </w:rPr>
        <w:lastRenderedPageBreak/>
        <w:t>شنبه تا پنج شنبه)</w:t>
      </w:r>
      <w:r w:rsidR="00EA6135" w:rsidRPr="00BA60F0">
        <w:rPr>
          <w:rFonts w:hint="cs"/>
          <w:rtl/>
          <w:lang w:bidi="fa-IR"/>
        </w:rPr>
        <w:t xml:space="preserve"> نمی توانند انباشته شوند. در رخصتی های پایان هفته، تنها ساعات واقعی حضور در رویدادهای سازمان</w:t>
      </w:r>
      <w:r w:rsidR="00811CEC" w:rsidRPr="00BA60F0">
        <w:rPr>
          <w:rFonts w:hint="cs"/>
          <w:rtl/>
          <w:lang w:bidi="fa-IR"/>
        </w:rPr>
        <w:t xml:space="preserve"> </w:t>
      </w:r>
      <w:r w:rsidR="007E11C0" w:rsidRPr="00BA60F0">
        <w:rPr>
          <w:rFonts w:hint="cs"/>
          <w:rtl/>
          <w:lang w:bidi="fa-IR"/>
        </w:rPr>
        <w:t xml:space="preserve">به شکل زمانی </w:t>
      </w:r>
      <w:r w:rsidR="00EA6135" w:rsidRPr="00BA60F0">
        <w:rPr>
          <w:rFonts w:hint="cs"/>
          <w:rtl/>
          <w:lang w:bidi="fa-IR"/>
        </w:rPr>
        <w:t xml:space="preserve">جبران خواهد شد. برای هر سفری که در طی هفته انجام می شود و کمتر از 8 ساعت است، زمان واقعی صرف شده برای سفر قابل </w:t>
      </w:r>
      <w:r w:rsidR="007E11C0" w:rsidRPr="00BA60F0">
        <w:rPr>
          <w:rFonts w:hint="cs"/>
          <w:rtl/>
          <w:lang w:bidi="fa-IR"/>
        </w:rPr>
        <w:t>احتساب است</w:t>
      </w:r>
      <w:r w:rsidR="00EA6135" w:rsidRPr="00BA60F0">
        <w:rPr>
          <w:rFonts w:hint="cs"/>
          <w:rtl/>
          <w:lang w:bidi="fa-IR"/>
        </w:rPr>
        <w:t>. برای سفرهایی که بیشتر از 8 ساعت را در بر می گیرند، حداکثر 8</w:t>
      </w:r>
      <w:r w:rsidR="00930245" w:rsidRPr="00BA60F0">
        <w:rPr>
          <w:rFonts w:hint="cs"/>
          <w:rtl/>
          <w:lang w:bidi="fa-IR"/>
        </w:rPr>
        <w:t xml:space="preserve"> ساعت (1 روز) می تواند به عنوان مدت کار در روز و تاریخ رفت و برگشت</w:t>
      </w:r>
      <w:r w:rsidR="007E11C0" w:rsidRPr="00BA60F0">
        <w:rPr>
          <w:rFonts w:hint="cs"/>
          <w:rtl/>
          <w:lang w:bidi="fa-IR"/>
        </w:rPr>
        <w:t xml:space="preserve"> احتساب شود</w:t>
      </w:r>
      <w:r w:rsidR="00930245" w:rsidRPr="00BA60F0">
        <w:rPr>
          <w:rFonts w:hint="cs"/>
          <w:rtl/>
          <w:lang w:bidi="fa-IR"/>
        </w:rPr>
        <w:t>. تمامی اضافه کاری ها باید از قبل به تصدیق مدیر مربوطه رسیده باشد. کارمندانی</w:t>
      </w:r>
      <w:r w:rsidR="007E11C0" w:rsidRPr="00BA60F0">
        <w:rPr>
          <w:rFonts w:hint="cs"/>
          <w:rtl/>
          <w:lang w:bidi="fa-IR"/>
        </w:rPr>
        <w:t xml:space="preserve"> که</w:t>
      </w:r>
      <w:r w:rsidR="00930245" w:rsidRPr="00BA60F0">
        <w:rPr>
          <w:rFonts w:hint="cs"/>
          <w:rtl/>
          <w:lang w:bidi="fa-IR"/>
        </w:rPr>
        <w:t xml:space="preserve"> </w:t>
      </w:r>
      <w:r w:rsidR="0091104A" w:rsidRPr="00BA60F0">
        <w:rPr>
          <w:rFonts w:hint="cs"/>
          <w:rtl/>
          <w:lang w:bidi="fa-IR"/>
        </w:rPr>
        <w:t xml:space="preserve">اضافه بر </w:t>
      </w:r>
      <w:r w:rsidR="00930245" w:rsidRPr="00BA60F0">
        <w:rPr>
          <w:rFonts w:hint="cs"/>
          <w:rtl/>
          <w:lang w:bidi="fa-IR"/>
        </w:rPr>
        <w:t xml:space="preserve">اوقات کاری عادی شان را کار می کنند (یعنی در رخصتی های پایان هفته یا رخصتی های عمومی) </w:t>
      </w:r>
      <w:r w:rsidR="0091104A" w:rsidRPr="00BA60F0">
        <w:rPr>
          <w:rFonts w:hint="cs"/>
          <w:rtl/>
          <w:lang w:bidi="fa-IR"/>
        </w:rPr>
        <w:t>می توانند با استفاده از</w:t>
      </w:r>
      <w:r w:rsidR="00930245" w:rsidRPr="00BA60F0">
        <w:rPr>
          <w:rFonts w:hint="cs"/>
          <w:rtl/>
          <w:lang w:bidi="fa-IR"/>
        </w:rPr>
        <w:t xml:space="preserve"> فورمه رخصتی جبرانی که توسط مدیر منابع بشری فراهم می شود</w:t>
      </w:r>
      <w:r w:rsidR="0091104A" w:rsidRPr="00BA60F0">
        <w:rPr>
          <w:rFonts w:hint="cs"/>
          <w:rtl/>
          <w:lang w:bidi="fa-IR"/>
        </w:rPr>
        <w:t>، جبران مدت زمان معادل را مطالبه نمایند.</w:t>
      </w:r>
      <w:r w:rsidR="0091104A">
        <w:rPr>
          <w:rFonts w:hint="cs"/>
          <w:rtl/>
          <w:lang w:bidi="fa-IR"/>
        </w:rPr>
        <w:t xml:space="preserve"> </w:t>
      </w:r>
    </w:p>
    <w:p w14:paraId="23E88D22" w14:textId="0A8B7029" w:rsidR="0091104A" w:rsidRDefault="0091104A" w:rsidP="00540C41">
      <w:pPr>
        <w:bidi/>
        <w:jc w:val="both"/>
        <w:rPr>
          <w:rtl/>
          <w:lang w:bidi="fa-IR"/>
        </w:rPr>
      </w:pPr>
      <w:r>
        <w:rPr>
          <w:rFonts w:hint="cs"/>
          <w:rtl/>
          <w:lang w:bidi="fa-IR"/>
        </w:rPr>
        <w:t>به کارمندان توصیه می شود که فعالیت های شان را به شکل کارآمد برای به حداقل رساندن مقدار اضافه کاری</w:t>
      </w:r>
      <w:r w:rsidR="00540C41">
        <w:rPr>
          <w:rFonts w:hint="cs"/>
          <w:rtl/>
          <w:lang w:bidi="fa-IR"/>
        </w:rPr>
        <w:t xml:space="preserve"> برنامه ریزی نمایند</w:t>
      </w:r>
      <w:r>
        <w:rPr>
          <w:rFonts w:hint="cs"/>
          <w:rtl/>
          <w:lang w:bidi="fa-IR"/>
        </w:rPr>
        <w:t xml:space="preserve"> که شامل کارمندان حمایوی و راننده ها نیز می شود.</w:t>
      </w:r>
      <w:r w:rsidRPr="0091104A">
        <w:rPr>
          <w:rStyle w:val="FootnoteReference"/>
          <w:rFonts w:ascii="Times New Roman" w:hAnsi="Times New Roman" w:cs="Times New Roman"/>
        </w:rPr>
        <w:t xml:space="preserve"> </w:t>
      </w:r>
      <w:r w:rsidRPr="00E35328">
        <w:rPr>
          <w:rStyle w:val="FootnoteReference"/>
          <w:rFonts w:ascii="Times New Roman" w:hAnsi="Times New Roman" w:cs="Times New Roman"/>
        </w:rPr>
        <w:footnoteReference w:id="3"/>
      </w:r>
      <w:r>
        <w:rPr>
          <w:rFonts w:hint="cs"/>
          <w:rtl/>
          <w:lang w:bidi="fa-IR"/>
        </w:rPr>
        <w:t xml:space="preserve"> نرخ ساعت وار برای اضافه کاری</w:t>
      </w:r>
      <w:r w:rsidR="006654B5">
        <w:rPr>
          <w:rFonts w:hint="cs"/>
          <w:rtl/>
          <w:lang w:bidi="fa-IR"/>
        </w:rPr>
        <w:t xml:space="preserve"> باید 25 فیصد بیشتر از نرخی باشد که بابت ساعت کاری عادی پرداخته می شود و در صورت کار کردن در روزهای رخصتی مقدار آن باید 50 فیصد بیشتر باشد.</w:t>
      </w:r>
    </w:p>
    <w:p w14:paraId="60D5C48C" w14:textId="39357097" w:rsidR="006654B5" w:rsidRDefault="006654B5" w:rsidP="006654B5">
      <w:pPr>
        <w:pStyle w:val="Heading2"/>
        <w:bidi/>
        <w:rPr>
          <w:rtl/>
          <w:lang w:bidi="fa-IR"/>
        </w:rPr>
      </w:pPr>
      <w:bookmarkStart w:id="46" w:name="_Toc14865317"/>
      <w:r>
        <w:rPr>
          <w:rFonts w:hint="cs"/>
          <w:rtl/>
          <w:lang w:bidi="fa-IR"/>
        </w:rPr>
        <w:t>4-5. حاضری کارمندان</w:t>
      </w:r>
      <w:bookmarkEnd w:id="46"/>
    </w:p>
    <w:p w14:paraId="29B1E180" w14:textId="7CB506CE" w:rsidR="006654B5" w:rsidRDefault="006654B5" w:rsidP="007E11C0">
      <w:pPr>
        <w:bidi/>
        <w:jc w:val="both"/>
        <w:rPr>
          <w:rtl/>
          <w:lang w:bidi="fa-IR"/>
        </w:rPr>
      </w:pPr>
      <w:r>
        <w:rPr>
          <w:rFonts w:hint="cs"/>
          <w:rtl/>
          <w:lang w:bidi="fa-IR"/>
        </w:rPr>
        <w:t xml:space="preserve">از کارمندان سازمان توقع می رود که </w:t>
      </w:r>
      <w:r w:rsidR="00540C41">
        <w:rPr>
          <w:rFonts w:hint="cs"/>
          <w:rtl/>
          <w:lang w:bidi="fa-IR"/>
        </w:rPr>
        <w:t>به موقع</w:t>
      </w:r>
      <w:r>
        <w:rPr>
          <w:rFonts w:hint="cs"/>
          <w:rtl/>
          <w:lang w:bidi="fa-IR"/>
        </w:rPr>
        <w:t xml:space="preserve"> در دفتر حاضر شوند. مدیر مربوطه از حضور </w:t>
      </w:r>
      <w:r w:rsidR="00540C41">
        <w:rPr>
          <w:rFonts w:hint="cs"/>
          <w:rtl/>
          <w:lang w:bidi="fa-IR"/>
        </w:rPr>
        <w:t>به موقع</w:t>
      </w:r>
      <w:r>
        <w:rPr>
          <w:rFonts w:hint="cs"/>
          <w:rtl/>
          <w:lang w:bidi="fa-IR"/>
        </w:rPr>
        <w:t xml:space="preserve"> کارمندان اطمینان حاصل خواهد کرد. </w:t>
      </w:r>
      <w:r w:rsidR="009B1D3A">
        <w:rPr>
          <w:rFonts w:hint="cs"/>
          <w:rtl/>
          <w:lang w:bidi="fa-IR"/>
        </w:rPr>
        <w:t xml:space="preserve">کارمند اگر به دلیل وضعیت های غیرقابل اجتناب نتواند </w:t>
      </w:r>
      <w:r w:rsidR="00540C41">
        <w:rPr>
          <w:rFonts w:hint="cs"/>
          <w:rtl/>
          <w:lang w:bidi="fa-IR"/>
        </w:rPr>
        <w:t>به موقع</w:t>
      </w:r>
      <w:r w:rsidR="009B1D3A">
        <w:rPr>
          <w:rFonts w:hint="cs"/>
          <w:rtl/>
          <w:lang w:bidi="fa-IR"/>
        </w:rPr>
        <w:t xml:space="preserve"> </w:t>
      </w:r>
      <w:r w:rsidR="007E11C0">
        <w:rPr>
          <w:rFonts w:hint="cs"/>
          <w:rtl/>
          <w:lang w:bidi="fa-IR"/>
        </w:rPr>
        <w:t>حاضری اش را ثبت کند،</w:t>
      </w:r>
      <w:r w:rsidR="009B1D3A">
        <w:rPr>
          <w:rFonts w:hint="cs"/>
          <w:rtl/>
          <w:lang w:bidi="fa-IR"/>
        </w:rPr>
        <w:t xml:space="preserve"> در </w:t>
      </w:r>
      <w:r w:rsidR="00540C41">
        <w:rPr>
          <w:rFonts w:hint="cs"/>
          <w:rtl/>
          <w:lang w:bidi="fa-IR"/>
        </w:rPr>
        <w:t>آن صورت</w:t>
      </w:r>
      <w:r w:rsidR="009B1D3A">
        <w:rPr>
          <w:rFonts w:hint="cs"/>
          <w:rtl/>
          <w:lang w:bidi="fa-IR"/>
        </w:rPr>
        <w:t xml:space="preserve"> باید در خلال سی دقیقه بعد از زمان شروع</w:t>
      </w:r>
      <w:r w:rsidR="007E11C0">
        <w:rPr>
          <w:rFonts w:hint="cs"/>
          <w:rtl/>
          <w:lang w:bidi="fa-IR"/>
        </w:rPr>
        <w:t xml:space="preserve"> کار</w:t>
      </w:r>
      <w:r w:rsidR="009B1D3A">
        <w:rPr>
          <w:rFonts w:hint="cs"/>
          <w:rtl/>
          <w:lang w:bidi="fa-IR"/>
        </w:rPr>
        <w:t xml:space="preserve"> به مدیر مربوطه و یا مدیر منابع بشری اطلاع بدهد. در صورت وقوع فجایع طبیعی </w:t>
      </w:r>
      <w:r w:rsidR="007E11C0">
        <w:rPr>
          <w:rFonts w:hint="cs"/>
          <w:rtl/>
          <w:lang w:bidi="fa-IR"/>
        </w:rPr>
        <w:t xml:space="preserve"> (طوفان، سیل) </w:t>
      </w:r>
      <w:r w:rsidR="009B1D3A">
        <w:rPr>
          <w:rFonts w:hint="cs"/>
          <w:rtl/>
          <w:lang w:bidi="fa-IR"/>
        </w:rPr>
        <w:t>یا اغتشاشات شهری که تهدید مستقیم برای امنیت کارمندان بوجود</w:t>
      </w:r>
      <w:r w:rsidR="007E11C0">
        <w:rPr>
          <w:rFonts w:hint="cs"/>
          <w:rtl/>
          <w:lang w:bidi="fa-IR"/>
        </w:rPr>
        <w:t xml:space="preserve"> می آورند</w:t>
      </w:r>
      <w:r w:rsidR="009B1D3A">
        <w:rPr>
          <w:rFonts w:hint="cs"/>
          <w:rtl/>
          <w:lang w:bidi="fa-IR"/>
        </w:rPr>
        <w:t xml:space="preserve">، سازمان می تواند به کارمندان اجازه دهد تا در خانه بمانند یا از خانه کار کنند تا از رفت و آمد اجتناب شود. با این حال، </w:t>
      </w:r>
      <w:r w:rsidR="00373E69">
        <w:rPr>
          <w:rFonts w:hint="cs"/>
          <w:rtl/>
          <w:lang w:bidi="fa-IR"/>
        </w:rPr>
        <w:t>این تعدیلات در قواعد عادی می تواند به صلاح</w:t>
      </w:r>
      <w:r w:rsidR="00540C41">
        <w:rPr>
          <w:rFonts w:hint="cs"/>
          <w:rtl/>
          <w:lang w:bidi="fa-IR"/>
        </w:rPr>
        <w:t xml:space="preserve"> </w:t>
      </w:r>
      <w:r w:rsidR="00373E69">
        <w:rPr>
          <w:rFonts w:hint="cs"/>
          <w:rtl/>
          <w:lang w:bidi="fa-IR"/>
        </w:rPr>
        <w:t xml:space="preserve">دید رئیس اجرایی انجام شود. </w:t>
      </w:r>
    </w:p>
    <w:p w14:paraId="4168BBD2" w14:textId="33863BEB" w:rsidR="00373E69" w:rsidRDefault="00373E69" w:rsidP="00373E69">
      <w:pPr>
        <w:pStyle w:val="Heading2"/>
        <w:bidi/>
        <w:rPr>
          <w:rtl/>
          <w:lang w:bidi="fa-IR"/>
        </w:rPr>
      </w:pPr>
      <w:bookmarkStart w:id="47" w:name="_Toc14865318"/>
      <w:r>
        <w:rPr>
          <w:rFonts w:hint="cs"/>
          <w:rtl/>
          <w:lang w:bidi="fa-IR"/>
        </w:rPr>
        <w:t>5-5. اشتغال ثانوی</w:t>
      </w:r>
      <w:bookmarkEnd w:id="47"/>
    </w:p>
    <w:p w14:paraId="563B144A" w14:textId="0E15DEAF" w:rsidR="00373E69" w:rsidRDefault="00373E69" w:rsidP="007E11C0">
      <w:pPr>
        <w:bidi/>
        <w:jc w:val="both"/>
        <w:rPr>
          <w:rtl/>
          <w:lang w:bidi="fa-IR"/>
        </w:rPr>
      </w:pPr>
      <w:r>
        <w:rPr>
          <w:rFonts w:hint="cs"/>
          <w:rtl/>
          <w:lang w:bidi="fa-IR"/>
        </w:rPr>
        <w:t xml:space="preserve">اشتغال ثانوی باید سریعاً به کارفرما گزارش داده شود. اشتغال ثانوی شامل کار کردن برای کارفرمای دیگر، راه اندازی یک تجارت یا ارائه خدمات مشورتی یا شریک بودن در یک تجارت خانوادگی می شود. </w:t>
      </w:r>
    </w:p>
    <w:p w14:paraId="2C8F3CA2" w14:textId="20E0F2F2" w:rsidR="00373E69" w:rsidRDefault="00373E69" w:rsidP="00373E69">
      <w:pPr>
        <w:bidi/>
        <w:rPr>
          <w:rtl/>
          <w:lang w:bidi="fa-IR"/>
        </w:rPr>
      </w:pPr>
      <w:r>
        <w:rPr>
          <w:rFonts w:hint="cs"/>
          <w:rtl/>
          <w:lang w:bidi="fa-IR"/>
        </w:rPr>
        <w:t xml:space="preserve">اگر یک کارمند بخواهد اشتغال ثانوی داشته باشد، باید تصدیق کتبی (نام سازمان) را کسب نماید. از تصدیق زمانی می تواند خودداری شود که (نام سازمان) </w:t>
      </w:r>
      <w:r w:rsidR="00E85F92">
        <w:rPr>
          <w:rFonts w:hint="cs"/>
          <w:rtl/>
          <w:lang w:bidi="fa-IR"/>
        </w:rPr>
        <w:t>به طور</w:t>
      </w:r>
      <w:r>
        <w:rPr>
          <w:rFonts w:hint="cs"/>
          <w:rtl/>
          <w:lang w:bidi="fa-IR"/>
        </w:rPr>
        <w:t xml:space="preserve"> معقول تشخیص دهد که اشتغال کارمند می تواند با منافع (نام سازمان) در تضاد باشد و یا عملکرد یا حضور کارمند را تحت الشعاع قرار دهد. </w:t>
      </w:r>
    </w:p>
    <w:p w14:paraId="033A60E3" w14:textId="6AA635AA" w:rsidR="00373E69" w:rsidRDefault="00373E69" w:rsidP="00373E69">
      <w:pPr>
        <w:pStyle w:val="Heading2"/>
        <w:bidi/>
        <w:rPr>
          <w:rtl/>
          <w:lang w:bidi="fa-IR"/>
        </w:rPr>
      </w:pPr>
      <w:bookmarkStart w:id="48" w:name="_Toc14865319"/>
      <w:r>
        <w:rPr>
          <w:rFonts w:hint="cs"/>
          <w:rtl/>
          <w:lang w:bidi="fa-IR"/>
        </w:rPr>
        <w:t>6-5. تضاد منافع</w:t>
      </w:r>
      <w:bookmarkEnd w:id="48"/>
    </w:p>
    <w:p w14:paraId="2984E732" w14:textId="66E99CB5" w:rsidR="00373E69" w:rsidRDefault="00350AA8" w:rsidP="00B5693F">
      <w:pPr>
        <w:bidi/>
        <w:jc w:val="both"/>
        <w:rPr>
          <w:rtl/>
          <w:lang w:bidi="fa-IR"/>
        </w:rPr>
      </w:pPr>
      <w:r>
        <w:rPr>
          <w:rFonts w:hint="cs"/>
          <w:rtl/>
          <w:lang w:bidi="fa-IR"/>
        </w:rPr>
        <w:t>کارمندان هرگز نباید به خود اجازه قرار گرفتن در وضعیتی را بدهند که در آن منافع شخصی شان در تضاد با منافع یا فعالیت های (نام سازمان) قرار</w:t>
      </w:r>
      <w:r w:rsidR="00B5693F">
        <w:rPr>
          <w:rFonts w:hint="cs"/>
          <w:rtl/>
          <w:lang w:bidi="fa-IR"/>
        </w:rPr>
        <w:t xml:space="preserve"> می</w:t>
      </w:r>
      <w:r>
        <w:rPr>
          <w:rFonts w:hint="cs"/>
          <w:rtl/>
          <w:lang w:bidi="fa-IR"/>
        </w:rPr>
        <w:t xml:space="preserve"> گیرد یا</w:t>
      </w:r>
      <w:r w:rsidR="00B5693F">
        <w:rPr>
          <w:rFonts w:hint="cs"/>
          <w:rtl/>
          <w:lang w:bidi="fa-IR"/>
        </w:rPr>
        <w:t xml:space="preserve"> می تواند</w:t>
      </w:r>
      <w:r>
        <w:rPr>
          <w:rFonts w:hint="cs"/>
          <w:rtl/>
          <w:lang w:bidi="fa-IR"/>
        </w:rPr>
        <w:t xml:space="preserve"> قرار گیرد. </w:t>
      </w:r>
    </w:p>
    <w:p w14:paraId="1DAEF4F8" w14:textId="34A06AEE" w:rsidR="00350AA8" w:rsidRDefault="00350AA8" w:rsidP="00FD713A">
      <w:pPr>
        <w:bidi/>
        <w:jc w:val="both"/>
        <w:rPr>
          <w:rtl/>
          <w:lang w:bidi="fa-IR"/>
        </w:rPr>
      </w:pPr>
      <w:r>
        <w:rPr>
          <w:rFonts w:hint="cs"/>
          <w:rtl/>
          <w:lang w:bidi="fa-IR"/>
        </w:rPr>
        <w:t xml:space="preserve">کارمندان باید از هر وضعیت یا فعالیتی که توانایی عمل کردن به نفع </w:t>
      </w:r>
      <w:r w:rsidR="00FB57FE">
        <w:rPr>
          <w:rFonts w:hint="cs"/>
          <w:rtl/>
          <w:lang w:bidi="fa-IR"/>
        </w:rPr>
        <w:t xml:space="preserve">(نام سازمان) را به تحلیل می برد، اجتناب نمایند. کارمندان باید بدون درنگ معلومات اساسی در </w:t>
      </w:r>
      <w:r w:rsidR="001C30EF">
        <w:rPr>
          <w:rFonts w:hint="cs"/>
          <w:rtl/>
          <w:lang w:bidi="fa-IR"/>
        </w:rPr>
        <w:t>ارتباط با</w:t>
      </w:r>
      <w:r w:rsidR="00FB57FE">
        <w:rPr>
          <w:rFonts w:hint="cs"/>
          <w:rtl/>
          <w:lang w:bidi="fa-IR"/>
        </w:rPr>
        <w:t xml:space="preserve"> موارد ذیل</w:t>
      </w:r>
      <w:r w:rsidR="001C30EF">
        <w:rPr>
          <w:rFonts w:hint="cs"/>
          <w:rtl/>
          <w:lang w:bidi="fa-IR"/>
        </w:rPr>
        <w:t xml:space="preserve"> را</w:t>
      </w:r>
      <w:r w:rsidR="00FB57FE">
        <w:rPr>
          <w:rFonts w:hint="cs"/>
          <w:rtl/>
          <w:lang w:bidi="fa-IR"/>
        </w:rPr>
        <w:t xml:space="preserve"> ب</w:t>
      </w:r>
      <w:r w:rsidR="001C30EF">
        <w:rPr>
          <w:rFonts w:hint="cs"/>
          <w:rtl/>
          <w:lang w:bidi="fa-IR"/>
        </w:rPr>
        <w:t>رای</w:t>
      </w:r>
      <w:r w:rsidR="00FB57FE">
        <w:rPr>
          <w:rFonts w:hint="cs"/>
          <w:rtl/>
          <w:lang w:bidi="fa-IR"/>
        </w:rPr>
        <w:t xml:space="preserve"> (نام سازمان) </w:t>
      </w:r>
      <w:r w:rsidR="001C30EF">
        <w:rPr>
          <w:rFonts w:hint="cs"/>
          <w:rtl/>
          <w:lang w:bidi="fa-IR"/>
        </w:rPr>
        <w:t>افشاء</w:t>
      </w:r>
      <w:r w:rsidR="00FB57FE">
        <w:rPr>
          <w:rFonts w:hint="cs"/>
          <w:rtl/>
          <w:lang w:bidi="fa-IR"/>
        </w:rPr>
        <w:t xml:space="preserve"> نمایند: هر نوع منافع تجاری، مالکیت یا رابطه تجاری که خود یا اقارب شان، </w:t>
      </w:r>
      <w:r w:rsidR="00E85F92">
        <w:rPr>
          <w:rFonts w:hint="cs"/>
          <w:rtl/>
          <w:lang w:bidi="fa-IR"/>
        </w:rPr>
        <w:t>به طور</w:t>
      </w:r>
      <w:r w:rsidR="00FB57FE">
        <w:rPr>
          <w:rFonts w:hint="cs"/>
          <w:rtl/>
          <w:lang w:bidi="fa-IR"/>
        </w:rPr>
        <w:t xml:space="preserve"> مستقیم یا غیرمستقیم با هر شخصی و یا سازمانی دارند که</w:t>
      </w:r>
      <w:r w:rsidR="001C30EF">
        <w:rPr>
          <w:rFonts w:hint="cs"/>
          <w:rtl/>
          <w:lang w:bidi="fa-IR"/>
        </w:rPr>
        <w:t>:</w:t>
      </w:r>
      <w:r w:rsidR="00FB57FE">
        <w:rPr>
          <w:rFonts w:hint="cs"/>
          <w:rtl/>
          <w:lang w:bidi="fa-IR"/>
        </w:rPr>
        <w:t xml:space="preserve"> با (نام </w:t>
      </w:r>
      <w:r w:rsidR="00FB57FE">
        <w:rPr>
          <w:rFonts w:hint="cs"/>
          <w:rtl/>
          <w:lang w:bidi="fa-IR"/>
        </w:rPr>
        <w:lastRenderedPageBreak/>
        <w:t>سازمان) در رقابت است؛</w:t>
      </w:r>
      <w:r w:rsidR="001C30EF">
        <w:rPr>
          <w:rFonts w:hint="cs"/>
          <w:rtl/>
          <w:lang w:bidi="fa-IR"/>
        </w:rPr>
        <w:t xml:space="preserve"> یا به خریداری یا فروش اجناس به (نام سازمان) می پردازد یا سعی در خریداری یا فروش اجناس به آن دارد؛ یا از (نام سازمان) حمایت مالی دریافت می کند.</w:t>
      </w:r>
      <w:r w:rsidR="00FB57FE">
        <w:rPr>
          <w:rFonts w:hint="cs"/>
          <w:rtl/>
          <w:lang w:bidi="fa-IR"/>
        </w:rPr>
        <w:t xml:space="preserve"> </w:t>
      </w:r>
    </w:p>
    <w:p w14:paraId="3CFF4117" w14:textId="03B31B94" w:rsidR="001C30EF" w:rsidRDefault="001C30EF" w:rsidP="00FD713A">
      <w:pPr>
        <w:bidi/>
        <w:jc w:val="both"/>
        <w:rPr>
          <w:rtl/>
          <w:lang w:bidi="fa-IR"/>
        </w:rPr>
      </w:pPr>
      <w:r>
        <w:rPr>
          <w:rFonts w:hint="cs"/>
          <w:rtl/>
          <w:lang w:bidi="fa-IR"/>
        </w:rPr>
        <w:t xml:space="preserve">بعد از افشای معلومات فوق الذکر، (نام سازمان) برای </w:t>
      </w:r>
      <w:r w:rsidR="00FD713A">
        <w:rPr>
          <w:rFonts w:hint="cs"/>
          <w:rtl/>
          <w:lang w:bidi="fa-IR"/>
        </w:rPr>
        <w:t>جلوگیری از هر</w:t>
      </w:r>
      <w:r>
        <w:rPr>
          <w:rFonts w:hint="cs"/>
          <w:rtl/>
          <w:lang w:bidi="fa-IR"/>
        </w:rPr>
        <w:t xml:space="preserve"> نوع تضاد منافع واقعی یا بالقوه اقدامات لازم را مبذول خواهد داشت که شامل موارد ذیل می شود:</w:t>
      </w:r>
    </w:p>
    <w:p w14:paraId="2E0B9EBD" w14:textId="26674D43" w:rsidR="001C30EF" w:rsidRDefault="001C30EF" w:rsidP="00146802">
      <w:pPr>
        <w:pStyle w:val="ListParagraph"/>
        <w:numPr>
          <w:ilvl w:val="0"/>
          <w:numId w:val="46"/>
        </w:numPr>
        <w:bidi/>
        <w:jc w:val="both"/>
        <w:rPr>
          <w:lang w:bidi="fa-IR"/>
        </w:rPr>
      </w:pPr>
      <w:r>
        <w:rPr>
          <w:rFonts w:hint="cs"/>
          <w:rtl/>
          <w:lang w:bidi="fa-IR"/>
        </w:rPr>
        <w:t>ملزم ساختن کارمند به خودداری از شرکت در هر تصمیمی که توسط (نام سازمان) در ارتباط با چنین اشخاص، شرکت ها و سازمان هایی گرفته می شود؛ یا</w:t>
      </w:r>
    </w:p>
    <w:p w14:paraId="1938782E" w14:textId="5DE43924" w:rsidR="001C30EF" w:rsidRDefault="001C30EF" w:rsidP="00146802">
      <w:pPr>
        <w:pStyle w:val="ListParagraph"/>
        <w:numPr>
          <w:ilvl w:val="0"/>
          <w:numId w:val="46"/>
        </w:numPr>
        <w:bidi/>
        <w:jc w:val="both"/>
        <w:rPr>
          <w:lang w:bidi="fa-IR"/>
        </w:rPr>
      </w:pPr>
      <w:r>
        <w:rPr>
          <w:rFonts w:hint="cs"/>
          <w:rtl/>
          <w:lang w:bidi="fa-IR"/>
        </w:rPr>
        <w:t xml:space="preserve">ملزم ساختن کارمند به خودداری از شرکت در هر معامله ای که از طرف (نام سازمان) با چنین اشخاص، شرکت ها و سازمان هایی انجام می شود؛ یا </w:t>
      </w:r>
    </w:p>
    <w:p w14:paraId="7DA38146" w14:textId="77F173C7" w:rsidR="001C30EF" w:rsidRDefault="001C30EF" w:rsidP="00146802">
      <w:pPr>
        <w:pStyle w:val="ListParagraph"/>
        <w:numPr>
          <w:ilvl w:val="0"/>
          <w:numId w:val="46"/>
        </w:numPr>
        <w:bidi/>
        <w:jc w:val="both"/>
        <w:rPr>
          <w:lang w:bidi="fa-IR"/>
        </w:rPr>
      </w:pPr>
      <w:r>
        <w:rPr>
          <w:rFonts w:hint="cs"/>
          <w:rtl/>
          <w:lang w:bidi="fa-IR"/>
        </w:rPr>
        <w:t>ملزم ساختن کارمند به افشای منافعش در این چنین شرکت ها یا سازمان ها (چنانچه کارمند بخواهد در خدمت (نام سازمان) باقی بماند)؛</w:t>
      </w:r>
    </w:p>
    <w:p w14:paraId="04F38964" w14:textId="55170839" w:rsidR="005534FC" w:rsidRDefault="005534FC" w:rsidP="005534FC">
      <w:pPr>
        <w:bidi/>
        <w:jc w:val="both"/>
        <w:rPr>
          <w:rtl/>
          <w:lang w:bidi="fa-IR"/>
        </w:rPr>
      </w:pPr>
      <w:r>
        <w:rPr>
          <w:rFonts w:hint="cs"/>
          <w:rtl/>
          <w:lang w:bidi="fa-IR"/>
        </w:rPr>
        <w:t xml:space="preserve">برای مشاهده فورمه بیان تضاد منافع به ضمیمه 14 بنگرید. </w:t>
      </w:r>
    </w:p>
    <w:p w14:paraId="6C355551" w14:textId="3182EC37" w:rsidR="005534FC" w:rsidRDefault="005534FC" w:rsidP="005534FC">
      <w:pPr>
        <w:pStyle w:val="Heading2"/>
        <w:bidi/>
        <w:rPr>
          <w:rtl/>
          <w:lang w:bidi="fa-IR"/>
        </w:rPr>
      </w:pPr>
      <w:bookmarkStart w:id="49" w:name="_Toc14865320"/>
      <w:r>
        <w:rPr>
          <w:rFonts w:hint="cs"/>
          <w:rtl/>
          <w:lang w:bidi="fa-IR"/>
        </w:rPr>
        <w:t>7-5. قبول کردن تحفه</w:t>
      </w:r>
      <w:bookmarkEnd w:id="49"/>
    </w:p>
    <w:p w14:paraId="65ACCEB5" w14:textId="2B2DC3CA" w:rsidR="005534FC" w:rsidRDefault="005534FC" w:rsidP="005534FC">
      <w:pPr>
        <w:bidi/>
        <w:rPr>
          <w:rtl/>
          <w:lang w:bidi="fa-IR"/>
        </w:rPr>
      </w:pPr>
      <w:r>
        <w:rPr>
          <w:rFonts w:hint="cs"/>
          <w:rtl/>
          <w:lang w:bidi="fa-IR"/>
        </w:rPr>
        <w:t>کارمندان هرگز نباید از هیچ شخص، شرکت یا سازمانی که موارد ذیل را انجام می دهد، تحفه از هر نوع که باشد (کمیشن، قرضه، هدیه یا پرداخت های شخصی)، دریافت ک</w:t>
      </w:r>
      <w:r w:rsidR="00B5693F">
        <w:rPr>
          <w:rFonts w:hint="cs"/>
          <w:rtl/>
          <w:lang w:bidi="fa-IR"/>
        </w:rPr>
        <w:t>ن</w:t>
      </w:r>
      <w:r>
        <w:rPr>
          <w:rFonts w:hint="cs"/>
          <w:rtl/>
          <w:lang w:bidi="fa-IR"/>
        </w:rPr>
        <w:t xml:space="preserve">ند: </w:t>
      </w:r>
    </w:p>
    <w:p w14:paraId="7C155102" w14:textId="7D615909" w:rsidR="005534FC" w:rsidRDefault="005534FC" w:rsidP="00146802">
      <w:pPr>
        <w:pStyle w:val="ListParagraph"/>
        <w:numPr>
          <w:ilvl w:val="0"/>
          <w:numId w:val="47"/>
        </w:numPr>
        <w:bidi/>
        <w:rPr>
          <w:lang w:bidi="fa-IR"/>
        </w:rPr>
      </w:pPr>
      <w:r>
        <w:rPr>
          <w:rFonts w:hint="cs"/>
          <w:rtl/>
          <w:lang w:bidi="fa-IR"/>
        </w:rPr>
        <w:t>با (نام سازمان) در رقابت است؛ یا</w:t>
      </w:r>
    </w:p>
    <w:p w14:paraId="29FF4282" w14:textId="5F5E5375" w:rsidR="005534FC" w:rsidRDefault="005534FC" w:rsidP="00146802">
      <w:pPr>
        <w:pStyle w:val="ListParagraph"/>
        <w:numPr>
          <w:ilvl w:val="0"/>
          <w:numId w:val="47"/>
        </w:numPr>
        <w:bidi/>
        <w:rPr>
          <w:lang w:bidi="fa-IR"/>
        </w:rPr>
      </w:pPr>
      <w:r>
        <w:rPr>
          <w:rFonts w:hint="cs"/>
          <w:rtl/>
          <w:lang w:bidi="fa-IR"/>
        </w:rPr>
        <w:t xml:space="preserve">به خریداری یا فروش اجناس به (نام سازمان) می پردازد یا سعی در خریداری یا فروش اجناس به آن دارد؛ یا </w:t>
      </w:r>
    </w:p>
    <w:p w14:paraId="3AE7C3F0" w14:textId="40A73C1C" w:rsidR="005534FC" w:rsidRPr="005534FC" w:rsidRDefault="005534FC" w:rsidP="00146802">
      <w:pPr>
        <w:pStyle w:val="ListParagraph"/>
        <w:numPr>
          <w:ilvl w:val="0"/>
          <w:numId w:val="47"/>
        </w:numPr>
        <w:bidi/>
        <w:rPr>
          <w:rtl/>
          <w:lang w:bidi="fa-IR"/>
        </w:rPr>
      </w:pPr>
      <w:r>
        <w:rPr>
          <w:rFonts w:hint="cs"/>
          <w:rtl/>
          <w:lang w:bidi="fa-IR"/>
        </w:rPr>
        <w:t>از (نام سازمان) حمایت مالی دریافت می کند.</w:t>
      </w:r>
    </w:p>
    <w:p w14:paraId="76C7A9F2" w14:textId="07BDA56A" w:rsidR="001C30EF" w:rsidRDefault="005534FC" w:rsidP="005534FC">
      <w:pPr>
        <w:pStyle w:val="Heading2"/>
        <w:bidi/>
        <w:rPr>
          <w:rtl/>
          <w:lang w:bidi="fa-IR"/>
        </w:rPr>
      </w:pPr>
      <w:bookmarkStart w:id="50" w:name="_Toc14865321"/>
      <w:r>
        <w:rPr>
          <w:rFonts w:hint="cs"/>
          <w:rtl/>
          <w:lang w:bidi="fa-IR"/>
        </w:rPr>
        <w:t>8-5. پالیسی ضد تقلب</w:t>
      </w:r>
      <w:bookmarkEnd w:id="50"/>
    </w:p>
    <w:p w14:paraId="6A6A369A" w14:textId="3F1360CD" w:rsidR="005534FC" w:rsidRDefault="005534FC" w:rsidP="00FD713A">
      <w:pPr>
        <w:bidi/>
        <w:jc w:val="both"/>
        <w:rPr>
          <w:rtl/>
          <w:lang w:bidi="fa-IR"/>
        </w:rPr>
      </w:pPr>
      <w:r>
        <w:rPr>
          <w:rFonts w:hint="cs"/>
          <w:rtl/>
          <w:lang w:bidi="fa-IR"/>
        </w:rPr>
        <w:t xml:space="preserve">این پالیسی مربوط به هر نوع </w:t>
      </w:r>
      <w:r w:rsidR="00FD713A">
        <w:rPr>
          <w:rFonts w:hint="cs"/>
          <w:rtl/>
          <w:lang w:bidi="fa-IR"/>
        </w:rPr>
        <w:t>تخلف از قواعد</w:t>
      </w:r>
      <w:r>
        <w:rPr>
          <w:rFonts w:hint="cs"/>
          <w:rtl/>
          <w:lang w:bidi="fa-IR"/>
        </w:rPr>
        <w:t xml:space="preserve"> شود که کارمندان و همچنین مشاوران، فروشندگان، قراردادی ها یا سازمان همکار و یا دیگر جوانب دارای رابطه کاری با (نام سازمان) در آن مشارکت دارند.</w:t>
      </w:r>
    </w:p>
    <w:p w14:paraId="63EC4EB5" w14:textId="3DBFFFB6" w:rsidR="007B591F" w:rsidRDefault="005534FC" w:rsidP="007B591F">
      <w:pPr>
        <w:bidi/>
        <w:jc w:val="both"/>
        <w:rPr>
          <w:rtl/>
          <w:lang w:bidi="fa-IR"/>
        </w:rPr>
      </w:pPr>
      <w:r>
        <w:rPr>
          <w:rFonts w:hint="cs"/>
          <w:rtl/>
          <w:lang w:bidi="fa-IR"/>
        </w:rPr>
        <w:t xml:space="preserve">هر یک از تحقیقات ضروری بدون توجه به مدت زمان خدمت </w:t>
      </w:r>
      <w:r w:rsidR="007B591F">
        <w:rPr>
          <w:rFonts w:hint="cs"/>
          <w:rtl/>
          <w:lang w:bidi="fa-IR"/>
        </w:rPr>
        <w:t>شخص مظنون به خطاکاری، پست، سمت یا رابطه او با (نام سازمان) انجام خواهد شد.</w:t>
      </w:r>
    </w:p>
    <w:p w14:paraId="7AA597DD" w14:textId="57C986E7" w:rsidR="007B591F" w:rsidRDefault="007B591F" w:rsidP="00FD713A">
      <w:pPr>
        <w:bidi/>
        <w:jc w:val="both"/>
        <w:rPr>
          <w:rtl/>
          <w:lang w:bidi="fa-IR"/>
        </w:rPr>
      </w:pPr>
      <w:r>
        <w:rPr>
          <w:rFonts w:hint="cs"/>
          <w:rtl/>
          <w:lang w:bidi="fa-IR"/>
        </w:rPr>
        <w:t>اصطلاح تقلب، اختلاس، دزدی و دیگر</w:t>
      </w:r>
      <w:r w:rsidR="00FD713A">
        <w:rPr>
          <w:rFonts w:hint="cs"/>
          <w:rtl/>
          <w:lang w:bidi="fa-IR"/>
        </w:rPr>
        <w:t xml:space="preserve"> تخلفات</w:t>
      </w:r>
      <w:r>
        <w:rPr>
          <w:rFonts w:hint="cs"/>
          <w:rtl/>
          <w:lang w:bidi="fa-IR"/>
        </w:rPr>
        <w:t xml:space="preserve"> مالی اشاره به موارد ذیل دارد اما محدود به آنها نمی شود:</w:t>
      </w:r>
    </w:p>
    <w:p w14:paraId="573977D9" w14:textId="2EFF80CC" w:rsidR="007B591F" w:rsidRDefault="007B591F" w:rsidP="00146802">
      <w:pPr>
        <w:pStyle w:val="ListParagraph"/>
        <w:numPr>
          <w:ilvl w:val="0"/>
          <w:numId w:val="48"/>
        </w:numPr>
        <w:bidi/>
        <w:jc w:val="both"/>
        <w:rPr>
          <w:lang w:bidi="fa-IR"/>
        </w:rPr>
      </w:pPr>
      <w:r>
        <w:rPr>
          <w:rFonts w:hint="cs"/>
          <w:rtl/>
          <w:lang w:bidi="fa-IR"/>
        </w:rPr>
        <w:t xml:space="preserve">هر عمل </w:t>
      </w:r>
      <w:r w:rsidR="00FD713A">
        <w:rPr>
          <w:rFonts w:hint="cs"/>
          <w:rtl/>
          <w:lang w:bidi="fa-IR"/>
        </w:rPr>
        <w:t>فریب کارانه</w:t>
      </w:r>
      <w:r>
        <w:rPr>
          <w:rFonts w:hint="cs"/>
          <w:rtl/>
          <w:lang w:bidi="fa-IR"/>
        </w:rPr>
        <w:t>؛</w:t>
      </w:r>
    </w:p>
    <w:p w14:paraId="218DD6C3" w14:textId="6888EAB9" w:rsidR="007B591F" w:rsidRDefault="007B591F" w:rsidP="00146802">
      <w:pPr>
        <w:pStyle w:val="ListParagraph"/>
        <w:numPr>
          <w:ilvl w:val="0"/>
          <w:numId w:val="48"/>
        </w:numPr>
        <w:bidi/>
        <w:jc w:val="both"/>
        <w:rPr>
          <w:lang w:bidi="fa-IR"/>
        </w:rPr>
      </w:pPr>
      <w:r>
        <w:rPr>
          <w:rFonts w:hint="cs"/>
          <w:rtl/>
          <w:lang w:bidi="fa-IR"/>
        </w:rPr>
        <w:t>دزدی یا اختلاس وجوه مالی، اوراق بهاء دار، تجهیزات و دارایی های دیگر؛</w:t>
      </w:r>
    </w:p>
    <w:p w14:paraId="08E23145" w14:textId="411F3D39" w:rsidR="007B591F" w:rsidRDefault="007B591F" w:rsidP="00146802">
      <w:pPr>
        <w:pStyle w:val="ListParagraph"/>
        <w:numPr>
          <w:ilvl w:val="0"/>
          <w:numId w:val="48"/>
        </w:numPr>
        <w:bidi/>
        <w:jc w:val="both"/>
        <w:rPr>
          <w:lang w:bidi="fa-IR"/>
        </w:rPr>
      </w:pPr>
      <w:r>
        <w:rPr>
          <w:rFonts w:hint="cs"/>
          <w:rtl/>
          <w:lang w:bidi="fa-IR"/>
        </w:rPr>
        <w:t>هر عمل ناشایست در مدیریت یا گزارش دهی هزینه ها، پول یا معاملات مالی؛</w:t>
      </w:r>
    </w:p>
    <w:p w14:paraId="3E864C05" w14:textId="43306716" w:rsidR="007B591F" w:rsidRDefault="007B591F" w:rsidP="00146802">
      <w:pPr>
        <w:pStyle w:val="ListParagraph"/>
        <w:numPr>
          <w:ilvl w:val="0"/>
          <w:numId w:val="48"/>
        </w:numPr>
        <w:bidi/>
        <w:jc w:val="both"/>
        <w:rPr>
          <w:lang w:bidi="fa-IR"/>
        </w:rPr>
      </w:pPr>
      <w:r>
        <w:rPr>
          <w:rFonts w:hint="cs"/>
          <w:rtl/>
          <w:lang w:bidi="fa-IR"/>
        </w:rPr>
        <w:t>سودجویی کردن در نتیجه داشتن دانش محرمانه در مورد فعالیت های (نام سازمان)؛</w:t>
      </w:r>
    </w:p>
    <w:p w14:paraId="3FDAAD1F" w14:textId="53FFECA9" w:rsidR="007B591F" w:rsidRDefault="007B591F" w:rsidP="00146802">
      <w:pPr>
        <w:pStyle w:val="ListParagraph"/>
        <w:numPr>
          <w:ilvl w:val="0"/>
          <w:numId w:val="48"/>
        </w:numPr>
        <w:bidi/>
        <w:jc w:val="both"/>
        <w:rPr>
          <w:lang w:bidi="fa-IR"/>
        </w:rPr>
      </w:pPr>
      <w:r>
        <w:rPr>
          <w:rFonts w:hint="cs"/>
          <w:rtl/>
          <w:lang w:bidi="fa-IR"/>
        </w:rPr>
        <w:t>افشای معلومات محرمانه به جوانب بیرونی؛</w:t>
      </w:r>
    </w:p>
    <w:p w14:paraId="2C3DA56C" w14:textId="2CFFE0EC" w:rsidR="007B591F" w:rsidRDefault="007B591F" w:rsidP="00146802">
      <w:pPr>
        <w:pStyle w:val="ListParagraph"/>
        <w:numPr>
          <w:ilvl w:val="0"/>
          <w:numId w:val="48"/>
        </w:numPr>
        <w:bidi/>
        <w:jc w:val="both"/>
        <w:rPr>
          <w:lang w:bidi="fa-IR"/>
        </w:rPr>
      </w:pPr>
      <w:r>
        <w:rPr>
          <w:rFonts w:hint="cs"/>
          <w:rtl/>
          <w:lang w:bidi="fa-IR"/>
        </w:rPr>
        <w:lastRenderedPageBreak/>
        <w:t>قبول کردن یا درخواست هر چیز دارای ارزش مادی از قراردادی ها، موسسات همکار، فروشندگان یا اشخاص فراهم کننده خدمات یا اجناس برای (نام سازمان)</w:t>
      </w:r>
    </w:p>
    <w:p w14:paraId="577E8D4E" w14:textId="123152CF" w:rsidR="007B591F" w:rsidRDefault="007B591F" w:rsidP="00146802">
      <w:pPr>
        <w:pStyle w:val="ListParagraph"/>
        <w:numPr>
          <w:ilvl w:val="0"/>
          <w:numId w:val="48"/>
        </w:numPr>
        <w:bidi/>
        <w:jc w:val="both"/>
        <w:rPr>
          <w:lang w:bidi="fa-IR"/>
        </w:rPr>
      </w:pPr>
      <w:r>
        <w:rPr>
          <w:rFonts w:hint="cs"/>
          <w:rtl/>
          <w:lang w:bidi="fa-IR"/>
        </w:rPr>
        <w:t>تخریب، برداشتن یا استفاده ناشایست از اسناد، اثاثیه، تسهیلات و تجهیزات؛ و</w:t>
      </w:r>
    </w:p>
    <w:p w14:paraId="403D7EAC" w14:textId="510AE77C" w:rsidR="007B591F" w:rsidRDefault="007B591F" w:rsidP="00FD713A">
      <w:pPr>
        <w:pStyle w:val="ListParagraph"/>
        <w:numPr>
          <w:ilvl w:val="0"/>
          <w:numId w:val="48"/>
        </w:numPr>
        <w:bidi/>
        <w:jc w:val="both"/>
        <w:rPr>
          <w:lang w:bidi="fa-IR"/>
        </w:rPr>
      </w:pPr>
      <w:r>
        <w:rPr>
          <w:rFonts w:hint="cs"/>
          <w:rtl/>
          <w:lang w:bidi="fa-IR"/>
        </w:rPr>
        <w:t xml:space="preserve">هر نوع </w:t>
      </w:r>
      <w:r w:rsidR="00FD713A">
        <w:rPr>
          <w:rFonts w:hint="cs"/>
          <w:rtl/>
          <w:lang w:bidi="fa-IR"/>
        </w:rPr>
        <w:t>تخلف</w:t>
      </w:r>
      <w:r>
        <w:rPr>
          <w:rFonts w:hint="cs"/>
          <w:rtl/>
          <w:lang w:bidi="fa-IR"/>
        </w:rPr>
        <w:t xml:space="preserve"> مشابه </w:t>
      </w:r>
    </w:p>
    <w:p w14:paraId="411ADE26" w14:textId="68BDA99C" w:rsidR="007B591F" w:rsidRDefault="007B591F" w:rsidP="00B5693F">
      <w:pPr>
        <w:bidi/>
        <w:jc w:val="both"/>
        <w:rPr>
          <w:rtl/>
          <w:lang w:bidi="fa-IR"/>
        </w:rPr>
      </w:pPr>
      <w:r>
        <w:rPr>
          <w:rFonts w:hint="cs"/>
          <w:rtl/>
          <w:lang w:bidi="fa-IR"/>
        </w:rPr>
        <w:t xml:space="preserve">هر یک از کارمندانی که به فعالیت های </w:t>
      </w:r>
      <w:r w:rsidR="00FD713A">
        <w:rPr>
          <w:rFonts w:hint="cs"/>
          <w:rtl/>
          <w:lang w:bidi="fa-IR"/>
        </w:rPr>
        <w:t>فریب کارانه</w:t>
      </w:r>
      <w:r>
        <w:rPr>
          <w:rFonts w:hint="cs"/>
          <w:rtl/>
          <w:lang w:bidi="fa-IR"/>
        </w:rPr>
        <w:t xml:space="preserve"> یا تقلب آمیز شک ک</w:t>
      </w:r>
      <w:r w:rsidR="00B5693F">
        <w:rPr>
          <w:rFonts w:hint="cs"/>
          <w:rtl/>
          <w:lang w:bidi="fa-IR"/>
        </w:rPr>
        <w:t>ن</w:t>
      </w:r>
      <w:r>
        <w:rPr>
          <w:rFonts w:hint="cs"/>
          <w:rtl/>
          <w:lang w:bidi="fa-IR"/>
        </w:rPr>
        <w:t xml:space="preserve">ند، فوراً رئیس اجرایی یا رئیس هیئت </w:t>
      </w:r>
      <w:r w:rsidR="00B5693F">
        <w:rPr>
          <w:rFonts w:hint="cs"/>
          <w:rtl/>
          <w:lang w:bidi="fa-IR"/>
        </w:rPr>
        <w:t>رئیسه</w:t>
      </w:r>
      <w:r>
        <w:rPr>
          <w:rFonts w:hint="cs"/>
          <w:rtl/>
          <w:lang w:bidi="fa-IR"/>
        </w:rPr>
        <w:t xml:space="preserve"> را از موضوع مطلع خواه</w:t>
      </w:r>
      <w:r w:rsidR="00B5693F">
        <w:rPr>
          <w:rFonts w:hint="cs"/>
          <w:rtl/>
          <w:lang w:bidi="fa-IR"/>
        </w:rPr>
        <w:t>ن</w:t>
      </w:r>
      <w:r>
        <w:rPr>
          <w:rFonts w:hint="cs"/>
          <w:rtl/>
          <w:lang w:bidi="fa-IR"/>
        </w:rPr>
        <w:t xml:space="preserve">د ساخت. تیم مدیریت مسئولیت عمدۀ تحقیقات در مورد تمام اعمال تقلب آمیز مظنون که در بالا تعریف شده اند را </w:t>
      </w:r>
      <w:r w:rsidR="00FD713A">
        <w:rPr>
          <w:rFonts w:hint="cs"/>
          <w:rtl/>
          <w:lang w:bidi="fa-IR"/>
        </w:rPr>
        <w:t>به عهده</w:t>
      </w:r>
      <w:r>
        <w:rPr>
          <w:rFonts w:hint="cs"/>
          <w:rtl/>
          <w:lang w:bidi="fa-IR"/>
        </w:rPr>
        <w:t xml:space="preserve"> دارد. </w:t>
      </w:r>
    </w:p>
    <w:p w14:paraId="1AEE3280" w14:textId="3C3555FB" w:rsidR="007B591F" w:rsidRDefault="007B591F" w:rsidP="00FD713A">
      <w:pPr>
        <w:bidi/>
        <w:jc w:val="both"/>
        <w:rPr>
          <w:rtl/>
          <w:lang w:bidi="fa-IR"/>
        </w:rPr>
      </w:pPr>
      <w:r>
        <w:rPr>
          <w:rFonts w:hint="cs"/>
          <w:rtl/>
          <w:lang w:bidi="fa-IR"/>
        </w:rPr>
        <w:t xml:space="preserve">تصمیم به تعقیب عدلی یا </w:t>
      </w:r>
      <w:r w:rsidR="00CB0A5A">
        <w:rPr>
          <w:rFonts w:hint="cs"/>
          <w:rtl/>
          <w:lang w:bidi="fa-IR"/>
        </w:rPr>
        <w:t>ارجاع قضیه به مراجع ذی صلاح</w:t>
      </w:r>
      <w:r w:rsidR="00FD713A">
        <w:rPr>
          <w:rFonts w:hint="cs"/>
          <w:rtl/>
          <w:lang w:bidi="fa-IR"/>
        </w:rPr>
        <w:t xml:space="preserve"> قانونی</w:t>
      </w:r>
      <w:r w:rsidR="00CB0A5A">
        <w:rPr>
          <w:rFonts w:hint="cs"/>
          <w:rtl/>
          <w:lang w:bidi="fa-IR"/>
        </w:rPr>
        <w:t xml:space="preserve"> برای انجام تحقیقات مستقلانه به همراه مشاورحقوقی ( نام سازمان) ات</w:t>
      </w:r>
      <w:r w:rsidR="00FD713A">
        <w:rPr>
          <w:rFonts w:hint="cs"/>
          <w:rtl/>
          <w:lang w:bidi="fa-IR"/>
        </w:rPr>
        <w:t>خاذ خواهد شد.</w:t>
      </w:r>
    </w:p>
    <w:p w14:paraId="64C2495C" w14:textId="5DE4D2B8" w:rsidR="00CB0A5A" w:rsidRDefault="00CB0A5A" w:rsidP="00FD713A">
      <w:pPr>
        <w:bidi/>
        <w:jc w:val="both"/>
        <w:rPr>
          <w:rtl/>
          <w:lang w:bidi="fa-IR"/>
        </w:rPr>
      </w:pPr>
      <w:r>
        <w:rPr>
          <w:rFonts w:hint="cs"/>
          <w:rtl/>
          <w:lang w:bidi="fa-IR"/>
        </w:rPr>
        <w:t xml:space="preserve">تیم مدیریت تمامی معلومات دریافت شده را محرمانه تلقی خواهد کرد. هر کارمندی که به فعالیت های </w:t>
      </w:r>
      <w:r w:rsidR="00FD713A">
        <w:rPr>
          <w:rFonts w:hint="cs"/>
          <w:rtl/>
          <w:lang w:bidi="fa-IR"/>
        </w:rPr>
        <w:t>فریب کارانه</w:t>
      </w:r>
      <w:r>
        <w:rPr>
          <w:rFonts w:hint="cs"/>
          <w:rtl/>
          <w:lang w:bidi="fa-IR"/>
        </w:rPr>
        <w:t xml:space="preserve"> یا تقلب آمیز مشکوک می شود، نباید شخصاً برای انجام تحقیقات، استنطاق یا مصاحبات تلاش نماید. </w:t>
      </w:r>
    </w:p>
    <w:p w14:paraId="6C1B8A31" w14:textId="5B8A5B37" w:rsidR="00CB0A5A" w:rsidRDefault="00CB0A5A" w:rsidP="00FD713A">
      <w:pPr>
        <w:bidi/>
        <w:jc w:val="both"/>
        <w:rPr>
          <w:rtl/>
          <w:lang w:bidi="fa-IR"/>
        </w:rPr>
      </w:pPr>
      <w:r>
        <w:rPr>
          <w:rFonts w:hint="cs"/>
          <w:rtl/>
          <w:lang w:bidi="fa-IR"/>
        </w:rPr>
        <w:t>نتایج تحقیقات با هر کسی غیر از آنهایی که نیاز مشروع به دانستن</w:t>
      </w:r>
      <w:r w:rsidR="00FD713A">
        <w:rPr>
          <w:rFonts w:hint="cs"/>
          <w:rtl/>
          <w:lang w:bidi="fa-IR"/>
        </w:rPr>
        <w:t xml:space="preserve"> آن دارند</w:t>
      </w:r>
      <w:r>
        <w:rPr>
          <w:rFonts w:hint="cs"/>
          <w:rtl/>
          <w:lang w:bidi="fa-IR"/>
        </w:rPr>
        <w:t>،</w:t>
      </w:r>
      <w:r w:rsidR="00FD713A">
        <w:rPr>
          <w:rFonts w:hint="cs"/>
          <w:rtl/>
          <w:lang w:bidi="fa-IR"/>
        </w:rPr>
        <w:t xml:space="preserve"> در میان گذاشته نخواهد شد و تحت بررسی قرار نخواهد گرفت</w:t>
      </w:r>
      <w:r>
        <w:rPr>
          <w:rFonts w:hint="cs"/>
          <w:rtl/>
          <w:lang w:bidi="fa-IR"/>
        </w:rPr>
        <w:t>. این امر برای اجتناب از لطمه زدن به شهرت اشخاصی که در مورد آنها شک بوجود می آید اما سپس بی گناه شناخته می شوند و همچنین برای حفاظت (نام سازمان) یا موسسه همکار آن در برابر مسئولیت</w:t>
      </w:r>
      <w:r w:rsidR="00A432EB">
        <w:rPr>
          <w:rFonts w:hint="cs"/>
          <w:rtl/>
          <w:lang w:bidi="fa-IR"/>
        </w:rPr>
        <w:t xml:space="preserve"> بالقوه مدنی مهم می باشد.</w:t>
      </w:r>
    </w:p>
    <w:p w14:paraId="1735FEEB" w14:textId="3F3E8982" w:rsidR="00A432EB" w:rsidRDefault="00FD713A" w:rsidP="00C27456">
      <w:pPr>
        <w:bidi/>
        <w:jc w:val="both"/>
        <w:rPr>
          <w:rtl/>
          <w:lang w:bidi="fa-IR"/>
        </w:rPr>
      </w:pPr>
      <w:r>
        <w:rPr>
          <w:rFonts w:hint="cs"/>
          <w:rtl/>
          <w:lang w:bidi="fa-IR"/>
        </w:rPr>
        <w:t>تحقیقات در مورد اعمال مشکوک</w:t>
      </w:r>
      <w:r w:rsidR="00A432EB">
        <w:rPr>
          <w:rFonts w:hint="cs"/>
          <w:rtl/>
          <w:lang w:bidi="fa-IR"/>
        </w:rPr>
        <w:t xml:space="preserve">، باید با دقت فراوان انجام شود تا از اتهامات اشتباهی </w:t>
      </w:r>
      <w:r w:rsidR="00C27456">
        <w:rPr>
          <w:rFonts w:hint="cs"/>
          <w:rtl/>
          <w:lang w:bidi="fa-IR"/>
        </w:rPr>
        <w:t>جلوگیری گردد یا افراد مظنون از جریان تحقیقات مطلع نشوند</w:t>
      </w:r>
      <w:r w:rsidR="00A432EB">
        <w:rPr>
          <w:rFonts w:hint="cs"/>
          <w:rtl/>
          <w:lang w:bidi="fa-IR"/>
        </w:rPr>
        <w:t>. کارمندی که فعالیت تقلب آمیز را کشف و یا به آن شک می کند فوراً با تیم مدیریت تماس خواهد گرفت. کارمند یا عارضان دیگر می توانند بی نام باقی بمانند. تمامی تحقیقات از فرد مظنون، وکیل او یا هر شخص دیگر باید به تیم مدیریت یا کارمند موظف (نام سازمان) راجع شود. هیچ نوع معلومات در مورد وضعیت تحقیقات بیرون داده نخواهد شد. پاسخ مناسب به هر سوال می تواند این باشد که: "</w:t>
      </w:r>
      <w:r w:rsidR="00A432EB">
        <w:rPr>
          <w:rFonts w:hint="cs"/>
          <w:i/>
          <w:iCs/>
          <w:rtl/>
          <w:lang w:bidi="fa-IR"/>
        </w:rPr>
        <w:t xml:space="preserve">من حق </w:t>
      </w:r>
      <w:r w:rsidR="00D236C4">
        <w:rPr>
          <w:rFonts w:hint="cs"/>
          <w:i/>
          <w:iCs/>
          <w:rtl/>
          <w:lang w:bidi="fa-IR"/>
        </w:rPr>
        <w:t>پاسخ گفتن یا بحث در مورد این سوال را ندارم".</w:t>
      </w:r>
      <w:r w:rsidR="00D236C4">
        <w:rPr>
          <w:rFonts w:hint="cs"/>
          <w:rtl/>
          <w:lang w:bidi="fa-IR"/>
        </w:rPr>
        <w:t xml:space="preserve"> تحت هیچ شرایطی نباید اشاره ای به "اتهام"، "جرم"، "تقلب"، "جعل"، "اختلاس" یا موارد دیگر صورت گیرد. </w:t>
      </w:r>
    </w:p>
    <w:p w14:paraId="52F13AD1" w14:textId="0672367F" w:rsidR="00D236C4" w:rsidRDefault="00D236C4" w:rsidP="00D236C4">
      <w:pPr>
        <w:bidi/>
        <w:jc w:val="both"/>
        <w:rPr>
          <w:rtl/>
          <w:lang w:bidi="fa-IR"/>
        </w:rPr>
      </w:pPr>
      <w:r>
        <w:rPr>
          <w:rFonts w:hint="cs"/>
          <w:rtl/>
          <w:lang w:bidi="fa-IR"/>
        </w:rPr>
        <w:t xml:space="preserve">فرد گزارش دهنده باید از موارد ذیل مطلع باشد: </w:t>
      </w:r>
    </w:p>
    <w:p w14:paraId="099A7B20" w14:textId="68098D7A" w:rsidR="00D236C4" w:rsidRDefault="00C27456" w:rsidP="00C27456">
      <w:pPr>
        <w:pStyle w:val="ListParagraph"/>
        <w:numPr>
          <w:ilvl w:val="0"/>
          <w:numId w:val="49"/>
        </w:numPr>
        <w:bidi/>
        <w:jc w:val="both"/>
        <w:rPr>
          <w:lang w:bidi="fa-IR"/>
        </w:rPr>
      </w:pPr>
      <w:r>
        <w:rPr>
          <w:rFonts w:hint="cs"/>
          <w:rtl/>
          <w:lang w:bidi="fa-IR"/>
        </w:rPr>
        <w:t xml:space="preserve">با فرد مظنون </w:t>
      </w:r>
      <w:r w:rsidR="00D236C4">
        <w:rPr>
          <w:rFonts w:hint="cs"/>
          <w:rtl/>
          <w:lang w:bidi="fa-IR"/>
        </w:rPr>
        <w:t>برای معلوم کردن واقعیت یا اعاده خسارت تماس برقرار نکنید.</w:t>
      </w:r>
    </w:p>
    <w:p w14:paraId="1E17FACD" w14:textId="68DBC3C5" w:rsidR="00D236C4" w:rsidRDefault="00D236C4" w:rsidP="00146802">
      <w:pPr>
        <w:pStyle w:val="ListParagraph"/>
        <w:numPr>
          <w:ilvl w:val="0"/>
          <w:numId w:val="49"/>
        </w:numPr>
        <w:bidi/>
        <w:jc w:val="both"/>
        <w:rPr>
          <w:lang w:bidi="fa-IR"/>
        </w:rPr>
      </w:pPr>
      <w:r>
        <w:rPr>
          <w:rFonts w:hint="cs"/>
          <w:rtl/>
          <w:lang w:bidi="fa-IR"/>
        </w:rPr>
        <w:t>در مورد قضیه، واقعیت ها، شک ها یا اتهامات با هیچ کسی صحبت نکنید مگر آنکه تیم مدیریت مشخصاً درخواست چنین کاری را از شما کرده باشد.</w:t>
      </w:r>
    </w:p>
    <w:p w14:paraId="29CD9AF2" w14:textId="3A6F0133" w:rsidR="00D236C4" w:rsidRDefault="00007696" w:rsidP="00007696">
      <w:pPr>
        <w:pStyle w:val="Heading2"/>
        <w:bidi/>
        <w:rPr>
          <w:rtl/>
          <w:lang w:bidi="fa-IR"/>
        </w:rPr>
      </w:pPr>
      <w:bookmarkStart w:id="51" w:name="_Toc14865322"/>
      <w:r>
        <w:rPr>
          <w:rFonts w:hint="cs"/>
          <w:rtl/>
          <w:lang w:bidi="fa-IR"/>
        </w:rPr>
        <w:t>8-5. آزار در محل کار</w:t>
      </w:r>
      <w:bookmarkEnd w:id="51"/>
      <w:r>
        <w:rPr>
          <w:rFonts w:hint="cs"/>
          <w:rtl/>
          <w:lang w:bidi="fa-IR"/>
        </w:rPr>
        <w:t xml:space="preserve"> </w:t>
      </w:r>
    </w:p>
    <w:p w14:paraId="7578E826" w14:textId="5AE8BC89" w:rsidR="00007696" w:rsidRDefault="00007696" w:rsidP="00C27456">
      <w:pPr>
        <w:bidi/>
        <w:rPr>
          <w:rtl/>
          <w:lang w:bidi="fa-IR"/>
        </w:rPr>
      </w:pPr>
      <w:r>
        <w:rPr>
          <w:rFonts w:hint="cs"/>
          <w:rtl/>
          <w:lang w:bidi="fa-IR"/>
        </w:rPr>
        <w:t xml:space="preserve">هدف: (نام سازمان) متعهد به فراهم کردن محیط کاری است که در آن با هر کسی همراه با احترام و تکریم برخورد شود. (نام سازمان) آزار جنسی و آزار بر مبنای نژاد، دین، سن، جنسیت، وضعیت تأهل، </w:t>
      </w:r>
      <w:r w:rsidR="00C27456">
        <w:rPr>
          <w:rFonts w:hint="cs"/>
          <w:rtl/>
          <w:lang w:bidi="fa-IR"/>
        </w:rPr>
        <w:t>ملیت</w:t>
      </w:r>
      <w:r>
        <w:rPr>
          <w:rFonts w:hint="cs"/>
          <w:rtl/>
          <w:lang w:bidi="fa-IR"/>
        </w:rPr>
        <w:t xml:space="preserve">، اصل و نصب، معلولیت و گرایش جنسی را شدیداً منع می کند. از تمامی کارمندان انتظار می رود که این اصل را رعایت نمایند. </w:t>
      </w:r>
    </w:p>
    <w:p w14:paraId="40770B13" w14:textId="6842A83C" w:rsidR="00007696" w:rsidRDefault="00007696" w:rsidP="00BA7CE4">
      <w:pPr>
        <w:bidi/>
        <w:jc w:val="both"/>
        <w:rPr>
          <w:rtl/>
          <w:lang w:bidi="fa-IR"/>
        </w:rPr>
      </w:pPr>
      <w:r>
        <w:rPr>
          <w:rFonts w:hint="cs"/>
          <w:rtl/>
          <w:lang w:bidi="fa-IR"/>
        </w:rPr>
        <w:lastRenderedPageBreak/>
        <w:t xml:space="preserve">این پالیسی با </w:t>
      </w:r>
      <w:r w:rsidR="00BA7CE4">
        <w:rPr>
          <w:rFonts w:hint="cs"/>
          <w:rtl/>
          <w:lang w:bidi="fa-IR"/>
        </w:rPr>
        <w:t xml:space="preserve">هیچ یک از </w:t>
      </w:r>
      <w:r>
        <w:rPr>
          <w:rFonts w:hint="cs"/>
          <w:rtl/>
          <w:lang w:bidi="fa-IR"/>
        </w:rPr>
        <w:t>انواع آزار که در بالا از آن تذکر رفت،</w:t>
      </w:r>
      <w:r w:rsidR="00BA7CE4">
        <w:rPr>
          <w:rFonts w:hint="cs"/>
          <w:rtl/>
          <w:lang w:bidi="fa-IR"/>
        </w:rPr>
        <w:t xml:space="preserve"> مدارا نمی کند</w:t>
      </w:r>
      <w:r>
        <w:rPr>
          <w:rFonts w:hint="cs"/>
          <w:rtl/>
          <w:lang w:bidi="fa-IR"/>
        </w:rPr>
        <w:t xml:space="preserve">. طرزالعمل های عمده بویژه طرزالعمل های شکایات که در این پالیسی بیان شده اند، </w:t>
      </w:r>
      <w:r w:rsidR="00BA7CE4">
        <w:rPr>
          <w:rFonts w:hint="cs"/>
          <w:rtl/>
          <w:lang w:bidi="fa-IR"/>
        </w:rPr>
        <w:t xml:space="preserve">در زمینه آزار جنسی کارمندان (نام سازمان) قابل تطبیق می باشند. </w:t>
      </w:r>
    </w:p>
    <w:p w14:paraId="6AD0D32F" w14:textId="4556F4A3" w:rsidR="00BA7CE4" w:rsidRDefault="00BA7CE4" w:rsidP="00C27456">
      <w:pPr>
        <w:bidi/>
        <w:jc w:val="both"/>
        <w:rPr>
          <w:rtl/>
          <w:lang w:bidi="fa-IR"/>
        </w:rPr>
      </w:pPr>
      <w:r>
        <w:rPr>
          <w:rFonts w:hint="cs"/>
          <w:b/>
          <w:bCs/>
          <w:rtl/>
          <w:lang w:bidi="fa-IR"/>
        </w:rPr>
        <w:t xml:space="preserve">رفتار منع شده: </w:t>
      </w:r>
      <w:r>
        <w:rPr>
          <w:rFonts w:hint="cs"/>
          <w:rtl/>
          <w:lang w:bidi="fa-IR"/>
        </w:rPr>
        <w:t>(نام سازمان) با آزار هر کسی به شمول هر مدیر، فروشنده یا همکار، چه در محل کار باشد چه خارج از</w:t>
      </w:r>
      <w:r w:rsidR="00C27456">
        <w:rPr>
          <w:rFonts w:hint="cs"/>
          <w:rtl/>
          <w:lang w:bidi="fa-IR"/>
        </w:rPr>
        <w:t xml:space="preserve"> آن،</w:t>
      </w:r>
      <w:r>
        <w:rPr>
          <w:rFonts w:hint="cs"/>
          <w:rtl/>
          <w:lang w:bidi="fa-IR"/>
        </w:rPr>
        <w:t xml:space="preserve"> یا در رویداد اجتماعی تمویل شده توسط (نام سازمان) یا هر جای دیگر، مدارا نمی کند. </w:t>
      </w:r>
    </w:p>
    <w:p w14:paraId="1AD94D8E" w14:textId="33F3F937" w:rsidR="00BA7CE4" w:rsidRDefault="00BA7CE4" w:rsidP="000D1A83">
      <w:pPr>
        <w:bidi/>
        <w:jc w:val="both"/>
        <w:rPr>
          <w:rtl/>
          <w:lang w:bidi="fa-IR"/>
        </w:rPr>
      </w:pPr>
      <w:r>
        <w:rPr>
          <w:rFonts w:hint="cs"/>
          <w:b/>
          <w:bCs/>
          <w:rtl/>
          <w:lang w:bidi="fa-IR"/>
        </w:rPr>
        <w:t xml:space="preserve">"آزار جنسی" چیست؟ </w:t>
      </w:r>
      <w:r>
        <w:rPr>
          <w:rFonts w:hint="cs"/>
          <w:rtl/>
          <w:lang w:bidi="fa-IR"/>
        </w:rPr>
        <w:t>آزار جنسی شکل</w:t>
      </w:r>
      <w:r w:rsidR="00C27456">
        <w:rPr>
          <w:rFonts w:hint="cs"/>
          <w:rtl/>
          <w:lang w:bidi="fa-IR"/>
        </w:rPr>
        <w:t>ی</w:t>
      </w:r>
      <w:r>
        <w:rPr>
          <w:rFonts w:hint="cs"/>
          <w:rtl/>
          <w:lang w:bidi="fa-IR"/>
        </w:rPr>
        <w:t xml:space="preserve"> از تبعیض جنسی است که منع شده است. اصطلاح "آزار جنسی" به معنای هر نوع </w:t>
      </w:r>
      <w:r w:rsidR="000D1A83">
        <w:rPr>
          <w:rFonts w:hint="cs"/>
          <w:rtl/>
          <w:lang w:bidi="fa-IR"/>
        </w:rPr>
        <w:t>پیشروی</w:t>
      </w:r>
      <w:r w:rsidR="009E4186">
        <w:rPr>
          <w:rFonts w:hint="cs"/>
          <w:rtl/>
          <w:lang w:bidi="fa-IR"/>
        </w:rPr>
        <w:t xml:space="preserve"> جنسی ناخوشایند، درخواست </w:t>
      </w:r>
      <w:r w:rsidR="000D1A83">
        <w:rPr>
          <w:rFonts w:hint="cs"/>
          <w:rtl/>
          <w:lang w:bidi="fa-IR"/>
        </w:rPr>
        <w:t>لطف جنسی یا دیگر رفتارهای کلامی یا فزیکی دارای ماهیت جنسی است که در آن:</w:t>
      </w:r>
    </w:p>
    <w:p w14:paraId="005D3A88" w14:textId="01CB3496" w:rsidR="000D1A83" w:rsidRDefault="000D1A83" w:rsidP="000D1A83">
      <w:pPr>
        <w:pStyle w:val="ListParagraph"/>
        <w:numPr>
          <w:ilvl w:val="0"/>
          <w:numId w:val="50"/>
        </w:numPr>
        <w:bidi/>
        <w:jc w:val="both"/>
        <w:rPr>
          <w:lang w:bidi="fa-IR"/>
        </w:rPr>
      </w:pPr>
      <w:r>
        <w:rPr>
          <w:rFonts w:hint="cs"/>
          <w:rtl/>
          <w:lang w:bidi="fa-IR"/>
        </w:rPr>
        <w:t xml:space="preserve">تسلیم شدن در برابر چنین رفتاری </w:t>
      </w:r>
      <w:r w:rsidR="00E85F92">
        <w:rPr>
          <w:rFonts w:hint="cs"/>
          <w:rtl/>
          <w:lang w:bidi="fa-IR"/>
        </w:rPr>
        <w:t>به طور</w:t>
      </w:r>
      <w:r>
        <w:rPr>
          <w:rFonts w:hint="cs"/>
          <w:rtl/>
          <w:lang w:bidi="fa-IR"/>
        </w:rPr>
        <w:t xml:space="preserve"> آشکار یا غیرآشکار شرط استخدام شخص می شود؛</w:t>
      </w:r>
    </w:p>
    <w:p w14:paraId="04EB13E9" w14:textId="27F29604" w:rsidR="000D1A83" w:rsidRDefault="000D1A83" w:rsidP="000D1A83">
      <w:pPr>
        <w:pStyle w:val="ListParagraph"/>
        <w:numPr>
          <w:ilvl w:val="0"/>
          <w:numId w:val="50"/>
        </w:numPr>
        <w:bidi/>
        <w:jc w:val="both"/>
        <w:rPr>
          <w:lang w:bidi="fa-IR"/>
        </w:rPr>
      </w:pPr>
      <w:r>
        <w:rPr>
          <w:rFonts w:hint="cs"/>
          <w:rtl/>
          <w:lang w:bidi="fa-IR"/>
        </w:rPr>
        <w:t xml:space="preserve">تسلیم شدن و یا نپذیرفتن چنین رفتاری توسط یک شخص به عنوان مبنایی برای تصمیم گیری در مورد استخدام او در نظر گرفته می شود؛ یا </w:t>
      </w:r>
    </w:p>
    <w:p w14:paraId="5CEA6A08" w14:textId="6BDFE5AE" w:rsidR="000D1A83" w:rsidRDefault="000D1A83" w:rsidP="000D1A83">
      <w:pPr>
        <w:pStyle w:val="ListParagraph"/>
        <w:numPr>
          <w:ilvl w:val="0"/>
          <w:numId w:val="50"/>
        </w:numPr>
        <w:bidi/>
        <w:jc w:val="both"/>
        <w:rPr>
          <w:lang w:bidi="fa-IR"/>
        </w:rPr>
      </w:pPr>
      <w:r>
        <w:rPr>
          <w:rFonts w:hint="cs"/>
          <w:rtl/>
          <w:lang w:bidi="fa-IR"/>
        </w:rPr>
        <w:t xml:space="preserve">چنین رفتاری عملکرد شغلی شخص را مختل می کند یا سبب بوجود آمدن محیط ارعاب آمیز، خصمانه یا ناخوشایند می شود. </w:t>
      </w:r>
    </w:p>
    <w:p w14:paraId="12A555F9" w14:textId="157F0F98" w:rsidR="000D1A83" w:rsidRDefault="000D1A83" w:rsidP="006A2F47">
      <w:pPr>
        <w:bidi/>
        <w:jc w:val="both"/>
        <w:rPr>
          <w:rtl/>
          <w:lang w:bidi="fa-IR"/>
        </w:rPr>
      </w:pPr>
      <w:r>
        <w:rPr>
          <w:rFonts w:hint="cs"/>
          <w:rtl/>
          <w:lang w:bidi="fa-IR"/>
        </w:rPr>
        <w:t xml:space="preserve">مرتکب یا قربانی آزار می تواند یک مرد یا یک زن باشد. علاوه بر آن، آزار </w:t>
      </w:r>
      <w:r w:rsidR="006A2F47">
        <w:rPr>
          <w:rFonts w:hint="cs"/>
          <w:rtl/>
          <w:lang w:bidi="fa-IR"/>
        </w:rPr>
        <w:t xml:space="preserve">دهنده می تواند فردی از همان جنس یا جنس مخالف باشد. </w:t>
      </w:r>
    </w:p>
    <w:p w14:paraId="77AEE7AD" w14:textId="46860346" w:rsidR="006A2F47" w:rsidRDefault="006A2F47" w:rsidP="006A2F47">
      <w:pPr>
        <w:bidi/>
        <w:jc w:val="both"/>
        <w:rPr>
          <w:rtl/>
          <w:lang w:bidi="fa-IR"/>
        </w:rPr>
      </w:pPr>
      <w:r>
        <w:rPr>
          <w:rFonts w:hint="cs"/>
          <w:b/>
          <w:bCs/>
          <w:rtl/>
          <w:lang w:bidi="fa-IR"/>
        </w:rPr>
        <w:t xml:space="preserve">نمونه های آزار: </w:t>
      </w:r>
      <w:r>
        <w:rPr>
          <w:rFonts w:hint="cs"/>
          <w:rtl/>
          <w:lang w:bidi="fa-IR"/>
        </w:rPr>
        <w:t>فهرست ذیل هر چند که کامل نیست، نمونه هایی از رفتاری را نشان می دهد که می تواند آزار جنسی پنداشته شود:</w:t>
      </w:r>
    </w:p>
    <w:p w14:paraId="29EA5E5F" w14:textId="5A6C05A5" w:rsidR="006A2F47" w:rsidRDefault="006A2F47" w:rsidP="006A2F47">
      <w:pPr>
        <w:pStyle w:val="ListParagraph"/>
        <w:numPr>
          <w:ilvl w:val="0"/>
          <w:numId w:val="51"/>
        </w:numPr>
        <w:bidi/>
        <w:jc w:val="both"/>
        <w:rPr>
          <w:lang w:bidi="fa-IR"/>
        </w:rPr>
      </w:pPr>
      <w:r>
        <w:rPr>
          <w:rFonts w:hint="cs"/>
          <w:rtl/>
          <w:lang w:bidi="fa-IR"/>
        </w:rPr>
        <w:t>پیشروی جنسی ناخواسته یا پیشنهادات جنسی آشکار؛</w:t>
      </w:r>
    </w:p>
    <w:p w14:paraId="0ED34789" w14:textId="50DA53F8" w:rsidR="006A2F47" w:rsidRDefault="006A2F47" w:rsidP="006A2F47">
      <w:pPr>
        <w:pStyle w:val="ListParagraph"/>
        <w:numPr>
          <w:ilvl w:val="0"/>
          <w:numId w:val="51"/>
        </w:numPr>
        <w:bidi/>
        <w:jc w:val="both"/>
        <w:rPr>
          <w:lang w:bidi="fa-IR"/>
        </w:rPr>
      </w:pPr>
      <w:r>
        <w:rPr>
          <w:rFonts w:hint="cs"/>
          <w:rtl/>
          <w:lang w:bidi="fa-IR"/>
        </w:rPr>
        <w:t>درخواست لطف جنسی در بدل رفتار مساعد یا اجازه دادن به ادامه اشتغال؛</w:t>
      </w:r>
    </w:p>
    <w:p w14:paraId="0364E60E" w14:textId="00D3147C" w:rsidR="006A2F47" w:rsidRDefault="006A2F47" w:rsidP="006A2F47">
      <w:pPr>
        <w:pStyle w:val="ListParagraph"/>
        <w:numPr>
          <w:ilvl w:val="0"/>
          <w:numId w:val="51"/>
        </w:numPr>
        <w:bidi/>
        <w:jc w:val="both"/>
        <w:rPr>
          <w:lang w:bidi="fa-IR"/>
        </w:rPr>
      </w:pPr>
      <w:r>
        <w:rPr>
          <w:rFonts w:hint="cs"/>
          <w:rtl/>
          <w:lang w:bidi="fa-IR"/>
        </w:rPr>
        <w:t>اظهارات اغوا کننده و شوخی های یدی که دارای معنای جنسی باشد؛</w:t>
      </w:r>
    </w:p>
    <w:p w14:paraId="2CDA0B1D" w14:textId="77777777" w:rsidR="006A2F47" w:rsidRDefault="006A2F47" w:rsidP="006A2F47">
      <w:pPr>
        <w:pStyle w:val="ListParagraph"/>
        <w:numPr>
          <w:ilvl w:val="0"/>
          <w:numId w:val="51"/>
        </w:numPr>
        <w:bidi/>
        <w:jc w:val="both"/>
        <w:rPr>
          <w:lang w:bidi="fa-IR"/>
        </w:rPr>
      </w:pPr>
      <w:r>
        <w:rPr>
          <w:rFonts w:hint="cs"/>
          <w:rtl/>
          <w:lang w:bidi="fa-IR"/>
        </w:rPr>
        <w:t>شوخی در مورد قومیت، عقاید یا رسوم دینی، لهجه یا ویژگی های جنسیتی؛</w:t>
      </w:r>
    </w:p>
    <w:p w14:paraId="7B129D10" w14:textId="77777777" w:rsidR="00B64C49" w:rsidRDefault="00B64C49" w:rsidP="006A2F47">
      <w:pPr>
        <w:pStyle w:val="ListParagraph"/>
        <w:numPr>
          <w:ilvl w:val="0"/>
          <w:numId w:val="51"/>
        </w:numPr>
        <w:bidi/>
        <w:jc w:val="both"/>
        <w:rPr>
          <w:lang w:bidi="fa-IR"/>
        </w:rPr>
      </w:pPr>
      <w:r>
        <w:rPr>
          <w:rFonts w:hint="cs"/>
          <w:rtl/>
          <w:lang w:bidi="fa-IR"/>
        </w:rPr>
        <w:t>اشارات و حرکات ناشایست یا قبیح؛</w:t>
      </w:r>
    </w:p>
    <w:p w14:paraId="64AC926E" w14:textId="77777777" w:rsidR="00B64C49" w:rsidRDefault="00B64C49" w:rsidP="00B64C49">
      <w:pPr>
        <w:pStyle w:val="ListParagraph"/>
        <w:numPr>
          <w:ilvl w:val="0"/>
          <w:numId w:val="51"/>
        </w:numPr>
        <w:bidi/>
        <w:jc w:val="both"/>
        <w:rPr>
          <w:lang w:bidi="fa-IR"/>
        </w:rPr>
      </w:pPr>
      <w:r>
        <w:rPr>
          <w:rFonts w:hint="cs"/>
          <w:rtl/>
          <w:lang w:bidi="fa-IR"/>
        </w:rPr>
        <w:t>نشان دادن محتویات چاپی یا تصویری که ناشایست، قبیح یا زننده باشد؛</w:t>
      </w:r>
    </w:p>
    <w:p w14:paraId="7F4DB6FE" w14:textId="77777777" w:rsidR="00B64C49" w:rsidRDefault="00B64C49" w:rsidP="00B64C49">
      <w:pPr>
        <w:pStyle w:val="ListParagraph"/>
        <w:numPr>
          <w:ilvl w:val="0"/>
          <w:numId w:val="51"/>
        </w:numPr>
        <w:bidi/>
        <w:jc w:val="both"/>
        <w:rPr>
          <w:lang w:bidi="fa-IR"/>
        </w:rPr>
      </w:pPr>
      <w:r>
        <w:rPr>
          <w:rFonts w:hint="cs"/>
          <w:rtl/>
          <w:lang w:bidi="fa-IR"/>
        </w:rPr>
        <w:t xml:space="preserve">فرستادن یا نشان دادن جوک ها، تصاویر یا معلومات دیگر از طریق ایمیل یا انترنت که دارای محتوای جنسی آشکار باشد یا در آن قومیت، مذهب، جنسیت یا دیگر ویژگی های تغییر ناپذیر فرد ریشخند شده باشد؛ و </w:t>
      </w:r>
    </w:p>
    <w:p w14:paraId="7EF40849" w14:textId="37AF93A8" w:rsidR="00B64C49" w:rsidRDefault="00B64C49" w:rsidP="00ED4096">
      <w:pPr>
        <w:pStyle w:val="ListParagraph"/>
        <w:numPr>
          <w:ilvl w:val="0"/>
          <w:numId w:val="51"/>
        </w:numPr>
        <w:bidi/>
        <w:jc w:val="both"/>
        <w:rPr>
          <w:lang w:bidi="fa-IR"/>
        </w:rPr>
      </w:pPr>
      <w:r>
        <w:rPr>
          <w:rFonts w:hint="cs"/>
          <w:rtl/>
          <w:lang w:bidi="fa-IR"/>
        </w:rPr>
        <w:t xml:space="preserve">تماس جسمی از جمله لمس کردن، نوازش کردن یا </w:t>
      </w:r>
      <w:r w:rsidR="00ED4096">
        <w:rPr>
          <w:rFonts w:hint="cs"/>
          <w:rtl/>
          <w:lang w:bidi="fa-IR"/>
        </w:rPr>
        <w:t>مالش دادن</w:t>
      </w:r>
      <w:r>
        <w:rPr>
          <w:rFonts w:hint="cs"/>
          <w:rtl/>
          <w:lang w:bidi="fa-IR"/>
        </w:rPr>
        <w:t xml:space="preserve"> بدن شخص دیگر؛</w:t>
      </w:r>
    </w:p>
    <w:p w14:paraId="272B826A" w14:textId="77777777" w:rsidR="00B64C49" w:rsidRDefault="00B64C49" w:rsidP="00B64C49">
      <w:pPr>
        <w:bidi/>
        <w:jc w:val="both"/>
        <w:rPr>
          <w:rtl/>
          <w:lang w:bidi="fa-IR"/>
        </w:rPr>
      </w:pPr>
      <w:r>
        <w:rPr>
          <w:rFonts w:hint="cs"/>
          <w:b/>
          <w:bCs/>
          <w:rtl/>
          <w:lang w:bidi="fa-IR"/>
        </w:rPr>
        <w:t xml:space="preserve">گزارش دادن آزار: </w:t>
      </w:r>
      <w:r>
        <w:rPr>
          <w:rFonts w:hint="cs"/>
          <w:rtl/>
          <w:lang w:bidi="fa-IR"/>
        </w:rPr>
        <w:t xml:space="preserve">کارمندی که فکر می کند آزار داده می شود باید بدون درنگ و آشکارا به آزار دهنده بگوید که می خواهد از این رفتارش دست بر دارد. اگر کارمند به هر دلیلی با آزار دهنده برخورد مستقیم نکند یا برخورد نتواند آزار را خاتمه بدهد، در آن صورت کارمند باید سریعاً موضوع را به هر یک از کارمندان ذیل گزارش دهد: </w:t>
      </w:r>
    </w:p>
    <w:p w14:paraId="18975636" w14:textId="2743B709" w:rsidR="006A2F47" w:rsidRDefault="00B64C49" w:rsidP="00B64C49">
      <w:pPr>
        <w:pStyle w:val="ListParagraph"/>
        <w:numPr>
          <w:ilvl w:val="0"/>
          <w:numId w:val="52"/>
        </w:numPr>
        <w:bidi/>
        <w:jc w:val="both"/>
        <w:rPr>
          <w:lang w:bidi="fa-IR"/>
        </w:rPr>
      </w:pPr>
      <w:r>
        <w:rPr>
          <w:rFonts w:hint="cs"/>
          <w:rtl/>
          <w:lang w:bidi="fa-IR"/>
        </w:rPr>
        <w:t>مدیر مربوطه اش</w:t>
      </w:r>
    </w:p>
    <w:p w14:paraId="541791DD" w14:textId="211F55B0" w:rsidR="00B64C49" w:rsidRDefault="00B64C49" w:rsidP="00B64C49">
      <w:pPr>
        <w:pStyle w:val="ListParagraph"/>
        <w:numPr>
          <w:ilvl w:val="0"/>
          <w:numId w:val="52"/>
        </w:numPr>
        <w:bidi/>
        <w:jc w:val="both"/>
        <w:rPr>
          <w:lang w:bidi="fa-IR"/>
        </w:rPr>
      </w:pPr>
      <w:r>
        <w:rPr>
          <w:rFonts w:hint="cs"/>
          <w:rtl/>
          <w:lang w:bidi="fa-IR"/>
        </w:rPr>
        <w:t>رئیس اجرایی</w:t>
      </w:r>
    </w:p>
    <w:p w14:paraId="6176AEDE" w14:textId="29978D4A" w:rsidR="00B64C49" w:rsidRDefault="00B64C49" w:rsidP="00B64C49">
      <w:pPr>
        <w:pStyle w:val="ListParagraph"/>
        <w:numPr>
          <w:ilvl w:val="0"/>
          <w:numId w:val="52"/>
        </w:numPr>
        <w:bidi/>
        <w:jc w:val="both"/>
        <w:rPr>
          <w:lang w:bidi="fa-IR"/>
        </w:rPr>
      </w:pPr>
      <w:r>
        <w:rPr>
          <w:rFonts w:hint="cs"/>
          <w:rtl/>
          <w:lang w:bidi="fa-IR"/>
        </w:rPr>
        <w:t>مدیر منابع بشری</w:t>
      </w:r>
    </w:p>
    <w:p w14:paraId="5777CA45" w14:textId="0EC4DAED" w:rsidR="00B64C49" w:rsidRDefault="00B64C49" w:rsidP="00B64C49">
      <w:pPr>
        <w:pStyle w:val="ListParagraph"/>
        <w:numPr>
          <w:ilvl w:val="0"/>
          <w:numId w:val="52"/>
        </w:numPr>
        <w:bidi/>
        <w:jc w:val="both"/>
        <w:rPr>
          <w:lang w:bidi="fa-IR"/>
        </w:rPr>
      </w:pPr>
      <w:r>
        <w:rPr>
          <w:rFonts w:hint="cs"/>
          <w:rtl/>
          <w:lang w:bidi="fa-IR"/>
        </w:rPr>
        <w:lastRenderedPageBreak/>
        <w:t>رئیس هیئت رئیسه</w:t>
      </w:r>
    </w:p>
    <w:p w14:paraId="39C3273B" w14:textId="25F352FC" w:rsidR="00B64C49" w:rsidRDefault="00D728D0" w:rsidP="00D728D0">
      <w:pPr>
        <w:bidi/>
        <w:jc w:val="both"/>
        <w:rPr>
          <w:rtl/>
          <w:lang w:bidi="fa-IR"/>
        </w:rPr>
      </w:pPr>
      <w:r>
        <w:rPr>
          <w:rFonts w:hint="cs"/>
          <w:rtl/>
          <w:lang w:bidi="fa-IR"/>
        </w:rPr>
        <w:t xml:space="preserve">از </w:t>
      </w:r>
      <w:r w:rsidR="00B64C49">
        <w:rPr>
          <w:rFonts w:hint="cs"/>
          <w:rtl/>
          <w:lang w:bidi="fa-IR"/>
        </w:rPr>
        <w:t xml:space="preserve">هر کارمندی که شاهد آزار بوده </w:t>
      </w:r>
      <w:r>
        <w:rPr>
          <w:rFonts w:hint="cs"/>
          <w:rtl/>
          <w:lang w:bidi="fa-IR"/>
        </w:rPr>
        <w:t xml:space="preserve">یا از آزار داده شدن کارمند دیگر آگاهی حاصل می کند نیز درخواست می شود تا سریعاً موضوع را به یکی از چهار فرد فوق الذکر گزارش دهد. </w:t>
      </w:r>
    </w:p>
    <w:p w14:paraId="59B23DA2" w14:textId="4B88D7DE" w:rsidR="00D728D0" w:rsidRDefault="00D728D0" w:rsidP="00C27456">
      <w:pPr>
        <w:bidi/>
        <w:jc w:val="both"/>
        <w:rPr>
          <w:rtl/>
          <w:lang w:bidi="fa-IR"/>
        </w:rPr>
      </w:pPr>
      <w:r>
        <w:rPr>
          <w:rFonts w:hint="cs"/>
          <w:rtl/>
          <w:lang w:bidi="fa-IR"/>
        </w:rPr>
        <w:t>هر مدیری که شکایتی در مورد آزار جنسی دریافت می کند یا فکر می کند که شخصی</w:t>
      </w:r>
      <w:r w:rsidR="00C27456">
        <w:rPr>
          <w:rFonts w:hint="cs"/>
          <w:rtl/>
          <w:lang w:bidi="fa-IR"/>
        </w:rPr>
        <w:t xml:space="preserve"> در این نوع رفتار شرکت می کند</w:t>
      </w:r>
      <w:r>
        <w:rPr>
          <w:rFonts w:hint="cs"/>
          <w:rtl/>
          <w:lang w:bidi="fa-IR"/>
        </w:rPr>
        <w:t>، باید سریعاً موضوع را به رئیس اجرایی گزارش بدهد. چشم پوشی از این نوع طرز رفتار قابل قبول نیست و می تواند</w:t>
      </w:r>
      <w:r w:rsidR="00ED4096">
        <w:rPr>
          <w:rFonts w:hint="cs"/>
          <w:rtl/>
          <w:lang w:bidi="fa-IR"/>
        </w:rPr>
        <w:t xml:space="preserve"> اقدام تأدیبی</w:t>
      </w:r>
      <w:r>
        <w:rPr>
          <w:rFonts w:hint="cs"/>
          <w:rtl/>
          <w:lang w:bidi="fa-IR"/>
        </w:rPr>
        <w:t xml:space="preserve"> رئیس اجرایی را </w:t>
      </w:r>
      <w:r w:rsidR="00ED4096">
        <w:rPr>
          <w:rFonts w:hint="cs"/>
          <w:rtl/>
          <w:lang w:bidi="fa-IR"/>
        </w:rPr>
        <w:t>در پی داشته باشد.</w:t>
      </w:r>
      <w:r>
        <w:rPr>
          <w:rFonts w:hint="cs"/>
          <w:rtl/>
          <w:lang w:bidi="fa-IR"/>
        </w:rPr>
        <w:t xml:space="preserve"> </w:t>
      </w:r>
    </w:p>
    <w:p w14:paraId="2CA95EF5" w14:textId="3E9774FF" w:rsidR="00D728D0" w:rsidRDefault="00D728D0" w:rsidP="00D728D0">
      <w:pPr>
        <w:bidi/>
        <w:jc w:val="both"/>
        <w:rPr>
          <w:rtl/>
          <w:lang w:bidi="fa-IR"/>
        </w:rPr>
      </w:pPr>
      <w:r>
        <w:rPr>
          <w:rFonts w:hint="cs"/>
          <w:rtl/>
          <w:lang w:bidi="fa-IR"/>
        </w:rPr>
        <w:t xml:space="preserve">نهاد جامعه مدنی تمامی شکایات و گزارشات آزار جنسی را جدی می گیرد. تمامی شکایات و گزارشات فوراً تحت بررسی و تحقیق قرار خواهد گرفت. از کارمندان انتظار می رود که در صورت درخواست در تحقیقات مشارکت نمایند. </w:t>
      </w:r>
    </w:p>
    <w:p w14:paraId="72624254" w14:textId="675A9EAF" w:rsidR="00D728D0" w:rsidRDefault="00D728D0" w:rsidP="00D728D0">
      <w:pPr>
        <w:bidi/>
        <w:jc w:val="both"/>
        <w:rPr>
          <w:rtl/>
          <w:lang w:bidi="fa-IR"/>
        </w:rPr>
      </w:pPr>
      <w:r>
        <w:rPr>
          <w:rFonts w:hint="cs"/>
          <w:rtl/>
          <w:lang w:bidi="fa-IR"/>
        </w:rPr>
        <w:t>شکایات آزار جنسی باید (به شکل کتبی) به مدیر مربوطه، مدیر منابع بشری یا رئیس اجرایی یا در صورت لزوم به رئیس هیئت رئیسه گزارش داده شود. هر گاه چنین گزارشاتی ثبت شود، فوراً یک تحقیق داخلی با محرمانگی کامل انجام خواهد شد. رئیس اجرایی بر مبنای یافته های تحقیق اقدام اصلاحی مقتضی را اتخاذ خواهد کرد. اقدام اصلاحی می تواند تحت نظر قانون منع آزار افغانستان،</w:t>
      </w:r>
      <w:r>
        <w:rPr>
          <w:rStyle w:val="FootnoteReference"/>
          <w:rFonts w:ascii="Times New Roman" w:hAnsi="Times New Roman" w:cs="Times New Roman"/>
        </w:rPr>
        <w:footnoteReference w:id="4"/>
      </w:r>
      <w:r>
        <w:rPr>
          <w:rFonts w:hint="cs"/>
          <w:rtl/>
          <w:lang w:bidi="fa-IR"/>
        </w:rPr>
        <w:t xml:space="preserve"> یا هر یک از مقررات دیگر به شمول مقررات تمویل کنندگان و بهترین عملکردهایی که به این قضیه ارتباط می گیرد، انجام شود.</w:t>
      </w:r>
    </w:p>
    <w:p w14:paraId="261F8080" w14:textId="316214A1" w:rsidR="00085A8C" w:rsidRDefault="00085A8C" w:rsidP="00085A8C">
      <w:pPr>
        <w:pStyle w:val="Heading1"/>
        <w:bidi/>
        <w:rPr>
          <w:rtl/>
          <w:lang w:bidi="fa-IR"/>
        </w:rPr>
      </w:pPr>
      <w:bookmarkStart w:id="52" w:name="_Toc14865323"/>
      <w:r>
        <w:rPr>
          <w:rFonts w:hint="cs"/>
          <w:rtl/>
          <w:lang w:bidi="fa-IR"/>
        </w:rPr>
        <w:t>6. ایام رخصتی</w:t>
      </w:r>
      <w:bookmarkEnd w:id="52"/>
    </w:p>
    <w:p w14:paraId="4588EFBE" w14:textId="70A62160" w:rsidR="00085A8C" w:rsidRPr="00085A8C" w:rsidRDefault="00085A8C" w:rsidP="00085A8C">
      <w:pPr>
        <w:bidi/>
        <w:rPr>
          <w:rtl/>
          <w:lang w:bidi="fa-IR"/>
        </w:rPr>
      </w:pPr>
      <w:r>
        <w:rPr>
          <w:rFonts w:hint="cs"/>
          <w:rtl/>
          <w:lang w:bidi="fa-IR"/>
        </w:rPr>
        <w:t>ایام رخصتی رسمی در اصل مطابق به فهرست ایام رخصتی رسمی و مذهبی در افغانستان تعیین می شود. ایام رخصتی عبارتند از:</w:t>
      </w:r>
      <w:r w:rsidRPr="00085A8C">
        <w:rPr>
          <w:rStyle w:val="TitleChar"/>
          <w:rFonts w:ascii="Times New Roman" w:hAnsi="Times New Roman" w:cs="Times New Roman"/>
        </w:rPr>
        <w:t xml:space="preserve"> </w:t>
      </w:r>
      <w:r w:rsidRPr="00E35328">
        <w:rPr>
          <w:rStyle w:val="FootnoteReference"/>
          <w:rFonts w:ascii="Times New Roman" w:hAnsi="Times New Roman" w:cs="Times New Roman"/>
        </w:rPr>
        <w:footnoteReference w:id="5"/>
      </w:r>
    </w:p>
    <w:p w14:paraId="5F947AB4" w14:textId="272EEEC8" w:rsidR="00085A8C" w:rsidRDefault="00085A8C" w:rsidP="00085A8C">
      <w:pPr>
        <w:pStyle w:val="ListParagraph"/>
        <w:numPr>
          <w:ilvl w:val="0"/>
          <w:numId w:val="53"/>
        </w:numPr>
        <w:bidi/>
        <w:rPr>
          <w:lang w:bidi="fa-IR"/>
        </w:rPr>
      </w:pPr>
      <w:r>
        <w:rPr>
          <w:rFonts w:hint="cs"/>
          <w:rtl/>
          <w:lang w:bidi="fa-IR"/>
        </w:rPr>
        <w:t>نخستین روز سال (نوروز) مطابق به بیست و یکم مارچ؛</w:t>
      </w:r>
    </w:p>
    <w:p w14:paraId="4E8B2D39" w14:textId="1B58AB64" w:rsidR="00085A8C" w:rsidRDefault="00085A8C" w:rsidP="00085A8C">
      <w:pPr>
        <w:pStyle w:val="ListParagraph"/>
        <w:numPr>
          <w:ilvl w:val="0"/>
          <w:numId w:val="53"/>
        </w:numPr>
        <w:bidi/>
        <w:rPr>
          <w:lang w:bidi="fa-IR"/>
        </w:rPr>
      </w:pPr>
      <w:r>
        <w:rPr>
          <w:rFonts w:hint="cs"/>
          <w:rtl/>
          <w:lang w:bidi="fa-IR"/>
        </w:rPr>
        <w:t>28 اسد (19 جولای) (روز اعاده استقلال کشور)؛</w:t>
      </w:r>
    </w:p>
    <w:p w14:paraId="4C52B0E2" w14:textId="717634A2" w:rsidR="00085A8C" w:rsidRDefault="00085A8C" w:rsidP="00085A8C">
      <w:pPr>
        <w:pStyle w:val="ListParagraph"/>
        <w:numPr>
          <w:ilvl w:val="0"/>
          <w:numId w:val="53"/>
        </w:numPr>
        <w:bidi/>
        <w:rPr>
          <w:lang w:bidi="fa-IR"/>
        </w:rPr>
      </w:pPr>
      <w:r>
        <w:rPr>
          <w:rFonts w:hint="cs"/>
          <w:rtl/>
          <w:lang w:bidi="fa-IR"/>
        </w:rPr>
        <w:t>روز اول ماه رمضان؛</w:t>
      </w:r>
    </w:p>
    <w:p w14:paraId="14E35D12" w14:textId="0D27F09E" w:rsidR="00085A8C" w:rsidRDefault="00085A8C" w:rsidP="00085A8C">
      <w:pPr>
        <w:pStyle w:val="ListParagraph"/>
        <w:numPr>
          <w:ilvl w:val="0"/>
          <w:numId w:val="53"/>
        </w:numPr>
        <w:bidi/>
        <w:rPr>
          <w:lang w:bidi="fa-IR"/>
        </w:rPr>
      </w:pPr>
      <w:r>
        <w:rPr>
          <w:rFonts w:hint="cs"/>
          <w:rtl/>
          <w:lang w:bidi="fa-IR"/>
        </w:rPr>
        <w:t>هشتم ثور روز پیروزی انقلاب اسلامی افغانستان؛</w:t>
      </w:r>
    </w:p>
    <w:p w14:paraId="795A02BC" w14:textId="5953DB41" w:rsidR="00085A8C" w:rsidRDefault="00085A8C" w:rsidP="00085A8C">
      <w:pPr>
        <w:pStyle w:val="ListParagraph"/>
        <w:numPr>
          <w:ilvl w:val="0"/>
          <w:numId w:val="53"/>
        </w:numPr>
        <w:bidi/>
        <w:rPr>
          <w:lang w:bidi="fa-IR"/>
        </w:rPr>
      </w:pPr>
      <w:r>
        <w:rPr>
          <w:rFonts w:hint="cs"/>
          <w:rtl/>
          <w:lang w:bidi="fa-IR"/>
        </w:rPr>
        <w:t>سه روز عید فطر؛</w:t>
      </w:r>
    </w:p>
    <w:p w14:paraId="3FFC9E5B" w14:textId="61BAC38E" w:rsidR="00085A8C" w:rsidRDefault="00085A8C" w:rsidP="00085A8C">
      <w:pPr>
        <w:pStyle w:val="ListParagraph"/>
        <w:numPr>
          <w:ilvl w:val="0"/>
          <w:numId w:val="53"/>
        </w:numPr>
        <w:bidi/>
        <w:rPr>
          <w:lang w:bidi="fa-IR"/>
        </w:rPr>
      </w:pPr>
      <w:r>
        <w:rPr>
          <w:rFonts w:hint="cs"/>
          <w:rtl/>
          <w:lang w:bidi="fa-IR"/>
        </w:rPr>
        <w:t>چهار روز عید سعید اضحی (قربان) و عرفات (سه روز عید و یک روز عرفات)؛</w:t>
      </w:r>
    </w:p>
    <w:p w14:paraId="5BA4F0E7" w14:textId="1E7596E4" w:rsidR="00085A8C" w:rsidRDefault="00085A8C" w:rsidP="00085A8C">
      <w:pPr>
        <w:pStyle w:val="ListParagraph"/>
        <w:numPr>
          <w:ilvl w:val="0"/>
          <w:numId w:val="53"/>
        </w:numPr>
        <w:bidi/>
        <w:rPr>
          <w:lang w:bidi="fa-IR"/>
        </w:rPr>
      </w:pPr>
      <w:r>
        <w:rPr>
          <w:rFonts w:hint="cs"/>
          <w:rtl/>
          <w:lang w:bidi="fa-IR"/>
        </w:rPr>
        <w:t>دوازدهم ربیع الاول، سال روز ولادت حضرت محمد (ص)؛</w:t>
      </w:r>
    </w:p>
    <w:p w14:paraId="24BDBFD8" w14:textId="4355802E" w:rsidR="00085A8C" w:rsidRDefault="00085A8C" w:rsidP="00085A8C">
      <w:pPr>
        <w:pStyle w:val="ListParagraph"/>
        <w:numPr>
          <w:ilvl w:val="0"/>
          <w:numId w:val="53"/>
        </w:numPr>
        <w:bidi/>
        <w:rPr>
          <w:lang w:bidi="fa-IR"/>
        </w:rPr>
      </w:pPr>
      <w:r>
        <w:rPr>
          <w:rFonts w:hint="cs"/>
          <w:rtl/>
          <w:lang w:bidi="fa-IR"/>
        </w:rPr>
        <w:t xml:space="preserve">دهم محرم (روز عاشورا)؛ و </w:t>
      </w:r>
    </w:p>
    <w:p w14:paraId="148B695B" w14:textId="79C219D8" w:rsidR="00085A8C" w:rsidRDefault="00085A8C" w:rsidP="00085A8C">
      <w:pPr>
        <w:pStyle w:val="ListParagraph"/>
        <w:numPr>
          <w:ilvl w:val="0"/>
          <w:numId w:val="53"/>
        </w:numPr>
        <w:bidi/>
        <w:rPr>
          <w:lang w:bidi="fa-IR"/>
        </w:rPr>
      </w:pPr>
      <w:r>
        <w:rPr>
          <w:rFonts w:hint="cs"/>
          <w:rtl/>
          <w:lang w:bidi="fa-IR"/>
        </w:rPr>
        <w:t xml:space="preserve">روزهای دیگری که توسط جمهوری اسلامی افغانستان به عنوان رخصتی اعلان می شوند. </w:t>
      </w:r>
    </w:p>
    <w:p w14:paraId="7CB45B69" w14:textId="27DC6DE9" w:rsidR="00085A8C" w:rsidRDefault="00085A8C" w:rsidP="005E1EC5">
      <w:pPr>
        <w:pStyle w:val="Heading1"/>
        <w:bidi/>
        <w:rPr>
          <w:rtl/>
          <w:lang w:bidi="fa-IR"/>
        </w:rPr>
      </w:pPr>
      <w:bookmarkStart w:id="53" w:name="_Toc14865324"/>
      <w:r>
        <w:rPr>
          <w:rFonts w:hint="cs"/>
          <w:rtl/>
          <w:lang w:bidi="fa-IR"/>
        </w:rPr>
        <w:lastRenderedPageBreak/>
        <w:t>7: پالیسی رخصتی</w:t>
      </w:r>
      <w:bookmarkEnd w:id="53"/>
    </w:p>
    <w:p w14:paraId="0A6C5EAE" w14:textId="3E56176F" w:rsidR="00085A8C" w:rsidRDefault="00085A8C" w:rsidP="00085A8C">
      <w:pPr>
        <w:pStyle w:val="Heading2"/>
        <w:bidi/>
        <w:rPr>
          <w:rtl/>
          <w:lang w:bidi="fa-IR"/>
        </w:rPr>
      </w:pPr>
      <w:bookmarkStart w:id="54" w:name="_Toc14865325"/>
      <w:r>
        <w:rPr>
          <w:rFonts w:hint="cs"/>
          <w:rtl/>
          <w:lang w:bidi="fa-IR"/>
        </w:rPr>
        <w:t>1-7. پالیسی و طرزالعمل عمومی</w:t>
      </w:r>
      <w:bookmarkEnd w:id="54"/>
    </w:p>
    <w:p w14:paraId="07CDD6CB" w14:textId="03860E64" w:rsidR="00085A8C" w:rsidRDefault="005E1EC5" w:rsidP="00ED4096">
      <w:pPr>
        <w:bidi/>
        <w:jc w:val="both"/>
        <w:rPr>
          <w:rtl/>
          <w:lang w:bidi="fa-IR"/>
        </w:rPr>
      </w:pPr>
      <w:r>
        <w:rPr>
          <w:rFonts w:hint="cs"/>
          <w:rtl/>
          <w:lang w:bidi="fa-IR"/>
        </w:rPr>
        <w:t>کارمندان (نام سازمان) مستحق رخصتی با پرداخت کامل می باشند. تمامی رخصتی ها به شکل نصف روز یا روز کامل به کارمندان داده خواه</w:t>
      </w:r>
      <w:r w:rsidR="00ED4096">
        <w:rPr>
          <w:rFonts w:hint="cs"/>
          <w:rtl/>
          <w:lang w:bidi="fa-IR"/>
        </w:rPr>
        <w:t xml:space="preserve">د شد. رخصتی نصف روز در قالب </w:t>
      </w:r>
      <w:r>
        <w:rPr>
          <w:rFonts w:hint="cs"/>
          <w:rtl/>
          <w:lang w:bidi="fa-IR"/>
        </w:rPr>
        <w:t xml:space="preserve">چهار ساعت از نیمه نخست روز یا چهار ساعت از نیمه دوم روز در نظر گرفته خواهد شد. (نام سازمان) قاعدۀ رخصتی کوتاه یا رخصتی برای بخش کوچکی از روز که کمتر از نصف روز باشد، ندارد. در موارد اضطراری و چنانچه مدت زمان غیرحاضری یا رخصتی بسیار کوتاه باشد، مدیر مربوطه می تواند رخصتی نیم روزه را به شکل رسمی به کارمند بدهد یا بنا به </w:t>
      </w:r>
      <w:r w:rsidR="00540C41">
        <w:rPr>
          <w:rFonts w:hint="cs"/>
          <w:rtl/>
          <w:lang w:bidi="fa-IR"/>
        </w:rPr>
        <w:t>صلاح دید</w:t>
      </w:r>
      <w:r>
        <w:rPr>
          <w:rFonts w:hint="cs"/>
          <w:rtl/>
          <w:lang w:bidi="fa-IR"/>
        </w:rPr>
        <w:t xml:space="preserve"> خود کارمند را از وظیفه معاف بسازد. </w:t>
      </w:r>
    </w:p>
    <w:p w14:paraId="0E14A85B" w14:textId="7FE06E92" w:rsidR="005E1EC5" w:rsidRDefault="005E1EC5" w:rsidP="005E1EC5">
      <w:pPr>
        <w:bidi/>
        <w:jc w:val="both"/>
        <w:rPr>
          <w:rtl/>
          <w:lang w:bidi="fa-IR"/>
        </w:rPr>
      </w:pPr>
      <w:r>
        <w:rPr>
          <w:rFonts w:hint="cs"/>
          <w:rtl/>
          <w:lang w:bidi="fa-IR"/>
        </w:rPr>
        <w:t xml:space="preserve">(نام سازمان) فاصله زمانی "جنوری یا دسمبر" را به عنوان سال مبنا برای محاسبه رخصتی در نظر می گیرد. رخصتی برای کارمندانی که در هر ماه از سال به سازمان می پیوندند، به شکل تناسبی محاسبه خواهد شد. طرزالعمل ذیل به هنگام ارائه درخواست رخصتی عملی خواهد شد: </w:t>
      </w:r>
    </w:p>
    <w:p w14:paraId="02F15898" w14:textId="01825D35" w:rsidR="005E1EC5" w:rsidRDefault="005E1EC5" w:rsidP="005E1EC5">
      <w:pPr>
        <w:pStyle w:val="ListParagraph"/>
        <w:numPr>
          <w:ilvl w:val="0"/>
          <w:numId w:val="54"/>
        </w:numPr>
        <w:bidi/>
        <w:jc w:val="both"/>
        <w:rPr>
          <w:lang w:bidi="fa-IR"/>
        </w:rPr>
      </w:pPr>
      <w:r>
        <w:rPr>
          <w:rFonts w:hint="cs"/>
          <w:rtl/>
          <w:lang w:bidi="fa-IR"/>
        </w:rPr>
        <w:t>کارمندان باید فورمه درخواستی را تکمیل نمایند؛</w:t>
      </w:r>
    </w:p>
    <w:p w14:paraId="502D3153" w14:textId="6D430C48" w:rsidR="005E1EC5" w:rsidRDefault="005E1EC5" w:rsidP="005E1EC5">
      <w:pPr>
        <w:pStyle w:val="ListParagraph"/>
        <w:numPr>
          <w:ilvl w:val="0"/>
          <w:numId w:val="54"/>
        </w:numPr>
        <w:bidi/>
        <w:jc w:val="both"/>
        <w:rPr>
          <w:lang w:bidi="fa-IR"/>
        </w:rPr>
      </w:pPr>
      <w:r>
        <w:rPr>
          <w:rFonts w:hint="cs"/>
          <w:rtl/>
          <w:lang w:bidi="fa-IR"/>
        </w:rPr>
        <w:t>رخصتی باید توسط مدیر مربوطه تصدیق شود؛</w:t>
      </w:r>
    </w:p>
    <w:p w14:paraId="060E4A3F" w14:textId="1D37A131" w:rsidR="005E1EC5" w:rsidRDefault="005E1EC5" w:rsidP="005E1EC5">
      <w:pPr>
        <w:pStyle w:val="ListParagraph"/>
        <w:numPr>
          <w:ilvl w:val="0"/>
          <w:numId w:val="54"/>
        </w:numPr>
        <w:bidi/>
        <w:jc w:val="both"/>
        <w:rPr>
          <w:lang w:bidi="fa-IR"/>
        </w:rPr>
      </w:pPr>
      <w:r>
        <w:rPr>
          <w:rFonts w:hint="cs"/>
          <w:rtl/>
          <w:lang w:bidi="fa-IR"/>
        </w:rPr>
        <w:t xml:space="preserve">فورمه پس از تصدیق باید جهت طی مراحل بعدی به مدیر منابع بشری ارسال شود؛ و </w:t>
      </w:r>
    </w:p>
    <w:p w14:paraId="736C4FA0" w14:textId="26339C4C" w:rsidR="005E1EC5" w:rsidRDefault="005E1EC5" w:rsidP="005E1EC5">
      <w:pPr>
        <w:pStyle w:val="ListParagraph"/>
        <w:numPr>
          <w:ilvl w:val="0"/>
          <w:numId w:val="54"/>
        </w:numPr>
        <w:bidi/>
        <w:jc w:val="both"/>
        <w:rPr>
          <w:lang w:bidi="fa-IR"/>
        </w:rPr>
      </w:pPr>
      <w:r>
        <w:rPr>
          <w:rFonts w:hint="cs"/>
          <w:rtl/>
          <w:lang w:bidi="fa-IR"/>
        </w:rPr>
        <w:t>کارمندان باید قبل از رفتن به رخصتی مطمئن شوند که کارهایی که قرار است توسط آنها انجام شود به یک همکار سپرده شده است (به شمول تسلیم نمودن فورمه)</w:t>
      </w:r>
    </w:p>
    <w:p w14:paraId="6789A2B3" w14:textId="5BCE3E48" w:rsidR="005E1EC5" w:rsidRDefault="005E1EC5" w:rsidP="005E1EC5">
      <w:pPr>
        <w:bidi/>
        <w:jc w:val="both"/>
        <w:rPr>
          <w:rtl/>
          <w:lang w:bidi="fa-IR"/>
        </w:rPr>
      </w:pPr>
      <w:r>
        <w:rPr>
          <w:rFonts w:hint="cs"/>
          <w:rtl/>
          <w:lang w:bidi="fa-IR"/>
        </w:rPr>
        <w:t>اگر کارمند بعد از طی مراحل رخصتی</w:t>
      </w:r>
      <w:r w:rsidR="00390544">
        <w:rPr>
          <w:rFonts w:hint="cs"/>
          <w:rtl/>
          <w:lang w:bidi="fa-IR"/>
        </w:rPr>
        <w:t xml:space="preserve"> نیاز به تمدید مدت رخصتی داشته باشد،</w:t>
      </w:r>
      <w:r w:rsidR="00C27456">
        <w:rPr>
          <w:rFonts w:hint="cs"/>
          <w:rtl/>
          <w:lang w:bidi="fa-IR"/>
        </w:rPr>
        <w:t xml:space="preserve"> باید</w:t>
      </w:r>
      <w:r w:rsidR="00390544">
        <w:rPr>
          <w:rFonts w:hint="cs"/>
          <w:rtl/>
          <w:lang w:bidi="fa-IR"/>
        </w:rPr>
        <w:t xml:space="preserve"> قبل از ختم مدت رخصتی به مدیر مربوطه درخواست بدهد و اگر درخواست تمدید رد شود، کارمند فوراً از موضوع مطلع خواهد شد. </w:t>
      </w:r>
    </w:p>
    <w:p w14:paraId="2009FB6B" w14:textId="6CACFC62" w:rsidR="00390544" w:rsidRDefault="00390544" w:rsidP="00390544">
      <w:pPr>
        <w:bidi/>
        <w:jc w:val="both"/>
        <w:rPr>
          <w:rtl/>
          <w:lang w:bidi="fa-IR"/>
        </w:rPr>
      </w:pPr>
      <w:r>
        <w:rPr>
          <w:rFonts w:hint="cs"/>
          <w:rtl/>
          <w:lang w:bidi="fa-IR"/>
        </w:rPr>
        <w:t xml:space="preserve">اگر غیرحاضری کارمند، بدون اطلاع قبلی، از مدت تصویب شده یا تمدید شده بیشتر شود، از کارمند درخواست می شود تا دلیل غیرحاضری بدون اجازه را کتباً برای مدیر مربوطه تشریح نماید. </w:t>
      </w:r>
    </w:p>
    <w:p w14:paraId="3275CFAD" w14:textId="4A15E2DE" w:rsidR="00390544" w:rsidRDefault="00390544" w:rsidP="00112E7E">
      <w:pPr>
        <w:bidi/>
        <w:jc w:val="both"/>
        <w:rPr>
          <w:rtl/>
          <w:lang w:bidi="fa-IR"/>
        </w:rPr>
      </w:pPr>
      <w:r>
        <w:rPr>
          <w:rFonts w:hint="cs"/>
          <w:rtl/>
          <w:lang w:bidi="fa-IR"/>
        </w:rPr>
        <w:t xml:space="preserve">غیرحاضر شدن یا رخصتی گرفتن بدون </w:t>
      </w:r>
      <w:r w:rsidR="00112E7E">
        <w:rPr>
          <w:rFonts w:hint="cs"/>
          <w:rtl/>
          <w:lang w:bidi="fa-IR"/>
        </w:rPr>
        <w:t xml:space="preserve">کسب اجازه قبلی یک تخلف پنداشته می شود؛ از این رو، چنین مواردی باید جهت انجام تدابیر مقتضی به اطلاع مدیر منابع بشری رسانده شود. </w:t>
      </w:r>
    </w:p>
    <w:p w14:paraId="235DA903" w14:textId="1BFD1F45" w:rsidR="00112E7E" w:rsidRDefault="00112E7E" w:rsidP="00112E7E">
      <w:pPr>
        <w:bidi/>
        <w:jc w:val="both"/>
        <w:rPr>
          <w:rtl/>
          <w:lang w:bidi="fa-IR"/>
        </w:rPr>
      </w:pPr>
      <w:r>
        <w:rPr>
          <w:rFonts w:hint="cs"/>
          <w:rtl/>
          <w:lang w:bidi="fa-IR"/>
        </w:rPr>
        <w:t xml:space="preserve">مدیر منابع بشری اسناد رخصتی هر یک از کارمندان را حفظ و تجدید خواهد نمود. کارمندان حق دارند به اسناد رخصتی شان که در نزد (نام سازمان) حفظ می شود، دسترسی داشته باشند. دیپارتمنت منابع بشری باید هر کارمند را به شکل ماهوار از مقدار باقیمانده رخصتی اش مطلع بسازد. </w:t>
      </w:r>
    </w:p>
    <w:p w14:paraId="52337ADC" w14:textId="5A20ADB5" w:rsidR="00112E7E" w:rsidRDefault="00112E7E" w:rsidP="00112E7E">
      <w:pPr>
        <w:pStyle w:val="Heading2"/>
        <w:bidi/>
        <w:rPr>
          <w:rtl/>
          <w:lang w:bidi="fa-IR"/>
        </w:rPr>
      </w:pPr>
      <w:bookmarkStart w:id="55" w:name="_Toc14865326"/>
      <w:r>
        <w:rPr>
          <w:rFonts w:hint="cs"/>
          <w:rtl/>
          <w:lang w:bidi="fa-IR"/>
        </w:rPr>
        <w:t>2-7. انواع رخصتی</w:t>
      </w:r>
      <w:bookmarkEnd w:id="55"/>
    </w:p>
    <w:p w14:paraId="58A557A8" w14:textId="693F03F4" w:rsidR="00112E7E" w:rsidRDefault="00112E7E" w:rsidP="00112E7E">
      <w:pPr>
        <w:bidi/>
        <w:rPr>
          <w:rtl/>
          <w:lang w:bidi="fa-IR"/>
        </w:rPr>
      </w:pPr>
      <w:r>
        <w:rPr>
          <w:rFonts w:hint="cs"/>
          <w:rtl/>
          <w:lang w:bidi="fa-IR"/>
        </w:rPr>
        <w:t>کارمندان (نام سازمان) مطابق به قوانین افغانستان حق گرفتن رخصتی های ذیل را دارند:</w:t>
      </w:r>
    </w:p>
    <w:p w14:paraId="561470FA" w14:textId="057078B9" w:rsidR="00112E7E" w:rsidRDefault="00112E7E" w:rsidP="00112E7E">
      <w:pPr>
        <w:pStyle w:val="ListParagraph"/>
        <w:numPr>
          <w:ilvl w:val="0"/>
          <w:numId w:val="55"/>
        </w:numPr>
        <w:bidi/>
        <w:rPr>
          <w:lang w:bidi="fa-IR"/>
        </w:rPr>
      </w:pPr>
      <w:r>
        <w:rPr>
          <w:rFonts w:hint="cs"/>
          <w:rtl/>
          <w:lang w:bidi="fa-IR"/>
        </w:rPr>
        <w:t>رخصتی سالانه؛</w:t>
      </w:r>
    </w:p>
    <w:p w14:paraId="342EE0BD" w14:textId="45F14492" w:rsidR="00112E7E" w:rsidRDefault="00112E7E" w:rsidP="00112E7E">
      <w:pPr>
        <w:pStyle w:val="ListParagraph"/>
        <w:numPr>
          <w:ilvl w:val="0"/>
          <w:numId w:val="55"/>
        </w:numPr>
        <w:bidi/>
        <w:rPr>
          <w:lang w:bidi="fa-IR"/>
        </w:rPr>
      </w:pPr>
      <w:r>
        <w:rPr>
          <w:rFonts w:hint="cs"/>
          <w:rtl/>
          <w:lang w:bidi="fa-IR"/>
        </w:rPr>
        <w:t>رخصتی مریضی؛</w:t>
      </w:r>
    </w:p>
    <w:p w14:paraId="4DD02A3D" w14:textId="5F5CE034" w:rsidR="00112E7E" w:rsidRDefault="00112E7E" w:rsidP="00112E7E">
      <w:pPr>
        <w:pStyle w:val="ListParagraph"/>
        <w:numPr>
          <w:ilvl w:val="0"/>
          <w:numId w:val="55"/>
        </w:numPr>
        <w:bidi/>
        <w:rPr>
          <w:lang w:bidi="fa-IR"/>
        </w:rPr>
      </w:pPr>
      <w:r>
        <w:rPr>
          <w:rFonts w:hint="cs"/>
          <w:rtl/>
          <w:lang w:bidi="fa-IR"/>
        </w:rPr>
        <w:t>رخصتی خاص یا پیش بینی نشده؛</w:t>
      </w:r>
    </w:p>
    <w:p w14:paraId="371297F8" w14:textId="42F2AB75" w:rsidR="00112E7E" w:rsidRDefault="00112E7E" w:rsidP="00112E7E">
      <w:pPr>
        <w:pStyle w:val="ListParagraph"/>
        <w:numPr>
          <w:ilvl w:val="0"/>
          <w:numId w:val="55"/>
        </w:numPr>
        <w:bidi/>
        <w:rPr>
          <w:lang w:bidi="fa-IR"/>
        </w:rPr>
      </w:pPr>
      <w:r>
        <w:rPr>
          <w:rFonts w:hint="cs"/>
          <w:rtl/>
          <w:lang w:bidi="fa-IR"/>
        </w:rPr>
        <w:lastRenderedPageBreak/>
        <w:t>رخصتی ولادی؛</w:t>
      </w:r>
    </w:p>
    <w:p w14:paraId="53CEE34C" w14:textId="54E80197" w:rsidR="00112E7E" w:rsidRDefault="00112E7E" w:rsidP="00112E7E">
      <w:pPr>
        <w:pStyle w:val="ListParagraph"/>
        <w:numPr>
          <w:ilvl w:val="0"/>
          <w:numId w:val="55"/>
        </w:numPr>
        <w:bidi/>
        <w:rPr>
          <w:lang w:bidi="fa-IR"/>
        </w:rPr>
      </w:pPr>
      <w:r>
        <w:rPr>
          <w:rFonts w:hint="cs"/>
          <w:rtl/>
          <w:lang w:bidi="fa-IR"/>
        </w:rPr>
        <w:t>رخصتی برای پدر شدن؛</w:t>
      </w:r>
    </w:p>
    <w:p w14:paraId="45687F4A" w14:textId="1D755525" w:rsidR="00112E7E" w:rsidRDefault="00112E7E" w:rsidP="00112E7E">
      <w:pPr>
        <w:pStyle w:val="ListParagraph"/>
        <w:numPr>
          <w:ilvl w:val="0"/>
          <w:numId w:val="55"/>
        </w:numPr>
        <w:bidi/>
        <w:rPr>
          <w:lang w:bidi="fa-IR"/>
        </w:rPr>
      </w:pPr>
      <w:r>
        <w:rPr>
          <w:rFonts w:hint="cs"/>
          <w:rtl/>
          <w:lang w:bidi="fa-IR"/>
        </w:rPr>
        <w:t>رخصتی جبرانی؛</w:t>
      </w:r>
    </w:p>
    <w:p w14:paraId="6C128496" w14:textId="2F93CB27" w:rsidR="00112E7E" w:rsidRDefault="00112E7E" w:rsidP="00112E7E">
      <w:pPr>
        <w:pStyle w:val="ListParagraph"/>
        <w:numPr>
          <w:ilvl w:val="0"/>
          <w:numId w:val="55"/>
        </w:numPr>
        <w:bidi/>
        <w:rPr>
          <w:lang w:bidi="fa-IR"/>
        </w:rPr>
      </w:pPr>
      <w:r>
        <w:rPr>
          <w:rFonts w:hint="cs"/>
          <w:rtl/>
          <w:lang w:bidi="fa-IR"/>
        </w:rPr>
        <w:t xml:space="preserve">رخصتی برای امتحان؛ </w:t>
      </w:r>
    </w:p>
    <w:p w14:paraId="6EDE08D8" w14:textId="53E550DD" w:rsidR="00112E7E" w:rsidRDefault="00112E7E" w:rsidP="00112E7E">
      <w:pPr>
        <w:pStyle w:val="ListParagraph"/>
        <w:numPr>
          <w:ilvl w:val="0"/>
          <w:numId w:val="55"/>
        </w:numPr>
        <w:bidi/>
        <w:rPr>
          <w:lang w:bidi="fa-IR"/>
        </w:rPr>
      </w:pPr>
      <w:r>
        <w:rPr>
          <w:rFonts w:hint="cs"/>
          <w:rtl/>
          <w:lang w:bidi="fa-IR"/>
        </w:rPr>
        <w:t>رخصتی بدون معاش؛ و</w:t>
      </w:r>
    </w:p>
    <w:p w14:paraId="11DD190A" w14:textId="6FB599A6" w:rsidR="00112E7E" w:rsidRDefault="00112E7E" w:rsidP="00112E7E">
      <w:pPr>
        <w:pStyle w:val="ListParagraph"/>
        <w:numPr>
          <w:ilvl w:val="0"/>
          <w:numId w:val="55"/>
        </w:numPr>
        <w:bidi/>
        <w:rPr>
          <w:lang w:bidi="fa-IR"/>
        </w:rPr>
      </w:pPr>
      <w:r>
        <w:rPr>
          <w:rFonts w:hint="cs"/>
          <w:rtl/>
          <w:lang w:bidi="fa-IR"/>
        </w:rPr>
        <w:t>رخصتی حج (مربوط می شود به کارمندانی که 24 ماه از اشتغال شان در سازمان را تکمیل نموده باشند)</w:t>
      </w:r>
    </w:p>
    <w:p w14:paraId="185411AC" w14:textId="76F3E8D6" w:rsidR="00112E7E" w:rsidRDefault="00112E7E" w:rsidP="00112E7E">
      <w:pPr>
        <w:pStyle w:val="Heading2"/>
        <w:bidi/>
        <w:rPr>
          <w:rtl/>
          <w:lang w:bidi="fa-IR"/>
        </w:rPr>
      </w:pPr>
      <w:bookmarkStart w:id="56" w:name="_Toc14865327"/>
      <w:r>
        <w:rPr>
          <w:rFonts w:hint="cs"/>
          <w:rtl/>
          <w:lang w:bidi="fa-IR"/>
        </w:rPr>
        <w:t>3-7. رخصتی سالانه</w:t>
      </w:r>
      <w:bookmarkEnd w:id="56"/>
    </w:p>
    <w:p w14:paraId="25251967" w14:textId="120E7206" w:rsidR="00112E7E" w:rsidRDefault="00112E7E" w:rsidP="00C27456">
      <w:pPr>
        <w:bidi/>
        <w:jc w:val="both"/>
        <w:rPr>
          <w:rtl/>
          <w:lang w:bidi="fa-IR"/>
        </w:rPr>
      </w:pPr>
      <w:r>
        <w:rPr>
          <w:rFonts w:hint="cs"/>
          <w:rtl/>
          <w:lang w:bidi="fa-IR"/>
        </w:rPr>
        <w:t xml:space="preserve">حق رخصتی سالانه 24 روز کاری است. کارمندان می توانند رخصتی تفریحی سالانه خود را بر مبنای جدول زمانی رخصتی که توسط هر دیپارتمنت در مشورت با خود کارمندان تهیه می شود، </w:t>
      </w:r>
      <w:r w:rsidR="00C27456">
        <w:rPr>
          <w:rFonts w:hint="cs"/>
          <w:rtl/>
          <w:lang w:bidi="fa-IR"/>
        </w:rPr>
        <w:t>مطالبه نمایند</w:t>
      </w:r>
      <w:r>
        <w:rPr>
          <w:rFonts w:hint="cs"/>
          <w:rtl/>
          <w:lang w:bidi="fa-IR"/>
        </w:rPr>
        <w:t>. کارمندان می توانند در هر شش ماه جمعاً 12 روز از رخصتی تفریحی سالانه خود را برای پاسخ گفتن به یک نیاز فوری</w:t>
      </w:r>
      <w:r w:rsidR="00DA3823">
        <w:rPr>
          <w:rFonts w:hint="cs"/>
          <w:rtl/>
          <w:lang w:bidi="fa-IR"/>
        </w:rPr>
        <w:t xml:space="preserve"> استفاده نمایند. به تمامی کارمندان توصیه می شود که از رخصتی سالانه خود استفاده نمایند و انتقال رخصتی توصیه نمی شود. مدیران مربوطه باید اطمینان حاصل کنند که کارمندان شان از رخصتی های سالانه خود استفاده می کنند. با این حال، حداکثر 12 روز از رخصتی استفاده نشده می تواند به سال بعد (یعنی در ماه جنوری) انتقال داده شود. </w:t>
      </w:r>
    </w:p>
    <w:p w14:paraId="5FFE4197" w14:textId="5B28605D" w:rsidR="00DA3823" w:rsidRDefault="009009E6" w:rsidP="00ED4096">
      <w:pPr>
        <w:bidi/>
        <w:jc w:val="both"/>
        <w:rPr>
          <w:rtl/>
          <w:lang w:bidi="fa-IR"/>
        </w:rPr>
      </w:pPr>
      <w:r>
        <w:rPr>
          <w:rFonts w:hint="cs"/>
          <w:rtl/>
          <w:lang w:bidi="fa-IR"/>
        </w:rPr>
        <w:t>روزهایی که فرد در آن مجبور به کار نیست [</w:t>
      </w:r>
      <w:r>
        <w:rPr>
          <w:lang w:bidi="fa-IR"/>
        </w:rPr>
        <w:t>days off</w:t>
      </w:r>
      <w:r>
        <w:rPr>
          <w:rFonts w:hint="cs"/>
          <w:rtl/>
          <w:lang w:bidi="fa-IR"/>
        </w:rPr>
        <w:t xml:space="preserve">- </w:t>
      </w:r>
      <w:r>
        <w:rPr>
          <w:rtl/>
        </w:rPr>
        <w:t>مثلا شخصی</w:t>
      </w:r>
      <w:r>
        <w:rPr>
          <w:rFonts w:hint="cs"/>
          <w:rtl/>
        </w:rPr>
        <w:t xml:space="preserve"> که</w:t>
      </w:r>
      <w:r>
        <w:rPr>
          <w:rtl/>
        </w:rPr>
        <w:t xml:space="preserve"> روزهای</w:t>
      </w:r>
      <w:r>
        <w:rPr>
          <w:rFonts w:hint="cs"/>
          <w:rtl/>
        </w:rPr>
        <w:t xml:space="preserve"> جفت</w:t>
      </w:r>
      <w:r>
        <w:rPr>
          <w:rtl/>
        </w:rPr>
        <w:t xml:space="preserve"> هفته شفت کاری اش است و لذا روزهای </w:t>
      </w:r>
      <w:r>
        <w:rPr>
          <w:rFonts w:hint="cs"/>
          <w:rtl/>
        </w:rPr>
        <w:t>طاق</w:t>
      </w:r>
      <w:r>
        <w:rPr>
          <w:rtl/>
        </w:rPr>
        <w:t xml:space="preserve"> هفته به عنوان </w:t>
      </w:r>
      <w:r>
        <w:rPr>
          <w:rFonts w:hint="cs"/>
          <w:rtl/>
        </w:rPr>
        <w:t>رخصتی</w:t>
      </w:r>
      <w:r>
        <w:rPr>
          <w:rtl/>
        </w:rPr>
        <w:t xml:space="preserve"> اش</w:t>
      </w:r>
      <w:r w:rsidR="00ED4096">
        <w:rPr>
          <w:rFonts w:hint="cs"/>
          <w:rtl/>
        </w:rPr>
        <w:t xml:space="preserve"> در نظر گرفته نمی شود</w:t>
      </w:r>
      <w:r>
        <w:rPr>
          <w:rFonts w:hint="cs"/>
          <w:rtl/>
        </w:rPr>
        <w:t>]،</w:t>
      </w:r>
      <w:r>
        <w:rPr>
          <w:rFonts w:hint="cs"/>
          <w:rtl/>
          <w:lang w:bidi="fa-IR"/>
        </w:rPr>
        <w:t xml:space="preserve"> جبران مالی نمی شود و هیچ نوع مکلفیت قان</w:t>
      </w:r>
      <w:r w:rsidR="00C27456">
        <w:rPr>
          <w:rFonts w:hint="cs"/>
          <w:rtl/>
          <w:lang w:bidi="fa-IR"/>
        </w:rPr>
        <w:t>ونی متوجه (نام سازمان) نمی شود.</w:t>
      </w:r>
    </w:p>
    <w:p w14:paraId="6D2C3089" w14:textId="3E8EE439" w:rsidR="009009E6" w:rsidRDefault="009009E6" w:rsidP="006A1CA0">
      <w:pPr>
        <w:bidi/>
        <w:jc w:val="both"/>
        <w:rPr>
          <w:rtl/>
          <w:lang w:bidi="fa-IR"/>
        </w:rPr>
      </w:pPr>
      <w:r>
        <w:rPr>
          <w:rFonts w:hint="cs"/>
          <w:rtl/>
          <w:lang w:bidi="fa-IR"/>
        </w:rPr>
        <w:t xml:space="preserve">رخصتی های سالانه در ابتدای سال تقویمی در مشورت با مدیران مربوطه پلان گذاری می شوند. هر رخصتی تمدید شده که در ترکیب با رخصتی سالانه استفاده شده است می تواند به عنوان رخصتی سالانه یا رخصتی بدون معاش با </w:t>
      </w:r>
      <w:r w:rsidR="00540C41">
        <w:rPr>
          <w:rFonts w:hint="cs"/>
          <w:rtl/>
          <w:lang w:bidi="fa-IR"/>
        </w:rPr>
        <w:t>صلاح دید</w:t>
      </w:r>
      <w:r>
        <w:rPr>
          <w:rFonts w:hint="cs"/>
          <w:rtl/>
          <w:lang w:bidi="fa-IR"/>
        </w:rPr>
        <w:t xml:space="preserve"> رئیس اجرایی در نظر گرفته شود. </w:t>
      </w:r>
    </w:p>
    <w:p w14:paraId="1ACFD5E0" w14:textId="4217FCCA" w:rsidR="006A1CA0" w:rsidRDefault="006A1CA0" w:rsidP="006A1CA0">
      <w:pPr>
        <w:bidi/>
        <w:jc w:val="both"/>
        <w:rPr>
          <w:rtl/>
          <w:lang w:bidi="fa-IR"/>
        </w:rPr>
      </w:pPr>
      <w:r>
        <w:rPr>
          <w:rFonts w:hint="cs"/>
          <w:rtl/>
          <w:lang w:bidi="fa-IR"/>
        </w:rPr>
        <w:t>کارمندان برای گرفتن رخصتی سالانه بیشتر</w:t>
      </w:r>
      <w:r w:rsidR="00ED4096">
        <w:rPr>
          <w:rFonts w:hint="cs"/>
          <w:rtl/>
          <w:lang w:bidi="fa-IR"/>
        </w:rPr>
        <w:t xml:space="preserve"> از</w:t>
      </w:r>
      <w:r>
        <w:rPr>
          <w:rFonts w:hint="cs"/>
          <w:rtl/>
          <w:lang w:bidi="fa-IR"/>
        </w:rPr>
        <w:t xml:space="preserve"> سه روز، حداقل سه روز قبل درخواست خواهند داد مگر در </w:t>
      </w:r>
      <w:r w:rsidR="000D3992">
        <w:rPr>
          <w:rFonts w:hint="cs"/>
          <w:rtl/>
          <w:lang w:bidi="fa-IR"/>
        </w:rPr>
        <w:t>مواردی که</w:t>
      </w:r>
      <w:r>
        <w:rPr>
          <w:rFonts w:hint="cs"/>
          <w:rtl/>
          <w:lang w:bidi="fa-IR"/>
        </w:rPr>
        <w:t xml:space="preserve"> رخصتی اضطراری باشد. </w:t>
      </w:r>
    </w:p>
    <w:p w14:paraId="145EC481" w14:textId="0AAF7C9B" w:rsidR="006A1CA0" w:rsidRDefault="006A1CA0" w:rsidP="006A1CA0">
      <w:pPr>
        <w:bidi/>
        <w:jc w:val="both"/>
        <w:rPr>
          <w:rtl/>
          <w:lang w:bidi="fa-IR"/>
        </w:rPr>
      </w:pPr>
      <w:r>
        <w:rPr>
          <w:rFonts w:hint="cs"/>
          <w:rtl/>
          <w:lang w:bidi="fa-IR"/>
        </w:rPr>
        <w:t xml:space="preserve">کارمندان جدیداً استخدام شده، در طی دورۀ آزمایشی مستحق گرفتن رخصتی سالانه نیستند. هر گاه دورۀ آزمایشی پشت سر گذاشته شد، کارمندان می توانند برای گرفتن رخصتی سالانه درخواست بدهند. </w:t>
      </w:r>
    </w:p>
    <w:p w14:paraId="73CFEC77" w14:textId="1B3022F2" w:rsidR="006A1CA0" w:rsidRDefault="006A1CA0" w:rsidP="006A1CA0">
      <w:pPr>
        <w:pStyle w:val="Heading2"/>
        <w:bidi/>
        <w:rPr>
          <w:rtl/>
          <w:lang w:bidi="fa-IR"/>
        </w:rPr>
      </w:pPr>
      <w:bookmarkStart w:id="57" w:name="_Toc14865328"/>
      <w:r>
        <w:rPr>
          <w:rFonts w:hint="cs"/>
          <w:rtl/>
          <w:lang w:bidi="fa-IR"/>
        </w:rPr>
        <w:t>4-7. رخصتی مریضی</w:t>
      </w:r>
      <w:bookmarkEnd w:id="57"/>
    </w:p>
    <w:p w14:paraId="0740C669" w14:textId="32A02490" w:rsidR="006A1CA0" w:rsidRDefault="006A1CA0" w:rsidP="00AB13CD">
      <w:pPr>
        <w:bidi/>
        <w:jc w:val="both"/>
        <w:rPr>
          <w:rtl/>
          <w:lang w:bidi="fa-IR"/>
        </w:rPr>
      </w:pPr>
      <w:r>
        <w:rPr>
          <w:rFonts w:hint="cs"/>
          <w:rtl/>
          <w:lang w:bidi="fa-IR"/>
        </w:rPr>
        <w:t>کارمند تنها زمانی می تواند درخواست رخصتی مریضی بدهد که مریض باشد و قادر به ادامه کار یا حضور یافتن در وظیفه اش نشود. کارمند در صورت مریض شدن، مدیر مربوطه خود یا مدیر منابع بشری را در اسرع وقت در نخستین روز غیرحاضری مطلع خواهد ساخت و</w:t>
      </w:r>
      <w:r w:rsidR="00AB13CD">
        <w:rPr>
          <w:rFonts w:hint="cs"/>
          <w:rtl/>
          <w:lang w:bidi="fa-IR"/>
        </w:rPr>
        <w:t xml:space="preserve"> باید،</w:t>
      </w:r>
      <w:r>
        <w:rPr>
          <w:rFonts w:hint="cs"/>
          <w:rtl/>
          <w:lang w:bidi="fa-IR"/>
        </w:rPr>
        <w:t xml:space="preserve"> در صورت امکان، در روز مریض شدن یا روزهای بعدی یا در</w:t>
      </w:r>
      <w:r w:rsidR="00AB13CD">
        <w:rPr>
          <w:rFonts w:hint="cs"/>
          <w:rtl/>
          <w:lang w:bidi="fa-IR"/>
        </w:rPr>
        <w:t xml:space="preserve"> روز بازگشت به دفتر</w:t>
      </w:r>
      <w:r>
        <w:rPr>
          <w:rFonts w:hint="cs"/>
          <w:rtl/>
          <w:lang w:bidi="fa-IR"/>
        </w:rPr>
        <w:t xml:space="preserve">، درخواست رخصتی مریضی بدهد. هر نوع سوء استفاده از رخصتی مریضی توسط کارمند برای (نام سازمان) قابل قبول نخواهد بود و اقدامات تأدیبی را در پی خواهد داشت. مدیران مربوطه رخصتی مریضی استفاده شده توسط کارمندان را تحت نظارت قرار خواهند داد. </w:t>
      </w:r>
    </w:p>
    <w:p w14:paraId="1AA1A016" w14:textId="6BA11255" w:rsidR="00F239DC" w:rsidRDefault="00F239DC" w:rsidP="00F239DC">
      <w:pPr>
        <w:bidi/>
        <w:rPr>
          <w:rtl/>
          <w:lang w:bidi="fa-IR"/>
        </w:rPr>
      </w:pPr>
      <w:r>
        <w:rPr>
          <w:rFonts w:hint="cs"/>
          <w:rtl/>
          <w:lang w:bidi="fa-IR"/>
        </w:rPr>
        <w:t xml:space="preserve">مطابق به ماده 52 از قانون کار افغانستان، </w:t>
      </w:r>
      <w:r w:rsidR="006A1CA0">
        <w:rPr>
          <w:rFonts w:hint="cs"/>
          <w:rtl/>
          <w:lang w:bidi="fa-IR"/>
        </w:rPr>
        <w:t xml:space="preserve">کارمندان مستحق 20 روز رخصتی مریضی با معاش و </w:t>
      </w:r>
      <w:r>
        <w:rPr>
          <w:rFonts w:hint="cs"/>
          <w:rtl/>
          <w:lang w:bidi="fa-IR"/>
        </w:rPr>
        <w:t xml:space="preserve">مزایای دیگر هستند. </w:t>
      </w:r>
    </w:p>
    <w:p w14:paraId="1D493BD8" w14:textId="171007E4" w:rsidR="00F239DC" w:rsidRDefault="00F239DC" w:rsidP="00100119">
      <w:pPr>
        <w:bidi/>
        <w:jc w:val="both"/>
        <w:rPr>
          <w:rtl/>
          <w:lang w:bidi="fa-IR"/>
        </w:rPr>
      </w:pPr>
      <w:r>
        <w:rPr>
          <w:rFonts w:hint="cs"/>
          <w:rtl/>
          <w:lang w:bidi="fa-IR"/>
        </w:rPr>
        <w:lastRenderedPageBreak/>
        <w:t>تا پنج روز رخصتی مریضی می تواند</w:t>
      </w:r>
      <w:r w:rsidR="00100119">
        <w:rPr>
          <w:rFonts w:hint="cs"/>
          <w:rtl/>
          <w:lang w:bidi="fa-IR"/>
        </w:rPr>
        <w:t xml:space="preserve"> بر مبنای درخواست کتبی به کارمند داده شود. اگر مریضی کارمند بیشتر از پنج روز پی در پی ادامه پیدا کند، در </w:t>
      </w:r>
      <w:r w:rsidR="00540C41">
        <w:rPr>
          <w:rFonts w:hint="cs"/>
          <w:rtl/>
          <w:lang w:bidi="fa-IR"/>
        </w:rPr>
        <w:t>آن صورت</w:t>
      </w:r>
      <w:r w:rsidR="00100119">
        <w:rPr>
          <w:rFonts w:hint="cs"/>
          <w:rtl/>
          <w:lang w:bidi="fa-IR"/>
        </w:rPr>
        <w:t xml:space="preserve"> تصدیق داکتر از شفاخانه ای که کارمند در آن تداوی می شود یا تصدیق ملک قریه یا ولایت، در ساحات بدون داکتر، الزامی خواهد بود. در مواردی که کارمند تحت پوشش بیمه صحی قرار دارد، تصدیق داکتر از شرکت بیمه مدار اعتبار خواهد بود. </w:t>
      </w:r>
    </w:p>
    <w:p w14:paraId="69933365" w14:textId="77777777" w:rsidR="00100119" w:rsidRDefault="00100119" w:rsidP="00100119">
      <w:pPr>
        <w:bidi/>
        <w:jc w:val="both"/>
        <w:rPr>
          <w:rtl/>
          <w:lang w:bidi="fa-IR"/>
        </w:rPr>
      </w:pPr>
      <w:r>
        <w:rPr>
          <w:rFonts w:hint="cs"/>
          <w:rtl/>
          <w:lang w:bidi="fa-IR"/>
        </w:rPr>
        <w:t xml:space="preserve">در مواردی که کارمند برای تداوی به بیش از 20 روز رخصتی مریضی نیاز داشته باشد، دیگر انواع رخصتی نیز می تواند گرفته شود. </w:t>
      </w:r>
    </w:p>
    <w:p w14:paraId="3A862339" w14:textId="77777777" w:rsidR="00100119" w:rsidRDefault="00100119" w:rsidP="00100119">
      <w:pPr>
        <w:pStyle w:val="Heading2"/>
        <w:bidi/>
        <w:rPr>
          <w:rtl/>
          <w:lang w:bidi="fa-IR"/>
        </w:rPr>
      </w:pPr>
      <w:bookmarkStart w:id="58" w:name="_Toc14865329"/>
      <w:r>
        <w:rPr>
          <w:rFonts w:hint="cs"/>
          <w:rtl/>
          <w:lang w:bidi="fa-IR"/>
        </w:rPr>
        <w:t>5-7. رخصتی خاص یا ضروری</w:t>
      </w:r>
      <w:bookmarkEnd w:id="58"/>
    </w:p>
    <w:p w14:paraId="0624BB58" w14:textId="77777777" w:rsidR="00100119" w:rsidRDefault="00100119" w:rsidP="00100119">
      <w:pPr>
        <w:bidi/>
        <w:rPr>
          <w:rtl/>
          <w:lang w:bidi="fa-IR"/>
        </w:rPr>
      </w:pPr>
      <w:r>
        <w:rPr>
          <w:rFonts w:hint="cs"/>
          <w:rtl/>
          <w:lang w:bidi="fa-IR"/>
        </w:rPr>
        <w:t xml:space="preserve">کارمندان همچنین مستحق گرفتن رخصتی های خاص هستند: </w:t>
      </w:r>
    </w:p>
    <w:p w14:paraId="488E90B3" w14:textId="79008937" w:rsidR="00100119" w:rsidRDefault="00100119" w:rsidP="00100119">
      <w:pPr>
        <w:pStyle w:val="ListParagraph"/>
        <w:numPr>
          <w:ilvl w:val="0"/>
          <w:numId w:val="56"/>
        </w:numPr>
        <w:bidi/>
        <w:rPr>
          <w:lang w:bidi="fa-IR"/>
        </w:rPr>
      </w:pPr>
      <w:r>
        <w:rPr>
          <w:rFonts w:hint="cs"/>
          <w:rtl/>
          <w:lang w:bidi="fa-IR"/>
        </w:rPr>
        <w:t>عروسی کارمند: شش روز؛</w:t>
      </w:r>
    </w:p>
    <w:p w14:paraId="2A2C1A7A" w14:textId="4F356ACC" w:rsidR="00100119" w:rsidRDefault="00100119" w:rsidP="00100119">
      <w:pPr>
        <w:pStyle w:val="ListParagraph"/>
        <w:numPr>
          <w:ilvl w:val="0"/>
          <w:numId w:val="56"/>
        </w:numPr>
        <w:bidi/>
        <w:rPr>
          <w:lang w:bidi="fa-IR"/>
        </w:rPr>
      </w:pPr>
      <w:r>
        <w:rPr>
          <w:rFonts w:hint="cs"/>
          <w:rtl/>
          <w:lang w:bidi="fa-IR"/>
        </w:rPr>
        <w:t xml:space="preserve">عروسی عضو خانواده کارمند: 1 روز؛ و </w:t>
      </w:r>
    </w:p>
    <w:p w14:paraId="3819C207" w14:textId="51684FF4" w:rsidR="00100119" w:rsidRDefault="00100119" w:rsidP="00100119">
      <w:pPr>
        <w:pStyle w:val="ListParagraph"/>
        <w:numPr>
          <w:ilvl w:val="0"/>
          <w:numId w:val="56"/>
        </w:numPr>
        <w:bidi/>
        <w:rPr>
          <w:lang w:bidi="fa-IR"/>
        </w:rPr>
      </w:pPr>
      <w:r>
        <w:rPr>
          <w:rFonts w:hint="cs"/>
          <w:rtl/>
          <w:lang w:bidi="fa-IR"/>
        </w:rPr>
        <w:t>فوت اعضای خانواده: 3 روز</w:t>
      </w:r>
    </w:p>
    <w:p w14:paraId="29D01B3C" w14:textId="40A5A2D7" w:rsidR="00100119" w:rsidRDefault="00100119" w:rsidP="00100119">
      <w:pPr>
        <w:pStyle w:val="Heading2"/>
        <w:bidi/>
        <w:rPr>
          <w:rtl/>
          <w:lang w:bidi="fa-IR"/>
        </w:rPr>
      </w:pPr>
      <w:bookmarkStart w:id="59" w:name="_Toc14865330"/>
      <w:r>
        <w:rPr>
          <w:rFonts w:hint="cs"/>
          <w:rtl/>
          <w:lang w:bidi="fa-IR"/>
        </w:rPr>
        <w:t>6-7. رخصتی ولادی</w:t>
      </w:r>
      <w:bookmarkEnd w:id="59"/>
    </w:p>
    <w:p w14:paraId="21AFDB7C" w14:textId="75D638E0" w:rsidR="00100119" w:rsidRDefault="00100119" w:rsidP="00100119">
      <w:pPr>
        <w:bidi/>
        <w:jc w:val="both"/>
        <w:rPr>
          <w:rtl/>
          <w:lang w:bidi="fa-IR"/>
        </w:rPr>
      </w:pPr>
      <w:r>
        <w:rPr>
          <w:rFonts w:hint="cs"/>
          <w:rtl/>
          <w:lang w:bidi="fa-IR"/>
        </w:rPr>
        <w:t xml:space="preserve">مطابق به ماده 54 قانون کار افغانستان، کارمند اناث مستحق 90 روز رخصتی ولادی با معاش می باشد. در مواردی که کارمند اناث ولادت غیرنرمال داشته باشد یا چندگانگی به دنیا بیاورد، مطابق به ماده 54 قانون کار افغانستان 15 روز دیگر رخصتی با معاش به او داده خواهد شد. در خلال رخصتی ولادی تنها معاش پایه کارمند و نه مزایای تکمیلی دیگر قابل پرداخت خواهد بود. </w:t>
      </w:r>
    </w:p>
    <w:p w14:paraId="632FF3D3" w14:textId="77777777" w:rsidR="00317982" w:rsidRDefault="00100119" w:rsidP="00317982">
      <w:pPr>
        <w:bidi/>
        <w:jc w:val="both"/>
        <w:rPr>
          <w:rtl/>
          <w:lang w:bidi="fa-IR"/>
        </w:rPr>
      </w:pPr>
      <w:r>
        <w:rPr>
          <w:rFonts w:hint="cs"/>
          <w:rtl/>
          <w:lang w:bidi="fa-IR"/>
        </w:rPr>
        <w:t xml:space="preserve">چنانکه در بالا گفته شد، کارمند بعد از تکمیل رخصتی ولادی باید </w:t>
      </w:r>
      <w:r w:rsidR="00317982">
        <w:rPr>
          <w:rFonts w:hint="cs"/>
          <w:rtl/>
          <w:lang w:bidi="fa-IR"/>
        </w:rPr>
        <w:t>ظرف پنج روز به دفتر گزارش بدهد. کارمند اناث در صورتی که چنین کاری را انجام ندهد، مستحق دریافت مزایایی که تشریح شد، نخواهد بود.</w:t>
      </w:r>
    </w:p>
    <w:p w14:paraId="67CC865E" w14:textId="160B8D97" w:rsidR="00317982" w:rsidRDefault="00317982" w:rsidP="000D3992">
      <w:pPr>
        <w:bidi/>
        <w:jc w:val="both"/>
        <w:rPr>
          <w:rtl/>
          <w:lang w:bidi="fa-IR"/>
        </w:rPr>
      </w:pPr>
      <w:r>
        <w:rPr>
          <w:rFonts w:hint="cs"/>
          <w:rtl/>
          <w:lang w:bidi="fa-IR"/>
        </w:rPr>
        <w:t>کارمند اناثی که باردار اس</w:t>
      </w:r>
      <w:r w:rsidR="000D3992">
        <w:rPr>
          <w:rFonts w:hint="cs"/>
          <w:rtl/>
          <w:lang w:bidi="fa-IR"/>
        </w:rPr>
        <w:t>ت باید تاریخ پیش بینی شدۀ ولادت</w:t>
      </w:r>
      <w:r>
        <w:rPr>
          <w:rFonts w:hint="cs"/>
          <w:rtl/>
          <w:lang w:bidi="fa-IR"/>
        </w:rPr>
        <w:t xml:space="preserve"> و تصدیق صحی از یک داکتر ثبت شده را دست کم سه ماه قبل از فرا رسیدن تاریخ پیش بینی شدۀ ولادت به دفتر ابلاغ و تسلیم نماید. </w:t>
      </w:r>
    </w:p>
    <w:p w14:paraId="46E96E54" w14:textId="39394C0C" w:rsidR="00317982" w:rsidRDefault="00317982" w:rsidP="00AB13CD">
      <w:pPr>
        <w:bidi/>
        <w:jc w:val="both"/>
        <w:rPr>
          <w:rtl/>
          <w:lang w:bidi="fa-IR"/>
        </w:rPr>
      </w:pPr>
      <w:r>
        <w:rPr>
          <w:rFonts w:hint="cs"/>
          <w:rtl/>
          <w:lang w:bidi="fa-IR"/>
        </w:rPr>
        <w:t>مدیر مستقیم کارمند یا رئیس اجرایی از صلاحیت تصدیق رخصتی ولادی مطابق به احکام این رهنمود برخوردارند. در صورت لزوم و چنانچه درخواست تمدید رخصتی ولادی توسط کارمند ارائه شود، حداکثر یک ماه</w:t>
      </w:r>
      <w:r w:rsidR="00AB13CD">
        <w:rPr>
          <w:rFonts w:hint="cs"/>
          <w:rtl/>
          <w:lang w:bidi="fa-IR"/>
        </w:rPr>
        <w:t xml:space="preserve"> از</w:t>
      </w:r>
      <w:r>
        <w:rPr>
          <w:rFonts w:hint="cs"/>
          <w:rtl/>
          <w:lang w:bidi="fa-IR"/>
        </w:rPr>
        <w:t xml:space="preserve"> رخصتی سالانه یا رخصتی بدون معاش می تواند توسط مدیر مربوطه یا رئیس اج</w:t>
      </w:r>
      <w:r w:rsidR="00AB13CD">
        <w:rPr>
          <w:rFonts w:hint="cs"/>
          <w:rtl/>
          <w:lang w:bidi="fa-IR"/>
        </w:rPr>
        <w:t>رایی</w:t>
      </w:r>
      <w:r>
        <w:rPr>
          <w:rFonts w:hint="cs"/>
          <w:rtl/>
          <w:lang w:bidi="fa-IR"/>
        </w:rPr>
        <w:t xml:space="preserve"> به کارمند داده شود. </w:t>
      </w:r>
    </w:p>
    <w:p w14:paraId="1920D611" w14:textId="0776B88D" w:rsidR="00317982" w:rsidRDefault="00317982" w:rsidP="00317982">
      <w:pPr>
        <w:bidi/>
        <w:jc w:val="both"/>
        <w:rPr>
          <w:rtl/>
          <w:lang w:bidi="fa-IR"/>
        </w:rPr>
      </w:pPr>
      <w:r>
        <w:rPr>
          <w:rFonts w:hint="cs"/>
          <w:rtl/>
          <w:lang w:bidi="fa-IR"/>
        </w:rPr>
        <w:t>کارمند اناث تصدیق شده نمی تواند در طی دورۀ بارداری یا در طی رخصتی ولادی از وظیفه اش برکنار و یا قراردادش فسخ شود، مگر آنکه اقدام تنبیهی مطابق به مفاد این رهنمود در م</w:t>
      </w:r>
      <w:r w:rsidR="000D3992">
        <w:rPr>
          <w:rFonts w:hint="cs"/>
          <w:rtl/>
          <w:lang w:bidi="fa-IR"/>
        </w:rPr>
        <w:t>ورد سوء رفتار او اتخاذ شده باشد.</w:t>
      </w:r>
    </w:p>
    <w:p w14:paraId="3317845A" w14:textId="77777777" w:rsidR="00317982" w:rsidRDefault="00317982" w:rsidP="00317982">
      <w:pPr>
        <w:pStyle w:val="Heading2"/>
        <w:bidi/>
        <w:rPr>
          <w:rtl/>
          <w:lang w:bidi="fa-IR"/>
        </w:rPr>
      </w:pPr>
      <w:bookmarkStart w:id="60" w:name="_Toc14865331"/>
      <w:r>
        <w:rPr>
          <w:rFonts w:hint="cs"/>
          <w:rtl/>
          <w:lang w:bidi="fa-IR"/>
        </w:rPr>
        <w:t>7-7. رخصتی برای پدر شدن</w:t>
      </w:r>
      <w:bookmarkEnd w:id="60"/>
    </w:p>
    <w:p w14:paraId="5B098F74" w14:textId="0C7F408E" w:rsidR="00317982" w:rsidRDefault="00317982" w:rsidP="00AB13CD">
      <w:pPr>
        <w:bidi/>
        <w:jc w:val="both"/>
        <w:rPr>
          <w:rtl/>
          <w:lang w:bidi="fa-IR"/>
        </w:rPr>
      </w:pPr>
      <w:r>
        <w:rPr>
          <w:rFonts w:hint="cs"/>
          <w:rtl/>
          <w:lang w:bidi="fa-IR"/>
        </w:rPr>
        <w:t xml:space="preserve"> کارمند ذکور تصدیق شده در طی ولادت همسرش مستحق رخصتی برای پنج روز کاری همراه با </w:t>
      </w:r>
      <w:r w:rsidR="00AB13CD">
        <w:rPr>
          <w:rFonts w:hint="cs"/>
          <w:rtl/>
          <w:lang w:bidi="fa-IR"/>
        </w:rPr>
        <w:t>معاش</w:t>
      </w:r>
      <w:r>
        <w:rPr>
          <w:rFonts w:hint="cs"/>
          <w:rtl/>
          <w:lang w:bidi="fa-IR"/>
        </w:rPr>
        <w:t xml:space="preserve"> کامل خواهد بود. در چنین مواردی، کارمند مورد نظر باید یک ماه قبل دفتر را از تاریخ پیش بینی شدۀ ولادت مطلع بسازد. </w:t>
      </w:r>
    </w:p>
    <w:p w14:paraId="707FD601" w14:textId="42B66013" w:rsidR="00317982" w:rsidRDefault="00317982" w:rsidP="00317982">
      <w:pPr>
        <w:bidi/>
        <w:jc w:val="both"/>
        <w:rPr>
          <w:rtl/>
          <w:lang w:bidi="fa-IR"/>
        </w:rPr>
      </w:pPr>
      <w:r>
        <w:rPr>
          <w:rFonts w:hint="cs"/>
          <w:rtl/>
          <w:lang w:bidi="fa-IR"/>
        </w:rPr>
        <w:lastRenderedPageBreak/>
        <w:t>مدیر مربوطه و یا رئیس اجرایی از صلاحیت تصدیق رخصتی کارمندی که پدر می شود</w:t>
      </w:r>
      <w:r w:rsidR="00333B18">
        <w:rPr>
          <w:rFonts w:hint="cs"/>
          <w:rtl/>
          <w:lang w:bidi="fa-IR"/>
        </w:rPr>
        <w:t xml:space="preserve">، مطابق به مفاد این رهنمود، برخوردارند. </w:t>
      </w:r>
    </w:p>
    <w:p w14:paraId="26707146" w14:textId="68240E2C" w:rsidR="00333B18" w:rsidRDefault="00333B18" w:rsidP="00333B18">
      <w:pPr>
        <w:pStyle w:val="Heading2"/>
        <w:bidi/>
        <w:rPr>
          <w:rtl/>
          <w:lang w:bidi="fa-IR"/>
        </w:rPr>
      </w:pPr>
      <w:bookmarkStart w:id="61" w:name="_Toc14865332"/>
      <w:r>
        <w:rPr>
          <w:rFonts w:hint="cs"/>
          <w:rtl/>
          <w:lang w:bidi="fa-IR"/>
        </w:rPr>
        <w:t>8-7. رخصتی جبرانی</w:t>
      </w:r>
      <w:bookmarkEnd w:id="61"/>
    </w:p>
    <w:p w14:paraId="4EBB9138" w14:textId="0188B408" w:rsidR="001F3BE5" w:rsidRDefault="00333B18" w:rsidP="001F3BE5">
      <w:pPr>
        <w:bidi/>
        <w:jc w:val="both"/>
        <w:rPr>
          <w:rtl/>
          <w:lang w:bidi="fa-IR"/>
        </w:rPr>
      </w:pPr>
      <w:r>
        <w:rPr>
          <w:rFonts w:hint="cs"/>
          <w:rtl/>
          <w:lang w:bidi="fa-IR"/>
        </w:rPr>
        <w:t>گاهی اوقات به دلیل اضطراری بودن کار ممکن است کارمندان ملزم به کار یا مسافرت در طی روزهای هفته و یا در ایام رخصتی عمومی شوند. (نام سازمان)</w:t>
      </w:r>
      <w:r w:rsidR="00980534">
        <w:rPr>
          <w:rFonts w:hint="cs"/>
          <w:rtl/>
          <w:lang w:bidi="fa-IR"/>
        </w:rPr>
        <w:t xml:space="preserve"> برای جبران کردن اضافه کاری کارمندانی که با ایفای وظیفه در رخصتی پایان هفته و ایام رخصتی عمومی </w:t>
      </w:r>
      <w:r>
        <w:rPr>
          <w:rFonts w:hint="cs"/>
          <w:rtl/>
          <w:lang w:bidi="fa-IR"/>
        </w:rPr>
        <w:t>بیش از 40/35 ساعت در هفته</w:t>
      </w:r>
      <w:r w:rsidR="00980534">
        <w:rPr>
          <w:rFonts w:hint="cs"/>
          <w:rtl/>
          <w:lang w:bidi="fa-IR"/>
        </w:rPr>
        <w:t xml:space="preserve"> کار کرده اند، از قاعدۀ رخصتی معادل در بدل اضافه کاری استفاده خواهد کرد. این رخصتی جبرانی می تواند ظرف یک ماه استفاده شود در غیر آن به طور خودکار از دست خواهد رفت. </w:t>
      </w:r>
      <w:r w:rsidR="001F3BE5">
        <w:rPr>
          <w:rFonts w:hint="cs"/>
          <w:rtl/>
          <w:lang w:bidi="fa-IR"/>
        </w:rPr>
        <w:t>موجودی رخصتی جبران</w:t>
      </w:r>
      <w:r w:rsidR="00DF3DA7">
        <w:rPr>
          <w:rFonts w:hint="cs"/>
          <w:rtl/>
          <w:lang w:bidi="fa-IR"/>
        </w:rPr>
        <w:t>ی</w:t>
      </w:r>
      <w:r w:rsidR="001F3BE5">
        <w:rPr>
          <w:rFonts w:hint="cs"/>
          <w:rtl/>
          <w:lang w:bidi="fa-IR"/>
        </w:rPr>
        <w:t xml:space="preserve"> بنا به فورمه درخواست رخصتی تطبیق خواهد شد که باید پیشاپیش به تصدیق مدیر مربوطه رسیده باشد.</w:t>
      </w:r>
    </w:p>
    <w:p w14:paraId="6E746E51" w14:textId="77777777" w:rsidR="001F3BE5" w:rsidRDefault="001F3BE5" w:rsidP="001F3BE5">
      <w:pPr>
        <w:pStyle w:val="Heading2"/>
        <w:bidi/>
        <w:rPr>
          <w:rtl/>
          <w:lang w:bidi="fa-IR"/>
        </w:rPr>
      </w:pPr>
      <w:bookmarkStart w:id="62" w:name="_Toc14865333"/>
      <w:r>
        <w:rPr>
          <w:rFonts w:hint="cs"/>
          <w:rtl/>
          <w:lang w:bidi="fa-IR"/>
        </w:rPr>
        <w:t>9-7. رخصتی بدون معاش</w:t>
      </w:r>
      <w:bookmarkEnd w:id="62"/>
    </w:p>
    <w:p w14:paraId="6DB76AF9" w14:textId="08158E23" w:rsidR="001F3BE5" w:rsidRDefault="001F3BE5" w:rsidP="000D3992">
      <w:pPr>
        <w:bidi/>
        <w:jc w:val="both"/>
        <w:rPr>
          <w:rtl/>
          <w:lang w:bidi="fa-IR"/>
        </w:rPr>
      </w:pPr>
      <w:r>
        <w:rPr>
          <w:rFonts w:hint="cs"/>
          <w:rtl/>
          <w:lang w:bidi="fa-IR"/>
        </w:rPr>
        <w:t>رخصتی بدون معاش زمانی می تواند</w:t>
      </w:r>
      <w:r w:rsidR="000D3992">
        <w:rPr>
          <w:rFonts w:hint="cs"/>
          <w:rtl/>
          <w:lang w:bidi="fa-IR"/>
        </w:rPr>
        <w:t xml:space="preserve"> داده شود </w:t>
      </w:r>
      <w:r>
        <w:rPr>
          <w:rFonts w:hint="cs"/>
          <w:rtl/>
          <w:lang w:bidi="fa-IR"/>
        </w:rPr>
        <w:t xml:space="preserve">که کارمند رخصتی سالانه قابل پرداخت نداشته باشد اما به دلایل موجه نیاز به رخصتی بیشتر در محدودۀ احکام این رهنمود داشته باشد. در چنین مواردی، کارمند باید برای گرفتن این نوع رخصتی به رئیس اجرایی درخواست بدهد. </w:t>
      </w:r>
    </w:p>
    <w:p w14:paraId="2A04C724" w14:textId="0D53F18A" w:rsidR="00333B18" w:rsidRDefault="001F3BE5" w:rsidP="000D3992">
      <w:pPr>
        <w:bidi/>
        <w:jc w:val="both"/>
        <w:rPr>
          <w:rtl/>
          <w:lang w:bidi="fa-IR"/>
        </w:rPr>
      </w:pPr>
      <w:r>
        <w:rPr>
          <w:rFonts w:hint="cs"/>
          <w:rtl/>
          <w:lang w:bidi="fa-IR"/>
        </w:rPr>
        <w:t>غیرحاضری بدون</w:t>
      </w:r>
      <w:r w:rsidR="000D3992">
        <w:rPr>
          <w:rFonts w:hint="cs"/>
          <w:rtl/>
          <w:lang w:bidi="fa-IR"/>
        </w:rPr>
        <w:t xml:space="preserve"> کسب</w:t>
      </w:r>
      <w:r>
        <w:rPr>
          <w:rFonts w:hint="cs"/>
          <w:rtl/>
          <w:lang w:bidi="fa-IR"/>
        </w:rPr>
        <w:t xml:space="preserve"> اجازه </w:t>
      </w:r>
      <w:r w:rsidR="000D3992">
        <w:rPr>
          <w:rFonts w:hint="cs"/>
          <w:rtl/>
          <w:lang w:bidi="fa-IR"/>
        </w:rPr>
        <w:t xml:space="preserve">قبلی </w:t>
      </w:r>
      <w:r>
        <w:rPr>
          <w:rFonts w:hint="cs"/>
          <w:rtl/>
          <w:lang w:bidi="fa-IR"/>
        </w:rPr>
        <w:t xml:space="preserve">می تواند رخصتی بدون معاش </w:t>
      </w:r>
      <w:r w:rsidR="00904BD4">
        <w:rPr>
          <w:rFonts w:hint="cs"/>
          <w:rtl/>
          <w:lang w:bidi="fa-IR"/>
        </w:rPr>
        <w:t>در نظر گرفته</w:t>
      </w:r>
      <w:r>
        <w:rPr>
          <w:rFonts w:hint="cs"/>
          <w:rtl/>
          <w:lang w:bidi="fa-IR"/>
        </w:rPr>
        <w:t xml:space="preserve"> شود. هر گاه دلیل بیان شده توسط کارمند برای مدیر مربوطه قناعت بخش نباشد، مدیر مربوطه </w:t>
      </w:r>
      <w:r w:rsidR="000D3992">
        <w:rPr>
          <w:rFonts w:hint="cs"/>
          <w:rtl/>
          <w:lang w:bidi="fa-IR"/>
        </w:rPr>
        <w:t>موضوع را به شکل کتبی به مدیر منابع بشری ابلاغ خواهد کرد و غیرحاضری بعد از تصدیق رئیس سازمان به عنوان "رخصتی بدون معاش" محسوب خواهد شد.</w:t>
      </w:r>
      <w:r w:rsidR="00904BD4">
        <w:rPr>
          <w:rFonts w:hint="cs"/>
          <w:rtl/>
          <w:lang w:bidi="fa-IR"/>
        </w:rPr>
        <w:t xml:space="preserve"> </w:t>
      </w:r>
    </w:p>
    <w:p w14:paraId="609353D8" w14:textId="76C09478" w:rsidR="00904BD4" w:rsidRDefault="00904BD4" w:rsidP="00E85F92">
      <w:pPr>
        <w:bidi/>
        <w:jc w:val="both"/>
        <w:rPr>
          <w:rtl/>
          <w:lang w:bidi="fa-IR"/>
        </w:rPr>
      </w:pPr>
      <w:r>
        <w:rPr>
          <w:rFonts w:hint="cs"/>
          <w:rtl/>
          <w:lang w:bidi="fa-IR"/>
        </w:rPr>
        <w:t xml:space="preserve">در تمامی موارد، </w:t>
      </w:r>
      <w:r w:rsidR="00E85F92">
        <w:rPr>
          <w:rFonts w:hint="cs"/>
          <w:rtl/>
          <w:lang w:bidi="fa-IR"/>
        </w:rPr>
        <w:t xml:space="preserve">گرفتن </w:t>
      </w:r>
      <w:r>
        <w:rPr>
          <w:rFonts w:hint="cs"/>
          <w:rtl/>
          <w:lang w:bidi="fa-IR"/>
        </w:rPr>
        <w:t xml:space="preserve">رخصتی بدون معاش </w:t>
      </w:r>
      <w:r w:rsidR="00E85F92">
        <w:rPr>
          <w:rFonts w:hint="cs"/>
          <w:rtl/>
          <w:lang w:bidi="fa-IR"/>
        </w:rPr>
        <w:t xml:space="preserve">مستلزم پیشنهاد </w:t>
      </w:r>
      <w:r>
        <w:rPr>
          <w:rFonts w:hint="cs"/>
          <w:rtl/>
          <w:lang w:bidi="fa-IR"/>
        </w:rPr>
        <w:t xml:space="preserve">مدیر مستقیم کارمند یا تصدیق رئیس اجرایی می باشد. </w:t>
      </w:r>
    </w:p>
    <w:p w14:paraId="0CBEDA90" w14:textId="76C50F70" w:rsidR="00904BD4" w:rsidRDefault="00904BD4" w:rsidP="00904BD4">
      <w:pPr>
        <w:bidi/>
        <w:jc w:val="both"/>
        <w:rPr>
          <w:rtl/>
          <w:lang w:bidi="fa-IR"/>
        </w:rPr>
      </w:pPr>
      <w:r>
        <w:rPr>
          <w:rFonts w:hint="cs"/>
          <w:rtl/>
          <w:lang w:bidi="fa-IR"/>
        </w:rPr>
        <w:t xml:space="preserve">رخصتی بدون معاش می تواند تحت شرایط ذیل به کارمند داده شود: </w:t>
      </w:r>
    </w:p>
    <w:p w14:paraId="1B892109" w14:textId="762D8D12" w:rsidR="00904BD4" w:rsidRDefault="00904BD4" w:rsidP="00904BD4">
      <w:pPr>
        <w:pStyle w:val="ListParagraph"/>
        <w:numPr>
          <w:ilvl w:val="0"/>
          <w:numId w:val="57"/>
        </w:numPr>
        <w:bidi/>
        <w:jc w:val="both"/>
        <w:rPr>
          <w:lang w:bidi="fa-IR"/>
        </w:rPr>
      </w:pPr>
      <w:r>
        <w:rPr>
          <w:rFonts w:hint="cs"/>
          <w:rtl/>
          <w:lang w:bidi="fa-IR"/>
        </w:rPr>
        <w:t>ادامه یافتن مریضی جدی کارمند؛</w:t>
      </w:r>
    </w:p>
    <w:p w14:paraId="0FBD8F42" w14:textId="3A4966D5" w:rsidR="00904BD4" w:rsidRDefault="00904BD4" w:rsidP="00904BD4">
      <w:pPr>
        <w:pStyle w:val="ListParagraph"/>
        <w:numPr>
          <w:ilvl w:val="0"/>
          <w:numId w:val="57"/>
        </w:numPr>
        <w:bidi/>
        <w:jc w:val="both"/>
        <w:rPr>
          <w:lang w:bidi="fa-IR"/>
        </w:rPr>
      </w:pPr>
      <w:r>
        <w:rPr>
          <w:rFonts w:hint="cs"/>
          <w:rtl/>
          <w:lang w:bidi="fa-IR"/>
        </w:rPr>
        <w:t>مشکلات خانوادگی جدی که نیازمند توجه کارمند است؛</w:t>
      </w:r>
    </w:p>
    <w:p w14:paraId="62FA6033" w14:textId="6F7EEA59" w:rsidR="00904BD4" w:rsidRDefault="00904BD4" w:rsidP="00904BD4">
      <w:pPr>
        <w:pStyle w:val="ListParagraph"/>
        <w:numPr>
          <w:ilvl w:val="0"/>
          <w:numId w:val="57"/>
        </w:numPr>
        <w:bidi/>
        <w:jc w:val="both"/>
        <w:rPr>
          <w:lang w:bidi="fa-IR"/>
        </w:rPr>
      </w:pPr>
      <w:r>
        <w:rPr>
          <w:rFonts w:hint="cs"/>
          <w:rtl/>
          <w:lang w:bidi="fa-IR"/>
        </w:rPr>
        <w:t>ملاقات اعضای خانواده که در خارج از کشور زندگی می کنند؛</w:t>
      </w:r>
    </w:p>
    <w:p w14:paraId="4DD4CA7F" w14:textId="63DC35A7" w:rsidR="00904BD4" w:rsidRDefault="00904BD4" w:rsidP="00E85F92">
      <w:pPr>
        <w:pStyle w:val="ListParagraph"/>
        <w:numPr>
          <w:ilvl w:val="0"/>
          <w:numId w:val="57"/>
        </w:numPr>
        <w:bidi/>
        <w:jc w:val="both"/>
        <w:rPr>
          <w:lang w:bidi="fa-IR"/>
        </w:rPr>
      </w:pPr>
      <w:r>
        <w:rPr>
          <w:rFonts w:hint="cs"/>
          <w:rtl/>
          <w:lang w:bidi="fa-IR"/>
        </w:rPr>
        <w:t xml:space="preserve">هنگامی که کارمند تحصیلات لسانس یا تحصیلات </w:t>
      </w:r>
      <w:r w:rsidR="00E85F92">
        <w:rPr>
          <w:rFonts w:hint="cs"/>
          <w:rtl/>
          <w:lang w:bidi="fa-IR"/>
        </w:rPr>
        <w:t>ماستری</w:t>
      </w:r>
      <w:r>
        <w:rPr>
          <w:rFonts w:hint="cs"/>
          <w:rtl/>
          <w:lang w:bidi="fa-IR"/>
        </w:rPr>
        <w:t xml:space="preserve"> اش را در درون یا خارج از کشور به اتمام می رساند؛</w:t>
      </w:r>
    </w:p>
    <w:p w14:paraId="5851F6F1" w14:textId="7DAAC1D7" w:rsidR="00904BD4" w:rsidRDefault="00904BD4" w:rsidP="00904BD4">
      <w:pPr>
        <w:pStyle w:val="ListParagraph"/>
        <w:numPr>
          <w:ilvl w:val="0"/>
          <w:numId w:val="57"/>
        </w:numPr>
        <w:bidi/>
        <w:jc w:val="both"/>
        <w:rPr>
          <w:lang w:bidi="fa-IR"/>
        </w:rPr>
      </w:pPr>
      <w:r>
        <w:rPr>
          <w:rFonts w:hint="cs"/>
          <w:rtl/>
          <w:lang w:bidi="fa-IR"/>
        </w:rPr>
        <w:t xml:space="preserve">شرکت در مراسم تشییع جنازه </w:t>
      </w:r>
      <w:r w:rsidR="009B11EA">
        <w:rPr>
          <w:rFonts w:hint="cs"/>
          <w:rtl/>
          <w:lang w:bidi="fa-IR"/>
        </w:rPr>
        <w:t xml:space="preserve">خویشاوندان نزدیک و دیگر مراسم یادبود که بسته به سنت و عنعنات برگزار می شود آنهم در </w:t>
      </w:r>
      <w:r w:rsidR="000D3992">
        <w:rPr>
          <w:rFonts w:hint="cs"/>
          <w:rtl/>
          <w:lang w:bidi="fa-IR"/>
        </w:rPr>
        <w:t>مواردی که</w:t>
      </w:r>
      <w:r w:rsidR="009B11EA">
        <w:rPr>
          <w:rFonts w:hint="cs"/>
          <w:rtl/>
          <w:lang w:bidi="fa-IR"/>
        </w:rPr>
        <w:t xml:space="preserve"> رخصتی های سالانه یا اضطراری تمام شده باشد.</w:t>
      </w:r>
    </w:p>
    <w:p w14:paraId="5F8A22F2" w14:textId="2941E0B6" w:rsidR="009B11EA" w:rsidRDefault="009B11EA" w:rsidP="009B11EA">
      <w:pPr>
        <w:pStyle w:val="ListParagraph"/>
        <w:numPr>
          <w:ilvl w:val="0"/>
          <w:numId w:val="57"/>
        </w:numPr>
        <w:bidi/>
        <w:jc w:val="both"/>
        <w:rPr>
          <w:lang w:bidi="fa-IR"/>
        </w:rPr>
      </w:pPr>
      <w:r>
        <w:rPr>
          <w:rFonts w:hint="cs"/>
          <w:rtl/>
          <w:lang w:bidi="fa-IR"/>
        </w:rPr>
        <w:t>رسیدگی به عواقب فجایع طبیعی و غیرطبیعی که برای کارمند رخ داده است.</w:t>
      </w:r>
    </w:p>
    <w:p w14:paraId="1A20F1F9" w14:textId="0FABBA93" w:rsidR="009B11EA" w:rsidRDefault="009B11EA" w:rsidP="009B11EA">
      <w:pPr>
        <w:pStyle w:val="Heading2"/>
        <w:bidi/>
        <w:rPr>
          <w:rtl/>
          <w:lang w:bidi="fa-IR"/>
        </w:rPr>
      </w:pPr>
      <w:bookmarkStart w:id="63" w:name="_Toc14865334"/>
      <w:r>
        <w:rPr>
          <w:rFonts w:hint="cs"/>
          <w:rtl/>
          <w:lang w:bidi="fa-IR"/>
        </w:rPr>
        <w:t>10-7. رخصتی برای سفر حج</w:t>
      </w:r>
      <w:bookmarkEnd w:id="63"/>
    </w:p>
    <w:p w14:paraId="7CEF9ECB" w14:textId="43F0DB8E" w:rsidR="009B11EA" w:rsidRDefault="009B11EA" w:rsidP="009B11EA">
      <w:pPr>
        <w:bidi/>
        <w:jc w:val="both"/>
        <w:rPr>
          <w:rtl/>
          <w:lang w:bidi="fa-IR"/>
        </w:rPr>
      </w:pPr>
      <w:r>
        <w:rPr>
          <w:rFonts w:hint="cs"/>
          <w:rtl/>
          <w:lang w:bidi="fa-IR"/>
        </w:rPr>
        <w:t>هر کارمند تنها یکبار در کل دورۀ خدمتش مستحق 45 روز رخصتی با معاش برای به جا آوردن مناسک حج است. روزهای اضافه بر 45 روز که صرف حج شده است می تواند به عنوان بخشی از رخصتی تفریحی یا اضطراری کارمند در نظر گرفته شود.</w:t>
      </w:r>
    </w:p>
    <w:p w14:paraId="177FE37C" w14:textId="54F1EC11" w:rsidR="009B11EA" w:rsidRDefault="009B11EA" w:rsidP="009B11EA">
      <w:pPr>
        <w:bidi/>
        <w:jc w:val="both"/>
        <w:rPr>
          <w:rtl/>
          <w:lang w:bidi="fa-IR"/>
        </w:rPr>
      </w:pPr>
      <w:r>
        <w:rPr>
          <w:rFonts w:hint="cs"/>
          <w:rtl/>
          <w:lang w:bidi="fa-IR"/>
        </w:rPr>
        <w:lastRenderedPageBreak/>
        <w:t>در مواردی که کارمند رخصتی با معاش برای سفر حج را استفاده نموده است، باید برای گرفتن معاش و دیگر مزایای اضافی مربوط به این دورۀ زمانی، یک تصدیق معتبر که از سوی ریاست حج و اوقاف صادر شده باشد، ارائه نماید.</w:t>
      </w:r>
    </w:p>
    <w:p w14:paraId="5FFA2B61" w14:textId="3C196E05" w:rsidR="009B11EA" w:rsidRDefault="009B11EA" w:rsidP="009B11EA">
      <w:pPr>
        <w:pStyle w:val="Heading1"/>
        <w:bidi/>
        <w:rPr>
          <w:rtl/>
          <w:lang w:bidi="fa-IR"/>
        </w:rPr>
      </w:pPr>
      <w:bookmarkStart w:id="64" w:name="_Toc14865335"/>
      <w:r>
        <w:rPr>
          <w:rFonts w:hint="cs"/>
          <w:rtl/>
          <w:lang w:bidi="fa-IR"/>
        </w:rPr>
        <w:t>8: مدیریت و ساختار معاشات</w:t>
      </w:r>
      <w:bookmarkEnd w:id="64"/>
    </w:p>
    <w:p w14:paraId="658F0E03" w14:textId="63370933" w:rsidR="009B11EA" w:rsidRDefault="009B11EA" w:rsidP="005D3BB3">
      <w:pPr>
        <w:pStyle w:val="Heading2"/>
        <w:bidi/>
        <w:rPr>
          <w:rtl/>
          <w:lang w:bidi="fa-IR"/>
        </w:rPr>
      </w:pPr>
      <w:bookmarkStart w:id="65" w:name="_Toc14865336"/>
      <w:r>
        <w:rPr>
          <w:rFonts w:hint="cs"/>
          <w:rtl/>
          <w:lang w:bidi="fa-IR"/>
        </w:rPr>
        <w:t xml:space="preserve">1-8. پست، </w:t>
      </w:r>
      <w:r w:rsidR="005D3BB3">
        <w:rPr>
          <w:rFonts w:hint="cs"/>
          <w:rtl/>
          <w:lang w:bidi="fa-IR"/>
        </w:rPr>
        <w:t>بست</w:t>
      </w:r>
      <w:r>
        <w:rPr>
          <w:rFonts w:hint="cs"/>
          <w:rtl/>
          <w:lang w:bidi="fa-IR"/>
        </w:rPr>
        <w:t xml:space="preserve"> و ساختار معاش</w:t>
      </w:r>
      <w:bookmarkEnd w:id="65"/>
    </w:p>
    <w:p w14:paraId="4124725C" w14:textId="6A4F1CC0" w:rsidR="00B42BD5" w:rsidRDefault="005D3BB3" w:rsidP="00DF3DA7">
      <w:pPr>
        <w:bidi/>
        <w:jc w:val="both"/>
        <w:rPr>
          <w:rtl/>
          <w:lang w:bidi="fa-IR"/>
        </w:rPr>
      </w:pPr>
      <w:r>
        <w:rPr>
          <w:rFonts w:hint="cs"/>
          <w:rtl/>
          <w:lang w:bidi="fa-IR"/>
        </w:rPr>
        <w:t>(نام سازمان) دارای مقیاس مشخص معاشات است که در برگیرندۀ شش</w:t>
      </w:r>
      <w:r w:rsidR="00013BC1">
        <w:rPr>
          <w:rFonts w:hint="cs"/>
          <w:rtl/>
          <w:lang w:bidi="fa-IR"/>
        </w:rPr>
        <w:t xml:space="preserve"> بست می باشد.</w:t>
      </w:r>
      <w:r w:rsidR="00B42BD5">
        <w:rPr>
          <w:rFonts w:hint="cs"/>
          <w:rtl/>
          <w:lang w:bidi="fa-IR"/>
        </w:rPr>
        <w:t>در هر</w:t>
      </w:r>
      <w:r w:rsidR="00013BC1">
        <w:rPr>
          <w:rFonts w:hint="cs"/>
          <w:rtl/>
          <w:lang w:bidi="fa-IR"/>
        </w:rPr>
        <w:t xml:space="preserve"> بست</w:t>
      </w:r>
      <w:r w:rsidR="00B42BD5">
        <w:rPr>
          <w:rFonts w:hint="cs"/>
          <w:rtl/>
          <w:lang w:bidi="fa-IR"/>
        </w:rPr>
        <w:t>، شش</w:t>
      </w:r>
      <w:r w:rsidR="00013BC1">
        <w:rPr>
          <w:rFonts w:hint="cs"/>
          <w:rtl/>
          <w:lang w:bidi="fa-IR"/>
        </w:rPr>
        <w:t xml:space="preserve"> قدم برای </w:t>
      </w:r>
      <w:r w:rsidR="00B42BD5">
        <w:rPr>
          <w:rFonts w:hint="cs"/>
          <w:rtl/>
          <w:lang w:bidi="fa-IR"/>
        </w:rPr>
        <w:t xml:space="preserve">هر کتگوری مشاغل </w:t>
      </w:r>
      <w:r w:rsidR="00013BC1">
        <w:rPr>
          <w:rFonts w:hint="cs"/>
          <w:rtl/>
          <w:lang w:bidi="fa-IR"/>
        </w:rPr>
        <w:t>تعیین شده است</w:t>
      </w:r>
      <w:r w:rsidR="00B42BD5">
        <w:rPr>
          <w:rFonts w:hint="cs"/>
          <w:rtl/>
          <w:lang w:bidi="fa-IR"/>
        </w:rPr>
        <w:t>. کارمندان مطابق به وظایف و کارکردهای شان در کتگوری های</w:t>
      </w:r>
      <w:r w:rsidR="00060DC2">
        <w:rPr>
          <w:rFonts w:hint="cs"/>
          <w:rtl/>
          <w:lang w:bidi="fa-IR"/>
        </w:rPr>
        <w:t xml:space="preserve"> مختلف</w:t>
      </w:r>
      <w:r w:rsidR="00B42BD5">
        <w:rPr>
          <w:rFonts w:hint="cs"/>
          <w:rtl/>
          <w:lang w:bidi="fa-IR"/>
        </w:rPr>
        <w:t xml:space="preserve"> معاشات قرار داده می شوند. تعدیل معاشات کارمندان به شکل سالانه پس از آنکه کارمند یکسال خدمت نمود، صورت خواهد گرفت. بازبینی ساختار معاشات به شکل ادواری برای انعکاس تغییرات در بازار کار و هماهنگی با تغییراتی که در دیگر نهادهای جامعه مدنی افغانستان صورت می گیرد، انجام خواهد شد.</w:t>
      </w:r>
      <w:r w:rsidR="001B4D70">
        <w:rPr>
          <w:rFonts w:hint="cs"/>
          <w:rtl/>
          <w:lang w:bidi="fa-IR"/>
        </w:rPr>
        <w:t xml:space="preserve"> تعدیل معاشات تنها در مطابقت با تخصیص بودجوی و پیروی از مقررات و الزامات تمویل کنندگان امکان پذیر است. </w:t>
      </w:r>
    </w:p>
    <w:p w14:paraId="6CB0E5A0" w14:textId="77777777" w:rsidR="001B4D70" w:rsidRDefault="001B4D70" w:rsidP="001B4D70">
      <w:pPr>
        <w:bidi/>
        <w:jc w:val="both"/>
        <w:rPr>
          <w:rtl/>
          <w:lang w:bidi="fa-IR"/>
        </w:rPr>
      </w:pPr>
      <w:r>
        <w:rPr>
          <w:rFonts w:hint="cs"/>
          <w:rtl/>
          <w:lang w:bidi="fa-IR"/>
        </w:rPr>
        <w:t xml:space="preserve">وظایف پیشنهادی مختلف در بست های ذیل دسته بندی می شوند (مراجعه شود به ضمیمه 9. مقیاس معاشات). مقیاس معاشات مبنای ساختار معاشات محلی (نام سازمان) و دیگر عوامل مرتبط همچون استخدام کارمندان، ترفیع رتبه و دسته بندی شغلی خواهد بود. مقیاس معاشات برای تمامی کارمندان بنا به درخواست شان آشکار می شود اما سطح معاش هر کارمند یک موضوع محرمانه است. </w:t>
      </w:r>
    </w:p>
    <w:p w14:paraId="3E06995E" w14:textId="77777777" w:rsidR="001B4D70" w:rsidRDefault="001B4D70" w:rsidP="001B4D70">
      <w:pPr>
        <w:pStyle w:val="Heading2"/>
        <w:bidi/>
        <w:rPr>
          <w:rtl/>
          <w:lang w:bidi="fa-IR"/>
        </w:rPr>
      </w:pPr>
      <w:bookmarkStart w:id="66" w:name="_Toc14865337"/>
      <w:r>
        <w:rPr>
          <w:rFonts w:hint="cs"/>
          <w:rtl/>
          <w:lang w:bidi="fa-IR"/>
        </w:rPr>
        <w:t>2-8. افزایش معاشات</w:t>
      </w:r>
      <w:bookmarkEnd w:id="66"/>
      <w:r>
        <w:rPr>
          <w:rFonts w:hint="cs"/>
          <w:rtl/>
          <w:lang w:bidi="fa-IR"/>
        </w:rPr>
        <w:t xml:space="preserve"> </w:t>
      </w:r>
    </w:p>
    <w:p w14:paraId="2DB6F4BB" w14:textId="78A602C3" w:rsidR="001B4D70" w:rsidRDefault="001B4D70" w:rsidP="001B4D70">
      <w:pPr>
        <w:bidi/>
        <w:rPr>
          <w:rtl/>
          <w:lang w:bidi="fa-IR"/>
        </w:rPr>
      </w:pPr>
      <w:r>
        <w:rPr>
          <w:rFonts w:hint="cs"/>
          <w:rtl/>
          <w:lang w:bidi="fa-IR"/>
        </w:rPr>
        <w:t xml:space="preserve"> افزایش معاش سالانه مبتنی بر موجودیت بودجه خواهد بود. </w:t>
      </w:r>
    </w:p>
    <w:p w14:paraId="49C3D3ED" w14:textId="3D4304E6" w:rsidR="001B4D70" w:rsidRDefault="001B4D70" w:rsidP="001B4D70">
      <w:pPr>
        <w:pStyle w:val="Heading1"/>
        <w:bidi/>
        <w:rPr>
          <w:rtl/>
          <w:lang w:bidi="fa-IR"/>
        </w:rPr>
      </w:pPr>
      <w:bookmarkStart w:id="67" w:name="_Toc14865338"/>
      <w:r>
        <w:rPr>
          <w:rFonts w:hint="cs"/>
          <w:rtl/>
          <w:lang w:bidi="fa-IR"/>
        </w:rPr>
        <w:t>9: ساختار و مدیریت معاشات</w:t>
      </w:r>
      <w:bookmarkEnd w:id="67"/>
    </w:p>
    <w:p w14:paraId="1747EC5A" w14:textId="57D27263" w:rsidR="001B4D70" w:rsidRDefault="001B4D70" w:rsidP="001B4D70">
      <w:pPr>
        <w:pStyle w:val="Heading2"/>
        <w:bidi/>
        <w:rPr>
          <w:rtl/>
          <w:lang w:bidi="fa-IR"/>
        </w:rPr>
      </w:pPr>
      <w:bookmarkStart w:id="68" w:name="_Toc14865339"/>
      <w:r>
        <w:rPr>
          <w:rFonts w:hint="cs"/>
          <w:rtl/>
          <w:lang w:bidi="fa-IR"/>
        </w:rPr>
        <w:t>1-9. معاشات</w:t>
      </w:r>
      <w:bookmarkEnd w:id="68"/>
    </w:p>
    <w:p w14:paraId="49A19B5F" w14:textId="2C56B112" w:rsidR="001B4D70" w:rsidRDefault="001B4D70" w:rsidP="00060DC2">
      <w:pPr>
        <w:bidi/>
        <w:jc w:val="both"/>
        <w:rPr>
          <w:rtl/>
          <w:lang w:bidi="fa-IR"/>
        </w:rPr>
      </w:pPr>
      <w:r>
        <w:rPr>
          <w:rFonts w:hint="cs"/>
          <w:rtl/>
          <w:lang w:bidi="fa-IR"/>
        </w:rPr>
        <w:t>معاشات کارمندان به شکل ماهوار در بدل کارشان برای (نام سازمان) در تناسب با</w:t>
      </w:r>
      <w:r w:rsidR="00060DC2">
        <w:rPr>
          <w:rFonts w:hint="cs"/>
          <w:rtl/>
          <w:lang w:bidi="fa-IR"/>
        </w:rPr>
        <w:t xml:space="preserve"> بست و قدم</w:t>
      </w:r>
      <w:r>
        <w:rPr>
          <w:rFonts w:hint="cs"/>
          <w:rtl/>
          <w:lang w:bidi="fa-IR"/>
        </w:rPr>
        <w:t xml:space="preserve"> مطابق به مقیاس معتبر معاشات پرداخته خواهد شد. </w:t>
      </w:r>
    </w:p>
    <w:p w14:paraId="58E6374E" w14:textId="28614644" w:rsidR="001B4D70" w:rsidRDefault="001B4D70" w:rsidP="001B4D70">
      <w:pPr>
        <w:bidi/>
        <w:rPr>
          <w:rtl/>
          <w:lang w:bidi="fa-IR"/>
        </w:rPr>
      </w:pPr>
      <w:r>
        <w:rPr>
          <w:rFonts w:hint="cs"/>
          <w:rtl/>
          <w:lang w:bidi="fa-IR"/>
        </w:rPr>
        <w:t xml:space="preserve">اجزای معاشات (نام سازمان) می تواند شامل موارد ذیل شود: </w:t>
      </w:r>
    </w:p>
    <w:p w14:paraId="5E6D7653" w14:textId="4C0ACCE7" w:rsidR="001B4D70" w:rsidRDefault="001B4D70" w:rsidP="00060DC2">
      <w:pPr>
        <w:pStyle w:val="ListParagraph"/>
        <w:numPr>
          <w:ilvl w:val="0"/>
          <w:numId w:val="58"/>
        </w:numPr>
        <w:bidi/>
        <w:rPr>
          <w:lang w:bidi="fa-IR"/>
        </w:rPr>
      </w:pPr>
      <w:r>
        <w:rPr>
          <w:rFonts w:hint="cs"/>
          <w:rtl/>
          <w:lang w:bidi="fa-IR"/>
        </w:rPr>
        <w:t>معاش</w:t>
      </w:r>
      <w:r w:rsidR="00060DC2">
        <w:rPr>
          <w:rFonts w:hint="cs"/>
          <w:rtl/>
          <w:lang w:bidi="fa-IR"/>
        </w:rPr>
        <w:t xml:space="preserve"> مبنا</w:t>
      </w:r>
      <w:r>
        <w:rPr>
          <w:rFonts w:hint="cs"/>
          <w:rtl/>
          <w:lang w:bidi="fa-IR"/>
        </w:rPr>
        <w:t>؛</w:t>
      </w:r>
    </w:p>
    <w:p w14:paraId="14D6656B" w14:textId="146FF476" w:rsidR="001B4D70" w:rsidRDefault="001B4D70" w:rsidP="001B4D70">
      <w:pPr>
        <w:pStyle w:val="ListParagraph"/>
        <w:numPr>
          <w:ilvl w:val="0"/>
          <w:numId w:val="58"/>
        </w:numPr>
        <w:bidi/>
        <w:rPr>
          <w:lang w:bidi="fa-IR"/>
        </w:rPr>
      </w:pPr>
      <w:r>
        <w:rPr>
          <w:rFonts w:hint="cs"/>
          <w:rtl/>
          <w:lang w:bidi="fa-IR"/>
        </w:rPr>
        <w:t>هزینه اعاشه- که به شکل نقدی یا غیرنقدی پرداخت خواهد شد؛</w:t>
      </w:r>
    </w:p>
    <w:p w14:paraId="7E621942" w14:textId="7B56BE91" w:rsidR="001B4D70" w:rsidRDefault="00060DC2" w:rsidP="00060DC2">
      <w:pPr>
        <w:pStyle w:val="ListParagraph"/>
        <w:bidi/>
        <w:rPr>
          <w:lang w:bidi="fa-IR"/>
        </w:rPr>
      </w:pPr>
      <w:r>
        <w:rPr>
          <w:rFonts w:hint="cs"/>
          <w:rtl/>
          <w:lang w:bidi="fa-IR"/>
        </w:rPr>
        <w:t xml:space="preserve">کمک هزینه </w:t>
      </w:r>
      <w:r w:rsidR="001B4D70">
        <w:rPr>
          <w:rFonts w:hint="cs"/>
          <w:rtl/>
          <w:lang w:bidi="fa-IR"/>
        </w:rPr>
        <w:t xml:space="preserve">صحی_ </w:t>
      </w:r>
      <w:r w:rsidR="00C31E4F">
        <w:rPr>
          <w:rFonts w:hint="cs"/>
          <w:rtl/>
          <w:lang w:bidi="fa-IR"/>
        </w:rPr>
        <w:t xml:space="preserve">مقدار ثابت در هر ماه؛ و </w:t>
      </w:r>
    </w:p>
    <w:p w14:paraId="6FB4FA4B" w14:textId="35E2C882" w:rsidR="00C31E4F" w:rsidRPr="00E85F92" w:rsidRDefault="0059105A" w:rsidP="0059105A">
      <w:pPr>
        <w:pStyle w:val="ListParagraph"/>
        <w:numPr>
          <w:ilvl w:val="0"/>
          <w:numId w:val="58"/>
        </w:numPr>
        <w:bidi/>
        <w:rPr>
          <w:lang w:bidi="fa-IR"/>
        </w:rPr>
      </w:pPr>
      <w:r w:rsidRPr="00E85F92">
        <w:rPr>
          <w:rFonts w:hint="cs"/>
          <w:rtl/>
          <w:lang w:bidi="fa-IR"/>
        </w:rPr>
        <w:t xml:space="preserve">کمک </w:t>
      </w:r>
      <w:r w:rsidR="00060DC2" w:rsidRPr="00E85F92">
        <w:rPr>
          <w:rFonts w:hint="cs"/>
          <w:rtl/>
          <w:lang w:bidi="fa-IR"/>
        </w:rPr>
        <w:t>هزینه</w:t>
      </w:r>
      <w:r w:rsidRPr="00E85F92">
        <w:rPr>
          <w:rFonts w:hint="cs"/>
          <w:rtl/>
          <w:lang w:bidi="fa-IR"/>
        </w:rPr>
        <w:t xml:space="preserve"> موبایل</w:t>
      </w:r>
      <w:r w:rsidR="00060DC2" w:rsidRPr="00E85F92">
        <w:rPr>
          <w:rFonts w:hint="cs"/>
          <w:rtl/>
          <w:lang w:bidi="fa-IR"/>
        </w:rPr>
        <w:t xml:space="preserve"> </w:t>
      </w:r>
      <w:r w:rsidR="00C31E4F" w:rsidRPr="00E85F92">
        <w:rPr>
          <w:rFonts w:hint="cs"/>
          <w:rtl/>
          <w:lang w:bidi="fa-IR"/>
        </w:rPr>
        <w:t>_ وابسته است به پستی که شخص در (نام سازمان) احراز می کند؛</w:t>
      </w:r>
    </w:p>
    <w:p w14:paraId="04BB445D" w14:textId="77777777" w:rsidR="00060DC2" w:rsidRDefault="00C31E4F" w:rsidP="00C31E4F">
      <w:pPr>
        <w:bidi/>
        <w:rPr>
          <w:rtl/>
          <w:lang w:bidi="fa-IR"/>
        </w:rPr>
      </w:pPr>
      <w:r>
        <w:rPr>
          <w:rFonts w:hint="cs"/>
          <w:rtl/>
          <w:lang w:bidi="fa-IR"/>
        </w:rPr>
        <w:t>معاش خالص به افغانی از طریق انتقال به حساب بانکی که به نام خود کارمند باز شده و یا به شکل نقدی پرداخته خواهد شد. پرداخت معاشات در بیست و پنجمین روز هر ماه انجام خواهد شد.</w:t>
      </w:r>
    </w:p>
    <w:p w14:paraId="3C004964" w14:textId="5F20B1A5" w:rsidR="00C31E4F" w:rsidRDefault="00C31E4F" w:rsidP="00C31E4F">
      <w:pPr>
        <w:pStyle w:val="Heading2"/>
        <w:bidi/>
        <w:rPr>
          <w:rtl/>
          <w:lang w:bidi="fa-IR"/>
        </w:rPr>
      </w:pPr>
      <w:bookmarkStart w:id="69" w:name="_Toc14865340"/>
      <w:r>
        <w:rPr>
          <w:rFonts w:hint="cs"/>
          <w:rtl/>
          <w:lang w:bidi="fa-IR"/>
        </w:rPr>
        <w:lastRenderedPageBreak/>
        <w:t>2-9. کسریات از معاش</w:t>
      </w:r>
      <w:bookmarkEnd w:id="69"/>
    </w:p>
    <w:p w14:paraId="55458E9F" w14:textId="618A6648" w:rsidR="00C31E4F" w:rsidRDefault="00C31E4F" w:rsidP="00C31E4F">
      <w:pPr>
        <w:bidi/>
        <w:rPr>
          <w:rtl/>
          <w:lang w:bidi="fa-IR"/>
        </w:rPr>
      </w:pPr>
      <w:r>
        <w:rPr>
          <w:rFonts w:hint="cs"/>
          <w:rtl/>
          <w:lang w:bidi="fa-IR"/>
        </w:rPr>
        <w:t xml:space="preserve">سازمان جامعه مدنی از حق کسر کردن موارد ذیل از معاش کارمند برخوردار است: </w:t>
      </w:r>
    </w:p>
    <w:p w14:paraId="175CE358" w14:textId="02FBE629" w:rsidR="00C31E4F" w:rsidRDefault="00C31E4F" w:rsidP="000D048B">
      <w:pPr>
        <w:pStyle w:val="ListParagraph"/>
        <w:numPr>
          <w:ilvl w:val="0"/>
          <w:numId w:val="59"/>
        </w:numPr>
        <w:bidi/>
        <w:rPr>
          <w:lang w:bidi="fa-IR"/>
        </w:rPr>
      </w:pPr>
      <w:r>
        <w:rPr>
          <w:rFonts w:hint="cs"/>
          <w:rtl/>
          <w:lang w:bidi="fa-IR"/>
        </w:rPr>
        <w:t xml:space="preserve">مالیات بر عواید که </w:t>
      </w:r>
      <w:r w:rsidR="00603D0E">
        <w:rPr>
          <w:rFonts w:hint="cs"/>
          <w:rtl/>
          <w:lang w:bidi="fa-IR"/>
        </w:rPr>
        <w:t>توسط کارمند مطابق به مقررات جاری افغانستان قابل پرداخت است؛</w:t>
      </w:r>
      <w:r w:rsidR="00603D0E" w:rsidRPr="00E35328">
        <w:rPr>
          <w:rStyle w:val="FootnoteReference"/>
          <w:rFonts w:ascii="Times New Roman" w:hAnsi="Times New Roman" w:cs="Times New Roman"/>
        </w:rPr>
        <w:footnoteReference w:id="6"/>
      </w:r>
    </w:p>
    <w:p w14:paraId="3C5D8340" w14:textId="309736EA" w:rsidR="00603D0E" w:rsidRDefault="00603D0E" w:rsidP="000D048B">
      <w:pPr>
        <w:pStyle w:val="ListParagraph"/>
        <w:numPr>
          <w:ilvl w:val="0"/>
          <w:numId w:val="59"/>
        </w:numPr>
        <w:bidi/>
        <w:rPr>
          <w:lang w:bidi="fa-IR"/>
        </w:rPr>
      </w:pPr>
      <w:r>
        <w:rPr>
          <w:rFonts w:hint="cs"/>
          <w:rtl/>
          <w:lang w:bidi="fa-IR"/>
        </w:rPr>
        <w:t>بازپرداخت معاشات پیشکی؛</w:t>
      </w:r>
    </w:p>
    <w:p w14:paraId="71965DBE" w14:textId="5B3152FD" w:rsidR="00603D0E" w:rsidRDefault="00603D0E" w:rsidP="000D048B">
      <w:pPr>
        <w:pStyle w:val="ListParagraph"/>
        <w:numPr>
          <w:ilvl w:val="0"/>
          <w:numId w:val="59"/>
        </w:numPr>
        <w:bidi/>
        <w:rPr>
          <w:lang w:bidi="fa-IR"/>
        </w:rPr>
      </w:pPr>
      <w:r>
        <w:rPr>
          <w:rFonts w:hint="cs"/>
          <w:rtl/>
          <w:lang w:bidi="fa-IR"/>
        </w:rPr>
        <w:t>اضافه پرداخت معاش یا دیگر مزایا و کمک هزینه ها؛</w:t>
      </w:r>
    </w:p>
    <w:p w14:paraId="4A708F2B" w14:textId="21DF7B77" w:rsidR="00603D0E" w:rsidRDefault="00603D0E" w:rsidP="000D048B">
      <w:pPr>
        <w:pStyle w:val="ListParagraph"/>
        <w:numPr>
          <w:ilvl w:val="0"/>
          <w:numId w:val="59"/>
        </w:numPr>
        <w:bidi/>
        <w:rPr>
          <w:lang w:bidi="fa-IR"/>
        </w:rPr>
      </w:pPr>
      <w:r>
        <w:rPr>
          <w:rFonts w:hint="cs"/>
          <w:rtl/>
          <w:lang w:bidi="fa-IR"/>
        </w:rPr>
        <w:t xml:space="preserve">غیرحاضری بدون اجازه یا رخصتی بدون معاش؛ و </w:t>
      </w:r>
    </w:p>
    <w:p w14:paraId="3A030B91" w14:textId="623CA7B9" w:rsidR="00603D0E" w:rsidRDefault="00603D0E" w:rsidP="000D048B">
      <w:pPr>
        <w:pStyle w:val="ListParagraph"/>
        <w:numPr>
          <w:ilvl w:val="0"/>
          <w:numId w:val="59"/>
        </w:numPr>
        <w:bidi/>
        <w:rPr>
          <w:lang w:bidi="fa-IR"/>
        </w:rPr>
      </w:pPr>
      <w:r>
        <w:rPr>
          <w:rFonts w:hint="cs"/>
          <w:rtl/>
          <w:lang w:bidi="fa-IR"/>
        </w:rPr>
        <w:t>هر نوع پیش پرداخت دیگر که موعد تسویه آن به سر رسیده است.</w:t>
      </w:r>
    </w:p>
    <w:p w14:paraId="74EB989A" w14:textId="0A87EF4C" w:rsidR="00060DC2" w:rsidRDefault="00060DC2" w:rsidP="00060DC2">
      <w:pPr>
        <w:pStyle w:val="Heading2"/>
        <w:bidi/>
        <w:rPr>
          <w:rtl/>
          <w:lang w:bidi="fa-IR"/>
        </w:rPr>
      </w:pPr>
      <w:bookmarkStart w:id="70" w:name="_Toc14865341"/>
      <w:r>
        <w:rPr>
          <w:rFonts w:hint="cs"/>
          <w:rtl/>
          <w:lang w:bidi="fa-IR"/>
        </w:rPr>
        <w:t>3-9. پیش پرداخت معاش (معاش پیشکی)</w:t>
      </w:r>
      <w:bookmarkEnd w:id="70"/>
    </w:p>
    <w:p w14:paraId="6714A690" w14:textId="77777777" w:rsidR="002F6400" w:rsidRDefault="00060DC2" w:rsidP="002F6400">
      <w:pPr>
        <w:bidi/>
        <w:jc w:val="both"/>
        <w:rPr>
          <w:rtl/>
          <w:lang w:bidi="fa-IR"/>
        </w:rPr>
      </w:pPr>
      <w:r>
        <w:rPr>
          <w:rFonts w:hint="cs"/>
          <w:rtl/>
          <w:lang w:bidi="fa-IR"/>
        </w:rPr>
        <w:t xml:space="preserve">در اصل هیچ </w:t>
      </w:r>
      <w:r w:rsidR="002F6400">
        <w:rPr>
          <w:rFonts w:hint="cs"/>
          <w:rtl/>
          <w:lang w:bidi="fa-IR"/>
        </w:rPr>
        <w:t xml:space="preserve">مبلغی از معاش به شکل پیش پرداخت یا قرضه توسط (نام سازمان) پرداخته نمی شود. با این حال، در موارد استثنائی و بروز مشکلات همچون فوت نمودن خویشاوندان نزدیک، حالات اضطراری صحی یا پیشامدهای اضطراری دیگر، قرضه معادل به سه ماه معاش می تواند به کارمند داده شود. این قرضه باید توسط رئیس اجرایی تصدیق شود. اقساط بازپرداخت باید در قالب توافقنامه کتبی با کارمند مورد نظر تعیین شود. قرضه ها باید در حسابات (نام سازمان) نشان داده شود. هر قرضه باید ظرف شش ماه بازپرداخت شود و مدتش نباید از سال مالی یا دورۀ قرارداد کارمند بیشتر شود. </w:t>
      </w:r>
    </w:p>
    <w:p w14:paraId="094A0681" w14:textId="77777777" w:rsidR="002F6400" w:rsidRDefault="002F6400" w:rsidP="002F6400">
      <w:pPr>
        <w:pStyle w:val="Heading2"/>
        <w:bidi/>
        <w:rPr>
          <w:rtl/>
          <w:lang w:bidi="fa-IR"/>
        </w:rPr>
      </w:pPr>
      <w:bookmarkStart w:id="71" w:name="_Toc14865342"/>
      <w:r>
        <w:rPr>
          <w:rFonts w:hint="cs"/>
          <w:rtl/>
          <w:lang w:bidi="fa-IR"/>
        </w:rPr>
        <w:t>4-9. مالیات بر عایدات</w:t>
      </w:r>
      <w:bookmarkEnd w:id="71"/>
    </w:p>
    <w:p w14:paraId="3C439372" w14:textId="77777777" w:rsidR="0084509C" w:rsidRDefault="002F6400" w:rsidP="0084509C">
      <w:pPr>
        <w:bidi/>
        <w:jc w:val="both"/>
        <w:rPr>
          <w:rtl/>
          <w:lang w:bidi="fa-IR"/>
        </w:rPr>
      </w:pPr>
      <w:r>
        <w:rPr>
          <w:rFonts w:hint="cs"/>
          <w:rtl/>
          <w:lang w:bidi="fa-IR"/>
        </w:rPr>
        <w:t>کارمندان (نام سازمان) که معاشات شان از حد معافیت وضع شده در قانون فعلی مالیات بر عایدات</w:t>
      </w:r>
      <w:r w:rsidR="0084509C">
        <w:rPr>
          <w:rFonts w:hint="cs"/>
          <w:rtl/>
          <w:lang w:bidi="fa-IR"/>
        </w:rPr>
        <w:t xml:space="preserve"> دولت افغانستان بیشتر است، مشمول مالیات بر عواید هستند. (نام سازمان) مالیات بر عایدات را کسر و مبلغ مورد نظر را به دولت افغانستان پرداخت خواهد نمود. (نام سازمان) یک تصدیق مالیاتی به کارمند خواهد داد. </w:t>
      </w:r>
    </w:p>
    <w:p w14:paraId="47425614" w14:textId="77777777" w:rsidR="0084509C" w:rsidRDefault="0084509C" w:rsidP="0084509C">
      <w:pPr>
        <w:pStyle w:val="Heading2"/>
        <w:bidi/>
        <w:rPr>
          <w:rtl/>
          <w:lang w:bidi="fa-IR"/>
        </w:rPr>
      </w:pPr>
      <w:bookmarkStart w:id="72" w:name="_Toc14865343"/>
      <w:r>
        <w:rPr>
          <w:rFonts w:hint="cs"/>
          <w:rtl/>
          <w:lang w:bidi="fa-IR"/>
        </w:rPr>
        <w:t>5-9. عیدی</w:t>
      </w:r>
      <w:bookmarkEnd w:id="72"/>
    </w:p>
    <w:p w14:paraId="59F0E03C" w14:textId="77777777" w:rsidR="0084509C" w:rsidRDefault="0084509C" w:rsidP="0084509C">
      <w:pPr>
        <w:bidi/>
        <w:rPr>
          <w:rtl/>
          <w:lang w:bidi="fa-IR"/>
        </w:rPr>
      </w:pPr>
      <w:r>
        <w:rPr>
          <w:rFonts w:hint="cs"/>
          <w:rtl/>
          <w:lang w:bidi="fa-IR"/>
        </w:rPr>
        <w:t xml:space="preserve">در طول ایام عید، تمامی کارمندان مستحق دریافت عیدی هستند. مبلغ عیدی باید برای تمامی کارمندان یکسان باشد. </w:t>
      </w:r>
    </w:p>
    <w:p w14:paraId="00F2F2C1" w14:textId="12C6C798" w:rsidR="00016597" w:rsidRDefault="00016597" w:rsidP="0059105A">
      <w:pPr>
        <w:pStyle w:val="Heading2"/>
        <w:bidi/>
        <w:rPr>
          <w:rtl/>
          <w:lang w:bidi="fa-IR"/>
        </w:rPr>
      </w:pPr>
      <w:bookmarkStart w:id="73" w:name="_Toc14865344"/>
      <w:r>
        <w:rPr>
          <w:rFonts w:hint="cs"/>
          <w:rtl/>
          <w:lang w:bidi="fa-IR"/>
        </w:rPr>
        <w:t xml:space="preserve">6-9. </w:t>
      </w:r>
      <w:r w:rsidR="0059105A">
        <w:rPr>
          <w:rFonts w:hint="cs"/>
          <w:rtl/>
          <w:lang w:bidi="fa-IR"/>
        </w:rPr>
        <w:t xml:space="preserve">کمک </w:t>
      </w:r>
      <w:r>
        <w:rPr>
          <w:rFonts w:hint="cs"/>
          <w:rtl/>
          <w:lang w:bidi="fa-IR"/>
        </w:rPr>
        <w:t xml:space="preserve">هزینه </w:t>
      </w:r>
      <w:r w:rsidR="0059105A">
        <w:rPr>
          <w:rFonts w:hint="cs"/>
          <w:rtl/>
          <w:lang w:bidi="fa-IR"/>
        </w:rPr>
        <w:t>موبایل</w:t>
      </w:r>
      <w:bookmarkEnd w:id="73"/>
    </w:p>
    <w:p w14:paraId="67CCE259" w14:textId="2915EBA3" w:rsidR="0059105A" w:rsidRDefault="0059105A" w:rsidP="001F4DBF">
      <w:pPr>
        <w:bidi/>
        <w:jc w:val="both"/>
        <w:rPr>
          <w:rtl/>
          <w:lang w:bidi="fa-IR"/>
        </w:rPr>
      </w:pPr>
      <w:r>
        <w:rPr>
          <w:rFonts w:hint="cs"/>
          <w:rtl/>
          <w:lang w:bidi="fa-IR"/>
        </w:rPr>
        <w:t xml:space="preserve">کارمندان واجد شرایط می توانند بر مبنای مسئولیت های شان مستحق دریافت یک کمک هزینه برای استفاده رسمی از موبایل های شخصی شان باشند که مشمول مالیات است. دریافت کنندگان این کمک هزینه ملزم به گرفتن یک موبایل شخصی و قرارداد خدماتی می باشند. مدیر مربوطه موظف به تعیین واجد شرایط بودن کارمند برای دریافت کمک هزینه </w:t>
      </w:r>
      <w:r w:rsidR="001F4DBF">
        <w:rPr>
          <w:rFonts w:hint="cs"/>
          <w:rtl/>
          <w:lang w:bidi="fa-IR"/>
        </w:rPr>
        <w:t>موبایل</w:t>
      </w:r>
      <w:r>
        <w:rPr>
          <w:rFonts w:hint="cs"/>
          <w:rtl/>
          <w:lang w:bidi="fa-IR"/>
        </w:rPr>
        <w:t xml:space="preserve"> بر مبنای مسئولیت های شغلی او می باشد. رئیس اجرایی باید مبلغ کمک هزینه برای هر یک از کارمندان پروژه را بر مبنای نیازهای آنها و سطح ارتباطات رسمی تعیین </w:t>
      </w:r>
      <w:r w:rsidR="001F4DBF">
        <w:rPr>
          <w:rFonts w:hint="cs"/>
          <w:rtl/>
          <w:lang w:bidi="fa-IR"/>
        </w:rPr>
        <w:t>نماید</w:t>
      </w:r>
      <w:r>
        <w:rPr>
          <w:rFonts w:hint="cs"/>
          <w:rtl/>
          <w:lang w:bidi="fa-IR"/>
        </w:rPr>
        <w:t>.</w:t>
      </w:r>
    </w:p>
    <w:p w14:paraId="48FDA66E" w14:textId="3FB09CB0" w:rsidR="001F4DBF" w:rsidRDefault="001F4DBF" w:rsidP="001F4DBF">
      <w:pPr>
        <w:pStyle w:val="Heading1"/>
        <w:bidi/>
        <w:rPr>
          <w:rtl/>
          <w:lang w:bidi="fa-IR"/>
        </w:rPr>
      </w:pPr>
      <w:bookmarkStart w:id="74" w:name="_Toc14865345"/>
      <w:r>
        <w:rPr>
          <w:rFonts w:hint="cs"/>
          <w:rtl/>
          <w:lang w:bidi="fa-IR"/>
        </w:rPr>
        <w:lastRenderedPageBreak/>
        <w:t>10: مدیریت عملکرد</w:t>
      </w:r>
      <w:bookmarkEnd w:id="74"/>
    </w:p>
    <w:p w14:paraId="003EF151" w14:textId="5700B155" w:rsidR="001F4DBF" w:rsidRDefault="001F4DBF" w:rsidP="00E85F92">
      <w:pPr>
        <w:bidi/>
        <w:rPr>
          <w:rtl/>
          <w:lang w:bidi="fa-IR"/>
        </w:rPr>
      </w:pPr>
      <w:r>
        <w:rPr>
          <w:rFonts w:hint="cs"/>
          <w:rtl/>
          <w:lang w:bidi="fa-IR"/>
        </w:rPr>
        <w:t xml:space="preserve">(نام سازمان) معتقد است که تمامی کارمندان برای دستیابی به بالاترین قابلیت ها تلاش می کنند و </w:t>
      </w:r>
      <w:r w:rsidR="00E85F92">
        <w:rPr>
          <w:rFonts w:hint="cs"/>
          <w:rtl/>
          <w:lang w:bidi="fa-IR"/>
        </w:rPr>
        <w:t xml:space="preserve">سزاوار </w:t>
      </w:r>
      <w:r>
        <w:rPr>
          <w:rFonts w:hint="cs"/>
          <w:rtl/>
          <w:lang w:bidi="fa-IR"/>
        </w:rPr>
        <w:t xml:space="preserve">نظردهی در مورد عملکرد شان هستند. ارزیابی عملکرد در (نام سازمان) یک تجربه سازنده و مثبت خواهد بود. ارزیابی عملکرد فرصتی است برای کارمندان تا بفهمند که در ارتباط با وظایف و اهداف شغلی شان چه عملکردی داشته اند. </w:t>
      </w:r>
    </w:p>
    <w:p w14:paraId="4BF45570" w14:textId="77777777" w:rsidR="001F4DBF" w:rsidRDefault="001F4DBF" w:rsidP="001F4DBF">
      <w:pPr>
        <w:pStyle w:val="Heading2"/>
        <w:bidi/>
        <w:rPr>
          <w:rtl/>
          <w:lang w:bidi="fa-IR"/>
        </w:rPr>
      </w:pPr>
      <w:bookmarkStart w:id="75" w:name="_Toc14865346"/>
      <w:r>
        <w:rPr>
          <w:rFonts w:hint="cs"/>
          <w:rtl/>
          <w:lang w:bidi="fa-IR"/>
        </w:rPr>
        <w:t>1-10. اصول راهنما</w:t>
      </w:r>
      <w:bookmarkEnd w:id="75"/>
    </w:p>
    <w:p w14:paraId="31CDCFFB" w14:textId="5DCD7F1C" w:rsidR="001F4DBF" w:rsidRDefault="001F4DBF" w:rsidP="002E7D6D">
      <w:pPr>
        <w:bidi/>
        <w:rPr>
          <w:rtl/>
          <w:lang w:bidi="fa-IR"/>
        </w:rPr>
      </w:pPr>
      <w:r>
        <w:rPr>
          <w:rFonts w:hint="cs"/>
          <w:rtl/>
          <w:lang w:bidi="fa-IR"/>
        </w:rPr>
        <w:t xml:space="preserve">ارزیابی عملکرد کارمندان (نام سازمان) دو مرتبه در هر سال انجام می شود. هدف پروسه ارزیابی تمرکز کردن بر اهداف و کارهای مشخص هر یک از کارمندان می باشد. </w:t>
      </w:r>
      <w:r w:rsidRPr="002E7D6D">
        <w:rPr>
          <w:rFonts w:hint="cs"/>
          <w:rtl/>
          <w:lang w:bidi="fa-IR"/>
        </w:rPr>
        <w:t>این پروسه</w:t>
      </w:r>
      <w:r w:rsidR="002E7D6D" w:rsidRPr="002E7D6D">
        <w:rPr>
          <w:lang w:bidi="fa-IR"/>
        </w:rPr>
        <w:t xml:space="preserve"> </w:t>
      </w:r>
      <w:r w:rsidR="002E7D6D" w:rsidRPr="002E7D6D">
        <w:rPr>
          <w:rFonts w:hint="cs"/>
          <w:rtl/>
          <w:lang w:bidi="fa-IR"/>
        </w:rPr>
        <w:t>معطوف به</w:t>
      </w:r>
      <w:r w:rsidRPr="002E7D6D">
        <w:rPr>
          <w:rFonts w:hint="cs"/>
          <w:rtl/>
          <w:lang w:bidi="fa-IR"/>
        </w:rPr>
        <w:t xml:space="preserve"> تعیین اهداف سالانه (تا ختم ماه جنوری)، بحث در مورد همکاری (هر موقع که نیاز به آن وجود داشته باشد)، </w:t>
      </w:r>
      <w:r w:rsidR="002E7D6D" w:rsidRPr="002E7D6D">
        <w:rPr>
          <w:rFonts w:hint="cs"/>
          <w:rtl/>
          <w:lang w:bidi="fa-IR"/>
        </w:rPr>
        <w:t xml:space="preserve">مرور </w:t>
      </w:r>
      <w:r w:rsidRPr="002E7D6D">
        <w:rPr>
          <w:rFonts w:hint="cs"/>
          <w:rtl/>
          <w:lang w:bidi="fa-IR"/>
        </w:rPr>
        <w:t>اهداف (می/جون) و ارزیابی عملکرد (تا ختم ماه اکتبر)</w:t>
      </w:r>
      <w:r w:rsidR="00146E79" w:rsidRPr="002E7D6D">
        <w:rPr>
          <w:rFonts w:hint="cs"/>
          <w:rtl/>
          <w:lang w:bidi="fa-IR"/>
        </w:rPr>
        <w:t xml:space="preserve"> می </w:t>
      </w:r>
      <w:r w:rsidR="002E7D6D">
        <w:rPr>
          <w:rFonts w:hint="cs"/>
          <w:rtl/>
          <w:lang w:bidi="fa-IR"/>
        </w:rPr>
        <w:t>باشد.</w:t>
      </w:r>
    </w:p>
    <w:p w14:paraId="0AF0BEB3" w14:textId="5620D552" w:rsidR="00146E79" w:rsidRDefault="00146E79" w:rsidP="00122EF8">
      <w:pPr>
        <w:bidi/>
        <w:jc w:val="both"/>
        <w:rPr>
          <w:rtl/>
          <w:lang w:bidi="fa-IR"/>
        </w:rPr>
      </w:pPr>
      <w:r>
        <w:rPr>
          <w:rFonts w:hint="cs"/>
          <w:rtl/>
          <w:lang w:bidi="fa-IR"/>
        </w:rPr>
        <w:t xml:space="preserve">اهداف سالانه برای کارمندان جدیداً استخدام شده باید حداکثر یک ماه بعد از شروع </w:t>
      </w:r>
      <w:r w:rsidR="002E7D6D">
        <w:rPr>
          <w:rFonts w:hint="cs"/>
          <w:rtl/>
          <w:lang w:bidi="fa-IR"/>
        </w:rPr>
        <w:t xml:space="preserve">دورۀ </w:t>
      </w:r>
      <w:r w:rsidR="00122EF8">
        <w:rPr>
          <w:rFonts w:hint="cs"/>
          <w:rtl/>
          <w:lang w:bidi="fa-IR"/>
        </w:rPr>
        <w:t>استخدام</w:t>
      </w:r>
      <w:r w:rsidR="002E7D6D">
        <w:rPr>
          <w:rFonts w:hint="cs"/>
          <w:rtl/>
          <w:lang w:bidi="fa-IR"/>
        </w:rPr>
        <w:t xml:space="preserve"> تعیین شود که برای ارزیابی کارمند در مدت زمان باقیماندۀ سال (تا ماه دسمبر) مد نظر گرفته خواهد شد. </w:t>
      </w:r>
    </w:p>
    <w:p w14:paraId="0A23AD49" w14:textId="5307DCCD" w:rsidR="009B11EA" w:rsidRDefault="002E7D6D" w:rsidP="006666A3">
      <w:pPr>
        <w:bidi/>
        <w:rPr>
          <w:rtl/>
          <w:lang w:bidi="fa-IR"/>
        </w:rPr>
      </w:pPr>
      <w:r>
        <w:rPr>
          <w:rFonts w:hint="cs"/>
          <w:rtl/>
          <w:lang w:bidi="fa-IR"/>
        </w:rPr>
        <w:t>ارزیابی</w:t>
      </w:r>
      <w:r w:rsidR="006666A3">
        <w:rPr>
          <w:rFonts w:hint="cs"/>
          <w:rtl/>
          <w:lang w:bidi="fa-IR"/>
        </w:rPr>
        <w:t xml:space="preserve"> شامل سنجش چگونگی انجام کارها مطابق به شرح شغل، کمک به تحقق اهداف تیمی و اهداف جداگانه ای که در سطح "نتایج آنی" برای کارها و پروژه های خاص وضع شده است. </w:t>
      </w:r>
    </w:p>
    <w:p w14:paraId="6FAE82CE" w14:textId="0A36BE98" w:rsidR="006666A3" w:rsidRDefault="006666A3" w:rsidP="006666A3">
      <w:pPr>
        <w:bidi/>
        <w:rPr>
          <w:rtl/>
          <w:lang w:bidi="fa-IR"/>
        </w:rPr>
      </w:pPr>
      <w:r>
        <w:rPr>
          <w:rFonts w:hint="cs"/>
          <w:rtl/>
          <w:lang w:bidi="fa-IR"/>
        </w:rPr>
        <w:t>ارزیابی عمومی به مقیاس معاش ربط داده می شود و به شکل ذیل بر معاش خالص تأثیرگذار خواهد بود:</w:t>
      </w:r>
    </w:p>
    <w:p w14:paraId="5EDAEC14" w14:textId="0458506F" w:rsidR="006666A3" w:rsidRDefault="006666A3" w:rsidP="006666A3">
      <w:pPr>
        <w:pStyle w:val="ListParagraph"/>
        <w:numPr>
          <w:ilvl w:val="0"/>
          <w:numId w:val="60"/>
        </w:numPr>
        <w:tabs>
          <w:tab w:val="left" w:pos="1530"/>
          <w:tab w:val="left" w:pos="3960"/>
          <w:tab w:val="left" w:pos="4590"/>
        </w:tabs>
        <w:bidi/>
        <w:rPr>
          <w:lang w:bidi="fa-IR"/>
        </w:rPr>
      </w:pPr>
      <w:r>
        <w:rPr>
          <w:rFonts w:hint="cs"/>
          <w:rtl/>
          <w:lang w:bidi="fa-IR"/>
        </w:rPr>
        <w:t>1</w:t>
      </w:r>
      <w:r>
        <w:rPr>
          <w:rFonts w:hint="cs"/>
          <w:rtl/>
          <w:lang w:bidi="fa-IR"/>
        </w:rPr>
        <w:tab/>
        <w:t>نیاز به بهبودی دارد</w:t>
      </w:r>
      <w:r>
        <w:rPr>
          <w:rFonts w:hint="cs"/>
          <w:rtl/>
          <w:lang w:bidi="fa-IR"/>
        </w:rPr>
        <w:tab/>
        <w:t>-</w:t>
      </w:r>
      <w:r>
        <w:rPr>
          <w:rFonts w:hint="cs"/>
          <w:rtl/>
          <w:lang w:bidi="fa-IR"/>
        </w:rPr>
        <w:tab/>
        <w:t>بدون افزایش معاش</w:t>
      </w:r>
    </w:p>
    <w:p w14:paraId="03E5075E" w14:textId="6B19E4DC" w:rsidR="006666A3" w:rsidRDefault="006666A3" w:rsidP="006666A3">
      <w:pPr>
        <w:pStyle w:val="ListParagraph"/>
        <w:numPr>
          <w:ilvl w:val="0"/>
          <w:numId w:val="60"/>
        </w:numPr>
        <w:tabs>
          <w:tab w:val="left" w:pos="1530"/>
          <w:tab w:val="left" w:pos="3960"/>
          <w:tab w:val="left" w:pos="4590"/>
        </w:tabs>
        <w:bidi/>
        <w:rPr>
          <w:lang w:bidi="fa-IR"/>
        </w:rPr>
      </w:pPr>
      <w:r>
        <w:rPr>
          <w:rFonts w:hint="cs"/>
          <w:rtl/>
          <w:lang w:bidi="fa-IR"/>
        </w:rPr>
        <w:t>2</w:t>
      </w:r>
      <w:r>
        <w:rPr>
          <w:rFonts w:hint="cs"/>
          <w:rtl/>
          <w:lang w:bidi="fa-IR"/>
        </w:rPr>
        <w:tab/>
        <w:t>کمتر از حد انتظار</w:t>
      </w:r>
      <w:r>
        <w:rPr>
          <w:rFonts w:hint="cs"/>
          <w:rtl/>
          <w:lang w:bidi="fa-IR"/>
        </w:rPr>
        <w:tab/>
        <w:t>-</w:t>
      </w:r>
      <w:r>
        <w:rPr>
          <w:rFonts w:hint="cs"/>
          <w:rtl/>
          <w:lang w:bidi="fa-IR"/>
        </w:rPr>
        <w:tab/>
        <w:t>بدون افزایش معاش</w:t>
      </w:r>
    </w:p>
    <w:p w14:paraId="515CAB06" w14:textId="593DED34" w:rsidR="006666A3" w:rsidRDefault="006666A3" w:rsidP="0088672C">
      <w:pPr>
        <w:pStyle w:val="ListParagraph"/>
        <w:numPr>
          <w:ilvl w:val="0"/>
          <w:numId w:val="60"/>
        </w:numPr>
        <w:tabs>
          <w:tab w:val="left" w:pos="1530"/>
          <w:tab w:val="left" w:pos="3960"/>
          <w:tab w:val="left" w:pos="4590"/>
        </w:tabs>
        <w:bidi/>
        <w:rPr>
          <w:lang w:bidi="fa-IR"/>
        </w:rPr>
      </w:pPr>
      <w:r>
        <w:rPr>
          <w:rFonts w:hint="cs"/>
          <w:rtl/>
          <w:lang w:bidi="fa-IR"/>
        </w:rPr>
        <w:t>3</w:t>
      </w:r>
      <w:r>
        <w:rPr>
          <w:rtl/>
          <w:lang w:bidi="fa-IR"/>
        </w:rPr>
        <w:tab/>
      </w:r>
      <w:r>
        <w:rPr>
          <w:rFonts w:hint="cs"/>
          <w:rtl/>
          <w:lang w:bidi="fa-IR"/>
        </w:rPr>
        <w:t>انتظارات را برآورده می کند</w:t>
      </w:r>
      <w:r>
        <w:rPr>
          <w:rtl/>
          <w:lang w:bidi="fa-IR"/>
        </w:rPr>
        <w:tab/>
      </w:r>
      <w:r>
        <w:rPr>
          <w:rFonts w:hint="cs"/>
          <w:rtl/>
          <w:lang w:bidi="fa-IR"/>
        </w:rPr>
        <w:t>-</w:t>
      </w:r>
      <w:r>
        <w:rPr>
          <w:rtl/>
          <w:lang w:bidi="fa-IR"/>
        </w:rPr>
        <w:tab/>
      </w:r>
      <w:r w:rsidR="0088672C">
        <w:rPr>
          <w:lang w:bidi="fa-IR"/>
        </w:rPr>
        <w:t>x%</w:t>
      </w:r>
      <w:r>
        <w:rPr>
          <w:lang w:bidi="fa-IR"/>
        </w:rPr>
        <w:t xml:space="preserve"> </w:t>
      </w:r>
      <w:r>
        <w:rPr>
          <w:rFonts w:hint="cs"/>
          <w:rtl/>
          <w:lang w:bidi="fa-IR"/>
        </w:rPr>
        <w:t xml:space="preserve"> افزایش معاش</w:t>
      </w:r>
    </w:p>
    <w:p w14:paraId="27AF5193" w14:textId="7794A26F" w:rsidR="006666A3" w:rsidRDefault="006666A3" w:rsidP="0088672C">
      <w:pPr>
        <w:pStyle w:val="ListParagraph"/>
        <w:numPr>
          <w:ilvl w:val="0"/>
          <w:numId w:val="60"/>
        </w:numPr>
        <w:tabs>
          <w:tab w:val="left" w:pos="1530"/>
          <w:tab w:val="left" w:pos="3960"/>
          <w:tab w:val="left" w:pos="4590"/>
        </w:tabs>
        <w:bidi/>
        <w:rPr>
          <w:lang w:bidi="fa-IR"/>
        </w:rPr>
      </w:pPr>
      <w:r>
        <w:rPr>
          <w:rFonts w:hint="cs"/>
          <w:rtl/>
          <w:lang w:bidi="fa-IR"/>
        </w:rPr>
        <w:t>4</w:t>
      </w:r>
      <w:r>
        <w:rPr>
          <w:rtl/>
          <w:lang w:bidi="fa-IR"/>
        </w:rPr>
        <w:tab/>
      </w:r>
      <w:r>
        <w:rPr>
          <w:rFonts w:hint="cs"/>
          <w:rtl/>
          <w:lang w:bidi="fa-IR"/>
        </w:rPr>
        <w:t>از انتظارات فراتر می رود</w:t>
      </w:r>
      <w:r>
        <w:rPr>
          <w:rFonts w:hint="cs"/>
          <w:rtl/>
          <w:lang w:bidi="fa-IR"/>
        </w:rPr>
        <w:tab/>
        <w:t>-</w:t>
      </w:r>
      <w:r>
        <w:rPr>
          <w:rFonts w:hint="cs"/>
          <w:rtl/>
          <w:lang w:bidi="fa-IR"/>
        </w:rPr>
        <w:tab/>
      </w:r>
      <w:r w:rsidR="0088672C">
        <w:rPr>
          <w:lang w:bidi="fa-IR"/>
        </w:rPr>
        <w:t>x+%</w:t>
      </w:r>
      <w:r>
        <w:rPr>
          <w:rFonts w:hint="cs"/>
          <w:rtl/>
          <w:lang w:bidi="fa-IR"/>
        </w:rPr>
        <w:t xml:space="preserve"> افزایش معاش</w:t>
      </w:r>
    </w:p>
    <w:p w14:paraId="051A9A95" w14:textId="210E0449" w:rsidR="006666A3" w:rsidRPr="009B11EA" w:rsidRDefault="006666A3" w:rsidP="0088672C">
      <w:pPr>
        <w:pStyle w:val="ListParagraph"/>
        <w:numPr>
          <w:ilvl w:val="0"/>
          <w:numId w:val="60"/>
        </w:numPr>
        <w:tabs>
          <w:tab w:val="left" w:pos="1530"/>
          <w:tab w:val="left" w:pos="3960"/>
          <w:tab w:val="left" w:pos="4590"/>
        </w:tabs>
        <w:bidi/>
        <w:rPr>
          <w:rtl/>
          <w:lang w:bidi="fa-IR"/>
        </w:rPr>
      </w:pPr>
      <w:r>
        <w:rPr>
          <w:rFonts w:hint="cs"/>
          <w:rtl/>
          <w:lang w:bidi="fa-IR"/>
        </w:rPr>
        <w:t>5</w:t>
      </w:r>
      <w:r>
        <w:rPr>
          <w:rFonts w:hint="cs"/>
          <w:rtl/>
          <w:lang w:bidi="fa-IR"/>
        </w:rPr>
        <w:tab/>
        <w:t>استثنائی</w:t>
      </w:r>
      <w:r>
        <w:rPr>
          <w:rFonts w:hint="cs"/>
          <w:rtl/>
          <w:lang w:bidi="fa-IR"/>
        </w:rPr>
        <w:tab/>
        <w:t>-</w:t>
      </w:r>
      <w:r>
        <w:rPr>
          <w:rFonts w:hint="cs"/>
          <w:rtl/>
          <w:lang w:bidi="fa-IR"/>
        </w:rPr>
        <w:tab/>
      </w:r>
      <w:r w:rsidR="0088672C">
        <w:rPr>
          <w:lang w:bidi="fa-IR"/>
        </w:rPr>
        <w:t>x++%</w:t>
      </w:r>
      <w:r>
        <w:rPr>
          <w:rFonts w:hint="cs"/>
          <w:rtl/>
          <w:lang w:bidi="fa-IR"/>
        </w:rPr>
        <w:t xml:space="preserve"> افزایش معاش</w:t>
      </w:r>
    </w:p>
    <w:p w14:paraId="547D8931" w14:textId="3345C0DC" w:rsidR="009009E6" w:rsidRDefault="0088672C" w:rsidP="0088672C">
      <w:pPr>
        <w:bidi/>
        <w:jc w:val="both"/>
        <w:rPr>
          <w:rtl/>
          <w:lang w:bidi="fa-IR"/>
        </w:rPr>
      </w:pPr>
      <w:r>
        <w:rPr>
          <w:lang w:bidi="fa-IR"/>
        </w:rPr>
        <w:t>x%</w:t>
      </w:r>
      <w:r>
        <w:rPr>
          <w:rFonts w:hint="cs"/>
          <w:rtl/>
          <w:lang w:bidi="fa-IR"/>
        </w:rPr>
        <w:t xml:space="preserve"> به شکل سالانه تعیین خواهد شد و وابسته به موجودیت بودجه است. در اکثر نهادهای جامعه مدنی افزایش معاش مبتنی بر عملکرد از 0 تا 5 فیصد در تغییر است. </w:t>
      </w:r>
    </w:p>
    <w:p w14:paraId="7F27C1E1" w14:textId="45C3E090" w:rsidR="0088672C" w:rsidRDefault="0088672C" w:rsidP="0088672C">
      <w:pPr>
        <w:bidi/>
        <w:jc w:val="both"/>
        <w:rPr>
          <w:rtl/>
          <w:lang w:bidi="fa-IR"/>
        </w:rPr>
      </w:pPr>
      <w:r>
        <w:rPr>
          <w:rFonts w:hint="cs"/>
          <w:rtl/>
          <w:lang w:bidi="fa-IR"/>
        </w:rPr>
        <w:t>ارزیابی توسط ناظر مستقیم انجام می شود و منوط به تصدیق مدیر مربوطه دوم (مدیر مدیر مربوطه) و رئیس اجرایی می باشد.</w:t>
      </w:r>
    </w:p>
    <w:p w14:paraId="568EF7C3" w14:textId="068ABD4C" w:rsidR="0088672C" w:rsidRDefault="0088672C" w:rsidP="0088672C">
      <w:pPr>
        <w:bidi/>
        <w:jc w:val="both"/>
        <w:rPr>
          <w:rtl/>
          <w:lang w:bidi="fa-IR"/>
        </w:rPr>
      </w:pPr>
      <w:r>
        <w:rPr>
          <w:rFonts w:hint="cs"/>
          <w:rtl/>
          <w:lang w:bidi="fa-IR"/>
        </w:rPr>
        <w:t xml:space="preserve">کارمندانی که برای کمتر از شش ماه استخدام شده اند و یا در دورۀ آزمایشی بسر می برند، واجد شرایط افزایش معاش بر مبنای این ارزیابی نمی باشند. </w:t>
      </w:r>
    </w:p>
    <w:p w14:paraId="138CBCF1" w14:textId="19FBE533" w:rsidR="0088672C" w:rsidRDefault="0088672C" w:rsidP="00122EF8">
      <w:pPr>
        <w:bidi/>
        <w:jc w:val="both"/>
        <w:rPr>
          <w:rtl/>
          <w:lang w:bidi="fa-IR"/>
        </w:rPr>
      </w:pPr>
      <w:r>
        <w:rPr>
          <w:rFonts w:hint="cs"/>
          <w:rtl/>
          <w:lang w:bidi="fa-IR"/>
        </w:rPr>
        <w:t xml:space="preserve">هر گاه عملکرد کارمند غیر رضایت بخش ارزیابی شد، در </w:t>
      </w:r>
      <w:r w:rsidR="00540C41">
        <w:rPr>
          <w:rFonts w:hint="cs"/>
          <w:rtl/>
          <w:lang w:bidi="fa-IR"/>
        </w:rPr>
        <w:t>آن صورت</w:t>
      </w:r>
      <w:r>
        <w:rPr>
          <w:rFonts w:hint="cs"/>
          <w:rtl/>
          <w:lang w:bidi="fa-IR"/>
        </w:rPr>
        <w:t xml:space="preserve"> کارمند و مدیر مربوطه مشترکاً یک پلان عملکرد با اهداف و معیارهای مشخص موفقیت تهیه خواهند کرد که در ماه می-جون سال ارزیابی خواهد شد. اگر عملکرد در دو ارزیابی پیاپی قناعت بخش نباشد (یک ارزیابی سالانه و یک ارزیابی تکمیلی)، پروسه </w:t>
      </w:r>
      <w:r w:rsidR="00122EF8">
        <w:rPr>
          <w:rFonts w:hint="cs"/>
          <w:rtl/>
          <w:lang w:bidi="fa-IR"/>
        </w:rPr>
        <w:t>انقضای استخدام</w:t>
      </w:r>
      <w:r>
        <w:rPr>
          <w:rFonts w:hint="cs"/>
          <w:rtl/>
          <w:lang w:bidi="fa-IR"/>
        </w:rPr>
        <w:t xml:space="preserve"> آغاز خواهد شد. </w:t>
      </w:r>
    </w:p>
    <w:p w14:paraId="1314D607" w14:textId="5135471B" w:rsidR="0088672C" w:rsidRDefault="0088672C" w:rsidP="0088672C">
      <w:pPr>
        <w:pStyle w:val="Heading1"/>
        <w:bidi/>
        <w:rPr>
          <w:rtl/>
          <w:lang w:bidi="fa-IR"/>
        </w:rPr>
      </w:pPr>
      <w:bookmarkStart w:id="76" w:name="_Toc14865347"/>
      <w:r>
        <w:rPr>
          <w:rFonts w:hint="cs"/>
          <w:rtl/>
          <w:lang w:bidi="fa-IR"/>
        </w:rPr>
        <w:lastRenderedPageBreak/>
        <w:t>11: مسافرت کارمندان</w:t>
      </w:r>
      <w:bookmarkEnd w:id="76"/>
    </w:p>
    <w:p w14:paraId="084D43EF" w14:textId="33219CF7" w:rsidR="001D6BFF" w:rsidRDefault="0088672C" w:rsidP="00806D05">
      <w:pPr>
        <w:bidi/>
        <w:jc w:val="both"/>
        <w:rPr>
          <w:rtl/>
          <w:lang w:bidi="fa-IR"/>
        </w:rPr>
      </w:pPr>
      <w:r>
        <w:rPr>
          <w:rFonts w:hint="cs"/>
          <w:rtl/>
          <w:lang w:bidi="fa-IR"/>
        </w:rPr>
        <w:t>چنانچه</w:t>
      </w:r>
      <w:r w:rsidR="001D6BFF">
        <w:rPr>
          <w:rFonts w:hint="cs"/>
          <w:rtl/>
          <w:lang w:bidi="fa-IR"/>
        </w:rPr>
        <w:t xml:space="preserve"> کارمند، بنا به الزامات شغلی، برای بازدید از ساحه، بازدید از دفتر موسسات همکار، بازدیدهای اکتشافی، شرکت در جلسات، ورکشاپ ها یا انجام دیگر کارهای رسمی نیاز به سفر</w:t>
      </w:r>
      <w:r w:rsidR="00806D05">
        <w:rPr>
          <w:rFonts w:hint="cs"/>
          <w:rtl/>
          <w:lang w:bidi="fa-IR"/>
        </w:rPr>
        <w:t xml:space="preserve"> به بیرون از محل کار همیشگی</w:t>
      </w:r>
      <w:r w:rsidR="001D6BFF">
        <w:rPr>
          <w:rFonts w:hint="cs"/>
          <w:rtl/>
          <w:lang w:bidi="fa-IR"/>
        </w:rPr>
        <w:t xml:space="preserve"> (</w:t>
      </w:r>
      <w:r w:rsidR="00806D05">
        <w:rPr>
          <w:rFonts w:hint="cs"/>
          <w:rtl/>
          <w:lang w:bidi="fa-IR"/>
        </w:rPr>
        <w:t>در داخل یا خارج از افغانستان)</w:t>
      </w:r>
      <w:r w:rsidR="001D6BFF">
        <w:rPr>
          <w:rFonts w:hint="cs"/>
          <w:rtl/>
          <w:lang w:bidi="fa-IR"/>
        </w:rPr>
        <w:t xml:space="preserve"> داشته باشد، در </w:t>
      </w:r>
      <w:r w:rsidR="00540C41">
        <w:rPr>
          <w:rFonts w:hint="cs"/>
          <w:rtl/>
          <w:lang w:bidi="fa-IR"/>
        </w:rPr>
        <w:t>آن صورت</w:t>
      </w:r>
      <w:r w:rsidR="001D6BFF">
        <w:rPr>
          <w:rFonts w:hint="cs"/>
          <w:rtl/>
          <w:lang w:bidi="fa-IR"/>
        </w:rPr>
        <w:t xml:space="preserve"> کارمند موظف است تصدیق قبلی مدیر مربوطه و </w:t>
      </w:r>
      <w:r w:rsidR="00122EF8">
        <w:rPr>
          <w:rFonts w:hint="cs"/>
          <w:rtl/>
          <w:lang w:bidi="fa-IR"/>
        </w:rPr>
        <w:t>فرد مرکزی امنیتی و موافق</w:t>
      </w:r>
      <w:r w:rsidR="001D6BFF">
        <w:rPr>
          <w:rFonts w:hint="cs"/>
          <w:rtl/>
          <w:lang w:bidi="fa-IR"/>
        </w:rPr>
        <w:t xml:space="preserve">ت رئیس اجرایی را برای انجام سفر کسب نماید. </w:t>
      </w:r>
    </w:p>
    <w:p w14:paraId="7F53E997" w14:textId="0C4542A9" w:rsidR="0088672C" w:rsidRDefault="00122EF8" w:rsidP="001D6BFF">
      <w:pPr>
        <w:bidi/>
        <w:jc w:val="both"/>
        <w:rPr>
          <w:rtl/>
          <w:lang w:bidi="fa-IR"/>
        </w:rPr>
      </w:pPr>
      <w:r>
        <w:rPr>
          <w:rFonts w:hint="cs"/>
          <w:rtl/>
          <w:lang w:bidi="fa-IR"/>
        </w:rPr>
        <w:t xml:space="preserve">به </w:t>
      </w:r>
      <w:r w:rsidR="001D6BFF">
        <w:rPr>
          <w:rFonts w:hint="cs"/>
          <w:rtl/>
          <w:lang w:bidi="fa-IR"/>
        </w:rPr>
        <w:t xml:space="preserve">کارمندان اناث باید در حین انجام بازدیدها و سفرهای ساحوی معلومات لازم در مورد توافقنامه های رسمی موجود (برای مثال، شکل ترانسپورت، محل اقامت و غیره) داده شود تا کارمند و خانواده اش از امنیت و ایمنی او مطمئن شوند. کارمند اناث می تواند در طی سفر یک محرم همراه خود داشته باشد. </w:t>
      </w:r>
    </w:p>
    <w:p w14:paraId="217F5F1B" w14:textId="39AF0C0D" w:rsidR="001D6BFF" w:rsidRDefault="00806D05" w:rsidP="00806D05">
      <w:pPr>
        <w:pStyle w:val="Heading2"/>
        <w:bidi/>
        <w:rPr>
          <w:rtl/>
          <w:lang w:bidi="fa-IR"/>
        </w:rPr>
      </w:pPr>
      <w:bookmarkStart w:id="77" w:name="_Toc14865348"/>
      <w:r>
        <w:rPr>
          <w:rFonts w:hint="cs"/>
          <w:rtl/>
          <w:lang w:bidi="fa-IR"/>
        </w:rPr>
        <w:t>1-11. مسافرت به بیرون از محل کار همیشگی</w:t>
      </w:r>
      <w:bookmarkEnd w:id="77"/>
    </w:p>
    <w:p w14:paraId="5A20DC44" w14:textId="43726F7A" w:rsidR="00806D05" w:rsidRDefault="00806D05" w:rsidP="00122EF8">
      <w:pPr>
        <w:bidi/>
        <w:jc w:val="both"/>
        <w:rPr>
          <w:rtl/>
          <w:lang w:bidi="fa-IR"/>
        </w:rPr>
      </w:pPr>
      <w:r>
        <w:rPr>
          <w:rFonts w:hint="cs"/>
          <w:rtl/>
          <w:lang w:bidi="fa-IR"/>
        </w:rPr>
        <w:t xml:space="preserve">کارمندان (نام سازمان) که ملزم به مسافرت رسمی به بیرون از محل کار همیشگی در داخل افغانستان هستند، حق دارند سفر خود را با استفاده از موتر دفتر یا موتر کرایه شده توسط دفتر، بس یا طیاره با تیکت </w:t>
      </w:r>
      <w:r w:rsidR="007126F0">
        <w:rPr>
          <w:rFonts w:hint="cs"/>
          <w:rtl/>
          <w:lang w:bidi="fa-IR"/>
        </w:rPr>
        <w:t xml:space="preserve">اکانومی کلاس انجام دهند. اگر بیشتر از دو کارمند با همراه با یکدیگر سفر می کنند، (نام سازمان) می تواند به آنها اجازه دهد تا سفرشان را با استفاده موتر رسمی انجام دهند یا می تواند اقتصادی ترین شکل ترانسپورت را برای آنها انتخاب نماید. </w:t>
      </w:r>
    </w:p>
    <w:p w14:paraId="6D5A371F" w14:textId="35B89AB4" w:rsidR="007126F0" w:rsidRDefault="007126F0" w:rsidP="00122EF8">
      <w:pPr>
        <w:bidi/>
        <w:jc w:val="both"/>
        <w:rPr>
          <w:rtl/>
          <w:lang w:bidi="fa-IR"/>
        </w:rPr>
      </w:pPr>
      <w:r>
        <w:rPr>
          <w:rFonts w:hint="cs"/>
          <w:rtl/>
          <w:lang w:bidi="fa-IR"/>
        </w:rPr>
        <w:t>با توجه به شرایط امنیتی و جغرافیایی کشور، باید به</w:t>
      </w:r>
      <w:r w:rsidR="00122EF8">
        <w:rPr>
          <w:rFonts w:hint="cs"/>
          <w:rtl/>
          <w:lang w:bidi="fa-IR"/>
        </w:rPr>
        <w:t xml:space="preserve"> فراهم آوری</w:t>
      </w:r>
      <w:r>
        <w:rPr>
          <w:rFonts w:hint="cs"/>
          <w:rtl/>
          <w:lang w:bidi="fa-IR"/>
        </w:rPr>
        <w:t xml:space="preserve"> مصون ترین نوع ترانسپورت</w:t>
      </w:r>
      <w:r w:rsidR="00122EF8">
        <w:rPr>
          <w:rFonts w:hint="cs"/>
          <w:rtl/>
          <w:lang w:bidi="fa-IR"/>
        </w:rPr>
        <w:t xml:space="preserve"> برای کارمندان اناث</w:t>
      </w:r>
      <w:r>
        <w:rPr>
          <w:rFonts w:hint="cs"/>
          <w:rtl/>
          <w:lang w:bidi="fa-IR"/>
        </w:rPr>
        <w:t xml:space="preserve"> اولویت داده شود. </w:t>
      </w:r>
    </w:p>
    <w:p w14:paraId="64C22417" w14:textId="2CC23C5E" w:rsidR="007126F0" w:rsidRDefault="007126F0" w:rsidP="007126F0">
      <w:pPr>
        <w:bidi/>
        <w:jc w:val="both"/>
        <w:rPr>
          <w:rtl/>
          <w:lang w:bidi="fa-IR"/>
        </w:rPr>
      </w:pPr>
      <w:r>
        <w:rPr>
          <w:rFonts w:hint="cs"/>
          <w:rtl/>
          <w:lang w:bidi="fa-IR"/>
        </w:rPr>
        <w:t xml:space="preserve">کارمندی که نیاز به موتر دفتر دارد باید مسئول اداری را حداقل پنج روزی کاری قبل از تاریخ مسافرت مطلع بسازد. جزئیاتی که باید به مسئول اداری ارائه شود شامل تاریخ و زمان شروع، مکان، مدت زمان و محل گرفتن کارمند از مقصد و زمان تخمینی پایان سفر می شود. </w:t>
      </w:r>
    </w:p>
    <w:p w14:paraId="0B78AEF3" w14:textId="3C7E9F15" w:rsidR="007126F0" w:rsidRDefault="007126F0" w:rsidP="007126F0">
      <w:pPr>
        <w:bidi/>
        <w:jc w:val="both"/>
        <w:rPr>
          <w:rtl/>
          <w:lang w:bidi="fa-IR"/>
        </w:rPr>
      </w:pPr>
      <w:r>
        <w:rPr>
          <w:rFonts w:hint="cs"/>
          <w:rtl/>
          <w:lang w:bidi="fa-IR"/>
        </w:rPr>
        <w:t xml:space="preserve">تیکت ها با توجه به شکل ترانسپورت توسط مسئول اداری بوک و خریداری خواهند شد. کارمند مورد نظر باید افراد مسئول را به شکل رسمی با ارائه درخواستنامه سفر وظیفوی که تصدیق شده باشد، مطلع بسازد تا بوک کردن تیکت ها و ترتیبات لازم بتواند انجام شود. </w:t>
      </w:r>
    </w:p>
    <w:p w14:paraId="208C2BF2" w14:textId="05666F8A" w:rsidR="007126F0" w:rsidRDefault="007126F0" w:rsidP="007126F0">
      <w:pPr>
        <w:bidi/>
        <w:jc w:val="both"/>
        <w:rPr>
          <w:rtl/>
          <w:lang w:bidi="fa-IR"/>
        </w:rPr>
      </w:pPr>
      <w:r>
        <w:rPr>
          <w:rFonts w:hint="cs"/>
          <w:rtl/>
          <w:lang w:bidi="fa-IR"/>
        </w:rPr>
        <w:t>کارمند مورد نظر هر نوع تغییر در برنامه زمانی سفر را به منظور کاهش و اجتناب از جریمه کنسل شدن</w:t>
      </w:r>
      <w:r w:rsidR="002A1666">
        <w:rPr>
          <w:rFonts w:hint="cs"/>
          <w:rtl/>
          <w:lang w:bidi="fa-IR"/>
        </w:rPr>
        <w:t xml:space="preserve"> فوراً به دفتر اطلاع خواهد داد.</w:t>
      </w:r>
    </w:p>
    <w:p w14:paraId="6EFD45AA" w14:textId="3E0D22AF" w:rsidR="002A1666" w:rsidRDefault="002A1666" w:rsidP="002A1666">
      <w:pPr>
        <w:pStyle w:val="Heading2"/>
        <w:bidi/>
        <w:rPr>
          <w:rtl/>
          <w:lang w:bidi="fa-IR"/>
        </w:rPr>
      </w:pPr>
      <w:bookmarkStart w:id="78" w:name="_Toc14865349"/>
      <w:r>
        <w:rPr>
          <w:rFonts w:hint="cs"/>
          <w:rtl/>
          <w:lang w:bidi="fa-IR"/>
        </w:rPr>
        <w:t>2-11. مسافرت با استفاده از موتر رسمی</w:t>
      </w:r>
      <w:bookmarkEnd w:id="78"/>
    </w:p>
    <w:p w14:paraId="18F8725C" w14:textId="4FB468DD" w:rsidR="002A1666" w:rsidRDefault="002A1666" w:rsidP="002A1666">
      <w:pPr>
        <w:bidi/>
        <w:rPr>
          <w:rtl/>
          <w:lang w:bidi="fa-IR"/>
        </w:rPr>
      </w:pPr>
      <w:r>
        <w:rPr>
          <w:rFonts w:hint="cs"/>
          <w:rtl/>
          <w:lang w:bidi="fa-IR"/>
        </w:rPr>
        <w:t xml:space="preserve">تمامی کارمندان (نام سازمان) مستحق استفاده از موترهای رسمی برای اهداف رسمی می باشند. استفاده از موتر حداقل یک روز کاری و چنانچه سفر ساحوی باشد، پنج روز کاری قبل از سفر به مسئول اداری اطلاع داده خواهد شد. </w:t>
      </w:r>
    </w:p>
    <w:p w14:paraId="2FD5AD62" w14:textId="6D1D10D6" w:rsidR="00A520DE" w:rsidRDefault="002A1666" w:rsidP="00A520DE">
      <w:pPr>
        <w:bidi/>
        <w:jc w:val="both"/>
        <w:rPr>
          <w:rtl/>
          <w:lang w:bidi="fa-IR"/>
        </w:rPr>
      </w:pPr>
      <w:r>
        <w:rPr>
          <w:rFonts w:hint="cs"/>
          <w:rtl/>
          <w:lang w:bidi="fa-IR"/>
        </w:rPr>
        <w:t xml:space="preserve">مشاوران (بجز کسانی که توسط کارمندان (نام سازمان) همراهی می شوند) یا اشخاصی که عضو (نام سازمان) نیستند، اجازه ندارند توسط موتر دفتر سفر نمایند. تنها رئیس اجرایی یا بنا به </w:t>
      </w:r>
      <w:r w:rsidR="00540C41">
        <w:rPr>
          <w:rFonts w:hint="cs"/>
          <w:rtl/>
          <w:lang w:bidi="fa-IR"/>
        </w:rPr>
        <w:t>صلاح دید</w:t>
      </w:r>
      <w:r>
        <w:rPr>
          <w:rFonts w:hint="cs"/>
          <w:rtl/>
          <w:lang w:bidi="fa-IR"/>
        </w:rPr>
        <w:t xml:space="preserve"> او، معاونش می تواند هر نوع استفاده استثنائی از موتر دفتر در شرایط خاص را اجازه بدهد.</w:t>
      </w:r>
      <w:r w:rsidR="00A520DE">
        <w:rPr>
          <w:rFonts w:hint="cs"/>
          <w:rtl/>
          <w:lang w:bidi="fa-IR"/>
        </w:rPr>
        <w:t xml:space="preserve"> </w:t>
      </w:r>
      <w:r w:rsidR="00E85F92">
        <w:rPr>
          <w:rFonts w:hint="cs"/>
          <w:rtl/>
          <w:lang w:bidi="fa-IR"/>
        </w:rPr>
        <w:t>رضایت نامه</w:t>
      </w:r>
      <w:r w:rsidR="00A520DE">
        <w:rPr>
          <w:rFonts w:hint="cs"/>
          <w:rtl/>
          <w:lang w:bidi="fa-IR"/>
        </w:rPr>
        <w:t xml:space="preserve"> عدم مسئولیت توسط مسافر امضاء و به راننده تسلیم خواهد شد. </w:t>
      </w:r>
    </w:p>
    <w:p w14:paraId="2D2463D8" w14:textId="77777777" w:rsidR="00A520DE" w:rsidRDefault="00A520DE" w:rsidP="00A520DE">
      <w:pPr>
        <w:pStyle w:val="Heading2"/>
        <w:bidi/>
        <w:rPr>
          <w:rtl/>
          <w:lang w:bidi="fa-IR"/>
        </w:rPr>
      </w:pPr>
      <w:bookmarkStart w:id="79" w:name="_Toc14865350"/>
      <w:r>
        <w:rPr>
          <w:rFonts w:hint="cs"/>
          <w:rtl/>
          <w:lang w:bidi="fa-IR"/>
        </w:rPr>
        <w:lastRenderedPageBreak/>
        <w:t>3-11. مصرف روزانه در سفرهای ساحوی</w:t>
      </w:r>
      <w:bookmarkEnd w:id="79"/>
    </w:p>
    <w:p w14:paraId="3BBB68ED" w14:textId="316E9CE7" w:rsidR="00A520DE" w:rsidRDefault="00A520DE" w:rsidP="00A520DE">
      <w:pPr>
        <w:bidi/>
        <w:jc w:val="both"/>
        <w:rPr>
          <w:rtl/>
          <w:lang w:bidi="fa-IR"/>
        </w:rPr>
      </w:pPr>
      <w:r>
        <w:rPr>
          <w:rFonts w:hint="cs"/>
          <w:rtl/>
          <w:lang w:bidi="fa-IR"/>
        </w:rPr>
        <w:t>کارمندان (نام سازمان) چنانچه سفر خارج از محل کارشان در داخل افغانستان داشته باشند،</w:t>
      </w:r>
      <w:r w:rsidR="002A1666">
        <w:rPr>
          <w:rFonts w:hint="cs"/>
          <w:rtl/>
          <w:lang w:bidi="fa-IR"/>
        </w:rPr>
        <w:t xml:space="preserve"> </w:t>
      </w:r>
      <w:r>
        <w:rPr>
          <w:rFonts w:hint="cs"/>
          <w:rtl/>
          <w:lang w:bidi="fa-IR"/>
        </w:rPr>
        <w:t xml:space="preserve">مستحق دریافت مصارف روزانه </w:t>
      </w:r>
      <w:r>
        <w:rPr>
          <w:lang w:bidi="fa-IR"/>
        </w:rPr>
        <w:t>(per diem)</w:t>
      </w:r>
      <w:r>
        <w:rPr>
          <w:rFonts w:hint="cs"/>
          <w:rtl/>
          <w:lang w:bidi="fa-IR"/>
        </w:rPr>
        <w:t xml:space="preserve"> برای پرداخت هزینه های تکمیلی غذا خواهند بود. </w:t>
      </w:r>
    </w:p>
    <w:p w14:paraId="7B8626FA" w14:textId="67977FC9" w:rsidR="00A520DE" w:rsidRDefault="00A520DE" w:rsidP="00A520DE">
      <w:pPr>
        <w:bidi/>
        <w:jc w:val="both"/>
        <w:rPr>
          <w:rtl/>
          <w:lang w:bidi="fa-IR"/>
        </w:rPr>
      </w:pPr>
      <w:r>
        <w:rPr>
          <w:rFonts w:hint="cs"/>
          <w:rtl/>
          <w:lang w:bidi="fa-IR"/>
        </w:rPr>
        <w:t xml:space="preserve">هیئت رئیسه بنا به توصیه رئیس اجرایی نرخ مصارف روزانه را </w:t>
      </w:r>
      <w:r w:rsidR="00E85F92">
        <w:rPr>
          <w:rFonts w:hint="cs"/>
          <w:rtl/>
          <w:lang w:bidi="fa-IR"/>
        </w:rPr>
        <w:t>به طور</w:t>
      </w:r>
      <w:r>
        <w:rPr>
          <w:rFonts w:hint="cs"/>
          <w:rtl/>
          <w:lang w:bidi="fa-IR"/>
        </w:rPr>
        <w:t xml:space="preserve"> سالانه تصویب خواهد کرد. نرخ مصارف روزانه شامل موارد ذیل می شود: </w:t>
      </w:r>
    </w:p>
    <w:tbl>
      <w:tblPr>
        <w:tblStyle w:val="TableGrid"/>
        <w:bidiVisual/>
        <w:tblW w:w="8897" w:type="dxa"/>
        <w:jc w:val="center"/>
        <w:tblLayout w:type="fixed"/>
        <w:tblLook w:val="04A0" w:firstRow="1" w:lastRow="0" w:firstColumn="1" w:lastColumn="0" w:noHBand="0" w:noVBand="1"/>
      </w:tblPr>
      <w:tblGrid>
        <w:gridCol w:w="1255"/>
        <w:gridCol w:w="2070"/>
        <w:gridCol w:w="5572"/>
      </w:tblGrid>
      <w:tr w:rsidR="00A520DE" w:rsidRPr="001F63A7" w14:paraId="29F5F1B5" w14:textId="77777777" w:rsidTr="00A14EFC">
        <w:trPr>
          <w:jc w:val="center"/>
        </w:trPr>
        <w:tc>
          <w:tcPr>
            <w:tcW w:w="1255" w:type="dxa"/>
          </w:tcPr>
          <w:p w14:paraId="5204DE4D" w14:textId="6E698059" w:rsidR="00A520DE" w:rsidRPr="001F63A7" w:rsidRDefault="00A14EFC" w:rsidP="00A14EFC">
            <w:pPr>
              <w:spacing w:line="360" w:lineRule="auto"/>
              <w:jc w:val="right"/>
              <w:rPr>
                <w:rFonts w:ascii="Times New Roman" w:hAnsi="Times New Roman" w:cs="Times New Roman"/>
              </w:rPr>
            </w:pPr>
            <w:r>
              <w:rPr>
                <w:rFonts w:ascii="Times New Roman" w:hAnsi="Times New Roman" w:cs="Times New Roman" w:hint="cs"/>
                <w:rtl/>
              </w:rPr>
              <w:t>هزینه های اتفاقی</w:t>
            </w:r>
          </w:p>
        </w:tc>
        <w:tc>
          <w:tcPr>
            <w:tcW w:w="2070" w:type="dxa"/>
          </w:tcPr>
          <w:p w14:paraId="1FD10593" w14:textId="1287C673" w:rsidR="00A520DE" w:rsidRPr="001F63A7" w:rsidRDefault="00A14EFC" w:rsidP="00A14EFC">
            <w:pPr>
              <w:bidi/>
              <w:spacing w:line="360" w:lineRule="auto"/>
              <w:jc w:val="both"/>
              <w:rPr>
                <w:rFonts w:ascii="Times New Roman" w:hAnsi="Times New Roman" w:cs="Times New Roman"/>
              </w:rPr>
            </w:pPr>
            <w:r>
              <w:rPr>
                <w:rFonts w:ascii="Times New Roman" w:hAnsi="Times New Roman" w:cs="Times New Roman" w:hint="cs"/>
                <w:rtl/>
              </w:rPr>
              <w:t>10% (750 افغانی)</w:t>
            </w:r>
          </w:p>
        </w:tc>
        <w:tc>
          <w:tcPr>
            <w:tcW w:w="5572" w:type="dxa"/>
          </w:tcPr>
          <w:p w14:paraId="30CFAB93" w14:textId="77777777" w:rsidR="00A520DE" w:rsidRPr="001F63A7" w:rsidRDefault="00A520DE" w:rsidP="00392D56">
            <w:pPr>
              <w:spacing w:line="360" w:lineRule="auto"/>
              <w:jc w:val="both"/>
              <w:rPr>
                <w:rFonts w:ascii="Times New Roman" w:hAnsi="Times New Roman" w:cs="Times New Roman"/>
              </w:rPr>
            </w:pPr>
          </w:p>
        </w:tc>
      </w:tr>
      <w:tr w:rsidR="00A520DE" w:rsidRPr="001F63A7" w14:paraId="4D203DBB" w14:textId="77777777" w:rsidTr="00A14EFC">
        <w:trPr>
          <w:jc w:val="center"/>
        </w:trPr>
        <w:tc>
          <w:tcPr>
            <w:tcW w:w="1255" w:type="dxa"/>
          </w:tcPr>
          <w:p w14:paraId="5B467548" w14:textId="17B03C22" w:rsidR="00A520DE" w:rsidRPr="001F63A7" w:rsidRDefault="00A14EFC" w:rsidP="00A14EFC">
            <w:pPr>
              <w:bidi/>
              <w:spacing w:line="360" w:lineRule="auto"/>
              <w:jc w:val="both"/>
              <w:rPr>
                <w:rFonts w:ascii="Times New Roman" w:hAnsi="Times New Roman" w:cs="Times New Roman"/>
              </w:rPr>
            </w:pPr>
            <w:r>
              <w:rPr>
                <w:rFonts w:ascii="Times New Roman" w:hAnsi="Times New Roman" w:cs="Times New Roman" w:hint="cs"/>
                <w:rtl/>
              </w:rPr>
              <w:t>صبحانه</w:t>
            </w:r>
          </w:p>
        </w:tc>
        <w:tc>
          <w:tcPr>
            <w:tcW w:w="2070" w:type="dxa"/>
          </w:tcPr>
          <w:p w14:paraId="390E44C4" w14:textId="560210BB" w:rsidR="00A520DE" w:rsidRPr="001F63A7" w:rsidRDefault="00A14EFC" w:rsidP="00A14EFC">
            <w:pPr>
              <w:bidi/>
              <w:spacing w:line="360" w:lineRule="auto"/>
              <w:jc w:val="both"/>
              <w:rPr>
                <w:rFonts w:ascii="Times New Roman" w:hAnsi="Times New Roman" w:cs="Times New Roman"/>
              </w:rPr>
            </w:pPr>
            <w:r>
              <w:rPr>
                <w:rFonts w:ascii="Times New Roman" w:hAnsi="Times New Roman" w:cs="Times New Roman" w:hint="cs"/>
                <w:rtl/>
              </w:rPr>
              <w:t>20% (1500 افغانی)</w:t>
            </w:r>
          </w:p>
        </w:tc>
        <w:tc>
          <w:tcPr>
            <w:tcW w:w="5572" w:type="dxa"/>
          </w:tcPr>
          <w:p w14:paraId="7370E579" w14:textId="5C2D1E8F" w:rsidR="00A520DE" w:rsidRPr="001F63A7" w:rsidRDefault="00A14EFC" w:rsidP="00A14EFC">
            <w:pPr>
              <w:bidi/>
              <w:spacing w:line="360" w:lineRule="auto"/>
              <w:jc w:val="both"/>
              <w:rPr>
                <w:rFonts w:ascii="Times New Roman" w:hAnsi="Times New Roman" w:cs="Times New Roman"/>
              </w:rPr>
            </w:pPr>
            <w:r>
              <w:rPr>
                <w:rFonts w:ascii="Times New Roman" w:hAnsi="Times New Roman" w:cs="Times New Roman" w:hint="cs"/>
                <w:rtl/>
              </w:rPr>
              <w:t>عزیمت برای سفر وظیفوی قبل از ساعت 6:30 صبح</w:t>
            </w:r>
          </w:p>
        </w:tc>
      </w:tr>
      <w:tr w:rsidR="00A520DE" w:rsidRPr="001F63A7" w14:paraId="066966D8" w14:textId="77777777" w:rsidTr="00A14EFC">
        <w:trPr>
          <w:jc w:val="center"/>
        </w:trPr>
        <w:tc>
          <w:tcPr>
            <w:tcW w:w="1255" w:type="dxa"/>
          </w:tcPr>
          <w:p w14:paraId="68ED02A0" w14:textId="600AEEF5" w:rsidR="00A520DE" w:rsidRPr="001F63A7" w:rsidRDefault="00A14EFC" w:rsidP="00A14EFC">
            <w:pPr>
              <w:bidi/>
              <w:spacing w:line="360" w:lineRule="auto"/>
              <w:jc w:val="both"/>
              <w:rPr>
                <w:rFonts w:ascii="Times New Roman" w:hAnsi="Times New Roman" w:cs="Times New Roman"/>
              </w:rPr>
            </w:pPr>
            <w:r>
              <w:rPr>
                <w:rFonts w:ascii="Times New Roman" w:hAnsi="Times New Roman" w:cs="Times New Roman" w:hint="cs"/>
                <w:rtl/>
              </w:rPr>
              <w:t>نان چاشت</w:t>
            </w:r>
          </w:p>
        </w:tc>
        <w:tc>
          <w:tcPr>
            <w:tcW w:w="2070" w:type="dxa"/>
          </w:tcPr>
          <w:p w14:paraId="678AB034" w14:textId="0A903825" w:rsidR="00A520DE" w:rsidRPr="001F63A7" w:rsidRDefault="00A14EFC" w:rsidP="00A14EFC">
            <w:pPr>
              <w:bidi/>
              <w:spacing w:line="360" w:lineRule="auto"/>
              <w:jc w:val="both"/>
              <w:rPr>
                <w:rFonts w:ascii="Times New Roman" w:hAnsi="Times New Roman" w:cs="Times New Roman"/>
              </w:rPr>
            </w:pPr>
            <w:r>
              <w:rPr>
                <w:rFonts w:ascii="Times New Roman" w:hAnsi="Times New Roman" w:cs="Times New Roman" w:hint="cs"/>
                <w:rtl/>
              </w:rPr>
              <w:t>35% (2،526 افغانی)</w:t>
            </w:r>
          </w:p>
        </w:tc>
        <w:tc>
          <w:tcPr>
            <w:tcW w:w="5572" w:type="dxa"/>
          </w:tcPr>
          <w:p w14:paraId="4E96B34D" w14:textId="5B73F523" w:rsidR="00A520DE" w:rsidRPr="001F63A7" w:rsidRDefault="00A14EFC" w:rsidP="00A14EFC">
            <w:pPr>
              <w:bidi/>
              <w:spacing w:line="360" w:lineRule="auto"/>
              <w:jc w:val="both"/>
              <w:rPr>
                <w:rFonts w:ascii="Times New Roman" w:hAnsi="Times New Roman" w:cs="Times New Roman"/>
              </w:rPr>
            </w:pPr>
            <w:r>
              <w:rPr>
                <w:rFonts w:ascii="Times New Roman" w:hAnsi="Times New Roman" w:cs="Times New Roman" w:hint="cs"/>
                <w:rtl/>
              </w:rPr>
              <w:t>عزیمت برای سفر وظیفوی قبل از ساعت 1 بعد از ظهر یا بازگشت بعد از ساعت 2 بعد از ظهر</w:t>
            </w:r>
          </w:p>
        </w:tc>
      </w:tr>
      <w:tr w:rsidR="00A520DE" w:rsidRPr="001F63A7" w14:paraId="29119BF5" w14:textId="77777777" w:rsidTr="00A14EFC">
        <w:trPr>
          <w:jc w:val="center"/>
        </w:trPr>
        <w:tc>
          <w:tcPr>
            <w:tcW w:w="1255" w:type="dxa"/>
          </w:tcPr>
          <w:p w14:paraId="149B2617" w14:textId="11ADFD35" w:rsidR="00A520DE" w:rsidRPr="001F63A7" w:rsidRDefault="00A14EFC" w:rsidP="00A14EFC">
            <w:pPr>
              <w:bidi/>
              <w:spacing w:line="360" w:lineRule="auto"/>
              <w:jc w:val="both"/>
              <w:rPr>
                <w:rFonts w:ascii="Times New Roman" w:hAnsi="Times New Roman" w:cs="Times New Roman"/>
              </w:rPr>
            </w:pPr>
            <w:r>
              <w:rPr>
                <w:rFonts w:ascii="Times New Roman" w:hAnsi="Times New Roman" w:cs="Times New Roman" w:hint="cs"/>
                <w:rtl/>
              </w:rPr>
              <w:t>نان شب</w:t>
            </w:r>
          </w:p>
        </w:tc>
        <w:tc>
          <w:tcPr>
            <w:tcW w:w="2070" w:type="dxa"/>
          </w:tcPr>
          <w:p w14:paraId="1F110DFC" w14:textId="34319003" w:rsidR="00A520DE" w:rsidRPr="001F63A7" w:rsidRDefault="00A14EFC" w:rsidP="00A14EFC">
            <w:pPr>
              <w:bidi/>
              <w:spacing w:line="360" w:lineRule="auto"/>
              <w:jc w:val="both"/>
              <w:rPr>
                <w:rFonts w:ascii="Times New Roman" w:hAnsi="Times New Roman" w:cs="Times New Roman"/>
              </w:rPr>
            </w:pPr>
            <w:r>
              <w:rPr>
                <w:rFonts w:ascii="Times New Roman" w:hAnsi="Times New Roman" w:cs="Times New Roman" w:hint="cs"/>
                <w:rtl/>
              </w:rPr>
              <w:t>35% (2،625 افغانی)</w:t>
            </w:r>
          </w:p>
        </w:tc>
        <w:tc>
          <w:tcPr>
            <w:tcW w:w="5572" w:type="dxa"/>
          </w:tcPr>
          <w:p w14:paraId="6C5236EA" w14:textId="5F1FFBFD" w:rsidR="00A520DE" w:rsidRPr="001F63A7" w:rsidRDefault="00A14EFC" w:rsidP="00A14EFC">
            <w:pPr>
              <w:bidi/>
              <w:spacing w:line="360" w:lineRule="auto"/>
              <w:jc w:val="both"/>
              <w:rPr>
                <w:rFonts w:ascii="Times New Roman" w:hAnsi="Times New Roman" w:cs="Times New Roman"/>
              </w:rPr>
            </w:pPr>
            <w:r>
              <w:rPr>
                <w:rFonts w:ascii="Times New Roman" w:hAnsi="Times New Roman" w:cs="Times New Roman" w:hint="cs"/>
                <w:rtl/>
              </w:rPr>
              <w:t>عزیمت برای سفر وظیفوی قبل از ساعت 7 بعد از ظهر یا بازگشت بعد از ساعت 7 بعد از ظهر</w:t>
            </w:r>
          </w:p>
        </w:tc>
      </w:tr>
      <w:tr w:rsidR="00A520DE" w:rsidRPr="001F63A7" w14:paraId="36237E5C" w14:textId="77777777" w:rsidTr="00A14EFC">
        <w:trPr>
          <w:jc w:val="center"/>
        </w:trPr>
        <w:tc>
          <w:tcPr>
            <w:tcW w:w="1255" w:type="dxa"/>
          </w:tcPr>
          <w:p w14:paraId="2398BDAD" w14:textId="5F096A39" w:rsidR="00A520DE" w:rsidRPr="001F63A7" w:rsidRDefault="00A14EFC" w:rsidP="00A14EFC">
            <w:pPr>
              <w:bidi/>
              <w:spacing w:line="360" w:lineRule="auto"/>
              <w:jc w:val="both"/>
              <w:rPr>
                <w:rFonts w:ascii="Times New Roman" w:hAnsi="Times New Roman" w:cs="Times New Roman"/>
              </w:rPr>
            </w:pPr>
            <w:r>
              <w:rPr>
                <w:rFonts w:ascii="Times New Roman" w:hAnsi="Times New Roman" w:cs="Times New Roman" w:hint="cs"/>
                <w:rtl/>
              </w:rPr>
              <w:t>کامل</w:t>
            </w:r>
          </w:p>
        </w:tc>
        <w:tc>
          <w:tcPr>
            <w:tcW w:w="2070" w:type="dxa"/>
          </w:tcPr>
          <w:p w14:paraId="35B16E1D" w14:textId="52279EBB" w:rsidR="00A520DE" w:rsidRPr="001F63A7" w:rsidRDefault="00A14EFC" w:rsidP="00A14EFC">
            <w:pPr>
              <w:bidi/>
              <w:spacing w:line="360" w:lineRule="auto"/>
              <w:jc w:val="both"/>
              <w:rPr>
                <w:rFonts w:ascii="Times New Roman" w:hAnsi="Times New Roman" w:cs="Times New Roman"/>
              </w:rPr>
            </w:pPr>
            <w:r>
              <w:rPr>
                <w:rFonts w:ascii="Times New Roman" w:hAnsi="Times New Roman" w:cs="Times New Roman" w:hint="cs"/>
                <w:rtl/>
              </w:rPr>
              <w:t>100% (7،500 افغانی)</w:t>
            </w:r>
          </w:p>
        </w:tc>
        <w:tc>
          <w:tcPr>
            <w:tcW w:w="5572" w:type="dxa"/>
          </w:tcPr>
          <w:p w14:paraId="72DA2753" w14:textId="77777777" w:rsidR="00A520DE" w:rsidRPr="001F63A7" w:rsidRDefault="00A520DE" w:rsidP="00392D56">
            <w:pPr>
              <w:spacing w:line="360" w:lineRule="auto"/>
              <w:jc w:val="both"/>
              <w:rPr>
                <w:rFonts w:ascii="Times New Roman" w:hAnsi="Times New Roman" w:cs="Times New Roman"/>
              </w:rPr>
            </w:pPr>
          </w:p>
        </w:tc>
      </w:tr>
    </w:tbl>
    <w:p w14:paraId="05C524D8" w14:textId="77777777" w:rsidR="00A520DE" w:rsidRDefault="00A520DE" w:rsidP="00A520DE">
      <w:pPr>
        <w:bidi/>
        <w:jc w:val="both"/>
        <w:rPr>
          <w:rtl/>
          <w:lang w:bidi="fa-IR"/>
        </w:rPr>
      </w:pPr>
    </w:p>
    <w:p w14:paraId="55015E0C" w14:textId="2D674EB3" w:rsidR="00A14EFC" w:rsidRDefault="00A14EFC" w:rsidP="004251C0">
      <w:pPr>
        <w:bidi/>
        <w:jc w:val="both"/>
        <w:rPr>
          <w:rtl/>
          <w:lang w:bidi="fa-IR"/>
        </w:rPr>
      </w:pPr>
      <w:r>
        <w:rPr>
          <w:rFonts w:hint="cs"/>
          <w:rtl/>
          <w:lang w:bidi="fa-IR"/>
        </w:rPr>
        <w:t xml:space="preserve">کارمندان (نام سازمان) موظف اند </w:t>
      </w:r>
      <w:r w:rsidR="00A8357F">
        <w:rPr>
          <w:rFonts w:hint="cs"/>
          <w:rtl/>
          <w:lang w:bidi="fa-IR"/>
        </w:rPr>
        <w:t>در طول سفرشان</w:t>
      </w:r>
      <w:r w:rsidR="004251C0">
        <w:rPr>
          <w:rFonts w:hint="cs"/>
          <w:rtl/>
          <w:lang w:bidi="fa-IR"/>
        </w:rPr>
        <w:t xml:space="preserve"> هزینه های قابل پرداخت به رستورانت ها، موسسات همکار و دیگر فراهم کنندگان خدمات را تسویه نمایند</w:t>
      </w:r>
      <w:r w:rsidR="00A8357F">
        <w:rPr>
          <w:rFonts w:hint="cs"/>
          <w:rtl/>
          <w:lang w:bidi="fa-IR"/>
        </w:rPr>
        <w:t xml:space="preserve">. در </w:t>
      </w:r>
      <w:r w:rsidR="004A36D2">
        <w:rPr>
          <w:rFonts w:hint="cs"/>
          <w:rtl/>
          <w:lang w:bidi="fa-IR"/>
        </w:rPr>
        <w:t>صورتی که</w:t>
      </w:r>
      <w:r w:rsidR="00A8357F">
        <w:rPr>
          <w:rFonts w:hint="cs"/>
          <w:rtl/>
          <w:lang w:bidi="fa-IR"/>
        </w:rPr>
        <w:t xml:space="preserve"> یک جانب ثالث غذای کارمندان را فراهم کند، کارمند مستحق دریافت هزینه های روزانه کامل نخواهد بود. </w:t>
      </w:r>
    </w:p>
    <w:p w14:paraId="74220459" w14:textId="7B0F2D9C" w:rsidR="00A8357F" w:rsidRDefault="00A8357F" w:rsidP="009D4EBB">
      <w:pPr>
        <w:bidi/>
        <w:jc w:val="both"/>
        <w:rPr>
          <w:rtl/>
          <w:lang w:bidi="fa-IR"/>
        </w:rPr>
      </w:pPr>
      <w:r>
        <w:rPr>
          <w:rFonts w:hint="cs"/>
          <w:rtl/>
          <w:lang w:bidi="fa-IR"/>
        </w:rPr>
        <w:t>زمان عزیمت</w:t>
      </w:r>
      <w:r w:rsidR="004251C0">
        <w:rPr>
          <w:rFonts w:hint="cs"/>
          <w:rtl/>
          <w:lang w:bidi="fa-IR"/>
        </w:rPr>
        <w:t>،</w:t>
      </w:r>
      <w:r w:rsidR="009D4EBB">
        <w:rPr>
          <w:rFonts w:hint="cs"/>
          <w:rtl/>
          <w:lang w:bidi="fa-IR"/>
        </w:rPr>
        <w:t xml:space="preserve"> زمان خروج کارمند از دفتر مرکزی یا خانه است. زمان رسیدن وقتی است که کارمند به دفتر یا خانه می رسد. </w:t>
      </w:r>
    </w:p>
    <w:p w14:paraId="71BD2D8B" w14:textId="044DDA10" w:rsidR="009D4EBB" w:rsidRDefault="009D4EBB" w:rsidP="009D4EBB">
      <w:pPr>
        <w:pStyle w:val="Heading2"/>
        <w:bidi/>
        <w:rPr>
          <w:rtl/>
          <w:lang w:bidi="fa-IR"/>
        </w:rPr>
      </w:pPr>
      <w:bookmarkStart w:id="80" w:name="_Toc14865351"/>
      <w:r>
        <w:rPr>
          <w:rFonts w:hint="cs"/>
          <w:rtl/>
          <w:lang w:bidi="fa-IR"/>
        </w:rPr>
        <w:t>4-11. اقامت</w:t>
      </w:r>
      <w:bookmarkEnd w:id="80"/>
      <w:r>
        <w:rPr>
          <w:rFonts w:hint="cs"/>
          <w:rtl/>
          <w:lang w:bidi="fa-IR"/>
        </w:rPr>
        <w:t xml:space="preserve"> </w:t>
      </w:r>
    </w:p>
    <w:p w14:paraId="0737D75E" w14:textId="562501EB" w:rsidR="009D4EBB" w:rsidRDefault="009D4EBB" w:rsidP="009D4EBB">
      <w:pPr>
        <w:bidi/>
        <w:rPr>
          <w:rtl/>
          <w:lang w:bidi="fa-IR"/>
        </w:rPr>
      </w:pPr>
      <w:r>
        <w:rPr>
          <w:rFonts w:hint="cs"/>
          <w:rtl/>
          <w:lang w:bidi="fa-IR"/>
        </w:rPr>
        <w:t>کارمندان (نام سازمان)، بدون در نظرداشت بست و سطح کاری شان، به هنگام انجام سفر وظیفوی مستحق پرداخت هزینه واقعی اقامت می باشند. در صورت امکان، بخش اداری دفتر محل اقامت کارمند را پیشاپیش از طریق مجاری اداری بوک (پیش گزین) خواهد کرد.</w:t>
      </w:r>
    </w:p>
    <w:p w14:paraId="32536542" w14:textId="6C9D4834" w:rsidR="009D4EBB" w:rsidRDefault="009D4EBB" w:rsidP="009D4EBB">
      <w:pPr>
        <w:bidi/>
        <w:jc w:val="both"/>
        <w:rPr>
          <w:rtl/>
          <w:lang w:bidi="fa-IR"/>
        </w:rPr>
      </w:pPr>
      <w:r>
        <w:rPr>
          <w:rFonts w:hint="cs"/>
          <w:rtl/>
          <w:lang w:bidi="fa-IR"/>
        </w:rPr>
        <w:t xml:space="preserve">کارمندان ملزم اند که بیل های هوتل یا مهمانخانه (گست هاوس) را گرفته و جهت بازپرداخت همراه با گزارش مصارف سفر به دیپارتمنت مالی تسلیم نمایند. </w:t>
      </w:r>
    </w:p>
    <w:p w14:paraId="68E7D21F" w14:textId="0831448A" w:rsidR="009D4EBB" w:rsidRDefault="009D4EBB" w:rsidP="009D4EBB">
      <w:pPr>
        <w:pStyle w:val="Heading2"/>
        <w:bidi/>
        <w:rPr>
          <w:rtl/>
          <w:lang w:bidi="fa-IR"/>
        </w:rPr>
      </w:pPr>
      <w:bookmarkStart w:id="81" w:name="_Toc14865352"/>
      <w:r>
        <w:rPr>
          <w:rFonts w:hint="cs"/>
          <w:rtl/>
          <w:lang w:bidi="fa-IR"/>
        </w:rPr>
        <w:t>5-11. سفرهای بین المللی</w:t>
      </w:r>
      <w:bookmarkEnd w:id="81"/>
    </w:p>
    <w:p w14:paraId="51609987" w14:textId="5616FED5" w:rsidR="009D4EBB" w:rsidRDefault="009D4EBB" w:rsidP="009D4EBB">
      <w:pPr>
        <w:bidi/>
        <w:jc w:val="both"/>
        <w:rPr>
          <w:rtl/>
          <w:lang w:bidi="fa-IR"/>
        </w:rPr>
      </w:pPr>
      <w:r>
        <w:rPr>
          <w:rFonts w:hint="cs"/>
          <w:rtl/>
          <w:lang w:bidi="fa-IR"/>
        </w:rPr>
        <w:t xml:space="preserve">بعد از آنکه سفر خارج از کشور به تصدیق مدیر مربوطه و رئیس اجرایی رسید، کارمند مورد نظر به کارمند موظف اطلاع خواهد داد تا پیشاپیش امور سفر را مدیریت نماید و همچنین اسناد مربوطه را برای طی مراحل و انجام دیگر امور رسمی به او تسلیم خواهد نمود. (نام سازمان) ویزا، تیکت ها، رزرو محل اقامات و غیره را از جانب کارمند طی مراحل خواهد نمود. </w:t>
      </w:r>
    </w:p>
    <w:p w14:paraId="3E86D7F1" w14:textId="56FA2BF6" w:rsidR="009D4EBB" w:rsidRDefault="009D4EBB" w:rsidP="009D4EBB">
      <w:pPr>
        <w:bidi/>
        <w:jc w:val="both"/>
        <w:rPr>
          <w:rtl/>
          <w:lang w:bidi="fa-IR"/>
        </w:rPr>
      </w:pPr>
      <w:r>
        <w:rPr>
          <w:rFonts w:hint="cs"/>
          <w:rtl/>
          <w:lang w:bidi="fa-IR"/>
        </w:rPr>
        <w:lastRenderedPageBreak/>
        <w:t xml:space="preserve">کارمندان (نام سازمان) مستحق سفر توسط طیاره (اکانومی کلاس)، قطار (فرست کلاس) یا </w:t>
      </w:r>
      <w:r w:rsidR="002821D6">
        <w:rPr>
          <w:rFonts w:hint="cs"/>
          <w:rtl/>
          <w:lang w:bidi="fa-IR"/>
        </w:rPr>
        <w:t xml:space="preserve">واسطه های دیگر برای رسیدن به مقصد می باشند. </w:t>
      </w:r>
    </w:p>
    <w:p w14:paraId="3EA83B5D" w14:textId="6EFD3AF9" w:rsidR="002821D6" w:rsidRDefault="002821D6" w:rsidP="002821D6">
      <w:pPr>
        <w:pStyle w:val="Heading2"/>
        <w:bidi/>
        <w:rPr>
          <w:rtl/>
          <w:lang w:bidi="fa-IR"/>
        </w:rPr>
      </w:pPr>
      <w:bookmarkStart w:id="82" w:name="_Toc14865353"/>
      <w:r>
        <w:rPr>
          <w:rFonts w:hint="cs"/>
          <w:rtl/>
          <w:lang w:bidi="fa-IR"/>
        </w:rPr>
        <w:t>6-11. سفر و پیش پرداخت مصارف روزانه</w:t>
      </w:r>
      <w:bookmarkEnd w:id="82"/>
    </w:p>
    <w:p w14:paraId="03CC6476" w14:textId="3AACA7DC" w:rsidR="002821D6" w:rsidRDefault="002821D6" w:rsidP="002821D6">
      <w:pPr>
        <w:bidi/>
        <w:rPr>
          <w:rtl/>
          <w:lang w:bidi="fa-IR"/>
        </w:rPr>
      </w:pPr>
      <w:r>
        <w:rPr>
          <w:rFonts w:hint="cs"/>
          <w:rtl/>
          <w:lang w:bidi="fa-IR"/>
        </w:rPr>
        <w:t xml:space="preserve">(نام سازمان) هزینه سفر را به شکل نقدی به کارمندانی که به نقاط داخل و یا خارج از کشور سفر می کنند، پیش پرداخت خواهد کرد. پیش پرداخت هزینه سفر می تواند شامل هزینه های تخمینی ترانسپورت، محل اقامت و دیگر هزینه های سفر شود. </w:t>
      </w:r>
    </w:p>
    <w:p w14:paraId="034E973B" w14:textId="10B7ACE6" w:rsidR="002821D6" w:rsidRDefault="002821D6" w:rsidP="00C30EB9">
      <w:pPr>
        <w:bidi/>
        <w:jc w:val="both"/>
        <w:rPr>
          <w:rtl/>
          <w:lang w:bidi="fa-IR"/>
        </w:rPr>
      </w:pPr>
      <w:r>
        <w:rPr>
          <w:rFonts w:hint="cs"/>
          <w:rtl/>
          <w:lang w:bidi="fa-IR"/>
        </w:rPr>
        <w:t>هر پیش پرداخت باید در خلال هفت روز</w:t>
      </w:r>
      <w:r w:rsidR="00C30EB9">
        <w:rPr>
          <w:rFonts w:hint="cs"/>
          <w:rtl/>
          <w:lang w:bidi="fa-IR"/>
        </w:rPr>
        <w:t xml:space="preserve"> بعد از بازگشت از سفر تسویه شود. هر </w:t>
      </w:r>
      <w:r>
        <w:rPr>
          <w:rFonts w:hint="cs"/>
          <w:rtl/>
          <w:lang w:bidi="fa-IR"/>
        </w:rPr>
        <w:t xml:space="preserve">پیش پرداخت سفر قبلی باید </w:t>
      </w:r>
      <w:r w:rsidR="00C30EB9">
        <w:rPr>
          <w:rFonts w:hint="cs"/>
          <w:rtl/>
          <w:lang w:bidi="fa-IR"/>
        </w:rPr>
        <w:t xml:space="preserve">قبل از ارائه درخواست پیش پرداخت برای سفر بعدی تسویه شود. </w:t>
      </w:r>
    </w:p>
    <w:p w14:paraId="7170A501" w14:textId="38236F2F" w:rsidR="00C30EB9" w:rsidRDefault="00C30EB9" w:rsidP="00C30EB9">
      <w:pPr>
        <w:pStyle w:val="Heading2"/>
        <w:bidi/>
        <w:rPr>
          <w:rtl/>
          <w:lang w:bidi="fa-IR"/>
        </w:rPr>
      </w:pPr>
      <w:bookmarkStart w:id="83" w:name="_Toc14865354"/>
      <w:r>
        <w:rPr>
          <w:rFonts w:hint="cs"/>
          <w:rtl/>
          <w:lang w:bidi="fa-IR"/>
        </w:rPr>
        <w:t>7-11. تسویه پیش پرداخت</w:t>
      </w:r>
      <w:bookmarkEnd w:id="83"/>
    </w:p>
    <w:p w14:paraId="6C1D3EC9" w14:textId="77777777" w:rsidR="002D4C9F" w:rsidRDefault="00C30EB9" w:rsidP="00212FDC">
      <w:pPr>
        <w:bidi/>
        <w:jc w:val="both"/>
        <w:rPr>
          <w:rtl/>
          <w:lang w:bidi="fa-IR"/>
        </w:rPr>
      </w:pPr>
      <w:r>
        <w:rPr>
          <w:rFonts w:hint="cs"/>
          <w:rtl/>
          <w:lang w:bidi="fa-IR"/>
        </w:rPr>
        <w:t>کارمندان بعد از بازگشت به دفتر (نام سازمان) ملزم هستند تا گزارش مصارف سفر را ظرف هفت روز کاری همراه با گزارش سفر ساحوی که به تصدیق مدیر مربوطه رسیده باشد، ارائه نمایند. گزارش مصارف حاوی زمان عزیمت، زمان رسیدن، مدت زمان سفر، مصارف سفر، مصارف روزانه، هزینه محل اقامت یا مصارف اتفاقی دیگر می شود.</w:t>
      </w:r>
      <w:r w:rsidR="002D4C9F">
        <w:rPr>
          <w:rFonts w:hint="cs"/>
          <w:rtl/>
          <w:lang w:bidi="fa-IR"/>
        </w:rPr>
        <w:t xml:space="preserve"> هزینه ها پس از تصدیق توسط دیپارتمنت مالی به کارمند تأدیه خواهد شد. </w:t>
      </w:r>
    </w:p>
    <w:p w14:paraId="59504F4D" w14:textId="39517C48" w:rsidR="00212FDC" w:rsidRDefault="00212FDC" w:rsidP="00212FDC">
      <w:pPr>
        <w:pStyle w:val="Heading1"/>
        <w:bidi/>
        <w:rPr>
          <w:rtl/>
          <w:lang w:bidi="fa-IR"/>
        </w:rPr>
      </w:pPr>
      <w:bookmarkStart w:id="84" w:name="_Toc14865355"/>
      <w:r>
        <w:rPr>
          <w:rFonts w:hint="cs"/>
          <w:rtl/>
          <w:lang w:bidi="fa-IR"/>
        </w:rPr>
        <w:t>12: صحت و ایمنی</w:t>
      </w:r>
      <w:bookmarkEnd w:id="84"/>
    </w:p>
    <w:p w14:paraId="057A2105" w14:textId="3A21A416" w:rsidR="00212FDC" w:rsidRDefault="00212FDC" w:rsidP="00E85F92">
      <w:pPr>
        <w:bidi/>
        <w:jc w:val="both"/>
        <w:rPr>
          <w:rtl/>
          <w:lang w:bidi="fa-IR"/>
        </w:rPr>
      </w:pPr>
      <w:r>
        <w:rPr>
          <w:rFonts w:hint="cs"/>
          <w:rtl/>
          <w:lang w:bidi="fa-IR"/>
        </w:rPr>
        <w:t xml:space="preserve">(نام سازمان) مسئول ایجاد و حفظ شرایط کاری ایمن و </w:t>
      </w:r>
      <w:r w:rsidR="00E85F92">
        <w:rPr>
          <w:rFonts w:hint="cs"/>
          <w:rtl/>
          <w:lang w:bidi="fa-IR"/>
        </w:rPr>
        <w:t>صحی</w:t>
      </w:r>
      <w:r>
        <w:rPr>
          <w:rFonts w:hint="cs"/>
          <w:rtl/>
          <w:lang w:bidi="fa-IR"/>
        </w:rPr>
        <w:t xml:space="preserve"> در ساختمان های دفتر و همچنین در حین سفرهای رسمی می باشد. کارمندان باید هر آن چیزی را که می تواند برای ایمنی دفتر خطرآفرین باشد به سمع مدیر منابع بشری برسانند. هشداریه های صحی و ایمنی، رهنمودها یا مقررات باید به شکل مناسب با کارمندان شریک ساخته شود و کارمندان باید حتماً آنها مطالعه و یادداشت برداری نمایند. </w:t>
      </w:r>
    </w:p>
    <w:p w14:paraId="39D3463F" w14:textId="3A844206" w:rsidR="00212FDC" w:rsidRDefault="00212FDC" w:rsidP="00212FDC">
      <w:pPr>
        <w:pStyle w:val="Heading2"/>
        <w:bidi/>
        <w:rPr>
          <w:rtl/>
          <w:lang w:bidi="fa-IR"/>
        </w:rPr>
      </w:pPr>
      <w:bookmarkStart w:id="85" w:name="_Toc14865356"/>
      <w:r>
        <w:rPr>
          <w:rFonts w:hint="cs"/>
          <w:rtl/>
          <w:lang w:bidi="fa-IR"/>
        </w:rPr>
        <w:t>1-12. فضای دفتر</w:t>
      </w:r>
      <w:bookmarkEnd w:id="85"/>
    </w:p>
    <w:p w14:paraId="7EE5B5BF" w14:textId="6E772399" w:rsidR="00212FDC" w:rsidRDefault="00212FDC" w:rsidP="00D0362F">
      <w:pPr>
        <w:bidi/>
        <w:jc w:val="both"/>
        <w:rPr>
          <w:rtl/>
          <w:lang w:bidi="fa-IR"/>
        </w:rPr>
      </w:pPr>
      <w:r>
        <w:rPr>
          <w:rFonts w:hint="cs"/>
          <w:rtl/>
          <w:lang w:bidi="fa-IR"/>
        </w:rPr>
        <w:t xml:space="preserve">فضای دفتر تا جای ممکن باید روشنایی کافی و سیستم تخلیه هوا داشته باشد. (نام سازمان) حریم خصوصی دیداری </w:t>
      </w:r>
      <w:r>
        <w:rPr>
          <w:lang w:bidi="fa-IR"/>
        </w:rPr>
        <w:t>(visual privacy)</w:t>
      </w:r>
      <w:r>
        <w:rPr>
          <w:rFonts w:hint="cs"/>
          <w:rtl/>
          <w:lang w:bidi="fa-IR"/>
        </w:rPr>
        <w:t xml:space="preserve"> برای کارمندانش فراهم خواهد کرد و امکان خصوصی کردن </w:t>
      </w:r>
      <w:r w:rsidR="007C6C7F">
        <w:rPr>
          <w:rFonts w:hint="cs"/>
          <w:rtl/>
          <w:lang w:bidi="fa-IR"/>
        </w:rPr>
        <w:t xml:space="preserve">فضاهای جداگانه دفتر را در اختیار آنها قرار خواهد داد. دفاتر فضای کافی برای ذخیره سازی و قراردادن تجهیزات خواهند داشت. </w:t>
      </w:r>
      <w:r w:rsidR="00D0362F">
        <w:rPr>
          <w:rFonts w:hint="cs"/>
          <w:rtl/>
          <w:lang w:bidi="fa-IR"/>
        </w:rPr>
        <w:t xml:space="preserve">به </w:t>
      </w:r>
      <w:r w:rsidR="007C6C7F">
        <w:rPr>
          <w:rFonts w:hint="cs"/>
          <w:rtl/>
          <w:lang w:bidi="fa-IR"/>
        </w:rPr>
        <w:t>تمامی کارمندان توصیه می</w:t>
      </w:r>
      <w:r w:rsidR="00D0362F">
        <w:rPr>
          <w:rFonts w:hint="cs"/>
          <w:rtl/>
          <w:lang w:bidi="fa-IR"/>
        </w:rPr>
        <w:t xml:space="preserve"> شود که فضای کاری شان را پاک نگاه کنند.</w:t>
      </w:r>
      <w:r w:rsidR="007C6C7F">
        <w:rPr>
          <w:rFonts w:hint="cs"/>
          <w:rtl/>
          <w:lang w:bidi="fa-IR"/>
        </w:rPr>
        <w:t xml:space="preserve"> </w:t>
      </w:r>
    </w:p>
    <w:p w14:paraId="6C903EEE" w14:textId="5FFCF129" w:rsidR="007C6C7F" w:rsidRDefault="007C6C7F" w:rsidP="007C6C7F">
      <w:pPr>
        <w:bidi/>
        <w:jc w:val="both"/>
        <w:rPr>
          <w:rtl/>
          <w:lang w:bidi="fa-IR"/>
        </w:rPr>
      </w:pPr>
      <w:r>
        <w:rPr>
          <w:rFonts w:hint="cs"/>
          <w:rtl/>
          <w:lang w:bidi="fa-IR"/>
        </w:rPr>
        <w:t xml:space="preserve">زباله های دفتر باید هر روز دور انداخته شود. سطح زمین و اجسام (مانند میز)، تلفون ها و کیبوردها باید هر روز توسط کارمندان موظف (نام سازمان) پاک کاری شود. </w:t>
      </w:r>
    </w:p>
    <w:p w14:paraId="353C28FB" w14:textId="2E57B0D0" w:rsidR="007C6C7F" w:rsidRDefault="007C6C7F" w:rsidP="007C6C7F">
      <w:pPr>
        <w:pStyle w:val="Heading2"/>
        <w:bidi/>
        <w:rPr>
          <w:rtl/>
          <w:lang w:bidi="fa-IR"/>
        </w:rPr>
      </w:pPr>
      <w:bookmarkStart w:id="86" w:name="_Toc14865357"/>
      <w:r>
        <w:rPr>
          <w:rFonts w:hint="cs"/>
          <w:rtl/>
          <w:lang w:bidi="fa-IR"/>
        </w:rPr>
        <w:t>2-12. دستورالعمل ها و طرزالعمل اطفاء حریق</w:t>
      </w:r>
      <w:bookmarkEnd w:id="86"/>
    </w:p>
    <w:p w14:paraId="19A0B8CD" w14:textId="74CCAAC4" w:rsidR="003B3050" w:rsidRDefault="007C6C7F" w:rsidP="003B3050">
      <w:pPr>
        <w:bidi/>
        <w:jc w:val="both"/>
        <w:rPr>
          <w:rtl/>
          <w:lang w:bidi="fa-IR"/>
        </w:rPr>
      </w:pPr>
      <w:r>
        <w:rPr>
          <w:rFonts w:hint="cs"/>
          <w:rtl/>
          <w:lang w:bidi="fa-IR"/>
        </w:rPr>
        <w:t xml:space="preserve">(نام سازمان) دارای مسیرهای نشانه گذاری شده و غیر مسدود برای فرار در مواقع آتش سوزی می باشد. تجهیزات اطفاء حریق باید موجود، </w:t>
      </w:r>
      <w:r w:rsidR="00E85F92">
        <w:rPr>
          <w:rFonts w:hint="cs"/>
          <w:rtl/>
          <w:lang w:bidi="fa-IR"/>
        </w:rPr>
        <w:t>به طور</w:t>
      </w:r>
      <w:r>
        <w:rPr>
          <w:rFonts w:hint="cs"/>
          <w:rtl/>
          <w:lang w:bidi="fa-IR"/>
        </w:rPr>
        <w:t xml:space="preserve"> واضح نشانه گذاری و به طرز مناسب نگهداری شود. تمامی کارمندان ملزم به آشنا شدن با مسیرهای خروج اضطراری و تجهیزات اطفاء حریق می باشند. محل نصب بالون های اطفاء حریق بر روی نقشه های خروج </w:t>
      </w:r>
      <w:r>
        <w:rPr>
          <w:rFonts w:hint="cs"/>
          <w:rtl/>
          <w:lang w:bidi="fa-IR"/>
        </w:rPr>
        <w:lastRenderedPageBreak/>
        <w:t xml:space="preserve">اضطراری در هر منزل نشان داده می شود. </w:t>
      </w:r>
      <w:r w:rsidR="003B3050">
        <w:rPr>
          <w:rFonts w:hint="cs"/>
          <w:rtl/>
          <w:lang w:bidi="fa-IR"/>
        </w:rPr>
        <w:t xml:space="preserve">تمرین های آتش نشانی یا تمرین های اضطراری دیگر باید هر سال با مشارکت تمامی کارمندان انجام شوند. </w:t>
      </w:r>
    </w:p>
    <w:p w14:paraId="5741257F" w14:textId="684FE382" w:rsidR="003B3050" w:rsidRDefault="003B3050" w:rsidP="003B3050">
      <w:pPr>
        <w:pStyle w:val="Heading2"/>
        <w:bidi/>
        <w:rPr>
          <w:rtl/>
          <w:lang w:bidi="fa-IR"/>
        </w:rPr>
      </w:pPr>
      <w:bookmarkStart w:id="87" w:name="_Toc14865358"/>
      <w:r>
        <w:rPr>
          <w:rFonts w:hint="cs"/>
          <w:rtl/>
          <w:lang w:bidi="fa-IR"/>
        </w:rPr>
        <w:t>3-12. امداد اولیه</w:t>
      </w:r>
      <w:bookmarkEnd w:id="87"/>
    </w:p>
    <w:p w14:paraId="694A73F8" w14:textId="0EEA3B05" w:rsidR="003B3050" w:rsidRDefault="003B3050" w:rsidP="00D0362F">
      <w:pPr>
        <w:bidi/>
        <w:rPr>
          <w:rtl/>
          <w:lang w:bidi="fa-IR"/>
        </w:rPr>
      </w:pPr>
      <w:r>
        <w:rPr>
          <w:rFonts w:hint="cs"/>
          <w:rtl/>
          <w:lang w:bidi="fa-IR"/>
        </w:rPr>
        <w:t>(نام سازمان) جلسات آموزشی</w:t>
      </w:r>
      <w:r w:rsidR="00D0362F">
        <w:rPr>
          <w:rFonts w:hint="cs"/>
          <w:rtl/>
          <w:lang w:bidi="fa-IR"/>
        </w:rPr>
        <w:t xml:space="preserve"> داخلی و خارجی</w:t>
      </w:r>
      <w:r>
        <w:rPr>
          <w:rFonts w:hint="cs"/>
          <w:rtl/>
          <w:lang w:bidi="fa-IR"/>
        </w:rPr>
        <w:t xml:space="preserve"> در مورد امداد اولیه</w:t>
      </w:r>
      <w:r w:rsidR="00D0362F">
        <w:rPr>
          <w:rFonts w:hint="cs"/>
          <w:rtl/>
          <w:lang w:bidi="fa-IR"/>
        </w:rPr>
        <w:t xml:space="preserve"> را به شکل منظم</w:t>
      </w:r>
      <w:r>
        <w:rPr>
          <w:rFonts w:hint="cs"/>
          <w:rtl/>
          <w:lang w:bidi="fa-IR"/>
        </w:rPr>
        <w:t xml:space="preserve"> برای کارمندانش ترتیب خواهد داد. محل نصب بسته های امداد اولیه در نقشه های خروج اضطراری در هر منزل نشان داده شده است. </w:t>
      </w:r>
    </w:p>
    <w:p w14:paraId="075E2D79" w14:textId="22015F13" w:rsidR="003B3050" w:rsidRDefault="003B3050" w:rsidP="003B3050">
      <w:pPr>
        <w:pStyle w:val="Heading2"/>
        <w:bidi/>
        <w:rPr>
          <w:rtl/>
          <w:lang w:bidi="fa-IR"/>
        </w:rPr>
      </w:pPr>
      <w:bookmarkStart w:id="88" w:name="_Toc14865359"/>
      <w:r>
        <w:rPr>
          <w:rFonts w:hint="cs"/>
          <w:rtl/>
          <w:lang w:bidi="fa-IR"/>
        </w:rPr>
        <w:t>4-12. تدابیر و نکات ایمنی در طول سفر</w:t>
      </w:r>
      <w:bookmarkEnd w:id="88"/>
    </w:p>
    <w:p w14:paraId="29A93345" w14:textId="7A17248A" w:rsidR="003B3050" w:rsidRDefault="003B3050" w:rsidP="003B3050">
      <w:pPr>
        <w:bidi/>
        <w:jc w:val="both"/>
        <w:rPr>
          <w:rtl/>
          <w:lang w:bidi="fa-IR"/>
        </w:rPr>
      </w:pPr>
      <w:r>
        <w:rPr>
          <w:rFonts w:hint="cs"/>
          <w:rtl/>
          <w:lang w:bidi="fa-IR"/>
        </w:rPr>
        <w:t xml:space="preserve">کارمندان به هنگام مسافرت برای انجام کارهای رسمی باید یک کارت اضطراری حاوی تمامی شماره های ضروری (که توسط (نام سازمان) فراهم می شود) با خود داشته باشند تا در مواقع اضطراری از آن استفاده نمایند. کارمندان نباید به ساحاتی که سفر کردن به آن توسط دولت افغانستان یا (نام سازمان) منع شده است، مسافرت نمایند. </w:t>
      </w:r>
    </w:p>
    <w:p w14:paraId="302798A1" w14:textId="0FF6392A" w:rsidR="003B3050" w:rsidRDefault="003B3050" w:rsidP="003B3050">
      <w:pPr>
        <w:pStyle w:val="Heading2"/>
        <w:bidi/>
        <w:rPr>
          <w:rtl/>
          <w:lang w:bidi="fa-IR"/>
        </w:rPr>
      </w:pPr>
      <w:bookmarkStart w:id="89" w:name="_Toc14865360"/>
      <w:r>
        <w:rPr>
          <w:rFonts w:hint="cs"/>
          <w:rtl/>
          <w:lang w:bidi="fa-IR"/>
        </w:rPr>
        <w:t>5-12. راندن واسطه های نقلیه دفتر</w:t>
      </w:r>
      <w:bookmarkEnd w:id="89"/>
    </w:p>
    <w:p w14:paraId="223B5D6A" w14:textId="4AE6F300" w:rsidR="003B0693" w:rsidRDefault="003B3050" w:rsidP="003B0693">
      <w:pPr>
        <w:bidi/>
        <w:jc w:val="both"/>
        <w:rPr>
          <w:rtl/>
          <w:lang w:bidi="fa-IR"/>
        </w:rPr>
      </w:pPr>
      <w:r>
        <w:rPr>
          <w:rFonts w:hint="cs"/>
          <w:rtl/>
          <w:lang w:bidi="fa-IR"/>
        </w:rPr>
        <w:t xml:space="preserve">تمامی واسطه های نقلیه دفتر مجهز به بسته امداد اولیه و سیستم ردیابی واسطه نقلیه </w:t>
      </w:r>
      <w:r>
        <w:rPr>
          <w:lang w:bidi="fa-IR"/>
        </w:rPr>
        <w:t>(vehicle tracking system)</w:t>
      </w:r>
      <w:r>
        <w:rPr>
          <w:rFonts w:hint="cs"/>
          <w:rtl/>
          <w:lang w:bidi="fa-IR"/>
        </w:rPr>
        <w:t xml:space="preserve"> هستند. چک کردن واسطه بویژه بریک، گیر، تیر</w:t>
      </w:r>
      <w:r w:rsidR="00D0362F">
        <w:rPr>
          <w:rFonts w:hint="cs"/>
          <w:rtl/>
          <w:lang w:bidi="fa-IR"/>
        </w:rPr>
        <w:t>ها</w:t>
      </w:r>
      <w:r>
        <w:rPr>
          <w:rFonts w:hint="cs"/>
          <w:rtl/>
          <w:lang w:bidi="fa-IR"/>
        </w:rPr>
        <w:t>، بسته امداد اولیه، تیل و غیره</w:t>
      </w:r>
      <w:r w:rsidR="003B0693">
        <w:rPr>
          <w:rFonts w:hint="cs"/>
          <w:rtl/>
          <w:lang w:bidi="fa-IR"/>
        </w:rPr>
        <w:t xml:space="preserve"> قبل از حرکت کردن به هر جایی که باشد،</w:t>
      </w:r>
      <w:r>
        <w:rPr>
          <w:rFonts w:hint="cs"/>
          <w:rtl/>
          <w:lang w:bidi="fa-IR"/>
        </w:rPr>
        <w:t xml:space="preserve"> مسئولیت راننده (نام سازمان) می باشد.</w:t>
      </w:r>
    </w:p>
    <w:p w14:paraId="7A57721D" w14:textId="07C1B99A" w:rsidR="003B0693" w:rsidRDefault="003B0693">
      <w:pPr>
        <w:rPr>
          <w:rtl/>
          <w:lang w:bidi="fa-IR"/>
        </w:rPr>
      </w:pPr>
      <w:r>
        <w:rPr>
          <w:rtl/>
          <w:lang w:bidi="fa-IR"/>
        </w:rPr>
        <w:br w:type="page"/>
      </w:r>
    </w:p>
    <w:p w14:paraId="33A4032F" w14:textId="3E7AD9C6" w:rsidR="003B0693" w:rsidRDefault="003B0693" w:rsidP="003B0693">
      <w:pPr>
        <w:bidi/>
        <w:jc w:val="both"/>
        <w:rPr>
          <w:rtl/>
          <w:lang w:bidi="fa-IR"/>
        </w:rPr>
      </w:pPr>
      <w:r>
        <w:rPr>
          <w:rFonts w:hint="cs"/>
          <w:rtl/>
          <w:lang w:bidi="fa-IR"/>
        </w:rPr>
        <w:lastRenderedPageBreak/>
        <w:t xml:space="preserve">راننده های (نام سازمان) آموزش امداد اولیه را سپری خواهند کرد و معلومات شان در مورد امداد اولیه را به شکل منظم بازبینی و مرور خواهند کرد. </w:t>
      </w:r>
    </w:p>
    <w:p w14:paraId="2D2D50A0" w14:textId="3FFD9967" w:rsidR="003B0693" w:rsidRDefault="003B0693" w:rsidP="003B0693">
      <w:pPr>
        <w:bidi/>
        <w:jc w:val="both"/>
        <w:rPr>
          <w:rtl/>
          <w:lang w:bidi="fa-IR"/>
        </w:rPr>
      </w:pPr>
      <w:r>
        <w:rPr>
          <w:rFonts w:hint="cs"/>
          <w:rtl/>
          <w:lang w:bidi="fa-IR"/>
        </w:rPr>
        <w:t xml:space="preserve">راننده ها حد سرعت معقول و ایمن را در حین رانندگی حفظ خواهند کرد. راننده ها تمامی قواعد و مقررات ترافیکی را رعایت خواهند کرد. پیروی از قوانین ترافیکی مسئولیت مستقیم راننده می باشد. رانندگی کردن در مواقعی که راننده تحت تأثیر مواد مخدر یا مشروبات الکلی قرار داشته باشد، شدیداً ممنوع بوده و اقدام تأدیبی شدید را در پی خواهد داشت. </w:t>
      </w:r>
    </w:p>
    <w:p w14:paraId="1D116933" w14:textId="1D03BF59" w:rsidR="003B0693" w:rsidRDefault="003B0693" w:rsidP="003B0693">
      <w:pPr>
        <w:pStyle w:val="Heading2"/>
        <w:bidi/>
        <w:rPr>
          <w:rtl/>
          <w:lang w:bidi="fa-IR"/>
        </w:rPr>
      </w:pPr>
      <w:bookmarkStart w:id="90" w:name="_Toc14865361"/>
      <w:r>
        <w:rPr>
          <w:rFonts w:hint="cs"/>
          <w:rtl/>
          <w:lang w:bidi="fa-IR"/>
        </w:rPr>
        <w:t>6-12. گزارش دادن سانحات ترافیکی</w:t>
      </w:r>
      <w:bookmarkEnd w:id="90"/>
    </w:p>
    <w:p w14:paraId="7EF2D004" w14:textId="7445A4B2" w:rsidR="003B0693" w:rsidRDefault="003B0693" w:rsidP="003B0693">
      <w:pPr>
        <w:bidi/>
        <w:rPr>
          <w:rtl/>
          <w:lang w:bidi="fa-IR"/>
        </w:rPr>
      </w:pPr>
      <w:r>
        <w:rPr>
          <w:rFonts w:hint="cs"/>
          <w:rtl/>
          <w:lang w:bidi="fa-IR"/>
        </w:rPr>
        <w:t xml:space="preserve">تمامی سانحات در محل کار (یا به هنگام انجام سفرهای وظیفوی) باید به مدیر منابع بشری گزارش داده شود. در </w:t>
      </w:r>
      <w:r w:rsidR="004A36D2">
        <w:rPr>
          <w:rFonts w:hint="cs"/>
          <w:rtl/>
          <w:lang w:bidi="fa-IR"/>
        </w:rPr>
        <w:t>صورتی که</w:t>
      </w:r>
      <w:r>
        <w:rPr>
          <w:rFonts w:hint="cs"/>
          <w:rtl/>
          <w:lang w:bidi="fa-IR"/>
        </w:rPr>
        <w:t xml:space="preserve"> با واسطه نقلیه دفتر تصادم شود، رهنمودهای گزارش دهی برای سانحات ترافیکی تطبیق خواهد شد.</w:t>
      </w:r>
    </w:p>
    <w:p w14:paraId="33D06F6E" w14:textId="044D0ABE" w:rsidR="003B0693" w:rsidRDefault="003B0693" w:rsidP="003B0693">
      <w:pPr>
        <w:bidi/>
        <w:rPr>
          <w:rtl/>
          <w:lang w:bidi="fa-IR"/>
        </w:rPr>
      </w:pPr>
      <w:r>
        <w:rPr>
          <w:rFonts w:hint="cs"/>
          <w:rtl/>
          <w:lang w:bidi="fa-IR"/>
        </w:rPr>
        <w:t xml:space="preserve">اگر کارمند بعد از سانحه ترافیکی قادر به کار نباشد، موضوع باید به مدیر منابع بشری گزارش داده شود. </w:t>
      </w:r>
    </w:p>
    <w:p w14:paraId="31E04893" w14:textId="4EE5DA5E" w:rsidR="003B0693" w:rsidRDefault="003B0693" w:rsidP="003B0693">
      <w:pPr>
        <w:pStyle w:val="Heading2"/>
        <w:bidi/>
        <w:rPr>
          <w:rtl/>
          <w:lang w:bidi="fa-IR"/>
        </w:rPr>
      </w:pPr>
      <w:bookmarkStart w:id="91" w:name="_Toc14865362"/>
      <w:r>
        <w:rPr>
          <w:rFonts w:hint="cs"/>
          <w:rtl/>
          <w:lang w:bidi="fa-IR"/>
        </w:rPr>
        <w:t>7-12. طرزالعمل های اضطراری</w:t>
      </w:r>
      <w:bookmarkEnd w:id="91"/>
    </w:p>
    <w:p w14:paraId="62F71DDD" w14:textId="43B26C51" w:rsidR="003B0693" w:rsidRDefault="003B0693" w:rsidP="003B0693">
      <w:pPr>
        <w:bidi/>
        <w:jc w:val="both"/>
        <w:rPr>
          <w:rtl/>
          <w:lang w:bidi="fa-IR"/>
        </w:rPr>
      </w:pPr>
      <w:r>
        <w:rPr>
          <w:rFonts w:hint="cs"/>
          <w:rtl/>
          <w:lang w:bidi="fa-IR"/>
        </w:rPr>
        <w:t>تعریف بحران رخدادی است که عملیات ها و فعالیت های معمولی (نام سازمان) را مختل بسازد یا چنین پتانسیلی داشته باشد. در هر وضعیت بحرانی علاوه بر رسیدگی مناسب به وضعیت اضطراری، باید ابتدا با رئیس اجرایی یا در نبود او با معاون رئیس تماس گرفته شود. انواع مختلف وضعیت های بحرانی در پلان مدیریت امنیتی (نام سازمان) پیش بینی شده است.</w:t>
      </w:r>
    </w:p>
    <w:p w14:paraId="2EF228B5" w14:textId="049125D1" w:rsidR="003B0693" w:rsidRDefault="003B0693" w:rsidP="003B0693">
      <w:pPr>
        <w:pStyle w:val="Heading1"/>
        <w:bidi/>
        <w:rPr>
          <w:rtl/>
          <w:lang w:bidi="fa-IR"/>
        </w:rPr>
      </w:pPr>
      <w:bookmarkStart w:id="92" w:name="_Toc14865363"/>
      <w:r>
        <w:rPr>
          <w:rFonts w:hint="cs"/>
          <w:rtl/>
          <w:lang w:bidi="fa-IR"/>
        </w:rPr>
        <w:t>13: رشد و آموزش کارمندان</w:t>
      </w:r>
      <w:bookmarkEnd w:id="92"/>
    </w:p>
    <w:p w14:paraId="2337B69D" w14:textId="491B90C3" w:rsidR="00DB00E3" w:rsidRDefault="003B0693" w:rsidP="00DB00E3">
      <w:pPr>
        <w:bidi/>
        <w:jc w:val="both"/>
        <w:rPr>
          <w:rtl/>
          <w:lang w:bidi="fa-IR"/>
        </w:rPr>
      </w:pPr>
      <w:r>
        <w:rPr>
          <w:rFonts w:hint="cs"/>
          <w:rtl/>
          <w:lang w:bidi="fa-IR"/>
        </w:rPr>
        <w:t>(نام سازمان) معتقد است که آموزش و یادگیری مناسب</w:t>
      </w:r>
      <w:r w:rsidR="00E85F92">
        <w:rPr>
          <w:rFonts w:hint="cs"/>
          <w:rtl/>
          <w:lang w:bidi="fa-IR"/>
        </w:rPr>
        <w:t>،</w:t>
      </w:r>
      <w:r>
        <w:rPr>
          <w:rFonts w:hint="cs"/>
          <w:rtl/>
          <w:lang w:bidi="fa-IR"/>
        </w:rPr>
        <w:t xml:space="preserve"> به رشد کارمندانش از طریق ارتقای مهارت های شغلی و </w:t>
      </w:r>
      <w:r w:rsidR="00DB00E3">
        <w:rPr>
          <w:rFonts w:hint="cs"/>
          <w:rtl/>
          <w:lang w:bidi="fa-IR"/>
        </w:rPr>
        <w:t xml:space="preserve">ارتقای ظرفیت آنها برای برآورده کردن نیازمندی های آتی سازمان کمک می کند. </w:t>
      </w:r>
    </w:p>
    <w:p w14:paraId="58B0E862" w14:textId="13AD7E7F" w:rsidR="00DB00E3" w:rsidRDefault="00DB00E3" w:rsidP="00DB00E3">
      <w:pPr>
        <w:bidi/>
        <w:jc w:val="both"/>
        <w:rPr>
          <w:rtl/>
          <w:lang w:bidi="fa-IR"/>
        </w:rPr>
      </w:pPr>
      <w:r>
        <w:rPr>
          <w:rFonts w:hint="cs"/>
          <w:rtl/>
          <w:lang w:bidi="fa-IR"/>
        </w:rPr>
        <w:t>(نام سازمان) تأمین فرصت های برابر برای تمامی کارمندان در دسترسی به آموزش را در دستور کار خویش قرار می دهد. با این حال، اولویت باید به کاندیدهای اناث با شایستگی مساوی برای رشد قابلیت های کاری آنها داده شود.</w:t>
      </w:r>
    </w:p>
    <w:p w14:paraId="6C1C45C5" w14:textId="67F669F5" w:rsidR="00DB00E3" w:rsidRDefault="00DB00E3" w:rsidP="00DB00E3">
      <w:pPr>
        <w:bidi/>
        <w:jc w:val="both"/>
        <w:rPr>
          <w:rtl/>
          <w:lang w:bidi="fa-IR"/>
        </w:rPr>
      </w:pPr>
      <w:r>
        <w:rPr>
          <w:rFonts w:hint="cs"/>
          <w:rtl/>
          <w:lang w:bidi="fa-IR"/>
        </w:rPr>
        <w:t xml:space="preserve">آموزش تمامی کارمندان باید در محدودۀ بودجه (نام سازمان) انجام شود مگر اینکه نیازمندی ها و فرصت های خاصی وجود داشته باشد که به تصدیق مقام ذی صلاح رسیده باشد. </w:t>
      </w:r>
    </w:p>
    <w:p w14:paraId="3333DEC8" w14:textId="5CDED26C" w:rsidR="00DB00E3" w:rsidRDefault="00DB00E3" w:rsidP="00DB00E3">
      <w:pPr>
        <w:bidi/>
        <w:jc w:val="both"/>
        <w:rPr>
          <w:rtl/>
          <w:lang w:bidi="fa-IR"/>
        </w:rPr>
      </w:pPr>
      <w:r>
        <w:rPr>
          <w:rFonts w:hint="cs"/>
          <w:rtl/>
          <w:lang w:bidi="fa-IR"/>
        </w:rPr>
        <w:t xml:space="preserve">رشد مسلکی کارمندان با بهره گیری از روش های ذیل امکان پذیر خواهد شد: </w:t>
      </w:r>
    </w:p>
    <w:p w14:paraId="3414094F" w14:textId="77777777" w:rsidR="00DB00E3" w:rsidRDefault="00DB00E3" w:rsidP="00DB00E3">
      <w:pPr>
        <w:pStyle w:val="ListParagraph"/>
        <w:numPr>
          <w:ilvl w:val="0"/>
          <w:numId w:val="61"/>
        </w:numPr>
        <w:bidi/>
        <w:jc w:val="both"/>
        <w:rPr>
          <w:lang w:bidi="fa-IR"/>
        </w:rPr>
      </w:pPr>
      <w:r>
        <w:rPr>
          <w:rFonts w:hint="cs"/>
          <w:rtl/>
          <w:lang w:bidi="fa-IR"/>
        </w:rPr>
        <w:t>کورس ها، سمینارها و ورکشاپ های آموزشی؛</w:t>
      </w:r>
    </w:p>
    <w:p w14:paraId="6583B021" w14:textId="77777777" w:rsidR="00DB00E3" w:rsidRDefault="00DB00E3" w:rsidP="00DB00E3">
      <w:pPr>
        <w:pStyle w:val="ListParagraph"/>
        <w:numPr>
          <w:ilvl w:val="0"/>
          <w:numId w:val="61"/>
        </w:numPr>
        <w:bidi/>
        <w:jc w:val="both"/>
        <w:rPr>
          <w:lang w:bidi="fa-IR"/>
        </w:rPr>
      </w:pPr>
      <w:r>
        <w:rPr>
          <w:rFonts w:hint="cs"/>
          <w:rtl/>
          <w:lang w:bidi="fa-IR"/>
        </w:rPr>
        <w:t>معرفی و رهنمایی؛</w:t>
      </w:r>
    </w:p>
    <w:p w14:paraId="33965CA6" w14:textId="77777777" w:rsidR="00DB00E3" w:rsidRDefault="00DB00E3" w:rsidP="00DB00E3">
      <w:pPr>
        <w:pStyle w:val="ListParagraph"/>
        <w:numPr>
          <w:ilvl w:val="0"/>
          <w:numId w:val="61"/>
        </w:numPr>
        <w:bidi/>
        <w:jc w:val="both"/>
        <w:rPr>
          <w:lang w:bidi="fa-IR"/>
        </w:rPr>
      </w:pPr>
      <w:r>
        <w:rPr>
          <w:rFonts w:hint="cs"/>
          <w:rtl/>
          <w:lang w:bidi="fa-IR"/>
        </w:rPr>
        <w:t xml:space="preserve">بازدید برای تبادل نظرات </w:t>
      </w:r>
      <w:r>
        <w:rPr>
          <w:lang w:bidi="fa-IR"/>
        </w:rPr>
        <w:t>(exchange visit)</w:t>
      </w:r>
      <w:r>
        <w:rPr>
          <w:rFonts w:hint="cs"/>
          <w:rtl/>
          <w:lang w:bidi="fa-IR"/>
        </w:rPr>
        <w:t>؛</w:t>
      </w:r>
    </w:p>
    <w:p w14:paraId="7974748A" w14:textId="77777777" w:rsidR="00DB00E3" w:rsidRDefault="00DB00E3" w:rsidP="00DB00E3">
      <w:pPr>
        <w:pStyle w:val="ListParagraph"/>
        <w:numPr>
          <w:ilvl w:val="0"/>
          <w:numId w:val="61"/>
        </w:numPr>
        <w:bidi/>
        <w:jc w:val="both"/>
        <w:rPr>
          <w:lang w:bidi="fa-IR"/>
        </w:rPr>
      </w:pPr>
      <w:r>
        <w:rPr>
          <w:rFonts w:hint="cs"/>
          <w:rtl/>
          <w:lang w:bidi="fa-IR"/>
        </w:rPr>
        <w:t>کنفرانس ها؛</w:t>
      </w:r>
    </w:p>
    <w:p w14:paraId="30AA7871" w14:textId="77777777" w:rsidR="00DB00E3" w:rsidRDefault="00DB00E3" w:rsidP="00DB00E3">
      <w:pPr>
        <w:bidi/>
        <w:jc w:val="both"/>
        <w:rPr>
          <w:rtl/>
          <w:lang w:bidi="fa-IR"/>
        </w:rPr>
      </w:pPr>
      <w:r>
        <w:rPr>
          <w:rFonts w:hint="cs"/>
          <w:rtl/>
          <w:lang w:bidi="fa-IR"/>
        </w:rPr>
        <w:t xml:space="preserve">اهداف (نام سازمان) از آموزش و رشد کارمندان عبارتند از: </w:t>
      </w:r>
    </w:p>
    <w:p w14:paraId="2B970D1D" w14:textId="678864F6" w:rsidR="00DB00E3" w:rsidRDefault="00DB00E3" w:rsidP="00E85F92">
      <w:pPr>
        <w:pStyle w:val="ListParagraph"/>
        <w:numPr>
          <w:ilvl w:val="0"/>
          <w:numId w:val="62"/>
        </w:numPr>
        <w:bidi/>
        <w:jc w:val="both"/>
        <w:rPr>
          <w:lang w:bidi="fa-IR"/>
        </w:rPr>
      </w:pPr>
      <w:r>
        <w:rPr>
          <w:rFonts w:hint="cs"/>
          <w:rtl/>
          <w:lang w:bidi="fa-IR"/>
        </w:rPr>
        <w:lastRenderedPageBreak/>
        <w:t xml:space="preserve">حمایت از کارمندان در اجرای </w:t>
      </w:r>
      <w:r w:rsidR="00E85F92">
        <w:rPr>
          <w:rFonts w:hint="cs"/>
          <w:rtl/>
          <w:lang w:bidi="fa-IR"/>
        </w:rPr>
        <w:t>هر چه بهتر</w:t>
      </w:r>
      <w:r>
        <w:rPr>
          <w:rFonts w:hint="cs"/>
          <w:rtl/>
          <w:lang w:bidi="fa-IR"/>
        </w:rPr>
        <w:t xml:space="preserve"> وظایف شان و آموزش کارمندان، همکاران و ذی نفعان جدید؛ </w:t>
      </w:r>
    </w:p>
    <w:p w14:paraId="21C737A6" w14:textId="77777777" w:rsidR="00DB00E3" w:rsidRDefault="00DB00E3" w:rsidP="00DB00E3">
      <w:pPr>
        <w:pStyle w:val="ListParagraph"/>
        <w:numPr>
          <w:ilvl w:val="0"/>
          <w:numId w:val="62"/>
        </w:numPr>
        <w:bidi/>
        <w:jc w:val="both"/>
        <w:rPr>
          <w:lang w:bidi="fa-IR"/>
        </w:rPr>
      </w:pPr>
      <w:r>
        <w:rPr>
          <w:rFonts w:hint="cs"/>
          <w:rtl/>
          <w:lang w:bidi="fa-IR"/>
        </w:rPr>
        <w:t xml:space="preserve">حمایت از کارمندان در کسب مهارت های جدید، بهبود مهارت های موجود و بهبود دانش، کارایی و نگرش شغلی؛ و </w:t>
      </w:r>
    </w:p>
    <w:p w14:paraId="74721B9B" w14:textId="5738AF6F" w:rsidR="00DB00E3" w:rsidRDefault="00636E90" w:rsidP="00E85F92">
      <w:pPr>
        <w:pStyle w:val="ListParagraph"/>
        <w:numPr>
          <w:ilvl w:val="0"/>
          <w:numId w:val="62"/>
        </w:numPr>
        <w:bidi/>
        <w:jc w:val="both"/>
        <w:rPr>
          <w:lang w:bidi="fa-IR"/>
        </w:rPr>
      </w:pPr>
      <w:r>
        <w:rPr>
          <w:rFonts w:hint="cs"/>
          <w:rtl/>
          <w:lang w:bidi="fa-IR"/>
        </w:rPr>
        <w:t>قادر ساختن کارمندان به سازگاری با تغییرات در پالیسی ها، عملکردها، زمینه و محیط</w:t>
      </w:r>
      <w:r w:rsidR="00E85F92">
        <w:rPr>
          <w:rFonts w:hint="cs"/>
          <w:rtl/>
          <w:lang w:bidi="fa-IR"/>
        </w:rPr>
        <w:t xml:space="preserve"> داخل و خارج از سازمان</w:t>
      </w:r>
      <w:r>
        <w:rPr>
          <w:rFonts w:hint="cs"/>
          <w:rtl/>
          <w:lang w:bidi="fa-IR"/>
        </w:rPr>
        <w:t xml:space="preserve">؛ </w:t>
      </w:r>
    </w:p>
    <w:p w14:paraId="0820810B" w14:textId="1C0F7C19" w:rsidR="00636E90" w:rsidRDefault="001C501E" w:rsidP="001C501E">
      <w:pPr>
        <w:pStyle w:val="Heading2"/>
        <w:bidi/>
        <w:rPr>
          <w:rtl/>
          <w:lang w:bidi="fa-IR"/>
        </w:rPr>
      </w:pPr>
      <w:bookmarkStart w:id="93" w:name="_Toc14865364"/>
      <w:r>
        <w:rPr>
          <w:rFonts w:hint="cs"/>
          <w:rtl/>
          <w:lang w:bidi="fa-IR"/>
        </w:rPr>
        <w:t>1-13. واجد شرایط بودن کارمندان</w:t>
      </w:r>
      <w:bookmarkEnd w:id="93"/>
    </w:p>
    <w:p w14:paraId="0AFFE7AB" w14:textId="3030DFAE" w:rsidR="001C501E" w:rsidRDefault="001C501E" w:rsidP="00D0362F">
      <w:pPr>
        <w:bidi/>
        <w:jc w:val="both"/>
        <w:rPr>
          <w:rtl/>
          <w:lang w:bidi="fa-IR"/>
        </w:rPr>
      </w:pPr>
      <w:r>
        <w:rPr>
          <w:rFonts w:hint="cs"/>
          <w:rtl/>
          <w:lang w:bidi="fa-IR"/>
        </w:rPr>
        <w:t xml:space="preserve">کارمندان تصدیق شدۀ (نام سازمان) در صورت موجودیت بودجه واجد شرایط شرکت در آموزش های خارجی تا 10 روز کاری در هر سال تقویمی هستند. کارمندان آزمایشی نیز در صورت لزوم می توانند در این برنامه ها شامل شوند. رئیس اجرایی می تواند بنا به </w:t>
      </w:r>
      <w:r w:rsidR="00540C41">
        <w:rPr>
          <w:rFonts w:hint="cs"/>
          <w:rtl/>
          <w:lang w:bidi="fa-IR"/>
        </w:rPr>
        <w:t>صلاح دید</w:t>
      </w:r>
      <w:r w:rsidR="00D0362F">
        <w:rPr>
          <w:rFonts w:hint="cs"/>
          <w:rtl/>
          <w:lang w:bidi="fa-IR"/>
        </w:rPr>
        <w:t xml:space="preserve"> خود و در صورت لزوم تعداد روز</w:t>
      </w:r>
      <w:r>
        <w:rPr>
          <w:rFonts w:hint="cs"/>
          <w:rtl/>
          <w:lang w:bidi="fa-IR"/>
        </w:rPr>
        <w:t xml:space="preserve">های آموزش را افزایش دهد. </w:t>
      </w:r>
    </w:p>
    <w:p w14:paraId="4CF2EEF3" w14:textId="77777777" w:rsidR="00392D56" w:rsidRDefault="00392D56" w:rsidP="00392D56">
      <w:pPr>
        <w:pStyle w:val="Heading2"/>
        <w:bidi/>
        <w:rPr>
          <w:rtl/>
          <w:lang w:bidi="fa-IR"/>
        </w:rPr>
      </w:pPr>
      <w:bookmarkStart w:id="94" w:name="_Toc14865365"/>
      <w:r>
        <w:rPr>
          <w:rFonts w:hint="cs"/>
          <w:rtl/>
          <w:lang w:bidi="fa-IR"/>
        </w:rPr>
        <w:t>2-13. مسئولیت ها</w:t>
      </w:r>
      <w:bookmarkEnd w:id="94"/>
    </w:p>
    <w:p w14:paraId="74A59468" w14:textId="371796C3" w:rsidR="00392D56" w:rsidRDefault="00392D56" w:rsidP="00392D56">
      <w:pPr>
        <w:bidi/>
        <w:jc w:val="both"/>
        <w:rPr>
          <w:rtl/>
          <w:lang w:bidi="fa-IR"/>
        </w:rPr>
      </w:pPr>
      <w:r>
        <w:rPr>
          <w:rFonts w:hint="cs"/>
          <w:b/>
          <w:bCs/>
          <w:rtl/>
          <w:lang w:bidi="fa-IR"/>
        </w:rPr>
        <w:t>رئیس اجرایی</w:t>
      </w:r>
      <w:r>
        <w:rPr>
          <w:rFonts w:hint="cs"/>
          <w:rtl/>
          <w:lang w:bidi="fa-IR"/>
        </w:rPr>
        <w:t xml:space="preserve"> مسئولیت نهایی نظارت و تصدیق پالیسی ها و فعالیت های</w:t>
      </w:r>
      <w:r w:rsidR="00D0362F">
        <w:rPr>
          <w:rFonts w:hint="cs"/>
          <w:rtl/>
          <w:lang w:bidi="fa-IR"/>
        </w:rPr>
        <w:t xml:space="preserve"> مربوط به</w:t>
      </w:r>
      <w:r>
        <w:rPr>
          <w:rFonts w:hint="cs"/>
          <w:rtl/>
          <w:lang w:bidi="fa-IR"/>
        </w:rPr>
        <w:t xml:space="preserve"> رشد مسلکی کارمندان را </w:t>
      </w:r>
      <w:r w:rsidR="00FD713A">
        <w:rPr>
          <w:rFonts w:hint="cs"/>
          <w:rtl/>
          <w:lang w:bidi="fa-IR"/>
        </w:rPr>
        <w:t>به عهده</w:t>
      </w:r>
      <w:r>
        <w:rPr>
          <w:rFonts w:hint="cs"/>
          <w:rtl/>
          <w:lang w:bidi="fa-IR"/>
        </w:rPr>
        <w:t xml:space="preserve"> دارد. </w:t>
      </w:r>
    </w:p>
    <w:p w14:paraId="14280A92" w14:textId="4EC584B7" w:rsidR="00392D56" w:rsidRDefault="00392D56" w:rsidP="00392D56">
      <w:pPr>
        <w:bidi/>
        <w:jc w:val="both"/>
        <w:rPr>
          <w:rtl/>
          <w:lang w:bidi="fa-IR"/>
        </w:rPr>
      </w:pPr>
      <w:r>
        <w:rPr>
          <w:rFonts w:hint="cs"/>
          <w:b/>
          <w:bCs/>
          <w:rtl/>
          <w:lang w:bidi="fa-IR"/>
        </w:rPr>
        <w:t>مدیر منابع بشری</w:t>
      </w:r>
      <w:r>
        <w:rPr>
          <w:rFonts w:hint="cs"/>
          <w:rtl/>
          <w:lang w:bidi="fa-IR"/>
        </w:rPr>
        <w:t xml:space="preserve"> مسئول هماهنگی با مدیران مربوطه در زمینه تدوین و تطبیق سیستم رشد کارمندان در (نام سازمان) می باشد که شامل معرفی و رهنمایی کارمندان جدید می شود. مدیر منابع بشری همچنین مسئولیت نظارت بر تطبیق این پالیسی را </w:t>
      </w:r>
      <w:r w:rsidR="00FD713A">
        <w:rPr>
          <w:rFonts w:hint="cs"/>
          <w:rtl/>
          <w:lang w:bidi="fa-IR"/>
        </w:rPr>
        <w:t>به عهده</w:t>
      </w:r>
      <w:r>
        <w:rPr>
          <w:rFonts w:hint="cs"/>
          <w:rtl/>
          <w:lang w:bidi="fa-IR"/>
        </w:rPr>
        <w:t xml:space="preserve"> دارد؛ از جمله اینکه اطمینان حاصل نماید که نیازهای کارمندان در زمینه رشد مسلکی با الزامات (نام سازمان) مطابقت دارد. مدیر منابع بشری یک بودجه آموزشی را به پوشش هزینه های آموزشی کارمندان اختصاص خواهد داد. </w:t>
      </w:r>
    </w:p>
    <w:p w14:paraId="26BF82F3" w14:textId="2E5BB072" w:rsidR="001C501E" w:rsidRDefault="00392D56" w:rsidP="00392D56">
      <w:pPr>
        <w:bidi/>
        <w:jc w:val="both"/>
        <w:rPr>
          <w:rtl/>
          <w:lang w:bidi="fa-IR"/>
        </w:rPr>
      </w:pPr>
      <w:r>
        <w:rPr>
          <w:rFonts w:hint="cs"/>
          <w:b/>
          <w:bCs/>
          <w:rtl/>
          <w:lang w:bidi="fa-IR"/>
        </w:rPr>
        <w:t xml:space="preserve">مدیران مربوطه </w:t>
      </w:r>
      <w:r>
        <w:rPr>
          <w:rFonts w:hint="cs"/>
          <w:rtl/>
          <w:lang w:bidi="fa-IR"/>
        </w:rPr>
        <w:t>مسئول ترتیب پلان های رشد مسلکی کارمندان شان هستند که باید بر ارزیابی سالانه آنها استوار باشد. آنها همچنین موظف به پلان گذاری فعالیت های مرتبط به رشد مسلکی کارمندان شان و نظارت</w:t>
      </w:r>
      <w:r w:rsidR="00D0362F">
        <w:rPr>
          <w:rFonts w:hint="cs"/>
          <w:rtl/>
          <w:lang w:bidi="fa-IR"/>
        </w:rPr>
        <w:t xml:space="preserve"> بر</w:t>
      </w:r>
      <w:r>
        <w:rPr>
          <w:rFonts w:hint="cs"/>
          <w:rtl/>
          <w:lang w:bidi="fa-IR"/>
        </w:rPr>
        <w:t xml:space="preserve"> مؤثریت این فعالیت ها می باشند. </w:t>
      </w:r>
    </w:p>
    <w:p w14:paraId="0AC425B6" w14:textId="1DE02859" w:rsidR="00392D56" w:rsidRDefault="00392D56" w:rsidP="00392D56">
      <w:pPr>
        <w:bidi/>
        <w:jc w:val="both"/>
        <w:rPr>
          <w:rtl/>
          <w:lang w:bidi="fa-IR"/>
        </w:rPr>
      </w:pPr>
      <w:r>
        <w:rPr>
          <w:rFonts w:hint="cs"/>
          <w:rtl/>
          <w:lang w:bidi="fa-IR"/>
        </w:rPr>
        <w:t xml:space="preserve">از جمله مواردی که به </w:t>
      </w:r>
      <w:r>
        <w:rPr>
          <w:rFonts w:hint="cs"/>
          <w:b/>
          <w:bCs/>
          <w:rtl/>
          <w:lang w:bidi="fa-IR"/>
        </w:rPr>
        <w:t xml:space="preserve">کارمندان </w:t>
      </w:r>
      <w:r>
        <w:rPr>
          <w:rFonts w:hint="cs"/>
          <w:rtl/>
          <w:lang w:bidi="fa-IR"/>
        </w:rPr>
        <w:t xml:space="preserve">توصیه می شود این است که مسئولیت رشد مسلکی شان را </w:t>
      </w:r>
      <w:r w:rsidR="00FD713A">
        <w:rPr>
          <w:rFonts w:hint="cs"/>
          <w:rtl/>
          <w:lang w:bidi="fa-IR"/>
        </w:rPr>
        <w:t>به عهده</w:t>
      </w:r>
      <w:r>
        <w:rPr>
          <w:rFonts w:hint="cs"/>
          <w:rtl/>
          <w:lang w:bidi="fa-IR"/>
        </w:rPr>
        <w:t xml:space="preserve"> بگیرند و نیازمندی های شان برای اجرای هر چه بهتر کارشان را شناسایی نمایند. </w:t>
      </w:r>
    </w:p>
    <w:p w14:paraId="2B07E908" w14:textId="5B43EC44" w:rsidR="00392D56" w:rsidRDefault="00392D56" w:rsidP="00392D56">
      <w:pPr>
        <w:pStyle w:val="Heading2"/>
        <w:bidi/>
        <w:rPr>
          <w:rtl/>
          <w:lang w:bidi="fa-IR"/>
        </w:rPr>
      </w:pPr>
      <w:bookmarkStart w:id="95" w:name="_Toc14865366"/>
      <w:r>
        <w:rPr>
          <w:rFonts w:hint="cs"/>
          <w:rtl/>
          <w:lang w:bidi="fa-IR"/>
        </w:rPr>
        <w:t>3-13. انواع آموزش</w:t>
      </w:r>
      <w:bookmarkEnd w:id="95"/>
    </w:p>
    <w:p w14:paraId="0E3E238F" w14:textId="11490F65" w:rsidR="00392D56" w:rsidRDefault="00392D56" w:rsidP="00392D56">
      <w:pPr>
        <w:bidi/>
        <w:rPr>
          <w:rtl/>
          <w:lang w:bidi="fa-IR"/>
        </w:rPr>
      </w:pPr>
      <w:r>
        <w:rPr>
          <w:rFonts w:hint="cs"/>
          <w:b/>
          <w:bCs/>
          <w:rtl/>
          <w:lang w:bidi="fa-IR"/>
        </w:rPr>
        <w:t xml:space="preserve">آموزش درون سازمانی: </w:t>
      </w:r>
      <w:r>
        <w:rPr>
          <w:rFonts w:hint="cs"/>
          <w:rtl/>
          <w:lang w:bidi="fa-IR"/>
        </w:rPr>
        <w:t xml:space="preserve">کورس های داخلی توسط (نام سازمان) سازمان دهی می شوند و از مهارت و تجربه مدیران مربوطه، کارمندان ارشد یا آموزگاران و مشاوران خارجی بهره می برند. </w:t>
      </w:r>
    </w:p>
    <w:p w14:paraId="32A223ED" w14:textId="4BDEE2BA" w:rsidR="00392D56" w:rsidRDefault="00392D56" w:rsidP="00392D56">
      <w:pPr>
        <w:bidi/>
        <w:rPr>
          <w:rtl/>
          <w:lang w:bidi="fa-IR"/>
        </w:rPr>
      </w:pPr>
      <w:r>
        <w:rPr>
          <w:rFonts w:hint="cs"/>
          <w:b/>
          <w:bCs/>
          <w:rtl/>
          <w:lang w:bidi="fa-IR"/>
        </w:rPr>
        <w:t xml:space="preserve">آموزش برون سازمانی (در داخل کشور): </w:t>
      </w:r>
      <w:r>
        <w:rPr>
          <w:rFonts w:hint="cs"/>
          <w:rtl/>
          <w:lang w:bidi="fa-IR"/>
        </w:rPr>
        <w:t>هرگاه برگزاری آموزش مورد نیاز در درون (نام سازمان) امکان پذیر نباشد، کارمندان می توانند به آموزش های برون سازمانی در داخل کشور فرستاده شوند.</w:t>
      </w:r>
    </w:p>
    <w:p w14:paraId="7D20D322" w14:textId="38A88F4B" w:rsidR="00392D56" w:rsidRDefault="00392D56" w:rsidP="00597C48">
      <w:pPr>
        <w:bidi/>
        <w:rPr>
          <w:rtl/>
          <w:lang w:bidi="fa-IR"/>
        </w:rPr>
      </w:pPr>
      <w:r>
        <w:rPr>
          <w:rFonts w:hint="cs"/>
          <w:b/>
          <w:bCs/>
          <w:rtl/>
          <w:lang w:bidi="fa-IR"/>
        </w:rPr>
        <w:t xml:space="preserve">آموزش خارجی: </w:t>
      </w:r>
      <w:r>
        <w:rPr>
          <w:rFonts w:hint="cs"/>
          <w:rtl/>
          <w:lang w:bidi="fa-IR"/>
        </w:rPr>
        <w:t xml:space="preserve">هر </w:t>
      </w:r>
      <w:r w:rsidR="00597C48">
        <w:rPr>
          <w:rFonts w:hint="cs"/>
          <w:rtl/>
          <w:lang w:bidi="fa-IR"/>
        </w:rPr>
        <w:t xml:space="preserve">گاه آموزش مورد نیاز در درون افغانستان موجود و یا برگزاری آن امکان پذیر نباشد، کارمندان می توانند به دریافت آموزش برون سازمانی به یک کشور خارجی فرستاده شوند. </w:t>
      </w:r>
    </w:p>
    <w:p w14:paraId="2302ACB6" w14:textId="2E592C5F" w:rsidR="00597C48" w:rsidRDefault="00597C48" w:rsidP="00597C48">
      <w:pPr>
        <w:bidi/>
        <w:rPr>
          <w:rtl/>
          <w:lang w:bidi="fa-IR"/>
        </w:rPr>
      </w:pPr>
      <w:r>
        <w:rPr>
          <w:rFonts w:hint="cs"/>
          <w:b/>
          <w:bCs/>
          <w:rtl/>
          <w:lang w:bidi="fa-IR"/>
        </w:rPr>
        <w:t xml:space="preserve">کورس رشد مسلکی: </w:t>
      </w:r>
      <w:r>
        <w:rPr>
          <w:rFonts w:hint="cs"/>
          <w:rtl/>
          <w:lang w:bidi="fa-IR"/>
        </w:rPr>
        <w:t xml:space="preserve">(نام سازمان) می تواند تصمیم به تمویل مطالعات مسلکی یا آموزش تصدیق شدۀ کارمندان در داخل یا خارج از افغانستان بگیرد. این نوع آموزش می تواند در قالب کورس نیمه وقت، شبانه یا کورس مکاتبه ای برگزار شود. </w:t>
      </w:r>
    </w:p>
    <w:p w14:paraId="1BD3FB37" w14:textId="5A656391" w:rsidR="00597C48" w:rsidRDefault="00597C48" w:rsidP="00E85F92">
      <w:pPr>
        <w:bidi/>
        <w:rPr>
          <w:rtl/>
          <w:lang w:bidi="fa-IR"/>
        </w:rPr>
      </w:pPr>
      <w:r>
        <w:rPr>
          <w:rFonts w:hint="cs"/>
          <w:rtl/>
          <w:lang w:bidi="fa-IR"/>
        </w:rPr>
        <w:lastRenderedPageBreak/>
        <w:t xml:space="preserve">این نوع تمویل تنها زمانی قابل تصدیق خواهد بود که (نام سازمان) به چنین تخصصی نیاز داشته باشد و آموزش بتواند بدون بکارگیری قابل ملاحظه عملیات های (نام سازمان) برگزار شود. این نوع آموزش الزاماً باید به رشد مسلکی کارمندان کمک کند و با اولویت ها و نقطه تمرکز سازمان در درازمدت </w:t>
      </w:r>
      <w:r w:rsidR="00E85F92">
        <w:rPr>
          <w:rFonts w:hint="cs"/>
          <w:rtl/>
          <w:lang w:bidi="fa-IR"/>
        </w:rPr>
        <w:t xml:space="preserve">مطابقت </w:t>
      </w:r>
      <w:r>
        <w:rPr>
          <w:rFonts w:hint="cs"/>
          <w:rtl/>
          <w:lang w:bidi="fa-IR"/>
        </w:rPr>
        <w:t xml:space="preserve">آشکار داشته باشد. مدت زمان این نوع آموزش یا کورس باید محدود به یک سال باشد. </w:t>
      </w:r>
    </w:p>
    <w:p w14:paraId="228A0707" w14:textId="70020968" w:rsidR="00597C48" w:rsidRDefault="00597C48" w:rsidP="00597C48">
      <w:pPr>
        <w:pStyle w:val="Heading2"/>
        <w:bidi/>
        <w:rPr>
          <w:rtl/>
          <w:lang w:bidi="fa-IR"/>
        </w:rPr>
      </w:pPr>
      <w:bookmarkStart w:id="96" w:name="_Toc14865367"/>
      <w:r>
        <w:rPr>
          <w:rFonts w:hint="cs"/>
          <w:rtl/>
          <w:lang w:bidi="fa-IR"/>
        </w:rPr>
        <w:t>4-13. متعهد بودن نسبت به رشد مسلکی</w:t>
      </w:r>
      <w:bookmarkEnd w:id="96"/>
    </w:p>
    <w:p w14:paraId="192FD6A4" w14:textId="4B84DFAA" w:rsidR="00597C48" w:rsidRDefault="00597C48" w:rsidP="00E85F92">
      <w:pPr>
        <w:bidi/>
        <w:jc w:val="both"/>
        <w:rPr>
          <w:rtl/>
          <w:lang w:bidi="fa-IR"/>
        </w:rPr>
      </w:pPr>
      <w:r>
        <w:rPr>
          <w:rFonts w:hint="cs"/>
          <w:rtl/>
          <w:lang w:bidi="fa-IR"/>
        </w:rPr>
        <w:t xml:space="preserve">کورس های رشد مسلکی که برای دورۀ سه ماهه و یا بیشتر برگزار و توسط (نام سازمان) تمویل می شوند و نیازمند صرف زمان خارج از دفتر می باشند، کارمند را ملزم می سازند تا </w:t>
      </w:r>
      <w:r w:rsidR="00B947B8">
        <w:rPr>
          <w:rFonts w:hint="cs"/>
          <w:rtl/>
          <w:lang w:bidi="fa-IR"/>
        </w:rPr>
        <w:t xml:space="preserve">بعد از به اتمام رساندن کورس تعهد بسپارد که حداقل برای دوازده ماه به </w:t>
      </w:r>
      <w:r w:rsidR="00E85F92">
        <w:rPr>
          <w:rFonts w:hint="cs"/>
          <w:rtl/>
          <w:lang w:bidi="fa-IR"/>
        </w:rPr>
        <w:t>خدمت خویش</w:t>
      </w:r>
      <w:r w:rsidR="00B947B8">
        <w:rPr>
          <w:rFonts w:hint="cs"/>
          <w:rtl/>
          <w:lang w:bidi="fa-IR"/>
        </w:rPr>
        <w:t xml:space="preserve"> برای (نام سازمان) ادامه بدهد.</w:t>
      </w:r>
    </w:p>
    <w:p w14:paraId="33C78A56" w14:textId="69FBB7C2" w:rsidR="00B947B8" w:rsidRDefault="00B947B8" w:rsidP="00B947B8">
      <w:pPr>
        <w:bidi/>
        <w:jc w:val="both"/>
        <w:rPr>
          <w:rtl/>
          <w:lang w:bidi="fa-IR"/>
        </w:rPr>
      </w:pPr>
      <w:r>
        <w:rPr>
          <w:rFonts w:hint="cs"/>
          <w:rtl/>
          <w:lang w:bidi="fa-IR"/>
        </w:rPr>
        <w:t xml:space="preserve">کارمند در </w:t>
      </w:r>
      <w:r w:rsidR="004A36D2">
        <w:rPr>
          <w:rFonts w:hint="cs"/>
          <w:rtl/>
          <w:lang w:bidi="fa-IR"/>
        </w:rPr>
        <w:t>صورتی که</w:t>
      </w:r>
      <w:r>
        <w:rPr>
          <w:rFonts w:hint="cs"/>
          <w:rtl/>
          <w:lang w:bidi="fa-IR"/>
        </w:rPr>
        <w:t xml:space="preserve"> در ادامه کار برای (نام سازمان) بعد از اتمام دورۀ آموزشی کوتاهی کند و یا قبل از پایان دورۀ دوازده ماهه استعفا بدهد، مکلف به بازپرداخت مجموع هزینۀ کورس رشد مسلکی به (نام سازمان) خواهد بود. </w:t>
      </w:r>
    </w:p>
    <w:p w14:paraId="7BBB9C4C" w14:textId="2C100FBC" w:rsidR="00B947B8" w:rsidRDefault="00B947B8" w:rsidP="00B947B8">
      <w:pPr>
        <w:pStyle w:val="Heading2"/>
        <w:bidi/>
        <w:rPr>
          <w:rtl/>
          <w:lang w:bidi="fa-IR"/>
        </w:rPr>
      </w:pPr>
      <w:bookmarkStart w:id="97" w:name="_Toc14865368"/>
      <w:r>
        <w:rPr>
          <w:rFonts w:hint="cs"/>
          <w:rtl/>
          <w:lang w:bidi="fa-IR"/>
        </w:rPr>
        <w:t>5-13. طرزالعمل</w:t>
      </w:r>
      <w:bookmarkEnd w:id="97"/>
    </w:p>
    <w:p w14:paraId="5C6865A3" w14:textId="7EAD4754" w:rsidR="00B947B8" w:rsidRDefault="00B947B8" w:rsidP="00B947B8">
      <w:pPr>
        <w:bidi/>
        <w:rPr>
          <w:rtl/>
          <w:lang w:bidi="fa-IR"/>
        </w:rPr>
      </w:pPr>
      <w:r>
        <w:rPr>
          <w:rFonts w:hint="cs"/>
          <w:rtl/>
          <w:lang w:bidi="fa-IR"/>
        </w:rPr>
        <w:t xml:space="preserve">مدیر مستقیم کارمند سطح مهارت فعلی کارمند را سنجش و بررسی خواهد کرد و نیازهای آموزشی او را به شکل سالانه بر مبنای ارزیابی عملکرد یا در پایان دورۀ آزمایشی او مشخص خواهد ساخت. </w:t>
      </w:r>
    </w:p>
    <w:p w14:paraId="3CB4C9C4" w14:textId="6815A2B2" w:rsidR="00B947B8" w:rsidRDefault="00B947B8" w:rsidP="00B947B8">
      <w:pPr>
        <w:bidi/>
        <w:rPr>
          <w:rtl/>
          <w:lang w:bidi="fa-IR"/>
        </w:rPr>
      </w:pPr>
      <w:r>
        <w:rPr>
          <w:rFonts w:hint="cs"/>
          <w:rtl/>
          <w:lang w:bidi="fa-IR"/>
        </w:rPr>
        <w:t>معیارهای شناسایی نیاز به رشد مسلکی عبارتند از:</w:t>
      </w:r>
    </w:p>
    <w:p w14:paraId="1DF8AD1B" w14:textId="56B6605E" w:rsidR="00B947B8" w:rsidRDefault="00B947B8" w:rsidP="00B947B8">
      <w:pPr>
        <w:pStyle w:val="ListParagraph"/>
        <w:numPr>
          <w:ilvl w:val="0"/>
          <w:numId w:val="63"/>
        </w:numPr>
        <w:bidi/>
        <w:rPr>
          <w:lang w:bidi="fa-IR"/>
        </w:rPr>
      </w:pPr>
      <w:r>
        <w:rPr>
          <w:rFonts w:hint="cs"/>
          <w:rtl/>
          <w:lang w:bidi="fa-IR"/>
        </w:rPr>
        <w:t>کارمند نیاز به بهبود عملکردش در پست فعلی، انجام مسئولیت های جدید یا وارد شدن به پستی که مهارت ها و قابلیت های متفاوتی را می طلبد، داشته باشد؛</w:t>
      </w:r>
    </w:p>
    <w:p w14:paraId="5631FCA6" w14:textId="2840D261" w:rsidR="00B947B8" w:rsidRDefault="00B947B8" w:rsidP="00B947B8">
      <w:pPr>
        <w:pStyle w:val="ListParagraph"/>
        <w:numPr>
          <w:ilvl w:val="0"/>
          <w:numId w:val="63"/>
        </w:numPr>
        <w:bidi/>
        <w:rPr>
          <w:lang w:bidi="fa-IR"/>
        </w:rPr>
      </w:pPr>
      <w:r>
        <w:rPr>
          <w:rFonts w:hint="cs"/>
          <w:rtl/>
          <w:lang w:bidi="fa-IR"/>
        </w:rPr>
        <w:t xml:space="preserve">برای دستیابی به اهداف مسلکی مشخص در پشتیبانی از اولویت های سازمان یا برنامه، نیاز به کسب مهارت های جدید وجود داشته باشد؛ و </w:t>
      </w:r>
    </w:p>
    <w:p w14:paraId="72079735" w14:textId="20B535B0" w:rsidR="00B947B8" w:rsidRDefault="00B947B8" w:rsidP="00B947B8">
      <w:pPr>
        <w:pStyle w:val="ListParagraph"/>
        <w:numPr>
          <w:ilvl w:val="0"/>
          <w:numId w:val="63"/>
        </w:numPr>
        <w:bidi/>
        <w:rPr>
          <w:lang w:bidi="fa-IR"/>
        </w:rPr>
      </w:pPr>
      <w:r>
        <w:rPr>
          <w:rFonts w:hint="cs"/>
          <w:rtl/>
          <w:lang w:bidi="fa-IR"/>
        </w:rPr>
        <w:t xml:space="preserve">منابع برای رشد مسلکی کارمند موجود باشد. </w:t>
      </w:r>
    </w:p>
    <w:p w14:paraId="3E7C86F5" w14:textId="1B262794" w:rsidR="00B947B8" w:rsidRDefault="00B947B8" w:rsidP="000136F6">
      <w:pPr>
        <w:bidi/>
        <w:rPr>
          <w:rtl/>
          <w:lang w:bidi="fa-IR"/>
        </w:rPr>
      </w:pPr>
      <w:r>
        <w:rPr>
          <w:rFonts w:hint="cs"/>
          <w:rtl/>
          <w:lang w:bidi="fa-IR"/>
        </w:rPr>
        <w:t xml:space="preserve">مدیر منابع بشری تمامی نیازهای آموزشی مسلکی کارمند را بر مبنای ارزیابی سالانه با همدیگر تلفیق خواهد کرد و پلان سالانه آموزش </w:t>
      </w:r>
      <w:r w:rsidR="000136F6">
        <w:rPr>
          <w:rFonts w:hint="cs"/>
          <w:rtl/>
          <w:lang w:bidi="fa-IR"/>
        </w:rPr>
        <w:t>و رشد مسلکی کارمند را تسلیم خواهد نمود. تیم مدیریت پلان را جهت تصدیق مرور و بازبینی خواهد نمود. تیم مدیریت به هنگام بازبینی پلان از موارد ذیل اطمینان بعمل خواهد آورد:</w:t>
      </w:r>
    </w:p>
    <w:p w14:paraId="5820F315" w14:textId="77777777" w:rsidR="000136F6" w:rsidRDefault="000136F6" w:rsidP="000136F6">
      <w:pPr>
        <w:pStyle w:val="ListParagraph"/>
        <w:numPr>
          <w:ilvl w:val="0"/>
          <w:numId w:val="64"/>
        </w:numPr>
        <w:bidi/>
        <w:rPr>
          <w:lang w:bidi="fa-IR"/>
        </w:rPr>
      </w:pPr>
      <w:r>
        <w:rPr>
          <w:rFonts w:hint="cs"/>
          <w:rtl/>
          <w:lang w:bidi="fa-IR"/>
        </w:rPr>
        <w:t>آموزش یا برنامه رشد مسلکی مرتبط به شغل و ماهیت کار کارمند باشد.</w:t>
      </w:r>
    </w:p>
    <w:p w14:paraId="678CAF18" w14:textId="7331418A" w:rsidR="000136F6" w:rsidRDefault="000136F6" w:rsidP="000136F6">
      <w:pPr>
        <w:pStyle w:val="ListParagraph"/>
        <w:numPr>
          <w:ilvl w:val="0"/>
          <w:numId w:val="64"/>
        </w:numPr>
        <w:bidi/>
        <w:rPr>
          <w:lang w:bidi="fa-IR"/>
        </w:rPr>
      </w:pPr>
      <w:r>
        <w:rPr>
          <w:rFonts w:hint="cs"/>
          <w:rtl/>
          <w:lang w:bidi="fa-IR"/>
        </w:rPr>
        <w:t>غیرحاضری کارمند از دفتر بر عملیات ها و فعالیت های سازمان تأثیر قابل ملاحظه بر جای نگذارد.</w:t>
      </w:r>
    </w:p>
    <w:p w14:paraId="17214A6F" w14:textId="652B23A0" w:rsidR="000136F6" w:rsidRDefault="000136F6" w:rsidP="000136F6">
      <w:pPr>
        <w:pStyle w:val="ListParagraph"/>
        <w:numPr>
          <w:ilvl w:val="0"/>
          <w:numId w:val="64"/>
        </w:numPr>
        <w:bidi/>
        <w:rPr>
          <w:lang w:bidi="fa-IR"/>
        </w:rPr>
      </w:pPr>
      <w:r>
        <w:rPr>
          <w:rFonts w:hint="cs"/>
          <w:rtl/>
          <w:lang w:bidi="fa-IR"/>
        </w:rPr>
        <w:t xml:space="preserve">محتوای آموزش، موسسه یا محل آموزش با نیازمندی ها و ظرفیت (نام سازمان) همخوانی داشته باشد. </w:t>
      </w:r>
    </w:p>
    <w:p w14:paraId="6EC3B607" w14:textId="6D2F87C0" w:rsidR="000136F6" w:rsidRDefault="000136F6" w:rsidP="000136F6">
      <w:pPr>
        <w:pStyle w:val="ListParagraph"/>
        <w:numPr>
          <w:ilvl w:val="0"/>
          <w:numId w:val="64"/>
        </w:numPr>
        <w:bidi/>
        <w:rPr>
          <w:lang w:bidi="fa-IR"/>
        </w:rPr>
      </w:pPr>
      <w:r>
        <w:rPr>
          <w:rFonts w:hint="cs"/>
          <w:rtl/>
          <w:lang w:bidi="fa-IR"/>
        </w:rPr>
        <w:t>آموزش یا برنامه پیشنهادی رشد مسلکی مقرون به صرفه (اقتصادی) باشد و برایش بودجه موجود باشد.</w:t>
      </w:r>
    </w:p>
    <w:p w14:paraId="783ED8CB" w14:textId="39A694E3" w:rsidR="004575E0" w:rsidRDefault="004575E0" w:rsidP="00D0362F">
      <w:pPr>
        <w:bidi/>
        <w:jc w:val="both"/>
        <w:rPr>
          <w:rtl/>
          <w:lang w:bidi="fa-IR"/>
        </w:rPr>
      </w:pPr>
      <w:r>
        <w:rPr>
          <w:rFonts w:hint="cs"/>
          <w:rtl/>
          <w:lang w:bidi="fa-IR"/>
        </w:rPr>
        <w:t xml:space="preserve">مدیر منابع بشری آموزش و فعالیت های مربوط </w:t>
      </w:r>
      <w:r w:rsidR="00D0362F">
        <w:rPr>
          <w:rFonts w:hint="cs"/>
          <w:rtl/>
          <w:lang w:bidi="fa-IR"/>
        </w:rPr>
        <w:t>به رشد مسلکی کارمندان را هماهنگ</w:t>
      </w:r>
      <w:r>
        <w:rPr>
          <w:rFonts w:hint="cs"/>
          <w:rtl/>
          <w:lang w:bidi="fa-IR"/>
        </w:rPr>
        <w:t xml:space="preserve"> خواهد نمود. این فعالیت ها شامل آموزش های درون سازمانی و برون سازمانی بر مبنای پلان رشد کارمند می شوند. مدیر مربوطه کارمند موظف به نظارت </w:t>
      </w:r>
      <w:r w:rsidR="002F70BC">
        <w:rPr>
          <w:rFonts w:hint="cs"/>
          <w:rtl/>
          <w:lang w:bidi="fa-IR"/>
        </w:rPr>
        <w:t xml:space="preserve">بر </w:t>
      </w:r>
      <w:r>
        <w:rPr>
          <w:rFonts w:hint="cs"/>
          <w:rtl/>
          <w:lang w:bidi="fa-IR"/>
        </w:rPr>
        <w:t xml:space="preserve">پلان و پیگیری روند تطبیق آن است. کارمندانی که آموزش برون سازمانی دریافت می کنند، بعد بازگشت از برنامه آموزشی، ورکشاپ، سفر مطالعاتی و موارد دیگر یک گزارش کوتاه در مورد برنامه ارائه خواهند کرد. در صورت لزوم از </w:t>
      </w:r>
      <w:r>
        <w:rPr>
          <w:rFonts w:hint="cs"/>
          <w:rtl/>
          <w:lang w:bidi="fa-IR"/>
        </w:rPr>
        <w:lastRenderedPageBreak/>
        <w:t xml:space="preserve">کارمند خواسته می شود تا مواد آموزشی و آموخته هایش را با دیگر کارمندان یا همکاران (نام سازمان) شریک بسازد. گزارش آموزش در دوسیه کارمند نگهداری خواهد شد. </w:t>
      </w:r>
    </w:p>
    <w:p w14:paraId="145A7462" w14:textId="178F4523" w:rsidR="000136F6" w:rsidRDefault="004575E0" w:rsidP="002F70BC">
      <w:pPr>
        <w:bidi/>
        <w:jc w:val="both"/>
        <w:rPr>
          <w:rtl/>
          <w:lang w:bidi="fa-IR"/>
        </w:rPr>
      </w:pPr>
      <w:r>
        <w:rPr>
          <w:rFonts w:hint="cs"/>
          <w:rtl/>
          <w:lang w:bidi="fa-IR"/>
        </w:rPr>
        <w:t>چنانچه (نام سازمان) به پوشش هزینه ها کمک می کند، یک تواف</w:t>
      </w:r>
      <w:r w:rsidR="00840C6F">
        <w:rPr>
          <w:rFonts w:hint="cs"/>
          <w:rtl/>
          <w:lang w:bidi="fa-IR"/>
        </w:rPr>
        <w:t xml:space="preserve">قنامه کتبی کوتاه بین کارمند و کارفرما به امضاء خواهد رسید. در این توافقنامه، مدت </w:t>
      </w:r>
      <w:r w:rsidR="006D6348">
        <w:rPr>
          <w:rFonts w:hint="cs"/>
          <w:rtl/>
          <w:lang w:bidi="fa-IR"/>
        </w:rPr>
        <w:t>زمان برنامه</w:t>
      </w:r>
      <w:r w:rsidR="00840C6F">
        <w:rPr>
          <w:rFonts w:hint="cs"/>
          <w:rtl/>
          <w:lang w:bidi="fa-IR"/>
        </w:rPr>
        <w:t>، هزینه های پوشش داده شده توسط کارفرما و کارمند، مدت زمان ابقای کارمند در (نام سازمان) بعد از اتمام آموزش و همچنین بازپرداخت</w:t>
      </w:r>
      <w:r w:rsidR="002F70BC">
        <w:rPr>
          <w:rFonts w:hint="cs"/>
          <w:rtl/>
          <w:lang w:bidi="fa-IR"/>
        </w:rPr>
        <w:t xml:space="preserve"> هزینه</w:t>
      </w:r>
      <w:r w:rsidR="006D6348">
        <w:rPr>
          <w:rFonts w:hint="cs"/>
          <w:rtl/>
          <w:lang w:bidi="fa-IR"/>
        </w:rPr>
        <w:t xml:space="preserve"> تعیین خواهد شد. بازپرداخت از جانب کارمند می تواند بر همین مبنا از آخرین معاش او کسر گردد.</w:t>
      </w:r>
    </w:p>
    <w:p w14:paraId="0B10E691" w14:textId="214E0E7A" w:rsidR="006D6348" w:rsidRDefault="006D6348" w:rsidP="006D6348">
      <w:pPr>
        <w:pStyle w:val="Heading1"/>
        <w:bidi/>
        <w:rPr>
          <w:rtl/>
          <w:lang w:bidi="fa-IR"/>
        </w:rPr>
      </w:pPr>
      <w:bookmarkStart w:id="98" w:name="_Toc14865369"/>
      <w:r>
        <w:rPr>
          <w:rFonts w:hint="cs"/>
          <w:rtl/>
          <w:lang w:bidi="fa-IR"/>
        </w:rPr>
        <w:t>14: طرزالعمل های تأدیبی</w:t>
      </w:r>
      <w:bookmarkEnd w:id="98"/>
    </w:p>
    <w:p w14:paraId="4CF65600" w14:textId="6D7571A6" w:rsidR="006D6348" w:rsidRDefault="00F25D8D" w:rsidP="00F25D8D">
      <w:pPr>
        <w:bidi/>
        <w:jc w:val="both"/>
        <w:rPr>
          <w:rtl/>
          <w:lang w:bidi="fa-IR"/>
        </w:rPr>
      </w:pPr>
      <w:r>
        <w:rPr>
          <w:rFonts w:hint="cs"/>
          <w:rtl/>
          <w:lang w:bidi="fa-IR"/>
        </w:rPr>
        <w:t xml:space="preserve">از </w:t>
      </w:r>
      <w:r w:rsidR="006D6348">
        <w:rPr>
          <w:rFonts w:hint="cs"/>
          <w:rtl/>
          <w:lang w:bidi="fa-IR"/>
        </w:rPr>
        <w:t>تمامی کارمندان</w:t>
      </w:r>
      <w:r>
        <w:rPr>
          <w:rFonts w:hint="cs"/>
          <w:rtl/>
          <w:lang w:bidi="fa-IR"/>
        </w:rPr>
        <w:t xml:space="preserve"> انتظار می رود که در تمامی اوقات معیارهای (نام سازمان) در ابعاد حاضری، عملکرد کاری و طرز سلوک را برآورده نمایند. در </w:t>
      </w:r>
      <w:r w:rsidR="000D3992">
        <w:rPr>
          <w:rFonts w:hint="cs"/>
          <w:rtl/>
          <w:lang w:bidi="fa-IR"/>
        </w:rPr>
        <w:t>مواردی که</w:t>
      </w:r>
      <w:r>
        <w:rPr>
          <w:rFonts w:hint="cs"/>
          <w:rtl/>
          <w:lang w:bidi="fa-IR"/>
        </w:rPr>
        <w:t xml:space="preserve"> این معیارها برآورده نمی شود و طرز سلوک یا عملکرد به پایین تر از الزامات سازمان سازمان تنزل می کند، اقدام تأدیبی می تواند در مطابقت با قوانین نافذۀ افغانستان مبذول شود. </w:t>
      </w:r>
    </w:p>
    <w:p w14:paraId="38377A1E" w14:textId="43646631" w:rsidR="006A429F" w:rsidRDefault="00F25D8D" w:rsidP="00E85F92">
      <w:pPr>
        <w:bidi/>
        <w:jc w:val="both"/>
        <w:rPr>
          <w:rtl/>
          <w:lang w:bidi="fa-IR"/>
        </w:rPr>
      </w:pPr>
      <w:r>
        <w:rPr>
          <w:rFonts w:hint="cs"/>
          <w:rtl/>
          <w:lang w:bidi="fa-IR"/>
        </w:rPr>
        <w:t xml:space="preserve">پالیسی (نام سازمان) این است که طرزالعمل های تأدیبی به شکل عادلانه، سودمند و یکپارچه تطبیق شوند. باید متذکر شد که مرحله نهایی روند تأدیب می تواند به انقضای استخدام منتهی شود. تمامی کارمندان ملزم اند از همان ابتدای دورۀ </w:t>
      </w:r>
      <w:r w:rsidR="002F70BC">
        <w:rPr>
          <w:rFonts w:hint="cs"/>
          <w:rtl/>
          <w:lang w:bidi="fa-IR"/>
        </w:rPr>
        <w:t>استخدام</w:t>
      </w:r>
      <w:r>
        <w:rPr>
          <w:rFonts w:hint="cs"/>
          <w:rtl/>
          <w:lang w:bidi="fa-IR"/>
        </w:rPr>
        <w:t xml:space="preserve"> ش</w:t>
      </w:r>
      <w:r w:rsidR="002F70BC">
        <w:rPr>
          <w:rFonts w:hint="cs"/>
          <w:rtl/>
          <w:lang w:bidi="fa-IR"/>
        </w:rPr>
        <w:t>ان در سازمان با این طرزالعمل ها</w:t>
      </w:r>
      <w:r>
        <w:rPr>
          <w:rFonts w:hint="cs"/>
          <w:rtl/>
          <w:lang w:bidi="fa-IR"/>
        </w:rPr>
        <w:t xml:space="preserve"> آشنایی حاصل نمایند.</w:t>
      </w:r>
      <w:r w:rsidR="006A429F">
        <w:rPr>
          <w:rFonts w:hint="cs"/>
          <w:rtl/>
          <w:lang w:bidi="fa-IR"/>
        </w:rPr>
        <w:t xml:space="preserve"> انقضای استخدام به علت اقدام تأدیبی، هرچند که بر طبق قانون صورت می گیرد، اقدامی است که با جدیت مبذول خواهد شد. تمامی اقدامات تأدیبی باید با پیروی از اصول عدالت طبیعی انجام شود. هش</w:t>
      </w:r>
      <w:r w:rsidR="00E85F92">
        <w:rPr>
          <w:rFonts w:hint="cs"/>
          <w:rtl/>
          <w:lang w:bidi="fa-IR"/>
        </w:rPr>
        <w:t>دار</w:t>
      </w:r>
      <w:r w:rsidR="006A429F">
        <w:rPr>
          <w:rFonts w:hint="cs"/>
          <w:rtl/>
          <w:lang w:bidi="fa-IR"/>
        </w:rPr>
        <w:t xml:space="preserve">های </w:t>
      </w:r>
      <w:r w:rsidR="00E85F92">
        <w:rPr>
          <w:rFonts w:hint="cs"/>
          <w:rtl/>
          <w:lang w:bidi="fa-IR"/>
        </w:rPr>
        <w:t>تقریری</w:t>
      </w:r>
      <w:r w:rsidR="006A429F">
        <w:rPr>
          <w:rFonts w:hint="cs"/>
          <w:rtl/>
          <w:lang w:bidi="fa-IR"/>
        </w:rPr>
        <w:t xml:space="preserve"> یا کتبی یا هر نوع طرزالعمل تأدیبی دیگر که شامل انقضای استخدام می شود، نباید بدون ارجاع قبلی به تیم مدیریت وضع شود. سپس در مورد اینکه کدام طرزالعمل باید به اجرا گذاشته شود، مشورت داده خواهد شد. </w:t>
      </w:r>
    </w:p>
    <w:p w14:paraId="4E5833ED" w14:textId="5DD3B64A" w:rsidR="00F25D8D" w:rsidRDefault="006A429F" w:rsidP="002F70BC">
      <w:pPr>
        <w:bidi/>
        <w:jc w:val="both"/>
        <w:rPr>
          <w:rtl/>
          <w:lang w:bidi="fa-IR"/>
        </w:rPr>
      </w:pPr>
      <w:r>
        <w:rPr>
          <w:rFonts w:hint="cs"/>
          <w:rtl/>
          <w:lang w:bidi="fa-IR"/>
        </w:rPr>
        <w:t>با این حال، انقضای قانون</w:t>
      </w:r>
      <w:r w:rsidR="002F70BC">
        <w:rPr>
          <w:rFonts w:hint="cs"/>
          <w:rtl/>
          <w:lang w:bidi="fa-IR"/>
        </w:rPr>
        <w:t>ی</w:t>
      </w:r>
      <w:r>
        <w:rPr>
          <w:rFonts w:hint="cs"/>
          <w:rtl/>
          <w:lang w:bidi="fa-IR"/>
        </w:rPr>
        <w:t xml:space="preserve"> استخدام می تواند در برخی شرایط خاص عملی شود؛ از جمله در موارد سوء رفتار</w:t>
      </w:r>
      <w:r w:rsidR="00ED1E54">
        <w:rPr>
          <w:rFonts w:hint="cs"/>
          <w:rtl/>
          <w:lang w:bidi="fa-IR"/>
        </w:rPr>
        <w:t xml:space="preserve"> یا بی کفایتی فاحش. بی کفایتی یا سوء رفتار فاحش عملی است بقدری زیان بخش که می تواند به عنوان تخطی اساسی از مفاد قرارداد </w:t>
      </w:r>
      <w:r w:rsidR="002F70BC">
        <w:rPr>
          <w:rFonts w:hint="cs"/>
          <w:rtl/>
          <w:lang w:bidi="fa-IR"/>
        </w:rPr>
        <w:t>استخدام</w:t>
      </w:r>
      <w:r w:rsidR="00ED1E54">
        <w:rPr>
          <w:rFonts w:hint="cs"/>
          <w:rtl/>
          <w:lang w:bidi="fa-IR"/>
        </w:rPr>
        <w:t xml:space="preserve"> تفسیر شود. در چنین وضعیت هایی، سزاوار نیست که پروسه معمول تأدیب به اجرا گذاشته شود. مثال های ذیل از سوء رفتار و بی کفایتی فاحش صرفاً به عنوان نمونه ارائه می شوند و یک فهرست جامع را تشکیل نمی دهند:</w:t>
      </w:r>
    </w:p>
    <w:p w14:paraId="56D02DCA" w14:textId="23E001CD" w:rsidR="00ED1E54" w:rsidRDefault="00ED1E54" w:rsidP="00D4000C">
      <w:pPr>
        <w:pStyle w:val="ListParagraph"/>
        <w:numPr>
          <w:ilvl w:val="0"/>
          <w:numId w:val="65"/>
        </w:numPr>
        <w:bidi/>
        <w:jc w:val="both"/>
        <w:rPr>
          <w:lang w:bidi="fa-IR"/>
        </w:rPr>
      </w:pPr>
      <w:r>
        <w:rPr>
          <w:rFonts w:hint="cs"/>
          <w:b/>
          <w:bCs/>
          <w:rtl/>
          <w:lang w:bidi="fa-IR"/>
        </w:rPr>
        <w:t>استفاده از خشونت</w:t>
      </w:r>
      <w:r>
        <w:rPr>
          <w:rFonts w:hint="cs"/>
          <w:rtl/>
          <w:lang w:bidi="fa-IR"/>
        </w:rPr>
        <w:t>-</w:t>
      </w:r>
      <w:r w:rsidR="00D4000C">
        <w:rPr>
          <w:rFonts w:hint="cs"/>
          <w:rtl/>
          <w:lang w:bidi="fa-IR"/>
        </w:rPr>
        <w:t xml:space="preserve"> ارتکاب حمله در محل کار، </w:t>
      </w:r>
      <w:r w:rsidR="005511F2">
        <w:rPr>
          <w:rFonts w:hint="cs"/>
          <w:rtl/>
          <w:lang w:bidi="fa-IR"/>
        </w:rPr>
        <w:t>یک تخلف جنایی در حین استخدام در (نام سازمان) محسوب شده و محکومیت در پی خواهد داشت.</w:t>
      </w:r>
    </w:p>
    <w:p w14:paraId="64BE1440" w14:textId="07852FFF" w:rsidR="00D4000C" w:rsidRDefault="00D4000C" w:rsidP="00D4000C">
      <w:pPr>
        <w:pStyle w:val="ListParagraph"/>
        <w:numPr>
          <w:ilvl w:val="0"/>
          <w:numId w:val="65"/>
        </w:numPr>
        <w:bidi/>
        <w:jc w:val="both"/>
        <w:rPr>
          <w:lang w:bidi="fa-IR"/>
        </w:rPr>
      </w:pPr>
      <w:r>
        <w:rPr>
          <w:rFonts w:hint="cs"/>
          <w:rtl/>
          <w:lang w:bidi="fa-IR"/>
        </w:rPr>
        <w:t xml:space="preserve">قضیه </w:t>
      </w:r>
      <w:r>
        <w:rPr>
          <w:rFonts w:hint="cs"/>
          <w:b/>
          <w:bCs/>
          <w:rtl/>
          <w:lang w:bidi="fa-IR"/>
        </w:rPr>
        <w:t xml:space="preserve">آزار جنسی یا دیگر انواع آزار </w:t>
      </w:r>
      <w:r>
        <w:rPr>
          <w:rFonts w:hint="cs"/>
          <w:rtl/>
          <w:lang w:bidi="fa-IR"/>
        </w:rPr>
        <w:t xml:space="preserve">با محرمانگی کامل تحت رسیدگی قرار خواهد گرفت. در این خصوص از انجام هیچ اقدام تأدیبی دریغ نخواهد شد.  </w:t>
      </w:r>
    </w:p>
    <w:p w14:paraId="6CFA36AF" w14:textId="530CC5CD" w:rsidR="00B446CB" w:rsidRDefault="00D8743F" w:rsidP="00D8743F">
      <w:pPr>
        <w:pStyle w:val="Heading2"/>
        <w:bidi/>
        <w:rPr>
          <w:rtl/>
          <w:lang w:bidi="fa-IR"/>
        </w:rPr>
      </w:pPr>
      <w:bookmarkStart w:id="99" w:name="_Toc14865370"/>
      <w:r>
        <w:rPr>
          <w:rFonts w:hint="cs"/>
          <w:rtl/>
          <w:lang w:bidi="fa-IR"/>
        </w:rPr>
        <w:t>1-14. تخلف جزئی</w:t>
      </w:r>
      <w:bookmarkEnd w:id="99"/>
    </w:p>
    <w:p w14:paraId="673B106D" w14:textId="77777777" w:rsidR="00EC2379" w:rsidRDefault="00D8743F" w:rsidP="00EC2379">
      <w:pPr>
        <w:bidi/>
        <w:jc w:val="both"/>
        <w:rPr>
          <w:rtl/>
          <w:lang w:bidi="fa-IR"/>
        </w:rPr>
      </w:pPr>
      <w:r>
        <w:rPr>
          <w:rFonts w:hint="cs"/>
          <w:rtl/>
          <w:lang w:bidi="fa-IR"/>
        </w:rPr>
        <w:t xml:space="preserve">برای رسیدگی به تخلف جزئی، بلافاصله بعد از وقوع تخلف یک جلسه می تواند بین کارمند و مدیر مربوطه جهت حل مشکل تشکیل گردد. در برخی موارد، مستندسازی مناسب می تواند الزامی باشد و مدیر مربوطه می تواند برای کارمند مورد نظر یک توصیه نامه صادر کند و یک کاپی از دوسیه را ضم آن نماید. کوتاهی در </w:t>
      </w:r>
      <w:r w:rsidR="00EC2379">
        <w:rPr>
          <w:rFonts w:hint="cs"/>
          <w:rtl/>
          <w:lang w:bidi="fa-IR"/>
        </w:rPr>
        <w:t xml:space="preserve">انجام کار داخلی در مهلت تعیین شده، مطلع نکردن مدیر قبل از غیرحاضری برای بار نخست نمونه هایی از تخلفات جزئی هستند. این تخلفات وابسته به شرایط، سطح مسئولیت و خسارت عمدی یا بالقوه که به سازمان وارد می شود، هستند. </w:t>
      </w:r>
    </w:p>
    <w:p w14:paraId="62578817" w14:textId="6564C699" w:rsidR="00D8743F" w:rsidRDefault="00EC2379" w:rsidP="00EC2379">
      <w:pPr>
        <w:pStyle w:val="Heading2"/>
        <w:bidi/>
        <w:rPr>
          <w:rtl/>
          <w:lang w:bidi="fa-IR"/>
        </w:rPr>
      </w:pPr>
      <w:bookmarkStart w:id="100" w:name="_Toc14865371"/>
      <w:r>
        <w:rPr>
          <w:rFonts w:hint="cs"/>
          <w:rtl/>
          <w:lang w:bidi="fa-IR"/>
        </w:rPr>
        <w:lastRenderedPageBreak/>
        <w:t>2-14. انقضای قرارداد به موجب سوء رفتار</w:t>
      </w:r>
      <w:bookmarkEnd w:id="100"/>
    </w:p>
    <w:p w14:paraId="5B65A481" w14:textId="58626730" w:rsidR="00EC2379" w:rsidRDefault="00220449" w:rsidP="00220449">
      <w:pPr>
        <w:bidi/>
        <w:rPr>
          <w:rtl/>
          <w:lang w:bidi="fa-IR"/>
        </w:rPr>
      </w:pPr>
      <w:r>
        <w:rPr>
          <w:rFonts w:hint="cs"/>
          <w:rtl/>
          <w:lang w:bidi="fa-IR"/>
        </w:rPr>
        <w:t xml:space="preserve">پیش بینی کردن تمامی وضعیت ها و وضع اقدام تأدیبی برای همه آنها کاری است ناممکن اما ذیلاً به برخی مثال ها اشاره می کنیم، هر چند که این فهرست جامع نیست: </w:t>
      </w:r>
    </w:p>
    <w:p w14:paraId="3394392E" w14:textId="46A2E368" w:rsidR="00220449" w:rsidRDefault="00220449" w:rsidP="00220449">
      <w:pPr>
        <w:pStyle w:val="ListParagraph"/>
        <w:numPr>
          <w:ilvl w:val="0"/>
          <w:numId w:val="66"/>
        </w:numPr>
        <w:bidi/>
        <w:rPr>
          <w:lang w:bidi="fa-IR"/>
        </w:rPr>
      </w:pPr>
      <w:r>
        <w:rPr>
          <w:rFonts w:hint="cs"/>
          <w:rtl/>
          <w:lang w:bidi="fa-IR"/>
        </w:rPr>
        <w:t xml:space="preserve">کوتاهی عمدی در پیروی از دستورالعمل ها و رهنمودها یا عدم پیروی از هر رهنمود قانونی یا معقول از جانب ناظر، چه به تنهایی و چه در ترکیب با موارد دیگر ارتکاب یابد. </w:t>
      </w:r>
    </w:p>
    <w:p w14:paraId="67D05CB7" w14:textId="1291D23B" w:rsidR="00220449" w:rsidRDefault="00220449" w:rsidP="00F93F6E">
      <w:pPr>
        <w:pStyle w:val="ListParagraph"/>
        <w:numPr>
          <w:ilvl w:val="0"/>
          <w:numId w:val="66"/>
        </w:numPr>
        <w:bidi/>
        <w:rPr>
          <w:lang w:bidi="fa-IR"/>
        </w:rPr>
      </w:pPr>
      <w:r>
        <w:rPr>
          <w:rFonts w:hint="cs"/>
          <w:rtl/>
          <w:lang w:bidi="fa-IR"/>
        </w:rPr>
        <w:t>بی توجهی</w:t>
      </w:r>
      <w:r w:rsidR="00F93F6E">
        <w:rPr>
          <w:rFonts w:hint="cs"/>
          <w:rtl/>
          <w:lang w:bidi="fa-IR"/>
        </w:rPr>
        <w:t xml:space="preserve"> همیشگی</w:t>
      </w:r>
      <w:r>
        <w:rPr>
          <w:rFonts w:hint="cs"/>
          <w:rtl/>
          <w:lang w:bidi="fa-IR"/>
        </w:rPr>
        <w:t xml:space="preserve"> یا </w:t>
      </w:r>
      <w:r w:rsidR="00F93F6E">
        <w:rPr>
          <w:rFonts w:hint="cs"/>
          <w:rtl/>
          <w:lang w:bidi="fa-IR"/>
        </w:rPr>
        <w:t xml:space="preserve">فروگذاری در انجام کار؛ </w:t>
      </w:r>
    </w:p>
    <w:p w14:paraId="18E22248" w14:textId="5E4376F3" w:rsidR="00F93F6E" w:rsidRDefault="00F93F6E" w:rsidP="00F93F6E">
      <w:pPr>
        <w:pStyle w:val="ListParagraph"/>
        <w:numPr>
          <w:ilvl w:val="0"/>
          <w:numId w:val="66"/>
        </w:numPr>
        <w:bidi/>
        <w:rPr>
          <w:lang w:bidi="fa-IR"/>
        </w:rPr>
      </w:pPr>
      <w:r>
        <w:rPr>
          <w:rFonts w:hint="cs"/>
          <w:rtl/>
          <w:lang w:bidi="fa-IR"/>
        </w:rPr>
        <w:t>دزدی، تقلب یا اختلاس وجوه یا دارایی سازمان؛</w:t>
      </w:r>
    </w:p>
    <w:p w14:paraId="4C2C65A0" w14:textId="00F56558" w:rsidR="00F93F6E" w:rsidRDefault="00F93F6E" w:rsidP="00F93F6E">
      <w:pPr>
        <w:pStyle w:val="ListParagraph"/>
        <w:numPr>
          <w:ilvl w:val="0"/>
          <w:numId w:val="66"/>
        </w:numPr>
        <w:bidi/>
        <w:rPr>
          <w:lang w:bidi="fa-IR"/>
        </w:rPr>
      </w:pPr>
      <w:r>
        <w:rPr>
          <w:rFonts w:hint="cs"/>
          <w:rtl/>
          <w:lang w:bidi="fa-IR"/>
        </w:rPr>
        <w:t>دستکاری کردن و یا از بین بردن اسناد رسمی (نام سازمان)؛</w:t>
      </w:r>
    </w:p>
    <w:p w14:paraId="08174D19" w14:textId="395E6030" w:rsidR="00F93F6E" w:rsidRDefault="00F93F6E" w:rsidP="00154AD9">
      <w:pPr>
        <w:pStyle w:val="ListParagraph"/>
        <w:numPr>
          <w:ilvl w:val="0"/>
          <w:numId w:val="66"/>
        </w:numPr>
        <w:bidi/>
        <w:rPr>
          <w:lang w:bidi="fa-IR"/>
        </w:rPr>
      </w:pPr>
      <w:r>
        <w:rPr>
          <w:rFonts w:hint="cs"/>
          <w:rtl/>
          <w:lang w:bidi="fa-IR"/>
        </w:rPr>
        <w:t xml:space="preserve">گرفتن یا دادن رشوت و یا تحایف در ارتباط با استخدام </w:t>
      </w:r>
      <w:r w:rsidR="00154AD9">
        <w:rPr>
          <w:rFonts w:hint="cs"/>
          <w:rtl/>
          <w:lang w:bidi="fa-IR"/>
        </w:rPr>
        <w:t>خود</w:t>
      </w:r>
      <w:r>
        <w:rPr>
          <w:rFonts w:hint="cs"/>
          <w:rtl/>
          <w:lang w:bidi="fa-IR"/>
        </w:rPr>
        <w:t xml:space="preserve"> و یا هر کارمند دیگر (به بخش 6-7. بنگرید)؛</w:t>
      </w:r>
    </w:p>
    <w:p w14:paraId="2FDFAC9F" w14:textId="03C4CB6E" w:rsidR="00154AD9" w:rsidRDefault="00F93F6E" w:rsidP="00154AD9">
      <w:pPr>
        <w:pStyle w:val="ListParagraph"/>
        <w:numPr>
          <w:ilvl w:val="0"/>
          <w:numId w:val="66"/>
        </w:numPr>
        <w:bidi/>
        <w:rPr>
          <w:lang w:bidi="fa-IR"/>
        </w:rPr>
      </w:pPr>
      <w:r>
        <w:rPr>
          <w:rFonts w:hint="cs"/>
          <w:rtl/>
          <w:lang w:bidi="fa-IR"/>
        </w:rPr>
        <w:t>همیشه غیر</w:t>
      </w:r>
      <w:r w:rsidR="00154AD9">
        <w:rPr>
          <w:rFonts w:hint="cs"/>
          <w:rtl/>
          <w:lang w:bidi="fa-IR"/>
        </w:rPr>
        <w:t xml:space="preserve"> حاضر شدن بدون گرفتن رخصتی یا غیرحاضر شدن بدون اطلاع قبلی دفتر برای بیشتر از پنج روز؛</w:t>
      </w:r>
    </w:p>
    <w:p w14:paraId="2FBCF03C" w14:textId="065BA257" w:rsidR="00154AD9" w:rsidRDefault="00154AD9" w:rsidP="00154AD9">
      <w:pPr>
        <w:pStyle w:val="ListParagraph"/>
        <w:numPr>
          <w:ilvl w:val="0"/>
          <w:numId w:val="66"/>
        </w:numPr>
        <w:bidi/>
        <w:rPr>
          <w:lang w:bidi="fa-IR"/>
        </w:rPr>
      </w:pPr>
      <w:r>
        <w:rPr>
          <w:rFonts w:hint="cs"/>
          <w:rtl/>
          <w:lang w:bidi="fa-IR"/>
        </w:rPr>
        <w:t>همیشه دیر آمدن؛</w:t>
      </w:r>
    </w:p>
    <w:p w14:paraId="429918DD" w14:textId="4684EED5" w:rsidR="00154AD9" w:rsidRDefault="00154AD9" w:rsidP="00154AD9">
      <w:pPr>
        <w:pStyle w:val="ListParagraph"/>
        <w:numPr>
          <w:ilvl w:val="0"/>
          <w:numId w:val="66"/>
        </w:numPr>
        <w:bidi/>
        <w:rPr>
          <w:lang w:bidi="fa-IR"/>
        </w:rPr>
      </w:pPr>
      <w:r>
        <w:rPr>
          <w:rFonts w:hint="cs"/>
          <w:rtl/>
          <w:lang w:bidi="fa-IR"/>
        </w:rPr>
        <w:t>داشتن سرعت بالاتر از حد مجاز و یا بی دقتی در حین رانندگی با وسایط نقلیه دفتر؛</w:t>
      </w:r>
    </w:p>
    <w:p w14:paraId="6EF21872" w14:textId="77777777" w:rsidR="00154AD9" w:rsidRDefault="00154AD9" w:rsidP="00154AD9">
      <w:pPr>
        <w:pStyle w:val="ListParagraph"/>
        <w:numPr>
          <w:ilvl w:val="0"/>
          <w:numId w:val="66"/>
        </w:numPr>
        <w:bidi/>
        <w:rPr>
          <w:lang w:bidi="fa-IR"/>
        </w:rPr>
      </w:pPr>
      <w:r>
        <w:rPr>
          <w:rFonts w:hint="cs"/>
          <w:rtl/>
          <w:lang w:bidi="fa-IR"/>
        </w:rPr>
        <w:t>عملکرد و رفتار غیرقابل قبول یا اینکه عملکرد شخص دائماً پایین تر از حد متوسط باشد؛</w:t>
      </w:r>
    </w:p>
    <w:p w14:paraId="560B8231" w14:textId="77777777" w:rsidR="00154AD9" w:rsidRDefault="00154AD9" w:rsidP="00154AD9">
      <w:pPr>
        <w:pStyle w:val="ListParagraph"/>
        <w:numPr>
          <w:ilvl w:val="0"/>
          <w:numId w:val="66"/>
        </w:numPr>
        <w:bidi/>
        <w:rPr>
          <w:lang w:bidi="fa-IR"/>
        </w:rPr>
      </w:pPr>
      <w:r>
        <w:rPr>
          <w:rFonts w:hint="cs"/>
          <w:rtl/>
          <w:lang w:bidi="fa-IR"/>
        </w:rPr>
        <w:t>بی کفایتی فاحش در انجام کارها؛</w:t>
      </w:r>
    </w:p>
    <w:p w14:paraId="34818F04" w14:textId="77777777" w:rsidR="00154AD9" w:rsidRDefault="00154AD9" w:rsidP="00154AD9">
      <w:pPr>
        <w:pStyle w:val="ListParagraph"/>
        <w:numPr>
          <w:ilvl w:val="0"/>
          <w:numId w:val="66"/>
        </w:numPr>
        <w:bidi/>
        <w:rPr>
          <w:lang w:bidi="fa-IR"/>
        </w:rPr>
      </w:pPr>
      <w:r>
        <w:rPr>
          <w:rFonts w:hint="cs"/>
          <w:rtl/>
          <w:lang w:bidi="fa-IR"/>
        </w:rPr>
        <w:t>نداشتن مهارت هایی که کارمند داشتن آن را ادعا کرده است؛</w:t>
      </w:r>
    </w:p>
    <w:p w14:paraId="34BF696B" w14:textId="77777777" w:rsidR="00154AD9" w:rsidRDefault="00154AD9" w:rsidP="00154AD9">
      <w:pPr>
        <w:pStyle w:val="ListParagraph"/>
        <w:numPr>
          <w:ilvl w:val="0"/>
          <w:numId w:val="66"/>
        </w:numPr>
        <w:bidi/>
        <w:rPr>
          <w:lang w:bidi="fa-IR"/>
        </w:rPr>
      </w:pPr>
      <w:r>
        <w:rPr>
          <w:rFonts w:hint="cs"/>
          <w:rtl/>
          <w:lang w:bidi="fa-IR"/>
        </w:rPr>
        <w:t>وارد کردن خسارت یا از بین بردن اجناس یا دارایی های (نام سازمان) به شکل عمدی؛</w:t>
      </w:r>
    </w:p>
    <w:p w14:paraId="4D0C5F89" w14:textId="77777777" w:rsidR="00154AD9" w:rsidRDefault="00154AD9" w:rsidP="00154AD9">
      <w:pPr>
        <w:pStyle w:val="ListParagraph"/>
        <w:numPr>
          <w:ilvl w:val="0"/>
          <w:numId w:val="66"/>
        </w:numPr>
        <w:bidi/>
        <w:rPr>
          <w:lang w:bidi="fa-IR"/>
        </w:rPr>
      </w:pPr>
      <w:r>
        <w:rPr>
          <w:rFonts w:hint="cs"/>
          <w:rtl/>
          <w:lang w:bidi="fa-IR"/>
        </w:rPr>
        <w:t>زیاده روی کردن در رفتاری که می تواند ناشایست پنداشته شود و سبب تحقیر و یا آزار رسیدن به هر یک از کارمندان (نام سازمان) و یا موسسات همکار آن شود؛</w:t>
      </w:r>
    </w:p>
    <w:p w14:paraId="3CDB5CD3" w14:textId="6E891251" w:rsidR="00154AD9" w:rsidRDefault="00154AD9" w:rsidP="00154AD9">
      <w:pPr>
        <w:pStyle w:val="ListParagraph"/>
        <w:numPr>
          <w:ilvl w:val="0"/>
          <w:numId w:val="66"/>
        </w:numPr>
        <w:bidi/>
        <w:rPr>
          <w:lang w:bidi="fa-IR"/>
        </w:rPr>
      </w:pPr>
      <w:r>
        <w:rPr>
          <w:rFonts w:hint="cs"/>
          <w:rtl/>
          <w:lang w:bidi="fa-IR"/>
        </w:rPr>
        <w:t>ارائه معلومات کاذب در مورد نام، سن، شایستگی، خدمات پیشین و موارد دیگر؛</w:t>
      </w:r>
    </w:p>
    <w:p w14:paraId="54DAF22A" w14:textId="76CB7470" w:rsidR="00154AD9" w:rsidRDefault="00154AD9" w:rsidP="00154AD9">
      <w:pPr>
        <w:pStyle w:val="ListParagraph"/>
        <w:numPr>
          <w:ilvl w:val="0"/>
          <w:numId w:val="66"/>
        </w:numPr>
        <w:bidi/>
        <w:rPr>
          <w:lang w:bidi="fa-IR"/>
        </w:rPr>
      </w:pPr>
      <w:r>
        <w:rPr>
          <w:rFonts w:hint="cs"/>
          <w:rtl/>
          <w:lang w:bidi="fa-IR"/>
        </w:rPr>
        <w:t>نئشگی، مست بودن، قمار زدن یا داشتن رفتار ناشایست در طول اوقات کاری یا در داخل ساختمان های (نام سازمان) یا موسسات همکار آن؛</w:t>
      </w:r>
    </w:p>
    <w:p w14:paraId="38669D83" w14:textId="114150CF" w:rsidR="00154AD9" w:rsidRDefault="00154AD9" w:rsidP="00154AD9">
      <w:pPr>
        <w:pStyle w:val="ListParagraph"/>
        <w:numPr>
          <w:ilvl w:val="0"/>
          <w:numId w:val="66"/>
        </w:numPr>
        <w:bidi/>
        <w:rPr>
          <w:lang w:bidi="fa-IR"/>
        </w:rPr>
      </w:pPr>
      <w:r>
        <w:rPr>
          <w:rFonts w:hint="cs"/>
          <w:rtl/>
          <w:lang w:bidi="fa-IR"/>
        </w:rPr>
        <w:t xml:space="preserve">سوء استفاده از تجهیزات آی </w:t>
      </w:r>
      <w:r w:rsidR="00941A40">
        <w:rPr>
          <w:rFonts w:hint="cs"/>
          <w:rtl/>
          <w:lang w:bidi="fa-IR"/>
        </w:rPr>
        <w:t xml:space="preserve">تی (نام سازمان) به شمول انترنت، ایمیل و غیره؛ و </w:t>
      </w:r>
    </w:p>
    <w:p w14:paraId="15AFB862" w14:textId="6727AC07" w:rsidR="00941A40" w:rsidRDefault="00941A40" w:rsidP="00941A40">
      <w:pPr>
        <w:pStyle w:val="ListParagraph"/>
        <w:numPr>
          <w:ilvl w:val="0"/>
          <w:numId w:val="66"/>
        </w:numPr>
        <w:bidi/>
        <w:rPr>
          <w:lang w:bidi="fa-IR"/>
        </w:rPr>
      </w:pPr>
      <w:r>
        <w:rPr>
          <w:rFonts w:hint="cs"/>
          <w:rtl/>
          <w:lang w:bidi="fa-IR"/>
        </w:rPr>
        <w:t xml:space="preserve">داشتن محکومیت های جنایی در ارتباط با جرمی که رابطه شغلی کارمند با سازمان را </w:t>
      </w:r>
      <w:r w:rsidR="00E85F92">
        <w:rPr>
          <w:rFonts w:hint="cs"/>
          <w:rtl/>
          <w:lang w:bidi="fa-IR"/>
        </w:rPr>
        <w:t>به طور</w:t>
      </w:r>
      <w:r>
        <w:rPr>
          <w:rFonts w:hint="cs"/>
          <w:rtl/>
          <w:lang w:bidi="fa-IR"/>
        </w:rPr>
        <w:t xml:space="preserve"> مستقیم یا غیرمستقیم تحت تأثیر قرار دهد؛</w:t>
      </w:r>
    </w:p>
    <w:p w14:paraId="41EBDA03" w14:textId="6799A931" w:rsidR="00941A40" w:rsidRDefault="00941A40" w:rsidP="00941A40">
      <w:pPr>
        <w:pStyle w:val="Heading2"/>
        <w:bidi/>
        <w:rPr>
          <w:rtl/>
          <w:lang w:bidi="fa-IR"/>
        </w:rPr>
      </w:pPr>
      <w:bookmarkStart w:id="101" w:name="_Toc14865372"/>
      <w:r>
        <w:rPr>
          <w:rFonts w:hint="cs"/>
          <w:rtl/>
          <w:lang w:bidi="fa-IR"/>
        </w:rPr>
        <w:t>3-14. طرزالعمل اقدام تأدیبی</w:t>
      </w:r>
      <w:bookmarkEnd w:id="101"/>
    </w:p>
    <w:p w14:paraId="7743301C" w14:textId="022F76EF" w:rsidR="00941A40" w:rsidRDefault="005622CA" w:rsidP="005622CA">
      <w:pPr>
        <w:bidi/>
        <w:rPr>
          <w:rtl/>
          <w:lang w:bidi="fa-IR"/>
        </w:rPr>
      </w:pPr>
      <w:r>
        <w:rPr>
          <w:rFonts w:hint="cs"/>
          <w:rtl/>
          <w:lang w:bidi="fa-IR"/>
        </w:rPr>
        <w:t xml:space="preserve">هیچ حکمی برای </w:t>
      </w:r>
      <w:r w:rsidR="00941A40">
        <w:rPr>
          <w:rFonts w:hint="cs"/>
          <w:rtl/>
          <w:lang w:bidi="fa-IR"/>
        </w:rPr>
        <w:t>مجازات یا برکناری یک</w:t>
      </w:r>
      <w:r w:rsidR="0065159D">
        <w:rPr>
          <w:rFonts w:hint="cs"/>
          <w:rtl/>
          <w:lang w:bidi="fa-IR"/>
        </w:rPr>
        <w:t xml:space="preserve"> کارمند</w:t>
      </w:r>
      <w:r>
        <w:rPr>
          <w:rFonts w:hint="cs"/>
          <w:rtl/>
          <w:lang w:bidi="fa-IR"/>
        </w:rPr>
        <w:t xml:space="preserve"> نمی تواند بعد از عملی شدن موارد ذیل صادر شود:</w:t>
      </w:r>
    </w:p>
    <w:p w14:paraId="62DBAE0E" w14:textId="0B21AD5F" w:rsidR="00941A40" w:rsidRDefault="0065159D" w:rsidP="004D7885">
      <w:pPr>
        <w:pStyle w:val="ListParagraph"/>
        <w:numPr>
          <w:ilvl w:val="0"/>
          <w:numId w:val="67"/>
        </w:numPr>
        <w:bidi/>
        <w:rPr>
          <w:lang w:bidi="fa-IR"/>
        </w:rPr>
      </w:pPr>
      <w:r>
        <w:rPr>
          <w:rFonts w:hint="cs"/>
          <w:rtl/>
          <w:lang w:bidi="fa-IR"/>
        </w:rPr>
        <w:t>اتهام نامه کارمند ثبت و شامل دوسیه</w:t>
      </w:r>
      <w:r w:rsidR="005622CA">
        <w:rPr>
          <w:rFonts w:hint="cs"/>
          <w:rtl/>
          <w:lang w:bidi="fa-IR"/>
        </w:rPr>
        <w:t xml:space="preserve"> شود</w:t>
      </w:r>
      <w:r>
        <w:rPr>
          <w:rFonts w:hint="cs"/>
          <w:rtl/>
          <w:lang w:bidi="fa-IR"/>
        </w:rPr>
        <w:t xml:space="preserve">؛ </w:t>
      </w:r>
    </w:p>
    <w:p w14:paraId="084A9326" w14:textId="4DDF5776" w:rsidR="0065159D" w:rsidRDefault="0065159D" w:rsidP="005622CA">
      <w:pPr>
        <w:pStyle w:val="ListParagraph"/>
        <w:numPr>
          <w:ilvl w:val="0"/>
          <w:numId w:val="67"/>
        </w:numPr>
        <w:bidi/>
        <w:rPr>
          <w:lang w:bidi="fa-IR"/>
        </w:rPr>
      </w:pPr>
      <w:r>
        <w:rPr>
          <w:rFonts w:hint="cs"/>
          <w:rtl/>
          <w:lang w:bidi="fa-IR"/>
        </w:rPr>
        <w:t>یک کاپی از آن به وی</w:t>
      </w:r>
      <w:r w:rsidR="005622CA">
        <w:rPr>
          <w:rFonts w:hint="cs"/>
          <w:rtl/>
          <w:lang w:bidi="fa-IR"/>
        </w:rPr>
        <w:t xml:space="preserve"> ارائه شود و کارمند برای ارائه تشریحات کتبی حداقل هفت روز فرصت داشته باشد؛</w:t>
      </w:r>
    </w:p>
    <w:p w14:paraId="6A2DFCAA" w14:textId="2604DB1F" w:rsidR="0065159D" w:rsidRDefault="005622CA" w:rsidP="005622CA">
      <w:pPr>
        <w:pStyle w:val="ListParagraph"/>
        <w:numPr>
          <w:ilvl w:val="0"/>
          <w:numId w:val="67"/>
        </w:numPr>
        <w:bidi/>
        <w:rPr>
          <w:lang w:bidi="fa-IR"/>
        </w:rPr>
      </w:pPr>
      <w:r>
        <w:rPr>
          <w:rFonts w:hint="cs"/>
          <w:rtl/>
          <w:lang w:bidi="fa-IR"/>
        </w:rPr>
        <w:t xml:space="preserve">کارمند بتواند با اشتراک </w:t>
      </w:r>
      <w:r w:rsidR="0065159D">
        <w:rPr>
          <w:rFonts w:hint="cs"/>
          <w:rtl/>
          <w:lang w:bidi="fa-IR"/>
        </w:rPr>
        <w:t>در جلسه استماعیه</w:t>
      </w:r>
      <w:r>
        <w:rPr>
          <w:rFonts w:hint="cs"/>
          <w:rtl/>
          <w:lang w:bidi="fa-IR"/>
        </w:rPr>
        <w:t xml:space="preserve"> فرصت مورد استماع قرار گرفتن</w:t>
      </w:r>
      <w:r w:rsidR="004D7885">
        <w:rPr>
          <w:rFonts w:hint="cs"/>
          <w:rtl/>
          <w:lang w:bidi="fa-IR"/>
        </w:rPr>
        <w:t xml:space="preserve"> را</w:t>
      </w:r>
      <w:r>
        <w:rPr>
          <w:rFonts w:hint="cs"/>
          <w:rtl/>
          <w:lang w:bidi="fa-IR"/>
        </w:rPr>
        <w:t xml:space="preserve"> داشته باشد؛</w:t>
      </w:r>
    </w:p>
    <w:p w14:paraId="5B095EE2" w14:textId="54EEA17B" w:rsidR="0065159D" w:rsidRDefault="0065159D" w:rsidP="005622CA">
      <w:pPr>
        <w:pStyle w:val="ListParagraph"/>
        <w:numPr>
          <w:ilvl w:val="0"/>
          <w:numId w:val="67"/>
        </w:numPr>
        <w:bidi/>
        <w:rPr>
          <w:lang w:bidi="fa-IR"/>
        </w:rPr>
      </w:pPr>
      <w:r>
        <w:rPr>
          <w:rFonts w:hint="cs"/>
          <w:rtl/>
          <w:lang w:bidi="fa-IR"/>
        </w:rPr>
        <w:t>کارمند بعد از انجام تحقیقات مجرم شناخته</w:t>
      </w:r>
      <w:r w:rsidR="005622CA">
        <w:rPr>
          <w:rFonts w:hint="cs"/>
          <w:rtl/>
          <w:lang w:bidi="fa-IR"/>
        </w:rPr>
        <w:t xml:space="preserve"> شود؛</w:t>
      </w:r>
      <w:r>
        <w:rPr>
          <w:rFonts w:hint="cs"/>
          <w:rtl/>
          <w:lang w:bidi="fa-IR"/>
        </w:rPr>
        <w:t xml:space="preserve"> و </w:t>
      </w:r>
    </w:p>
    <w:p w14:paraId="617F3C0F" w14:textId="2BE942C2" w:rsidR="0065159D" w:rsidRDefault="0065159D" w:rsidP="005622CA">
      <w:pPr>
        <w:pStyle w:val="ListParagraph"/>
        <w:numPr>
          <w:ilvl w:val="0"/>
          <w:numId w:val="67"/>
        </w:numPr>
        <w:bidi/>
        <w:rPr>
          <w:lang w:bidi="fa-IR"/>
        </w:rPr>
      </w:pPr>
      <w:r>
        <w:rPr>
          <w:rFonts w:hint="cs"/>
          <w:rtl/>
          <w:lang w:bidi="fa-IR"/>
        </w:rPr>
        <w:t>رئیس اجرایی یا مدیر ذیصلاح تمامی یافته های کتبی و تشریحات را بازبینی و</w:t>
      </w:r>
      <w:r w:rsidR="005622CA">
        <w:rPr>
          <w:rFonts w:hint="cs"/>
          <w:rtl/>
          <w:lang w:bidi="fa-IR"/>
        </w:rPr>
        <w:t xml:space="preserve"> متعاقباً</w:t>
      </w:r>
      <w:r>
        <w:rPr>
          <w:rFonts w:hint="cs"/>
          <w:rtl/>
          <w:lang w:bidi="fa-IR"/>
        </w:rPr>
        <w:t xml:space="preserve"> چنین حکمی را کتباً تصدیق نموده باشد. </w:t>
      </w:r>
    </w:p>
    <w:p w14:paraId="446E29E0" w14:textId="77777777" w:rsidR="005622CA" w:rsidRDefault="005622CA" w:rsidP="005622CA">
      <w:pPr>
        <w:bidi/>
        <w:rPr>
          <w:rtl/>
          <w:lang w:bidi="fa-IR"/>
        </w:rPr>
      </w:pPr>
    </w:p>
    <w:p w14:paraId="514961E5" w14:textId="5D8FC141" w:rsidR="005622CA" w:rsidRDefault="005622CA" w:rsidP="005622CA">
      <w:pPr>
        <w:pStyle w:val="Heading2"/>
        <w:bidi/>
        <w:rPr>
          <w:rtl/>
          <w:lang w:bidi="fa-IR"/>
        </w:rPr>
      </w:pPr>
      <w:bookmarkStart w:id="102" w:name="_Toc14865373"/>
      <w:r>
        <w:rPr>
          <w:rFonts w:hint="cs"/>
          <w:rtl/>
          <w:lang w:bidi="fa-IR"/>
        </w:rPr>
        <w:lastRenderedPageBreak/>
        <w:t>4-14. تحقیقات</w:t>
      </w:r>
      <w:bookmarkEnd w:id="102"/>
    </w:p>
    <w:p w14:paraId="6EF5B486" w14:textId="5C4C3E0F" w:rsidR="005622CA" w:rsidRDefault="005622CA" w:rsidP="006D3671">
      <w:pPr>
        <w:bidi/>
        <w:rPr>
          <w:rtl/>
          <w:lang w:bidi="fa-IR"/>
        </w:rPr>
      </w:pPr>
      <w:r>
        <w:rPr>
          <w:rFonts w:hint="cs"/>
          <w:rtl/>
          <w:lang w:bidi="fa-IR"/>
        </w:rPr>
        <w:t xml:space="preserve">هر اتهام بر علیه یک کارمند (بجز تخلفات جزئی) </w:t>
      </w:r>
      <w:r w:rsidR="006D3671">
        <w:rPr>
          <w:rFonts w:hint="cs"/>
          <w:rtl/>
          <w:lang w:bidi="fa-IR"/>
        </w:rPr>
        <w:t xml:space="preserve">کتباً به سمع رئیس اجرایی رسانده خواهد شد. رئیس اجرایی </w:t>
      </w:r>
      <w:r w:rsidR="004D7885">
        <w:rPr>
          <w:rFonts w:hint="cs"/>
          <w:rtl/>
          <w:lang w:bidi="fa-IR"/>
        </w:rPr>
        <w:t>چنانچه لازم بداند شخص</w:t>
      </w:r>
      <w:r w:rsidR="006D3671">
        <w:rPr>
          <w:rFonts w:hint="cs"/>
          <w:rtl/>
          <w:lang w:bidi="fa-IR"/>
        </w:rPr>
        <w:t xml:space="preserve"> و یا کمیته ای را به تحقیق در مورد موضوع توظیف خواهد کرد که باید یک گزارش کتبی از یافته هایش به رئیس اجرایی ارائه نماید. </w:t>
      </w:r>
    </w:p>
    <w:p w14:paraId="0D9CB353" w14:textId="2F53602D" w:rsidR="006D3671" w:rsidRDefault="006D3671" w:rsidP="00690B84">
      <w:pPr>
        <w:pStyle w:val="Heading2"/>
        <w:bidi/>
        <w:rPr>
          <w:rtl/>
          <w:lang w:bidi="fa-IR"/>
        </w:rPr>
      </w:pPr>
      <w:bookmarkStart w:id="103" w:name="_Toc14865374"/>
      <w:r>
        <w:rPr>
          <w:rFonts w:hint="cs"/>
          <w:rtl/>
          <w:lang w:bidi="fa-IR"/>
        </w:rPr>
        <w:t>5-14. هشداریه یا تشری</w:t>
      </w:r>
      <w:r w:rsidR="00690B84">
        <w:rPr>
          <w:rFonts w:hint="cs"/>
          <w:rtl/>
          <w:lang w:bidi="fa-IR"/>
        </w:rPr>
        <w:t xml:space="preserve">ح </w:t>
      </w:r>
      <w:r>
        <w:rPr>
          <w:rFonts w:hint="cs"/>
          <w:rtl/>
          <w:lang w:bidi="fa-IR"/>
        </w:rPr>
        <w:t>نامه</w:t>
      </w:r>
      <w:bookmarkEnd w:id="103"/>
    </w:p>
    <w:p w14:paraId="09771313" w14:textId="05F32380" w:rsidR="00C30EB9" w:rsidRDefault="006D3671" w:rsidP="00312FBD">
      <w:pPr>
        <w:bidi/>
        <w:jc w:val="both"/>
        <w:rPr>
          <w:rtl/>
          <w:lang w:bidi="fa-IR"/>
        </w:rPr>
      </w:pPr>
      <w:r>
        <w:rPr>
          <w:rFonts w:hint="cs"/>
          <w:rtl/>
          <w:lang w:bidi="fa-IR"/>
        </w:rPr>
        <w:t>هرگاه یک کارمند</w:t>
      </w:r>
      <w:r w:rsidR="00312FBD">
        <w:rPr>
          <w:rFonts w:hint="cs"/>
          <w:rtl/>
          <w:lang w:bidi="fa-IR"/>
        </w:rPr>
        <w:t xml:space="preserve"> به عنوان مرتکب سوء رفتار در نظر گرفته شود، رئیس اجرایی هشداریه ای همراه با شرح اتهام به کارمند مورد نظر ارائه خواهد کرد و یک محدودۀ زمانی حداقل هفت روزه برای او تعیین خواهد کرد تا (در صورت قبول نداشتن اتهام) یک شرح کتبی در مورد اینکه اقدام تأدیبی چرا نباید بر علیه سوء رفتار او اتخاذ گردد، تهیه و تسلیم نماید. </w:t>
      </w:r>
      <w:r w:rsidR="00C30EB9">
        <w:rPr>
          <w:rFonts w:hint="cs"/>
          <w:rtl/>
          <w:lang w:bidi="fa-IR"/>
        </w:rPr>
        <w:t xml:space="preserve"> </w:t>
      </w:r>
    </w:p>
    <w:p w14:paraId="5BA589D7" w14:textId="1383CB3E" w:rsidR="00312FBD" w:rsidRDefault="00312FBD" w:rsidP="00312FBD">
      <w:pPr>
        <w:pStyle w:val="Heading2"/>
        <w:bidi/>
        <w:rPr>
          <w:rtl/>
          <w:lang w:bidi="fa-IR"/>
        </w:rPr>
      </w:pPr>
      <w:bookmarkStart w:id="104" w:name="_Toc14865375"/>
      <w:r>
        <w:rPr>
          <w:rFonts w:hint="cs"/>
          <w:rtl/>
          <w:lang w:bidi="fa-IR"/>
        </w:rPr>
        <w:t>6-14. به تعلیق در آمدن کار در اثنای تحقیقات</w:t>
      </w:r>
      <w:bookmarkEnd w:id="104"/>
    </w:p>
    <w:p w14:paraId="6C0D22DD" w14:textId="0858AD7F" w:rsidR="008B5116" w:rsidRDefault="008B5116" w:rsidP="008B5116">
      <w:pPr>
        <w:bidi/>
        <w:jc w:val="both"/>
        <w:rPr>
          <w:rtl/>
          <w:lang w:bidi="fa-IR"/>
        </w:rPr>
      </w:pPr>
      <w:r>
        <w:rPr>
          <w:rFonts w:hint="cs"/>
          <w:rtl/>
          <w:lang w:bidi="fa-IR"/>
        </w:rPr>
        <w:t xml:space="preserve">کار </w:t>
      </w:r>
      <w:r w:rsidR="00312FBD">
        <w:rPr>
          <w:rFonts w:hint="cs"/>
          <w:rtl/>
          <w:lang w:bidi="fa-IR"/>
        </w:rPr>
        <w:t>کارمند متهم</w:t>
      </w:r>
      <w:r>
        <w:rPr>
          <w:rFonts w:hint="cs"/>
          <w:rtl/>
          <w:lang w:bidi="fa-IR"/>
        </w:rPr>
        <w:t xml:space="preserve"> به سوء رفتار می تواند در اثنای تحقیقات در مورد اتهامات وارده به وی به تعلیق درآید. مدت زمان به تعلیق در آمدن کار بیشتر از شصت روز نخواهد بود، مگر در </w:t>
      </w:r>
      <w:r w:rsidR="000D3992">
        <w:rPr>
          <w:rFonts w:hint="cs"/>
          <w:rtl/>
          <w:lang w:bidi="fa-IR"/>
        </w:rPr>
        <w:t>مواردی که</w:t>
      </w:r>
      <w:r>
        <w:rPr>
          <w:rFonts w:hint="cs"/>
          <w:rtl/>
          <w:lang w:bidi="fa-IR"/>
        </w:rPr>
        <w:t xml:space="preserve"> حکم محکمه نهایی نشده باشد. کارمندی که کارش به تعلیق در می آید حق دریافت معاش پایه خود را در طی این دوره دارد. </w:t>
      </w:r>
    </w:p>
    <w:p w14:paraId="15A4C544" w14:textId="46DB5BB4" w:rsidR="008B5116" w:rsidRDefault="008B5116" w:rsidP="008B5116">
      <w:pPr>
        <w:pStyle w:val="Heading2"/>
        <w:bidi/>
        <w:rPr>
          <w:rtl/>
          <w:lang w:bidi="fa-IR"/>
        </w:rPr>
      </w:pPr>
      <w:bookmarkStart w:id="105" w:name="_Toc14865376"/>
      <w:r>
        <w:rPr>
          <w:rFonts w:hint="cs"/>
          <w:rtl/>
          <w:lang w:bidi="fa-IR"/>
        </w:rPr>
        <w:t>7-14. هیئت استماعیه</w:t>
      </w:r>
      <w:bookmarkEnd w:id="105"/>
    </w:p>
    <w:p w14:paraId="7606A326" w14:textId="2B7E6540" w:rsidR="008B5116" w:rsidRDefault="008B5116" w:rsidP="008B5116">
      <w:pPr>
        <w:bidi/>
        <w:rPr>
          <w:rtl/>
          <w:lang w:bidi="fa-IR"/>
        </w:rPr>
      </w:pPr>
      <w:r>
        <w:rPr>
          <w:rFonts w:hint="cs"/>
          <w:rtl/>
          <w:lang w:bidi="fa-IR"/>
        </w:rPr>
        <w:t>در موارد ذیل رئیس اجرایی می تواند با توجه به شدت مجازات تأدیبی درخواست به برگزاری جلسه استماعیه بدهد:</w:t>
      </w:r>
    </w:p>
    <w:p w14:paraId="4BCDA6A2" w14:textId="119B127F" w:rsidR="008B5116" w:rsidRDefault="008B5116" w:rsidP="008B5116">
      <w:pPr>
        <w:pStyle w:val="ListParagraph"/>
        <w:numPr>
          <w:ilvl w:val="0"/>
          <w:numId w:val="68"/>
        </w:numPr>
        <w:bidi/>
        <w:rPr>
          <w:lang w:bidi="fa-IR"/>
        </w:rPr>
      </w:pPr>
      <w:r>
        <w:rPr>
          <w:rFonts w:hint="cs"/>
          <w:rtl/>
          <w:lang w:bidi="fa-IR"/>
        </w:rPr>
        <w:t>سوء رفتار و یا اقدام تأدیبی توسط مدیریت مورد پذیرش کارمند مربوطه قرار نگرفته باشد؛</w:t>
      </w:r>
    </w:p>
    <w:p w14:paraId="0C115FF6" w14:textId="155FBB2C" w:rsidR="008B5116" w:rsidRDefault="008B5116" w:rsidP="008B5116">
      <w:pPr>
        <w:pStyle w:val="ListParagraph"/>
        <w:numPr>
          <w:ilvl w:val="0"/>
          <w:numId w:val="68"/>
        </w:numPr>
        <w:bidi/>
        <w:rPr>
          <w:lang w:bidi="fa-IR"/>
        </w:rPr>
      </w:pPr>
      <w:r>
        <w:rPr>
          <w:rFonts w:hint="cs"/>
          <w:rtl/>
          <w:lang w:bidi="fa-IR"/>
        </w:rPr>
        <w:t>سوء رفتار به دنبال ارائه هشداریه کتبی یا هشدار نهایی ادامه داده شود.</w:t>
      </w:r>
    </w:p>
    <w:p w14:paraId="61482433" w14:textId="4D2F8583" w:rsidR="009F3D2A" w:rsidRDefault="008B5116" w:rsidP="00331A01">
      <w:pPr>
        <w:bidi/>
        <w:rPr>
          <w:rtl/>
          <w:lang w:bidi="fa-IR"/>
        </w:rPr>
      </w:pPr>
      <w:r>
        <w:rPr>
          <w:rFonts w:hint="cs"/>
          <w:rtl/>
          <w:lang w:bidi="fa-IR"/>
        </w:rPr>
        <w:t xml:space="preserve">هیئت استماعیه متشکل از حداقل سه کارمند (نام سازمان) خواهد بود. در </w:t>
      </w:r>
      <w:r w:rsidR="004A36D2">
        <w:rPr>
          <w:rFonts w:hint="cs"/>
          <w:rtl/>
          <w:lang w:bidi="fa-IR"/>
        </w:rPr>
        <w:t>صورتی که</w:t>
      </w:r>
      <w:r>
        <w:rPr>
          <w:rFonts w:hint="cs"/>
          <w:rtl/>
          <w:lang w:bidi="fa-IR"/>
        </w:rPr>
        <w:t xml:space="preserve"> متهم زن باشد یا برای هر تخلفی که به تبعیض جنسیتی و یا آزار جنسی مربوط می شود، هیئت تحقیقات باید یک کارمند اناث را در ترکیب خود شامل نماید. </w:t>
      </w:r>
      <w:r w:rsidR="00331A01">
        <w:rPr>
          <w:rFonts w:hint="cs"/>
          <w:rtl/>
          <w:lang w:bidi="fa-IR"/>
        </w:rPr>
        <w:t xml:space="preserve">رتبه </w:t>
      </w:r>
      <w:r>
        <w:rPr>
          <w:rFonts w:hint="cs"/>
          <w:rtl/>
          <w:lang w:bidi="fa-IR"/>
        </w:rPr>
        <w:t>اعضای کمیته تحقیقات</w:t>
      </w:r>
      <w:r w:rsidR="00331A01">
        <w:rPr>
          <w:rFonts w:hint="cs"/>
          <w:rtl/>
          <w:lang w:bidi="fa-IR"/>
        </w:rPr>
        <w:t xml:space="preserve"> از رتبه کارمند متهم شده پایین تر نخواهد بود. </w:t>
      </w:r>
    </w:p>
    <w:p w14:paraId="57F85F6E" w14:textId="6AEA0271" w:rsidR="00331A01" w:rsidRDefault="00331A01" w:rsidP="00331A01">
      <w:pPr>
        <w:bidi/>
        <w:rPr>
          <w:rtl/>
          <w:lang w:bidi="fa-IR"/>
        </w:rPr>
      </w:pPr>
      <w:r>
        <w:rPr>
          <w:rFonts w:hint="cs"/>
          <w:rtl/>
          <w:lang w:bidi="fa-IR"/>
        </w:rPr>
        <w:t xml:space="preserve">شخصی که هشداریه ای با ذکر اتهامات دریافت نموده و رئیس اجرایی که تصمیم نهایی را اتخاذ می کند، نمی توانند عضو هیئت استماعیه باشند. </w:t>
      </w:r>
    </w:p>
    <w:p w14:paraId="75EB54A4" w14:textId="70978478" w:rsidR="00331A01" w:rsidRDefault="00331A01" w:rsidP="00977D98">
      <w:pPr>
        <w:bidi/>
        <w:rPr>
          <w:rtl/>
          <w:lang w:bidi="fa-IR"/>
        </w:rPr>
      </w:pPr>
      <w:r>
        <w:rPr>
          <w:rFonts w:hint="cs"/>
          <w:rtl/>
          <w:lang w:bidi="fa-IR"/>
        </w:rPr>
        <w:t>رئیس جلسه استماعیه باید یک ش</w:t>
      </w:r>
      <w:r w:rsidR="00977D98">
        <w:rPr>
          <w:rFonts w:hint="cs"/>
          <w:rtl/>
          <w:lang w:bidi="fa-IR"/>
        </w:rPr>
        <w:t xml:space="preserve">خص بیطرف باشد که در مسائلی که موجب برگزاری جلسه استماعیه شده اند، نقشی نداشته است. </w:t>
      </w:r>
    </w:p>
    <w:p w14:paraId="7F22AEC4" w14:textId="49B44269" w:rsidR="00977D98" w:rsidRDefault="00977D98" w:rsidP="00977D98">
      <w:pPr>
        <w:bidi/>
        <w:jc w:val="both"/>
        <w:rPr>
          <w:rtl/>
          <w:lang w:bidi="fa-IR"/>
        </w:rPr>
      </w:pPr>
      <w:r>
        <w:rPr>
          <w:rFonts w:hint="cs"/>
          <w:rtl/>
          <w:lang w:bidi="fa-IR"/>
        </w:rPr>
        <w:t>کارمند مورد نظر می تواند توسط هر شخصی که توسط او معرفی شده و در استخدام (نام سازمان) است، یاری رسانده شود.</w:t>
      </w:r>
    </w:p>
    <w:p w14:paraId="236480A0" w14:textId="276EE0BD" w:rsidR="00977D98" w:rsidRDefault="00977D98" w:rsidP="00F2027D">
      <w:pPr>
        <w:bidi/>
        <w:jc w:val="both"/>
        <w:rPr>
          <w:rtl/>
          <w:lang w:bidi="fa-IR"/>
        </w:rPr>
      </w:pPr>
      <w:r>
        <w:rPr>
          <w:rFonts w:hint="cs"/>
          <w:rtl/>
          <w:lang w:bidi="fa-IR"/>
        </w:rPr>
        <w:t xml:space="preserve">مدیر منابع بشری قبل از جلسه استماعیه </w:t>
      </w:r>
      <w:r w:rsidR="00F2027D">
        <w:rPr>
          <w:rFonts w:hint="cs"/>
          <w:rtl/>
          <w:lang w:bidi="fa-IR"/>
        </w:rPr>
        <w:t>یک هشداریه</w:t>
      </w:r>
      <w:r>
        <w:rPr>
          <w:rFonts w:hint="cs"/>
          <w:rtl/>
          <w:lang w:bidi="fa-IR"/>
        </w:rPr>
        <w:t xml:space="preserve"> تحقیقات را به کارمند مورد نظر ارسال خواهد کرد. اتهامات، محل وقوع جرم، نام اعضای هیئت، تاریخ و زمان و حق پرس و جو و اظهار نظر در مورد اتهامات و تحقیقات باید در این </w:t>
      </w:r>
      <w:r w:rsidR="00F2027D">
        <w:rPr>
          <w:rFonts w:hint="cs"/>
          <w:rtl/>
          <w:lang w:bidi="fa-IR"/>
        </w:rPr>
        <w:t xml:space="preserve">هشداریه بیان شود. رئیس هیئت استماعیه باید قضیه را به پشتیبانی از اتهامات وارده به کارمند ارائه نماید و به کارمند باید فرصت پاسخگویی به اتهامات در جلسه استماعیه داده شود؛ جانبین از حق فراخواندن شهود و سوال پرسیدن از شهود فراخوانده شده توسط جانب مقابل برخوردار خواهند بود. </w:t>
      </w:r>
    </w:p>
    <w:p w14:paraId="20DD6456" w14:textId="77777777" w:rsidR="00F2027D" w:rsidRDefault="00F2027D" w:rsidP="00F2027D">
      <w:pPr>
        <w:bidi/>
        <w:jc w:val="both"/>
        <w:rPr>
          <w:rtl/>
        </w:rPr>
      </w:pPr>
      <w:r>
        <w:rPr>
          <w:rFonts w:hint="cs"/>
          <w:rtl/>
        </w:rPr>
        <w:lastRenderedPageBreak/>
        <w:t xml:space="preserve">با تکمیل جلسه، هیئت استماعیه تمام موارد سمع شده را در حضور متهم قرائت خواهد کرد و سپس کارمند و اعضای هیئت هر یک از صفحات صورت جلسه را امضاء خواهند نمود. </w:t>
      </w:r>
    </w:p>
    <w:p w14:paraId="086D9533" w14:textId="3B94E14E" w:rsidR="00F2027D" w:rsidRDefault="00F2027D" w:rsidP="00F2027D">
      <w:pPr>
        <w:bidi/>
        <w:spacing w:after="0"/>
        <w:jc w:val="both"/>
        <w:rPr>
          <w:rtl/>
        </w:rPr>
      </w:pPr>
      <w:r>
        <w:rPr>
          <w:rFonts w:hint="cs"/>
          <w:rtl/>
        </w:rPr>
        <w:t xml:space="preserve">اگر کارمند مورد نظر از دریافت هشداریه خودداری کند و یا بدون داشتن دلیل موجه از حضور در جلسه هیئت استماعیه سرباز زند، هیئت استماعیه تحقیقات را در غیابت وی به پیش خواهد برد. </w:t>
      </w:r>
    </w:p>
    <w:p w14:paraId="43695955" w14:textId="18EA5419" w:rsidR="00F2027D" w:rsidRDefault="00F2027D" w:rsidP="00F2027D">
      <w:pPr>
        <w:bidi/>
        <w:spacing w:after="0"/>
        <w:jc w:val="both"/>
        <w:rPr>
          <w:rtl/>
        </w:rPr>
      </w:pPr>
    </w:p>
    <w:p w14:paraId="70A8F342" w14:textId="54C13871" w:rsidR="00F2027D" w:rsidRDefault="00F2027D" w:rsidP="00DC6B83">
      <w:pPr>
        <w:bidi/>
        <w:spacing w:after="0"/>
        <w:jc w:val="both"/>
        <w:rPr>
          <w:rtl/>
        </w:rPr>
      </w:pPr>
      <w:r>
        <w:rPr>
          <w:rFonts w:hint="cs"/>
          <w:rtl/>
        </w:rPr>
        <w:t xml:space="preserve">هیئت استماعیه گزارش کامل خود را ظرف پنج روز کاری همراه </w:t>
      </w:r>
      <w:r w:rsidR="00DC6B83">
        <w:rPr>
          <w:rFonts w:hint="cs"/>
          <w:rtl/>
        </w:rPr>
        <w:t xml:space="preserve">با نظرش در مورد مجرم بودن یا نبودن شخص متهم به رئیس اجرایی ارائه خواهد کرد. </w:t>
      </w:r>
    </w:p>
    <w:p w14:paraId="379B1D56" w14:textId="5EEDCC43" w:rsidR="00DC6B83" w:rsidRDefault="00DC6B83" w:rsidP="00DC6B83">
      <w:pPr>
        <w:pStyle w:val="Heading2"/>
        <w:bidi/>
        <w:rPr>
          <w:rtl/>
        </w:rPr>
      </w:pPr>
      <w:bookmarkStart w:id="106" w:name="_Toc14865377"/>
      <w:r>
        <w:rPr>
          <w:rFonts w:hint="cs"/>
          <w:rtl/>
        </w:rPr>
        <w:t>8-14. اقدام تأدیبی</w:t>
      </w:r>
      <w:bookmarkEnd w:id="106"/>
    </w:p>
    <w:p w14:paraId="139F3CD7" w14:textId="5369DDD8" w:rsidR="00DC6B83" w:rsidRDefault="00DC6B83" w:rsidP="00DC6B83">
      <w:pPr>
        <w:bidi/>
        <w:rPr>
          <w:rtl/>
        </w:rPr>
      </w:pPr>
      <w:r>
        <w:rPr>
          <w:rFonts w:hint="cs"/>
          <w:rtl/>
        </w:rPr>
        <w:t xml:space="preserve">رئیس اجرایی بعد از دریافت گزارش هیئت استماعیه در مشورت با مدیر منابع بشری ماهیت مجازات کارمند را تعیین و یا او را بسته به شدت سوء رفتار، اسناد پیشین و موارد دیگر از اتهام مبری خواهد کرد. </w:t>
      </w:r>
    </w:p>
    <w:p w14:paraId="756D9E6B" w14:textId="4995CB29" w:rsidR="00DC6B83" w:rsidRDefault="00DC6B83" w:rsidP="00DC6B83">
      <w:pPr>
        <w:bidi/>
        <w:rPr>
          <w:rtl/>
        </w:rPr>
      </w:pPr>
      <w:r>
        <w:rPr>
          <w:rFonts w:hint="cs"/>
          <w:rtl/>
        </w:rPr>
        <w:t>کارمندی که مرتکب سوء رفتار شناخته می شود، بسته به شدت تخلف یک یا چند مورد از مجازات های ذیل می تواند در مورد او اعمال شود:</w:t>
      </w:r>
    </w:p>
    <w:p w14:paraId="56E9FE35" w14:textId="021C6AD6" w:rsidR="00DC6B83" w:rsidRDefault="00DC6B83" w:rsidP="00DC6B83">
      <w:pPr>
        <w:pStyle w:val="ListParagraph"/>
        <w:numPr>
          <w:ilvl w:val="0"/>
          <w:numId w:val="69"/>
        </w:numPr>
        <w:bidi/>
      </w:pPr>
      <w:r>
        <w:rPr>
          <w:rFonts w:hint="cs"/>
          <w:rtl/>
        </w:rPr>
        <w:t>هشدار کتبی؛</w:t>
      </w:r>
    </w:p>
    <w:p w14:paraId="391C89BA" w14:textId="0C4BC9EC" w:rsidR="00DC6B83" w:rsidRDefault="00DC6B83" w:rsidP="00DC6B83">
      <w:pPr>
        <w:pStyle w:val="ListParagraph"/>
        <w:numPr>
          <w:ilvl w:val="0"/>
          <w:numId w:val="69"/>
        </w:numPr>
        <w:bidi/>
      </w:pPr>
      <w:r>
        <w:rPr>
          <w:rFonts w:hint="cs"/>
          <w:rtl/>
        </w:rPr>
        <w:t xml:space="preserve">به تعلیق در آمدن کار (دورۀ تعلیق به </w:t>
      </w:r>
      <w:r w:rsidR="00540C41">
        <w:rPr>
          <w:rFonts w:hint="cs"/>
          <w:rtl/>
        </w:rPr>
        <w:t>صلاح دید</w:t>
      </w:r>
      <w:r>
        <w:rPr>
          <w:rFonts w:hint="cs"/>
          <w:rtl/>
        </w:rPr>
        <w:t xml:space="preserve"> کمیته تحقیقات تعیین خواهد شد)</w:t>
      </w:r>
    </w:p>
    <w:p w14:paraId="57FA89CC" w14:textId="447B955C" w:rsidR="00DC6B83" w:rsidRDefault="00DC6B83" w:rsidP="00DC6B83">
      <w:pPr>
        <w:pStyle w:val="ListParagraph"/>
        <w:numPr>
          <w:ilvl w:val="0"/>
          <w:numId w:val="69"/>
        </w:numPr>
        <w:bidi/>
      </w:pPr>
      <w:r>
        <w:rPr>
          <w:rFonts w:hint="cs"/>
          <w:rtl/>
        </w:rPr>
        <w:t xml:space="preserve">انقضای استخدام </w:t>
      </w:r>
    </w:p>
    <w:p w14:paraId="38661B27" w14:textId="37A55F53" w:rsidR="00DC6B83" w:rsidRDefault="00DC6B83" w:rsidP="001B66C4">
      <w:pPr>
        <w:bidi/>
        <w:jc w:val="both"/>
        <w:rPr>
          <w:rtl/>
        </w:rPr>
      </w:pPr>
      <w:r>
        <w:rPr>
          <w:rFonts w:hint="cs"/>
          <w:rtl/>
        </w:rPr>
        <w:t>هشدار کتبی توسط مدیر مستقیم کارمند صادر</w:t>
      </w:r>
      <w:r w:rsidR="001B66C4">
        <w:rPr>
          <w:rFonts w:hint="cs"/>
          <w:rtl/>
        </w:rPr>
        <w:t xml:space="preserve"> شود</w:t>
      </w:r>
      <w:r>
        <w:rPr>
          <w:rFonts w:hint="cs"/>
          <w:rtl/>
        </w:rPr>
        <w:t xml:space="preserve"> و چنانچه سوء رفتار و یا عملکرد کارمند به دنبال هشدار بیانی یا کتبی بهبود نیافته باشد، </w:t>
      </w:r>
      <w:r w:rsidR="001B66C4">
        <w:rPr>
          <w:rFonts w:hint="cs"/>
          <w:rtl/>
        </w:rPr>
        <w:t xml:space="preserve">به تصدیق رئیس اجرایی برسد. </w:t>
      </w:r>
    </w:p>
    <w:p w14:paraId="41B77F8F" w14:textId="3145C78C" w:rsidR="001B66C4" w:rsidRDefault="001B66C4" w:rsidP="004D7885">
      <w:pPr>
        <w:bidi/>
        <w:jc w:val="both"/>
        <w:rPr>
          <w:rtl/>
        </w:rPr>
      </w:pPr>
      <w:r>
        <w:rPr>
          <w:rFonts w:hint="cs"/>
          <w:rtl/>
        </w:rPr>
        <w:t xml:space="preserve">در تخلف اول، هشداریه </w:t>
      </w:r>
      <w:r w:rsidR="00A163F2">
        <w:rPr>
          <w:rFonts w:hint="cs"/>
          <w:rtl/>
        </w:rPr>
        <w:t xml:space="preserve">با ذکر اینکه تخلف چی بوده و عملکرد کارمند باید در مدت زمان مشخص شده بهبود یابد، صادر خواهد شد. در صورت ارتکاب تخلفات بیشتر یا چنانچه </w:t>
      </w:r>
      <w:r w:rsidR="004D7885">
        <w:rPr>
          <w:rFonts w:hint="cs"/>
          <w:rtl/>
        </w:rPr>
        <w:t>عملکرد</w:t>
      </w:r>
      <w:r w:rsidR="00A163F2">
        <w:rPr>
          <w:rFonts w:hint="cs"/>
          <w:rtl/>
        </w:rPr>
        <w:t xml:space="preserve"> در طی مدت زمان مشخص شده بهبود نیابد، هشداریه نهایی برای کارمند صادر خواهد شد. وقوع هر نوع تخلف بعد از صدور هشداریه نهایی می تواند منجر به انقضای استخدام کارمند بعد از طی شدن طرزالعمل تأدیبی شود. </w:t>
      </w:r>
    </w:p>
    <w:p w14:paraId="1E9EAE8E" w14:textId="078A4814" w:rsidR="00E533D3" w:rsidRDefault="00E533D3" w:rsidP="00E533D3">
      <w:pPr>
        <w:bidi/>
        <w:jc w:val="both"/>
        <w:rPr>
          <w:rtl/>
        </w:rPr>
      </w:pPr>
      <w:r>
        <w:rPr>
          <w:rFonts w:hint="cs"/>
          <w:rtl/>
        </w:rPr>
        <w:t>تعلیق به شکل کتبی بعد از تصدیق رئیس اجرایی</w:t>
      </w:r>
      <w:r w:rsidR="004D7885">
        <w:rPr>
          <w:rFonts w:hint="cs"/>
          <w:rtl/>
        </w:rPr>
        <w:t xml:space="preserve"> </w:t>
      </w:r>
      <w:r>
        <w:rPr>
          <w:rFonts w:hint="cs"/>
          <w:rtl/>
        </w:rPr>
        <w:t xml:space="preserve">اطلاع داده خواهد شد. حکم تعلیق بلافاصله بعد از صدور آن به کارمند مورد نظر قدرت اجرایی پیدا خواهد کرد. کارمند در طی دورۀ تعلیق از آمدن به دفتر، اجرای صلاحیت های مالی یا اداری و نمایندگی کردن از (نام سازمان) منع خواهد شد. حکم تعلیق یا انقضای استخدام نمی تواند با عطف به گذشته صادر شود. </w:t>
      </w:r>
    </w:p>
    <w:p w14:paraId="725D3E09" w14:textId="3A0BAF34" w:rsidR="00E533D3" w:rsidRDefault="00E533D3" w:rsidP="00E533D3">
      <w:pPr>
        <w:pStyle w:val="Heading1"/>
        <w:bidi/>
        <w:rPr>
          <w:rtl/>
        </w:rPr>
      </w:pPr>
      <w:bookmarkStart w:id="107" w:name="_Toc14865378"/>
      <w:r>
        <w:rPr>
          <w:rFonts w:hint="cs"/>
          <w:rtl/>
        </w:rPr>
        <w:t>15: طرزالعمل شکایات</w:t>
      </w:r>
      <w:bookmarkEnd w:id="107"/>
    </w:p>
    <w:p w14:paraId="019130D9" w14:textId="2CC2DBD1" w:rsidR="00E533D3" w:rsidRDefault="007B104F" w:rsidP="007B104F">
      <w:pPr>
        <w:bidi/>
        <w:rPr>
          <w:rtl/>
        </w:rPr>
      </w:pPr>
      <w:r>
        <w:rPr>
          <w:rFonts w:hint="cs"/>
          <w:rtl/>
        </w:rPr>
        <w:t>(نام سازمان) اطمینان حاصل خواهد کرد که:</w:t>
      </w:r>
    </w:p>
    <w:p w14:paraId="0BFE1045" w14:textId="017FF093" w:rsidR="007B104F" w:rsidRDefault="007B104F" w:rsidP="007B104F">
      <w:pPr>
        <w:pStyle w:val="ListParagraph"/>
        <w:numPr>
          <w:ilvl w:val="0"/>
          <w:numId w:val="70"/>
        </w:numPr>
        <w:bidi/>
      </w:pPr>
      <w:r>
        <w:rPr>
          <w:rFonts w:hint="cs"/>
          <w:rtl/>
        </w:rPr>
        <w:t xml:space="preserve">کارمندان با طرزالعمل شکایات آشنایی دارند؛ و </w:t>
      </w:r>
    </w:p>
    <w:p w14:paraId="0CA05DC3" w14:textId="03B7E2DD" w:rsidR="007B104F" w:rsidRDefault="007B104F" w:rsidP="007B104F">
      <w:pPr>
        <w:pStyle w:val="ListParagraph"/>
        <w:numPr>
          <w:ilvl w:val="0"/>
          <w:numId w:val="70"/>
        </w:numPr>
        <w:bidi/>
      </w:pPr>
      <w:r>
        <w:rPr>
          <w:rFonts w:hint="cs"/>
          <w:rtl/>
        </w:rPr>
        <w:t xml:space="preserve">کارمندان آگاه هستند که با استفاده از طرزالعمل شکایات هیچ نوع مقابله به مثل با آنها صورت نخواهد گرفت. </w:t>
      </w:r>
    </w:p>
    <w:p w14:paraId="70CC1686" w14:textId="124A59A4" w:rsidR="007B104F" w:rsidRDefault="007B104F" w:rsidP="007B104F">
      <w:pPr>
        <w:bidi/>
        <w:rPr>
          <w:rtl/>
        </w:rPr>
      </w:pPr>
      <w:r>
        <w:rPr>
          <w:rFonts w:hint="cs"/>
          <w:rtl/>
        </w:rPr>
        <w:lastRenderedPageBreak/>
        <w:t>هر کارمند (نام سازمان) که در مورد استخدامش شکایتی داشته باشد، از حق ارائه عریضه کتبی و بیان جزئیات در مورد علت شکایتش برخوردار خواهد بود.</w:t>
      </w:r>
    </w:p>
    <w:p w14:paraId="495DAA11" w14:textId="09D69579" w:rsidR="007B104F" w:rsidRDefault="007B104F" w:rsidP="007B104F">
      <w:pPr>
        <w:bidi/>
        <w:jc w:val="both"/>
        <w:rPr>
          <w:rtl/>
        </w:rPr>
      </w:pPr>
      <w:r>
        <w:rPr>
          <w:rFonts w:hint="cs"/>
          <w:rtl/>
        </w:rPr>
        <w:t xml:space="preserve">کارمندان باید ابتدا شکایات شان را به سمع ناظر مستقیم یا مدیر مربوطه برسانند. مدیر مربوطه در رسیدن به راه حل عادلانه و معقول از هیچ تلاشی دریغ نخواهد کرد. سپس (در مرحله دوم)، اگر شکایت تحت رسیدگی قرار نگرفت، کارمند می تواند نزد مدیر منابع بشری برود که متعاقباً بعد از بررسی موضوع یک پاسخ کتبی ارائه خواهد نمود. </w:t>
      </w:r>
    </w:p>
    <w:p w14:paraId="5FC7AA21" w14:textId="59138CA0" w:rsidR="007B104F" w:rsidRDefault="007B104F" w:rsidP="007B104F">
      <w:pPr>
        <w:bidi/>
        <w:jc w:val="both"/>
        <w:rPr>
          <w:rtl/>
        </w:rPr>
      </w:pPr>
      <w:r>
        <w:rPr>
          <w:rFonts w:hint="cs"/>
          <w:rtl/>
        </w:rPr>
        <w:t xml:space="preserve">اگر پاسخ کتبی مدیر منابع بشری برای کارمند قناعت بخش نباشد، رئیس اجرایی می تواند شخصاً کارمند مورد نظر را ملاقات نماید اما در اسرع وقت یک پاسخ کتبی به او ارسال خواهد کرد و تصمیمش باید نهایی پنداشته شود. </w:t>
      </w:r>
    </w:p>
    <w:p w14:paraId="3334DE48" w14:textId="4D9F054E" w:rsidR="007B104F" w:rsidRDefault="007B104F" w:rsidP="005F44F7">
      <w:pPr>
        <w:pStyle w:val="Heading1"/>
        <w:bidi/>
        <w:rPr>
          <w:rtl/>
        </w:rPr>
      </w:pPr>
      <w:bookmarkStart w:id="108" w:name="_Toc14865379"/>
      <w:r>
        <w:rPr>
          <w:rFonts w:hint="cs"/>
          <w:rtl/>
        </w:rPr>
        <w:t xml:space="preserve">17: </w:t>
      </w:r>
      <w:r w:rsidR="005F44F7">
        <w:rPr>
          <w:rFonts w:hint="cs"/>
          <w:rtl/>
        </w:rPr>
        <w:t>دادرس</w:t>
      </w:r>
      <w:bookmarkEnd w:id="108"/>
    </w:p>
    <w:p w14:paraId="2E1F4394" w14:textId="5A08D211" w:rsidR="005F44F7" w:rsidRDefault="005F44F7" w:rsidP="004D7885">
      <w:pPr>
        <w:bidi/>
        <w:jc w:val="both"/>
        <w:rPr>
          <w:rtl/>
        </w:rPr>
      </w:pPr>
      <w:r>
        <w:rPr>
          <w:rFonts w:hint="cs"/>
          <w:rtl/>
        </w:rPr>
        <w:t xml:space="preserve">دادرس شخصی است که به شکل </w:t>
      </w:r>
      <w:r w:rsidR="00690B84">
        <w:rPr>
          <w:rFonts w:hint="cs"/>
          <w:rtl/>
        </w:rPr>
        <w:t>بی طرفانه</w:t>
      </w:r>
      <w:r>
        <w:rPr>
          <w:rFonts w:hint="cs"/>
          <w:rtl/>
        </w:rPr>
        <w:t xml:space="preserve"> و محرمانه به همکارانش کمک</w:t>
      </w:r>
      <w:r w:rsidR="004D7885">
        <w:rPr>
          <w:rFonts w:hint="cs"/>
          <w:rtl/>
        </w:rPr>
        <w:t xml:space="preserve"> و</w:t>
      </w:r>
      <w:r>
        <w:rPr>
          <w:rFonts w:hint="cs"/>
          <w:rtl/>
        </w:rPr>
        <w:t xml:space="preserve"> آنها را در برابر رفتار غیرعادلانه حفاظت </w:t>
      </w:r>
      <w:r w:rsidR="004D7885">
        <w:rPr>
          <w:rFonts w:hint="cs"/>
          <w:rtl/>
        </w:rPr>
        <w:t>می کند</w:t>
      </w:r>
      <w:r>
        <w:rPr>
          <w:rFonts w:hint="cs"/>
          <w:rtl/>
        </w:rPr>
        <w:t xml:space="preserve"> و اختلافات بین همکاران و تیم مدیریت را برطرف </w:t>
      </w:r>
      <w:r w:rsidR="004D7885">
        <w:rPr>
          <w:rFonts w:hint="cs"/>
          <w:rtl/>
        </w:rPr>
        <w:t>می سازد</w:t>
      </w:r>
      <w:r>
        <w:rPr>
          <w:rFonts w:hint="cs"/>
          <w:rtl/>
        </w:rPr>
        <w:t xml:space="preserve">. دادرس به عنوان مدافع عدالت و همچنین منبع پشتیبانی و اطلاعات عمل می کند. </w:t>
      </w:r>
    </w:p>
    <w:p w14:paraId="38A0AE79" w14:textId="0F219B1D" w:rsidR="005F44F7" w:rsidRDefault="005F44F7" w:rsidP="005F44F7">
      <w:pPr>
        <w:bidi/>
        <w:jc w:val="both"/>
        <w:rPr>
          <w:rtl/>
        </w:rPr>
      </w:pPr>
      <w:r>
        <w:rPr>
          <w:rFonts w:hint="cs"/>
          <w:rtl/>
        </w:rPr>
        <w:t xml:space="preserve">تمامی کارمندان (نام سازمان) از حق دسترسی به دادرس برخوردار خواهند بود. با این حال، عارض برای گفتگوی محرمانه در حضور و یا غیاب جوانب دچار اختلاف باید از دادرس وقت ملاقات قبلی بگیرد. </w:t>
      </w:r>
    </w:p>
    <w:p w14:paraId="16672C77" w14:textId="698A0759" w:rsidR="005F44F7" w:rsidRDefault="005F44F7" w:rsidP="005F44F7">
      <w:pPr>
        <w:bidi/>
        <w:jc w:val="both"/>
        <w:rPr>
          <w:rtl/>
        </w:rPr>
      </w:pPr>
      <w:r>
        <w:rPr>
          <w:rFonts w:hint="cs"/>
          <w:rtl/>
        </w:rPr>
        <w:t xml:space="preserve">تمامی موضوعات مرتبط به مشکلاتی که در محل کار یا در ارتباط با کار (نام سازمان) رخ می دهند می توانند به سمع دادرس رسانده شوند. اگر هر مشکل شخصی در خارج از (نام سازمان) و محل کارش رخ </w:t>
      </w:r>
      <w:r w:rsidR="004D7885">
        <w:rPr>
          <w:rFonts w:hint="cs"/>
          <w:rtl/>
        </w:rPr>
        <w:t xml:space="preserve">دهد </w:t>
      </w:r>
      <w:r>
        <w:rPr>
          <w:rFonts w:hint="cs"/>
          <w:rtl/>
        </w:rPr>
        <w:t xml:space="preserve">که عملکرد و کار یک شخص را متأثر سازد، عارض حق دارد که موضوع را با دادرس مطرح و در زمینه با وی گفتگو نماید. </w:t>
      </w:r>
    </w:p>
    <w:p w14:paraId="4629CC10" w14:textId="5F96BE6D" w:rsidR="005F44F7" w:rsidRDefault="005F44F7" w:rsidP="004D7885">
      <w:pPr>
        <w:bidi/>
        <w:jc w:val="both"/>
        <w:rPr>
          <w:rtl/>
        </w:rPr>
      </w:pPr>
      <w:r>
        <w:rPr>
          <w:rFonts w:hint="cs"/>
          <w:rtl/>
        </w:rPr>
        <w:t>دادرس می تواند یکی از کارمندان (نام سازمان) باشد که این نقش خود را هر گاه که ضروری باشد در کنار دیگر وظایف معمولی</w:t>
      </w:r>
      <w:r w:rsidR="00E1742B">
        <w:rPr>
          <w:rFonts w:hint="cs"/>
          <w:rtl/>
        </w:rPr>
        <w:t xml:space="preserve"> اش انجام خواهد داد. دادرس در حین انجام این نقش صلاحیت کامل خواهد داشت تا اختلاف را به شکل مستقلانه بدون </w:t>
      </w:r>
      <w:r w:rsidR="004D7885">
        <w:rPr>
          <w:rFonts w:hint="cs"/>
          <w:rtl/>
        </w:rPr>
        <w:t>دخالت</w:t>
      </w:r>
      <w:r w:rsidR="00E1742B">
        <w:rPr>
          <w:rFonts w:hint="cs"/>
          <w:rtl/>
        </w:rPr>
        <w:t xml:space="preserve"> مقامات عالی تر تحت رسیدگی قرار دهد. با این حال، روش حل اختلاف باید مشترکاً توسط عارض و دادرس تعیین و تصویب شود. دادرس عموماً به شکل سالانه انتخاب و یا توسط کارمندان (نام سازمان) تأیید خواهد شد که باید به تصدیق رئیس اجرایی برسد. رئیس هیئت رئیسه یا کمیته منابع بشری از کارمندان می خواهد که نام کسانی را که به عنوان دادرس پیشنهاد می کنند، ارائه نمای</w:t>
      </w:r>
      <w:r w:rsidR="004D7885">
        <w:rPr>
          <w:rFonts w:hint="cs"/>
          <w:rtl/>
        </w:rPr>
        <w:t>ن</w:t>
      </w:r>
      <w:r w:rsidR="00E1742B">
        <w:rPr>
          <w:rFonts w:hint="cs"/>
          <w:rtl/>
        </w:rPr>
        <w:t>د. اسماء این اشخاص توسط ایمیل تا سی ام ماه اکتبر هر ماه تسلیم خواهد شد. سپس هیئت رئیسه جلسه ای را برای بازبینی نام های پیشنهادی، انجام سابقه سنجی و مراجعه به</w:t>
      </w:r>
      <w:r>
        <w:rPr>
          <w:rFonts w:hint="cs"/>
          <w:rtl/>
        </w:rPr>
        <w:t xml:space="preserve"> </w:t>
      </w:r>
      <w:r w:rsidR="00E1742B">
        <w:rPr>
          <w:rFonts w:hint="cs"/>
          <w:rtl/>
        </w:rPr>
        <w:t xml:space="preserve">اشخاص مورد نظر برگزار خواهد نمود. رئیس هیئت رئیسه باید تا ختم دسمبر هر سال یک دادرس جدید که توسط کارمندان معرفی شده باشد را اعلان کند تا کار خود در این نقش جدید را سر از اول جنوری سال بعدی آغاز نماید. </w:t>
      </w:r>
    </w:p>
    <w:p w14:paraId="23BE52CD" w14:textId="37FF2DD3" w:rsidR="00E1742B" w:rsidRDefault="00E1742B" w:rsidP="00E1742B">
      <w:pPr>
        <w:bidi/>
        <w:jc w:val="both"/>
        <w:rPr>
          <w:b/>
          <w:bCs/>
          <w:rtl/>
        </w:rPr>
      </w:pPr>
      <w:r>
        <w:rPr>
          <w:rFonts w:hint="cs"/>
          <w:b/>
          <w:bCs/>
          <w:rtl/>
        </w:rPr>
        <w:t>وظایف دادرس</w:t>
      </w:r>
    </w:p>
    <w:p w14:paraId="152769EC" w14:textId="4C281D74" w:rsidR="00E1742B" w:rsidRDefault="00E1742B" w:rsidP="00E1742B">
      <w:pPr>
        <w:bidi/>
        <w:jc w:val="both"/>
        <w:rPr>
          <w:rtl/>
        </w:rPr>
      </w:pPr>
      <w:r>
        <w:rPr>
          <w:rFonts w:hint="cs"/>
          <w:rtl/>
        </w:rPr>
        <w:t>دادرس دارای یک نقش خاص است و موظف به میانجیگری و وساطت بین جانبین اختلاف می باشد.</w:t>
      </w:r>
    </w:p>
    <w:p w14:paraId="5EFA875F" w14:textId="31869250" w:rsidR="00E1742B" w:rsidRDefault="00E1742B" w:rsidP="00E1742B">
      <w:pPr>
        <w:bidi/>
        <w:jc w:val="both"/>
        <w:rPr>
          <w:rtl/>
        </w:rPr>
      </w:pPr>
      <w:r>
        <w:rPr>
          <w:rFonts w:hint="cs"/>
          <w:rtl/>
        </w:rPr>
        <w:t xml:space="preserve">دادرس معمولاً: </w:t>
      </w:r>
    </w:p>
    <w:p w14:paraId="2DDA79FC" w14:textId="35144B18" w:rsidR="00E1742B" w:rsidRDefault="00E1742B" w:rsidP="00C76D62">
      <w:pPr>
        <w:pStyle w:val="ListParagraph"/>
        <w:numPr>
          <w:ilvl w:val="0"/>
          <w:numId w:val="71"/>
        </w:numPr>
        <w:bidi/>
        <w:jc w:val="both"/>
      </w:pPr>
      <w:r>
        <w:rPr>
          <w:rFonts w:hint="cs"/>
          <w:rtl/>
        </w:rPr>
        <w:lastRenderedPageBreak/>
        <w:t>به صح</w:t>
      </w:r>
      <w:r w:rsidR="004D7885">
        <w:rPr>
          <w:rFonts w:hint="cs"/>
          <w:rtl/>
        </w:rPr>
        <w:t>ب</w:t>
      </w:r>
      <w:r>
        <w:rPr>
          <w:rFonts w:hint="cs"/>
          <w:rtl/>
        </w:rPr>
        <w:t>ت های عارضان گوش می دهد؛</w:t>
      </w:r>
    </w:p>
    <w:p w14:paraId="6A411F3C" w14:textId="5E953CDC" w:rsidR="00E1742B" w:rsidRDefault="00E1742B" w:rsidP="00C76D62">
      <w:pPr>
        <w:pStyle w:val="ListParagraph"/>
        <w:numPr>
          <w:ilvl w:val="0"/>
          <w:numId w:val="71"/>
        </w:numPr>
        <w:bidi/>
        <w:jc w:val="both"/>
      </w:pPr>
      <w:r>
        <w:rPr>
          <w:rFonts w:hint="cs"/>
          <w:rtl/>
        </w:rPr>
        <w:t>در صورت نیاز به منظور حل منازعات در اجرای تحقیقات شرکت می کند؛</w:t>
      </w:r>
    </w:p>
    <w:p w14:paraId="4890302E" w14:textId="2B9C2316" w:rsidR="00E1742B" w:rsidRDefault="00E1742B" w:rsidP="00C76D62">
      <w:pPr>
        <w:pStyle w:val="ListParagraph"/>
        <w:numPr>
          <w:ilvl w:val="0"/>
          <w:numId w:val="71"/>
        </w:numPr>
        <w:bidi/>
        <w:jc w:val="both"/>
      </w:pPr>
      <w:r>
        <w:rPr>
          <w:rFonts w:hint="cs"/>
          <w:rtl/>
        </w:rPr>
        <w:t>در مورد حقوق کارمندان معلومات ارائه می کند؛</w:t>
      </w:r>
    </w:p>
    <w:p w14:paraId="7F1033B2" w14:textId="6C39EB68" w:rsidR="00E1742B" w:rsidRDefault="00E1742B" w:rsidP="00C76D62">
      <w:pPr>
        <w:pStyle w:val="ListParagraph"/>
        <w:numPr>
          <w:ilvl w:val="0"/>
          <w:numId w:val="71"/>
        </w:numPr>
        <w:bidi/>
        <w:jc w:val="both"/>
      </w:pPr>
      <w:r>
        <w:rPr>
          <w:rFonts w:hint="cs"/>
          <w:rtl/>
        </w:rPr>
        <w:t>مشورت ارائه می کند و از محرمانه باقی ماندن معلومات اطمینان بعمل می آورد؛</w:t>
      </w:r>
    </w:p>
    <w:p w14:paraId="2ECDA030" w14:textId="2B0E9848" w:rsidR="00DD41B1" w:rsidRDefault="00DD41B1" w:rsidP="00C76D62">
      <w:pPr>
        <w:pStyle w:val="ListParagraph"/>
        <w:numPr>
          <w:ilvl w:val="0"/>
          <w:numId w:val="71"/>
        </w:numPr>
        <w:bidi/>
        <w:jc w:val="both"/>
      </w:pPr>
      <w:r>
        <w:rPr>
          <w:rFonts w:hint="cs"/>
          <w:rtl/>
        </w:rPr>
        <w:t>پیشنهاد استراتیژی های مقتضی و فراهم آوری پشتیبانی و راه حل برای رفع اختلاف در بین جانبین؛</w:t>
      </w:r>
    </w:p>
    <w:p w14:paraId="32B02881" w14:textId="1E5B7EBC" w:rsidR="00DD41B1" w:rsidRDefault="00DD41B1" w:rsidP="00C76D62">
      <w:pPr>
        <w:pStyle w:val="ListParagraph"/>
        <w:numPr>
          <w:ilvl w:val="0"/>
          <w:numId w:val="71"/>
        </w:numPr>
        <w:bidi/>
        <w:jc w:val="both"/>
      </w:pPr>
      <w:r>
        <w:rPr>
          <w:rFonts w:hint="cs"/>
          <w:rtl/>
        </w:rPr>
        <w:t xml:space="preserve">مسئولیت های دیگر شامل تحقیق کردن و تهیه گزارش از شکایات، شناسایی ساحات مشکل و ارائه توصیه به کارمندان و تیم مدیریت برای بهبود شرایط در محل کار می شود. </w:t>
      </w:r>
    </w:p>
    <w:p w14:paraId="2A4118A7" w14:textId="1C82F44A" w:rsidR="00DD41B1" w:rsidRDefault="00DD41B1" w:rsidP="00DD41B1">
      <w:pPr>
        <w:bidi/>
        <w:jc w:val="both"/>
        <w:rPr>
          <w:rtl/>
        </w:rPr>
      </w:pPr>
      <w:r>
        <w:rPr>
          <w:rFonts w:hint="cs"/>
          <w:rtl/>
        </w:rPr>
        <w:t>دادرس باید:</w:t>
      </w:r>
    </w:p>
    <w:p w14:paraId="0D4B9400" w14:textId="74FF5936" w:rsidR="00DD41B1" w:rsidRDefault="00DD41B1" w:rsidP="00C76D62">
      <w:pPr>
        <w:pStyle w:val="ListParagraph"/>
        <w:numPr>
          <w:ilvl w:val="0"/>
          <w:numId w:val="72"/>
        </w:numPr>
        <w:bidi/>
        <w:jc w:val="both"/>
      </w:pPr>
      <w:r>
        <w:rPr>
          <w:rFonts w:hint="cs"/>
          <w:rtl/>
        </w:rPr>
        <w:t>به افراد اجازه دهد تا نزدش بروند و آزادانه در مورد مشکلات شخصی (مرتبط به کار) و سازمانی شان صحبت کنند؛</w:t>
      </w:r>
    </w:p>
    <w:p w14:paraId="6D63D24C" w14:textId="706A74EA" w:rsidR="00DD41B1" w:rsidRDefault="00DD41B1" w:rsidP="00C76D62">
      <w:pPr>
        <w:pStyle w:val="ListParagraph"/>
        <w:numPr>
          <w:ilvl w:val="0"/>
          <w:numId w:val="72"/>
        </w:numPr>
        <w:bidi/>
        <w:jc w:val="both"/>
      </w:pPr>
      <w:r>
        <w:rPr>
          <w:rFonts w:hint="cs"/>
          <w:rtl/>
        </w:rPr>
        <w:t>بتواند به هنگام بررسی مشکلات شخص یک فضای باز و مملوء از اعتماد را ایجاد نماید؛</w:t>
      </w:r>
    </w:p>
    <w:p w14:paraId="468A48FF" w14:textId="29229BD0" w:rsidR="00DD41B1" w:rsidRDefault="00DD41B1" w:rsidP="00C76D62">
      <w:pPr>
        <w:pStyle w:val="ListParagraph"/>
        <w:numPr>
          <w:ilvl w:val="0"/>
          <w:numId w:val="72"/>
        </w:numPr>
        <w:bidi/>
        <w:jc w:val="both"/>
      </w:pPr>
      <w:r>
        <w:rPr>
          <w:rFonts w:hint="cs"/>
          <w:rtl/>
        </w:rPr>
        <w:t>بتواند به صحت های دیگران با احترام و علاقه گوش بدهد و به نگرانی های آنها توجه نماید؛</w:t>
      </w:r>
    </w:p>
    <w:p w14:paraId="2FC05022" w14:textId="2FC67E0E" w:rsidR="00DD41B1" w:rsidRDefault="00DD41B1" w:rsidP="00C76D62">
      <w:pPr>
        <w:pStyle w:val="ListParagraph"/>
        <w:numPr>
          <w:ilvl w:val="0"/>
          <w:numId w:val="72"/>
        </w:numPr>
        <w:bidi/>
        <w:jc w:val="both"/>
      </w:pPr>
      <w:r>
        <w:rPr>
          <w:rFonts w:hint="cs"/>
          <w:rtl/>
        </w:rPr>
        <w:t>در تمامی اوقات بی طرف باشد؛</w:t>
      </w:r>
    </w:p>
    <w:p w14:paraId="405248FA" w14:textId="20132D94" w:rsidR="00DD41B1" w:rsidRDefault="00DD41B1" w:rsidP="00C76D62">
      <w:pPr>
        <w:pStyle w:val="ListParagraph"/>
        <w:numPr>
          <w:ilvl w:val="0"/>
          <w:numId w:val="72"/>
        </w:numPr>
        <w:bidi/>
        <w:jc w:val="both"/>
      </w:pPr>
      <w:r>
        <w:rPr>
          <w:rFonts w:hint="cs"/>
          <w:rtl/>
        </w:rPr>
        <w:t>بتواند واقعیت ها، شرایط و وضعیت را تحلیل نماید؛</w:t>
      </w:r>
    </w:p>
    <w:p w14:paraId="0CFDB41B" w14:textId="58E85997" w:rsidR="00DD41B1" w:rsidRDefault="00DD41B1" w:rsidP="00C76D62">
      <w:pPr>
        <w:pStyle w:val="ListParagraph"/>
        <w:numPr>
          <w:ilvl w:val="0"/>
          <w:numId w:val="72"/>
        </w:numPr>
        <w:bidi/>
        <w:jc w:val="both"/>
      </w:pPr>
      <w:r>
        <w:rPr>
          <w:rFonts w:hint="cs"/>
          <w:rtl/>
        </w:rPr>
        <w:t xml:space="preserve">از ابراز عقاید، ارزش ها و داوری ها خودداری نماید؛ و </w:t>
      </w:r>
    </w:p>
    <w:p w14:paraId="02678866" w14:textId="7F462CF2" w:rsidR="00DD41B1" w:rsidRDefault="00DD41B1" w:rsidP="00C76D62">
      <w:pPr>
        <w:pStyle w:val="ListParagraph"/>
        <w:numPr>
          <w:ilvl w:val="0"/>
          <w:numId w:val="72"/>
        </w:numPr>
        <w:bidi/>
        <w:jc w:val="both"/>
      </w:pPr>
      <w:r>
        <w:rPr>
          <w:rFonts w:hint="cs"/>
          <w:rtl/>
        </w:rPr>
        <w:t>بتواند بین واقعیت ها و دیدگاه ها تمایز قائل شود.</w:t>
      </w:r>
    </w:p>
    <w:p w14:paraId="729BE735" w14:textId="59BFFC2E" w:rsidR="00DD41B1" w:rsidRDefault="00DD41B1" w:rsidP="00DD41B1">
      <w:pPr>
        <w:pStyle w:val="Heading1"/>
        <w:bidi/>
        <w:rPr>
          <w:rtl/>
        </w:rPr>
      </w:pPr>
      <w:bookmarkStart w:id="109" w:name="_Toc14865380"/>
      <w:r>
        <w:rPr>
          <w:rFonts w:hint="cs"/>
          <w:rtl/>
        </w:rPr>
        <w:t>17: انفصال از خدمت</w:t>
      </w:r>
      <w:bookmarkEnd w:id="109"/>
      <w:r>
        <w:rPr>
          <w:rFonts w:hint="cs"/>
          <w:rtl/>
        </w:rPr>
        <w:t xml:space="preserve"> </w:t>
      </w:r>
    </w:p>
    <w:p w14:paraId="49E7B964" w14:textId="1A4E5A1B" w:rsidR="00DD41B1" w:rsidRDefault="00DD41B1" w:rsidP="00DD41B1">
      <w:pPr>
        <w:bidi/>
        <w:jc w:val="both"/>
        <w:rPr>
          <w:rtl/>
        </w:rPr>
      </w:pPr>
      <w:r>
        <w:rPr>
          <w:rFonts w:hint="cs"/>
          <w:rtl/>
        </w:rPr>
        <w:t>تمامی قضایای انفصال از خدمت کارمندان (نام سازمان)، خواه از نوع استعفای داوطلبانه باشد یا دیگر اشکال انفصال از خدمت، با درنظرداشت شرایط استخدام کارمند و مطابق به رهنمود منابع بشری (نام سازمان) تحت رسیدگی قرار خواهد گرفت.</w:t>
      </w:r>
    </w:p>
    <w:p w14:paraId="4AE38630" w14:textId="292E5C7C" w:rsidR="00DD41B1" w:rsidRDefault="00DD41B1" w:rsidP="00DD41B1">
      <w:pPr>
        <w:pStyle w:val="Heading2"/>
        <w:bidi/>
        <w:rPr>
          <w:rtl/>
        </w:rPr>
      </w:pPr>
      <w:bookmarkStart w:id="110" w:name="_Toc14865381"/>
      <w:r>
        <w:rPr>
          <w:rFonts w:hint="cs"/>
          <w:rtl/>
        </w:rPr>
        <w:t>1-17. استعفا</w:t>
      </w:r>
      <w:bookmarkEnd w:id="110"/>
    </w:p>
    <w:p w14:paraId="50EE9D30" w14:textId="1C1F19BC" w:rsidR="004A77EB" w:rsidRDefault="00DD41B1" w:rsidP="00690B84">
      <w:pPr>
        <w:bidi/>
        <w:jc w:val="both"/>
        <w:rPr>
          <w:rtl/>
        </w:rPr>
      </w:pPr>
      <w:r>
        <w:rPr>
          <w:rFonts w:hint="cs"/>
          <w:rtl/>
        </w:rPr>
        <w:t>کارمند می تواند با ارائه استعفانامه به ناظرش در خلال 30 روز قبل از تاریخ پیشنهادی استعفا، به استخدام</w:t>
      </w:r>
      <w:r w:rsidR="00690B84">
        <w:rPr>
          <w:rFonts w:hint="cs"/>
          <w:rtl/>
        </w:rPr>
        <w:t xml:space="preserve"> خود</w:t>
      </w:r>
      <w:r>
        <w:rPr>
          <w:rFonts w:hint="cs"/>
          <w:rtl/>
        </w:rPr>
        <w:t xml:space="preserve"> در (نام سازمان) پایان بدهد. </w:t>
      </w:r>
      <w:r w:rsidR="004A77EB">
        <w:rPr>
          <w:rFonts w:hint="cs"/>
          <w:rtl/>
        </w:rPr>
        <w:t xml:space="preserve">کارمند بعد از ارائه استعفانامه باید با ناظر مستقیم خود در زمینه تهیه شرح کتبی وظایف و مکلفیت هایی که باید در دورۀ باقی ماندۀ استخدام انجام شوند، مشورت نماید. کارمند تا تاریخ انقضای استخدام مستحق دریافت تمام معاش و رخصتی های تفریحی استفاده نشده خواهد بود. </w:t>
      </w:r>
    </w:p>
    <w:p w14:paraId="3432017E" w14:textId="38E322A6" w:rsidR="004A77EB" w:rsidRDefault="004A77EB" w:rsidP="004A77EB">
      <w:pPr>
        <w:bidi/>
        <w:jc w:val="both"/>
        <w:rPr>
          <w:rtl/>
        </w:rPr>
      </w:pPr>
      <w:r>
        <w:rPr>
          <w:rFonts w:hint="cs"/>
          <w:rtl/>
        </w:rPr>
        <w:t xml:space="preserve">چنانچه کارمند سی روز قبل از استعفای خود به مسئول منابع بشری یا ناظرش اطلاع ندهد، در </w:t>
      </w:r>
      <w:r w:rsidR="00540C41">
        <w:rPr>
          <w:rFonts w:hint="cs"/>
          <w:rtl/>
        </w:rPr>
        <w:t>آن صورت</w:t>
      </w:r>
      <w:r>
        <w:rPr>
          <w:rFonts w:hint="cs"/>
          <w:rtl/>
        </w:rPr>
        <w:t xml:space="preserve"> مستحق دریافت معاش ماه آخر و روزهای رخصتی نخواهد بود. (نام سازمان) نیز چنانچه بخواهد قرارداد کارمند را به دلایل ذیل فسخ نماید، می تواند 30 روز قبل موضوع را به اطلاع کارمند مورد نظر برساند:</w:t>
      </w:r>
    </w:p>
    <w:p w14:paraId="163618A9" w14:textId="1A2DCC63" w:rsidR="004A77EB" w:rsidRDefault="004A77EB" w:rsidP="00C76D62">
      <w:pPr>
        <w:pStyle w:val="ListParagraph"/>
        <w:numPr>
          <w:ilvl w:val="0"/>
          <w:numId w:val="73"/>
        </w:numPr>
        <w:bidi/>
        <w:jc w:val="both"/>
      </w:pPr>
      <w:r>
        <w:rPr>
          <w:rFonts w:hint="cs"/>
          <w:rtl/>
        </w:rPr>
        <w:t>عملکرد ضعیف کارمند؛</w:t>
      </w:r>
    </w:p>
    <w:p w14:paraId="792BA38A" w14:textId="7622001B" w:rsidR="004A77EB" w:rsidRDefault="004A77EB" w:rsidP="00C76D62">
      <w:pPr>
        <w:pStyle w:val="ListParagraph"/>
        <w:numPr>
          <w:ilvl w:val="0"/>
          <w:numId w:val="73"/>
        </w:numPr>
        <w:bidi/>
        <w:jc w:val="both"/>
      </w:pPr>
      <w:r>
        <w:rPr>
          <w:rFonts w:hint="cs"/>
          <w:rtl/>
        </w:rPr>
        <w:t>دلایل امنیتی یا بودجوی؛</w:t>
      </w:r>
    </w:p>
    <w:p w14:paraId="116B020C" w14:textId="7F06F878" w:rsidR="004A77EB" w:rsidRDefault="004A77EB" w:rsidP="00C76D62">
      <w:pPr>
        <w:pStyle w:val="ListParagraph"/>
        <w:numPr>
          <w:ilvl w:val="0"/>
          <w:numId w:val="73"/>
        </w:numPr>
        <w:bidi/>
        <w:jc w:val="both"/>
      </w:pPr>
      <w:r>
        <w:rPr>
          <w:rFonts w:hint="cs"/>
          <w:rtl/>
        </w:rPr>
        <w:lastRenderedPageBreak/>
        <w:t xml:space="preserve">خاتمه یافتن پروژه؛ و </w:t>
      </w:r>
    </w:p>
    <w:p w14:paraId="456CEE83" w14:textId="199D55D0" w:rsidR="004A77EB" w:rsidRDefault="004A77EB" w:rsidP="00C76D62">
      <w:pPr>
        <w:pStyle w:val="ListParagraph"/>
        <w:numPr>
          <w:ilvl w:val="0"/>
          <w:numId w:val="73"/>
        </w:numPr>
        <w:bidi/>
        <w:jc w:val="both"/>
      </w:pPr>
      <w:r>
        <w:rPr>
          <w:rFonts w:hint="cs"/>
          <w:rtl/>
        </w:rPr>
        <w:t xml:space="preserve">هر وضعیت دیگری که می تواند انقضای قرارداد را الزامی بسازد؛ </w:t>
      </w:r>
    </w:p>
    <w:p w14:paraId="777333F6" w14:textId="3CD1A545" w:rsidR="004A77EB" w:rsidRDefault="004A77EB" w:rsidP="00CC6C34">
      <w:pPr>
        <w:bidi/>
        <w:jc w:val="both"/>
        <w:rPr>
          <w:rtl/>
        </w:rPr>
      </w:pPr>
      <w:r>
        <w:rPr>
          <w:rFonts w:hint="cs"/>
          <w:rtl/>
        </w:rPr>
        <w:t xml:space="preserve">کارمند آزمایشی که استعفا می دهد، مستحق دریافت </w:t>
      </w:r>
      <w:r w:rsidR="00315CF8">
        <w:rPr>
          <w:rFonts w:hint="cs"/>
          <w:rtl/>
        </w:rPr>
        <w:t>معاش و کمک هزینه های پرداخت نشده تا آخرین روز کار</w:t>
      </w:r>
      <w:r>
        <w:rPr>
          <w:rFonts w:hint="cs"/>
          <w:rtl/>
        </w:rPr>
        <w:t>ی و</w:t>
      </w:r>
      <w:r w:rsidR="00494098">
        <w:rPr>
          <w:rFonts w:hint="cs"/>
          <w:rtl/>
        </w:rPr>
        <w:t xml:space="preserve"> دریافت پول نقد در بدل رخصتی های سالانه </w:t>
      </w:r>
      <w:r>
        <w:rPr>
          <w:rFonts w:hint="cs"/>
          <w:rtl/>
        </w:rPr>
        <w:t xml:space="preserve">استفاده نشده می باشد. کارمندانی که قصد </w:t>
      </w:r>
      <w:r w:rsidR="00CC6C34">
        <w:rPr>
          <w:rFonts w:hint="cs"/>
          <w:rtl/>
        </w:rPr>
        <w:t>فسخ</w:t>
      </w:r>
      <w:r>
        <w:rPr>
          <w:rFonts w:hint="cs"/>
          <w:rtl/>
        </w:rPr>
        <w:t xml:space="preserve"> استخدام شان را دارند باید </w:t>
      </w:r>
      <w:r w:rsidR="008106F5">
        <w:rPr>
          <w:rFonts w:hint="cs"/>
          <w:rtl/>
        </w:rPr>
        <w:t xml:space="preserve">کتباً به مدیر منابع بشری یا رئیس اجرایی اطلاع بدهند. روزی که اطلاعیه تسلیم می شود </w:t>
      </w:r>
      <w:r w:rsidR="000D7FE7">
        <w:rPr>
          <w:rFonts w:hint="cs"/>
          <w:rtl/>
        </w:rPr>
        <w:t xml:space="preserve">در مدت زمان اطلاع استعفا احتساب خواهد شد. </w:t>
      </w:r>
    </w:p>
    <w:p w14:paraId="2EDC6910" w14:textId="0A1100B8" w:rsidR="00A9175C" w:rsidRDefault="00A9175C" w:rsidP="00A9175C">
      <w:pPr>
        <w:bidi/>
        <w:jc w:val="both"/>
        <w:rPr>
          <w:rtl/>
        </w:rPr>
      </w:pPr>
      <w:r>
        <w:rPr>
          <w:rFonts w:hint="cs"/>
          <w:rtl/>
        </w:rPr>
        <w:t>از اینجا</w:t>
      </w:r>
    </w:p>
    <w:p w14:paraId="09761CDF" w14:textId="64D71288" w:rsidR="000D7FE7" w:rsidRDefault="00246340" w:rsidP="00246340">
      <w:pPr>
        <w:pStyle w:val="Heading2"/>
        <w:bidi/>
        <w:rPr>
          <w:rtl/>
        </w:rPr>
      </w:pPr>
      <w:bookmarkStart w:id="111" w:name="_Toc14865382"/>
      <w:r>
        <w:rPr>
          <w:rFonts w:hint="cs"/>
          <w:rtl/>
        </w:rPr>
        <w:t>2-17. انقضای استخدام به دل</w:t>
      </w:r>
      <w:r w:rsidR="00515A51">
        <w:rPr>
          <w:rFonts w:hint="cs"/>
          <w:rtl/>
        </w:rPr>
        <w:t>یل عدم نیاز</w:t>
      </w:r>
      <w:bookmarkEnd w:id="111"/>
      <w:r w:rsidR="00515A51">
        <w:rPr>
          <w:rFonts w:hint="cs"/>
          <w:rtl/>
        </w:rPr>
        <w:t xml:space="preserve"> </w:t>
      </w:r>
    </w:p>
    <w:p w14:paraId="3B8024CC" w14:textId="36671373" w:rsidR="00246340" w:rsidRDefault="00246340" w:rsidP="00C02B1B">
      <w:pPr>
        <w:bidi/>
        <w:jc w:val="both"/>
        <w:rPr>
          <w:rtl/>
        </w:rPr>
      </w:pPr>
      <w:r>
        <w:rPr>
          <w:rFonts w:hint="cs"/>
          <w:rtl/>
        </w:rPr>
        <w:t>اگر</w:t>
      </w:r>
      <w:r w:rsidR="00C02B1B">
        <w:rPr>
          <w:rFonts w:hint="cs"/>
          <w:rtl/>
        </w:rPr>
        <w:t xml:space="preserve"> یک پست</w:t>
      </w:r>
      <w:r>
        <w:rPr>
          <w:rFonts w:hint="cs"/>
          <w:rtl/>
        </w:rPr>
        <w:t xml:space="preserve"> به دلیل احیای تشکیل سازمان یا پایین آمدن مقیاس برنامه یا فعالیت های (نام سازمان)، </w:t>
      </w:r>
      <w:r w:rsidR="00C02B1B">
        <w:rPr>
          <w:rFonts w:hint="cs"/>
          <w:rtl/>
        </w:rPr>
        <w:t>اضافه پنداشته شود</w:t>
      </w:r>
      <w:r>
        <w:rPr>
          <w:rFonts w:hint="cs"/>
          <w:rtl/>
        </w:rPr>
        <w:t>، کارمن</w:t>
      </w:r>
      <w:r w:rsidR="00C02B1B">
        <w:rPr>
          <w:rFonts w:hint="cs"/>
          <w:rtl/>
        </w:rPr>
        <w:t>د</w:t>
      </w:r>
      <w:r w:rsidR="00515A51">
        <w:rPr>
          <w:rFonts w:hint="cs"/>
          <w:rtl/>
        </w:rPr>
        <w:t xml:space="preserve"> مورد نظر می </w:t>
      </w:r>
      <w:r w:rsidR="00C02B1B">
        <w:rPr>
          <w:rFonts w:hint="cs"/>
          <w:rtl/>
        </w:rPr>
        <w:t>تواند حذف شود.</w:t>
      </w:r>
    </w:p>
    <w:p w14:paraId="788B631C" w14:textId="1E93CED2" w:rsidR="00515A51" w:rsidRDefault="00515A51" w:rsidP="00515A51">
      <w:pPr>
        <w:bidi/>
        <w:rPr>
          <w:rtl/>
        </w:rPr>
      </w:pPr>
      <w:r>
        <w:rPr>
          <w:rFonts w:hint="cs"/>
          <w:rtl/>
        </w:rPr>
        <w:t xml:space="preserve">(نام سازمان) روش انتخاب کارمند برای حذف شدن، زمان بندی حذف و غرامت های قابل پرداخت به آنها را در مشورت با کارمندان مورد نظر تعیین خواهد نمود. </w:t>
      </w:r>
    </w:p>
    <w:p w14:paraId="4D7D5644" w14:textId="31C6CF8C" w:rsidR="00BE3AF7" w:rsidRDefault="006C49B0" w:rsidP="00CC6C34">
      <w:pPr>
        <w:bidi/>
        <w:jc w:val="both"/>
        <w:rPr>
          <w:rtl/>
        </w:rPr>
      </w:pPr>
      <w:r>
        <w:rPr>
          <w:rFonts w:hint="cs"/>
          <w:rtl/>
        </w:rPr>
        <w:t>کارمندانی که</w:t>
      </w:r>
      <w:r w:rsidR="00C02B1B">
        <w:rPr>
          <w:rFonts w:hint="cs"/>
          <w:rtl/>
        </w:rPr>
        <w:t xml:space="preserve"> حداقل یک سال از خدمت خود را تکمیل نموده اند،</w:t>
      </w:r>
      <w:r w:rsidR="00BE3AF7">
        <w:rPr>
          <w:rFonts w:hint="cs"/>
          <w:rtl/>
        </w:rPr>
        <w:t xml:space="preserve"> می توانند با صدور </w:t>
      </w:r>
      <w:r w:rsidR="00494098">
        <w:rPr>
          <w:rFonts w:hint="cs"/>
          <w:rtl/>
        </w:rPr>
        <w:t>اطلاعیه</w:t>
      </w:r>
      <w:r w:rsidR="00BE3AF7">
        <w:rPr>
          <w:rFonts w:hint="cs"/>
          <w:rtl/>
        </w:rPr>
        <w:t xml:space="preserve"> سه ماهه</w:t>
      </w:r>
      <w:r w:rsidR="00C02B1B">
        <w:rPr>
          <w:rFonts w:hint="cs"/>
          <w:rtl/>
        </w:rPr>
        <w:t xml:space="preserve"> که دلیل حذف شدن و یا اضافه به حساب آمدن در آن بیان شده باشد، </w:t>
      </w:r>
      <w:r w:rsidR="00BE3AF7">
        <w:rPr>
          <w:rFonts w:hint="cs"/>
          <w:rtl/>
        </w:rPr>
        <w:t>حذف شوند یا</w:t>
      </w:r>
      <w:r w:rsidR="00CC6C34">
        <w:rPr>
          <w:rFonts w:hint="cs"/>
          <w:rtl/>
        </w:rPr>
        <w:t xml:space="preserve"> </w:t>
      </w:r>
      <w:r w:rsidR="00CC6C34">
        <w:rPr>
          <w:rFonts w:hint="cs"/>
          <w:rtl/>
          <w:lang w:bidi="fa-IR"/>
        </w:rPr>
        <w:t>به جای صدور اطلاعیه بابت دورۀ اطلاع به آنها معاش پرداخته شود</w:t>
      </w:r>
      <w:r w:rsidR="00BE3AF7">
        <w:rPr>
          <w:rFonts w:hint="cs"/>
          <w:rtl/>
        </w:rPr>
        <w:t>.</w:t>
      </w:r>
    </w:p>
    <w:p w14:paraId="36B2B0CB" w14:textId="77777777" w:rsidR="00BE3AF7" w:rsidRDefault="00BE3AF7" w:rsidP="00BE3AF7">
      <w:pPr>
        <w:bidi/>
        <w:jc w:val="both"/>
        <w:rPr>
          <w:rtl/>
        </w:rPr>
      </w:pPr>
      <w:r>
        <w:rPr>
          <w:rFonts w:hint="cs"/>
          <w:rtl/>
        </w:rPr>
        <w:t>کارمند تصدیق شده ای که بیش از 12 ماه در استخدام سازمان بوده است، مستحق دریافت موارد ذیل خواهد بود:</w:t>
      </w:r>
    </w:p>
    <w:p w14:paraId="20399392" w14:textId="7D41D14E" w:rsidR="00BE3AF7" w:rsidRDefault="00BE3AF7" w:rsidP="00BE3AF7">
      <w:pPr>
        <w:pStyle w:val="ListParagraph"/>
        <w:numPr>
          <w:ilvl w:val="0"/>
          <w:numId w:val="74"/>
        </w:numPr>
        <w:bidi/>
        <w:jc w:val="both"/>
      </w:pPr>
      <w:r>
        <w:rPr>
          <w:rFonts w:hint="cs"/>
          <w:rtl/>
        </w:rPr>
        <w:t xml:space="preserve">دریافت </w:t>
      </w:r>
      <w:r w:rsidR="00315CF8">
        <w:rPr>
          <w:rFonts w:hint="cs"/>
          <w:rtl/>
        </w:rPr>
        <w:t>معاش و کمک هزینه های پرداخت نشده تا آخرین روز کار</w:t>
      </w:r>
      <w:r>
        <w:rPr>
          <w:rFonts w:hint="cs"/>
          <w:rtl/>
        </w:rPr>
        <w:t>؛ و</w:t>
      </w:r>
    </w:p>
    <w:p w14:paraId="63F0841A" w14:textId="77777777" w:rsidR="00BE3AF7" w:rsidRDefault="00BE3AF7" w:rsidP="00BE3AF7">
      <w:pPr>
        <w:pStyle w:val="ListParagraph"/>
        <w:numPr>
          <w:ilvl w:val="0"/>
          <w:numId w:val="74"/>
        </w:numPr>
        <w:bidi/>
        <w:jc w:val="both"/>
      </w:pPr>
      <w:r>
        <w:rPr>
          <w:rFonts w:hint="cs"/>
          <w:rtl/>
        </w:rPr>
        <w:t>دریافت پول نقد در بدل رخصتی های سالانه استفاده نشده</w:t>
      </w:r>
    </w:p>
    <w:p w14:paraId="470B1630" w14:textId="4699296F" w:rsidR="00BE3AF7" w:rsidRDefault="00BE3AF7" w:rsidP="00CC6C34">
      <w:pPr>
        <w:pStyle w:val="Heading2"/>
        <w:bidi/>
        <w:rPr>
          <w:rtl/>
        </w:rPr>
      </w:pPr>
      <w:bookmarkStart w:id="112" w:name="_Toc14865383"/>
      <w:r>
        <w:rPr>
          <w:rFonts w:hint="cs"/>
          <w:rtl/>
        </w:rPr>
        <w:t xml:space="preserve">3-17. انقضای استخدام به دلیل </w:t>
      </w:r>
      <w:r w:rsidR="00CC6C34">
        <w:rPr>
          <w:rFonts w:hint="cs"/>
          <w:rtl/>
        </w:rPr>
        <w:t>تمام شدن مدت</w:t>
      </w:r>
      <w:r>
        <w:rPr>
          <w:rFonts w:hint="cs"/>
          <w:rtl/>
        </w:rPr>
        <w:t xml:space="preserve"> قرارداد</w:t>
      </w:r>
      <w:bookmarkEnd w:id="112"/>
    </w:p>
    <w:p w14:paraId="510B3EA7" w14:textId="3F1AA274" w:rsidR="00BE3AF7" w:rsidRDefault="00BE3AF7" w:rsidP="00DD7D9D">
      <w:pPr>
        <w:bidi/>
        <w:jc w:val="both"/>
        <w:rPr>
          <w:rtl/>
        </w:rPr>
      </w:pPr>
      <w:r>
        <w:rPr>
          <w:rFonts w:hint="cs"/>
          <w:rtl/>
        </w:rPr>
        <w:t>قرارداد موقت یا محدود با فرا رسیدن موعد قرارداد منقضی خواهد شد مگر آنکه در قرارداد طور دیگر وضع شده باشد. (نام سازمان) حداقل یک ماه قبل به کارمند اطلاع خواهد داد که قراردادش تمدید نخواهد شد. استخدام کارمندان آزمایشی می تواند با صدور اطلاعیه هفت روزه یا پرداخت به کارمند</w:t>
      </w:r>
      <w:r w:rsidR="00DD7D9D">
        <w:rPr>
          <w:rFonts w:hint="cs"/>
          <w:rtl/>
        </w:rPr>
        <w:t xml:space="preserve"> به جای آن</w:t>
      </w:r>
      <w:r>
        <w:rPr>
          <w:rFonts w:hint="cs"/>
          <w:rtl/>
        </w:rPr>
        <w:t xml:space="preserve"> منقضی شود. </w:t>
      </w:r>
    </w:p>
    <w:p w14:paraId="73F2BB98" w14:textId="47C225D1" w:rsidR="00BE3AF7" w:rsidRDefault="00BE3AF7" w:rsidP="00BE3AF7">
      <w:pPr>
        <w:bidi/>
        <w:jc w:val="both"/>
        <w:rPr>
          <w:rtl/>
        </w:rPr>
      </w:pPr>
      <w:r>
        <w:rPr>
          <w:rFonts w:hint="cs"/>
          <w:rtl/>
        </w:rPr>
        <w:t>کارمند تصدیق شده ای که بیش از 12 ماه در استخدام سازمان بوده است، مستحق موارد ذیل خواهد بود:</w:t>
      </w:r>
    </w:p>
    <w:p w14:paraId="5B63CBF1" w14:textId="7B8CD061" w:rsidR="00515A51" w:rsidRDefault="00BE3AF7" w:rsidP="00BE3AF7">
      <w:pPr>
        <w:pStyle w:val="ListParagraph"/>
        <w:numPr>
          <w:ilvl w:val="0"/>
          <w:numId w:val="75"/>
        </w:numPr>
        <w:bidi/>
        <w:jc w:val="both"/>
      </w:pPr>
      <w:r>
        <w:rPr>
          <w:rFonts w:hint="cs"/>
          <w:rtl/>
        </w:rPr>
        <w:t xml:space="preserve">دریافت </w:t>
      </w:r>
      <w:r w:rsidR="00315CF8">
        <w:rPr>
          <w:rFonts w:hint="cs"/>
          <w:rtl/>
        </w:rPr>
        <w:t>معاش و کمک هزینه های پرداخت نشده تا آخرین روز کار</w:t>
      </w:r>
      <w:r>
        <w:rPr>
          <w:rFonts w:hint="cs"/>
          <w:rtl/>
        </w:rPr>
        <w:t xml:space="preserve">؛ </w:t>
      </w:r>
    </w:p>
    <w:p w14:paraId="34B1830A" w14:textId="1C992B11" w:rsidR="00BE3AF7" w:rsidRDefault="007B2DAF" w:rsidP="00BE3AF7">
      <w:pPr>
        <w:pStyle w:val="ListParagraph"/>
        <w:numPr>
          <w:ilvl w:val="0"/>
          <w:numId w:val="75"/>
        </w:numPr>
        <w:bidi/>
        <w:jc w:val="both"/>
      </w:pPr>
      <w:r>
        <w:rPr>
          <w:rFonts w:hint="cs"/>
          <w:rtl/>
        </w:rPr>
        <w:t>دریافت پول نقدی در بدل رخصتی های سالانۀ استفاده نشده.</w:t>
      </w:r>
    </w:p>
    <w:p w14:paraId="15CE0B6E" w14:textId="0B834478" w:rsidR="007B2DAF" w:rsidRDefault="007B2DAF" w:rsidP="007B2DAF">
      <w:pPr>
        <w:bidi/>
        <w:jc w:val="both"/>
        <w:rPr>
          <w:rtl/>
        </w:rPr>
      </w:pPr>
      <w:r>
        <w:rPr>
          <w:rFonts w:hint="cs"/>
          <w:rtl/>
        </w:rPr>
        <w:t xml:space="preserve">کارمند آزمایشی یا کارمندی که کمتر از 12 ماه در استخدام سازمان بوده است، مستحق موارد ذیل خواهد بود: </w:t>
      </w:r>
    </w:p>
    <w:p w14:paraId="2AD5D92A" w14:textId="2E215D6D" w:rsidR="007B2DAF" w:rsidRDefault="007B2DAF" w:rsidP="007B2DAF">
      <w:pPr>
        <w:pStyle w:val="ListParagraph"/>
        <w:numPr>
          <w:ilvl w:val="0"/>
          <w:numId w:val="76"/>
        </w:numPr>
        <w:bidi/>
        <w:jc w:val="both"/>
      </w:pPr>
      <w:r>
        <w:rPr>
          <w:rFonts w:hint="cs"/>
          <w:rtl/>
        </w:rPr>
        <w:t xml:space="preserve">دریافت </w:t>
      </w:r>
      <w:r w:rsidR="00315CF8">
        <w:rPr>
          <w:rFonts w:hint="cs"/>
          <w:rtl/>
        </w:rPr>
        <w:t>معاش و کمک هزینه های پرداخت نشده تا آخرین روز کار</w:t>
      </w:r>
      <w:r>
        <w:rPr>
          <w:rFonts w:hint="cs"/>
          <w:rtl/>
        </w:rPr>
        <w:t>؛</w:t>
      </w:r>
    </w:p>
    <w:p w14:paraId="324B4092" w14:textId="12EDC01B" w:rsidR="007B2DAF" w:rsidRDefault="007B2DAF" w:rsidP="007B2DAF">
      <w:pPr>
        <w:pStyle w:val="ListParagraph"/>
        <w:numPr>
          <w:ilvl w:val="0"/>
          <w:numId w:val="76"/>
        </w:numPr>
        <w:bidi/>
        <w:jc w:val="both"/>
      </w:pPr>
      <w:r>
        <w:rPr>
          <w:rFonts w:hint="cs"/>
          <w:rtl/>
        </w:rPr>
        <w:lastRenderedPageBreak/>
        <w:t>دریافت پول نقد در بدل رخصتی های سالانۀ استفاده نشده.</w:t>
      </w:r>
    </w:p>
    <w:p w14:paraId="45EF8906" w14:textId="61F5AC1B" w:rsidR="007B2DAF" w:rsidRDefault="00804D4B" w:rsidP="00804D4B">
      <w:pPr>
        <w:pStyle w:val="Heading2"/>
        <w:bidi/>
        <w:rPr>
          <w:rtl/>
        </w:rPr>
      </w:pPr>
      <w:bookmarkStart w:id="113" w:name="_Toc14865384"/>
      <w:r>
        <w:rPr>
          <w:rFonts w:hint="cs"/>
          <w:rtl/>
        </w:rPr>
        <w:t>4-17. فسخ قرارداد</w:t>
      </w:r>
      <w:r w:rsidR="007B2DAF">
        <w:rPr>
          <w:rFonts w:hint="cs"/>
          <w:rtl/>
        </w:rPr>
        <w:t xml:space="preserve"> به دلایل صحی</w:t>
      </w:r>
      <w:bookmarkEnd w:id="113"/>
    </w:p>
    <w:p w14:paraId="78EB95CD" w14:textId="6B3A579C" w:rsidR="007B2DAF" w:rsidRDefault="007B2DAF" w:rsidP="00D86F85">
      <w:pPr>
        <w:bidi/>
        <w:jc w:val="both"/>
        <w:rPr>
          <w:rtl/>
        </w:rPr>
      </w:pPr>
      <w:r>
        <w:rPr>
          <w:rFonts w:hint="cs"/>
          <w:rtl/>
        </w:rPr>
        <w:t>کارمند می تواند به دلیل ناتوانی جسمی یا ذهنی یا ادامه یافتن مریضی</w:t>
      </w:r>
      <w:r w:rsidR="00DD7D9D">
        <w:rPr>
          <w:rFonts w:hint="cs"/>
          <w:rtl/>
        </w:rPr>
        <w:t xml:space="preserve"> یا به دلایلی که معادل سوء رفتار نباشد،</w:t>
      </w:r>
      <w:r>
        <w:rPr>
          <w:rFonts w:hint="cs"/>
          <w:rtl/>
        </w:rPr>
        <w:t xml:space="preserve"> </w:t>
      </w:r>
      <w:r w:rsidR="00C02B1B">
        <w:rPr>
          <w:rFonts w:hint="cs"/>
          <w:rtl/>
        </w:rPr>
        <w:t>از وظیفه برکنار شود.</w:t>
      </w:r>
      <w:r w:rsidR="00D86F85">
        <w:rPr>
          <w:rFonts w:hint="cs"/>
          <w:rtl/>
        </w:rPr>
        <w:t xml:space="preserve"> قبل از برکناری، باید یک معاینه صحی توسط دو داکتر تصدیق شده که توسط (نام سازمان) مشخص شده اند، بر روی کارمند انجام شود. </w:t>
      </w:r>
    </w:p>
    <w:p w14:paraId="40D48227" w14:textId="148DA29B" w:rsidR="00D86F85" w:rsidRDefault="00DD7D9D" w:rsidP="00DD7D9D">
      <w:pPr>
        <w:bidi/>
        <w:jc w:val="both"/>
        <w:rPr>
          <w:rtl/>
        </w:rPr>
      </w:pPr>
      <w:r>
        <w:rPr>
          <w:rFonts w:hint="cs"/>
          <w:rtl/>
        </w:rPr>
        <w:t xml:space="preserve">کارمند تصدیق شده می تواند بنا به ملاحظات صحی با ارائه اطلاعیه یک ماهه یا پرداخت به جای آن توسط سازمان برکنار شود. </w:t>
      </w:r>
    </w:p>
    <w:p w14:paraId="18A3E04A" w14:textId="129A9CD5" w:rsidR="00DD7D9D" w:rsidRDefault="00DD7D9D" w:rsidP="00DD7D9D">
      <w:pPr>
        <w:bidi/>
        <w:jc w:val="both"/>
        <w:rPr>
          <w:rtl/>
        </w:rPr>
      </w:pPr>
      <w:r>
        <w:rPr>
          <w:rFonts w:hint="cs"/>
          <w:rtl/>
        </w:rPr>
        <w:t>کارمند مستحق موارد ذیل است، بشرطیکه حداقل دوازده ماه از خدمتش را تکمیل نموده باشد:</w:t>
      </w:r>
    </w:p>
    <w:p w14:paraId="70D410EF" w14:textId="065BD490" w:rsidR="00DD7D9D" w:rsidRDefault="00DD7D9D" w:rsidP="00DD7D9D">
      <w:pPr>
        <w:pStyle w:val="ListParagraph"/>
        <w:numPr>
          <w:ilvl w:val="0"/>
          <w:numId w:val="77"/>
        </w:numPr>
        <w:bidi/>
        <w:jc w:val="both"/>
      </w:pPr>
      <w:r>
        <w:rPr>
          <w:rFonts w:hint="cs"/>
          <w:rtl/>
        </w:rPr>
        <w:t xml:space="preserve">دریافت </w:t>
      </w:r>
      <w:r w:rsidR="00315CF8">
        <w:rPr>
          <w:rFonts w:hint="cs"/>
          <w:rtl/>
        </w:rPr>
        <w:t>معاش و کمک هزینه های پرداخت نشده تا آخرین روز کار</w:t>
      </w:r>
    </w:p>
    <w:p w14:paraId="66E997A5" w14:textId="2799820B" w:rsidR="00DD7D9D" w:rsidRDefault="00DD7D9D" w:rsidP="00DD7D9D">
      <w:pPr>
        <w:pStyle w:val="ListParagraph"/>
        <w:numPr>
          <w:ilvl w:val="0"/>
          <w:numId w:val="77"/>
        </w:numPr>
        <w:bidi/>
        <w:jc w:val="both"/>
      </w:pPr>
      <w:r>
        <w:rPr>
          <w:rFonts w:hint="cs"/>
          <w:rtl/>
        </w:rPr>
        <w:t>دریافت پول نقد در بدل رخصتی سالانۀ استفاد نشده.</w:t>
      </w:r>
    </w:p>
    <w:p w14:paraId="719CCE0B" w14:textId="28D88384" w:rsidR="00DD7D9D" w:rsidRDefault="00DD7D9D" w:rsidP="00804D4B">
      <w:pPr>
        <w:pStyle w:val="Heading2"/>
        <w:bidi/>
        <w:rPr>
          <w:rtl/>
        </w:rPr>
      </w:pPr>
      <w:bookmarkStart w:id="114" w:name="_Toc14865385"/>
      <w:r>
        <w:rPr>
          <w:rFonts w:hint="cs"/>
          <w:rtl/>
        </w:rPr>
        <w:t xml:space="preserve">5-17. </w:t>
      </w:r>
      <w:r w:rsidR="00804D4B">
        <w:rPr>
          <w:rFonts w:hint="cs"/>
          <w:rtl/>
        </w:rPr>
        <w:t>فسخ</w:t>
      </w:r>
      <w:r>
        <w:rPr>
          <w:rFonts w:hint="cs"/>
          <w:rtl/>
        </w:rPr>
        <w:t xml:space="preserve"> </w:t>
      </w:r>
      <w:r w:rsidR="00804D4B">
        <w:rPr>
          <w:rFonts w:hint="cs"/>
          <w:rtl/>
        </w:rPr>
        <w:t xml:space="preserve">قرارداد </w:t>
      </w:r>
      <w:r>
        <w:rPr>
          <w:rFonts w:hint="cs"/>
          <w:rtl/>
        </w:rPr>
        <w:t>به دلیل سوء رفتار</w:t>
      </w:r>
      <w:bookmarkEnd w:id="114"/>
    </w:p>
    <w:p w14:paraId="383FFEDF" w14:textId="7CD76F2C" w:rsidR="00DD7D9D" w:rsidRPr="00DD7D9D" w:rsidRDefault="00804D4B" w:rsidP="00804D4B">
      <w:pPr>
        <w:bidi/>
        <w:jc w:val="both"/>
        <w:rPr>
          <w:rtl/>
        </w:rPr>
      </w:pPr>
      <w:r>
        <w:rPr>
          <w:rFonts w:hint="cs"/>
          <w:rtl/>
        </w:rPr>
        <w:t xml:space="preserve">فسخ </w:t>
      </w:r>
      <w:r w:rsidR="00DD7D9D">
        <w:rPr>
          <w:rFonts w:hint="cs"/>
          <w:rtl/>
        </w:rPr>
        <w:t>قرارداد</w:t>
      </w:r>
      <w:r>
        <w:rPr>
          <w:rFonts w:hint="cs"/>
          <w:rtl/>
        </w:rPr>
        <w:t xml:space="preserve"> اختیار کارفرما است و این عمل می تواند تنها در صورت وقوع سوء رفتار فاحش توسط کارمند انجام شود. در موارد وقوع سوء رفتار، (نام سازمان) کارمند مربوطه را به شکل کتبی با ذکر دلیل فسخ قراردادش</w:t>
      </w:r>
      <w:r w:rsidR="00CC6C34">
        <w:rPr>
          <w:rFonts w:hint="cs"/>
          <w:rtl/>
        </w:rPr>
        <w:t xml:space="preserve"> مطلع</w:t>
      </w:r>
      <w:r>
        <w:rPr>
          <w:rFonts w:hint="cs"/>
          <w:rtl/>
        </w:rPr>
        <w:t xml:space="preserve"> خواهد ساخت. </w:t>
      </w:r>
    </w:p>
    <w:p w14:paraId="100B7E59" w14:textId="77777777" w:rsidR="00804D4B" w:rsidRDefault="00804D4B" w:rsidP="00804D4B">
      <w:pPr>
        <w:bidi/>
        <w:jc w:val="both"/>
        <w:rPr>
          <w:rtl/>
        </w:rPr>
      </w:pPr>
      <w:r>
        <w:rPr>
          <w:rFonts w:hint="cs"/>
          <w:rtl/>
        </w:rPr>
        <w:t xml:space="preserve">کارمند چنانچه بعد از اجرای طرزالعمل های تأدیبی بخاطر هر نوع تخلف جنایی محکوم و یا مرتکب سوء رفتار شناخته شود، می تواند بدون اطلاع قبلی و یا بدون پرداخت از خدمت برکنار شود. </w:t>
      </w:r>
    </w:p>
    <w:p w14:paraId="7AB665C9" w14:textId="77777777" w:rsidR="00804D4B" w:rsidRDefault="00804D4B" w:rsidP="00804D4B">
      <w:pPr>
        <w:bidi/>
        <w:jc w:val="both"/>
        <w:rPr>
          <w:rtl/>
        </w:rPr>
      </w:pPr>
      <w:r>
        <w:rPr>
          <w:rFonts w:hint="cs"/>
          <w:rtl/>
        </w:rPr>
        <w:t xml:space="preserve">کارمندان تصدیق شده که برای بیشتر از 12 ماه در استخدام سازمان بوده اند، مستحق دریافت مزایای ذیل خواهند بود: </w:t>
      </w:r>
    </w:p>
    <w:p w14:paraId="77274D1D" w14:textId="01B54258" w:rsidR="00804D4B" w:rsidRDefault="00315CF8" w:rsidP="00804D4B">
      <w:pPr>
        <w:pStyle w:val="ListParagraph"/>
        <w:numPr>
          <w:ilvl w:val="0"/>
          <w:numId w:val="78"/>
        </w:numPr>
        <w:bidi/>
        <w:jc w:val="both"/>
      </w:pPr>
      <w:r>
        <w:rPr>
          <w:rFonts w:hint="cs"/>
          <w:rtl/>
        </w:rPr>
        <w:t>معاش و کمک هزینه های پرداخت نشده تا آخرین روز کار</w:t>
      </w:r>
    </w:p>
    <w:p w14:paraId="1FB95E34" w14:textId="6B797D03" w:rsidR="00804D4B" w:rsidRDefault="00804D4B" w:rsidP="00804D4B">
      <w:pPr>
        <w:pStyle w:val="ListParagraph"/>
        <w:numPr>
          <w:ilvl w:val="0"/>
          <w:numId w:val="78"/>
        </w:numPr>
        <w:bidi/>
        <w:jc w:val="both"/>
      </w:pPr>
      <w:r>
        <w:rPr>
          <w:rFonts w:hint="cs"/>
          <w:rtl/>
        </w:rPr>
        <w:t>دریافت پول نقد در بدل رخصتی های سالانۀ استفاده نشده</w:t>
      </w:r>
    </w:p>
    <w:p w14:paraId="57D041CF" w14:textId="5F607B22" w:rsidR="00804D4B" w:rsidRDefault="00804D4B" w:rsidP="00804D4B">
      <w:pPr>
        <w:pStyle w:val="Heading2"/>
        <w:bidi/>
        <w:rPr>
          <w:rtl/>
        </w:rPr>
      </w:pPr>
      <w:bookmarkStart w:id="115" w:name="_Toc14865386"/>
      <w:r>
        <w:rPr>
          <w:rFonts w:hint="cs"/>
          <w:rtl/>
        </w:rPr>
        <w:t>6-17. تقاعد</w:t>
      </w:r>
      <w:bookmarkEnd w:id="115"/>
    </w:p>
    <w:p w14:paraId="0F58DE9A" w14:textId="3F586F6C" w:rsidR="00804D4B" w:rsidRDefault="00804D4B" w:rsidP="00690B84">
      <w:pPr>
        <w:bidi/>
        <w:jc w:val="both"/>
        <w:rPr>
          <w:rtl/>
        </w:rPr>
      </w:pPr>
      <w:r>
        <w:rPr>
          <w:rFonts w:hint="cs"/>
          <w:rtl/>
        </w:rPr>
        <w:t>کارمند در ختم</w:t>
      </w:r>
      <w:r w:rsidR="00690B84">
        <w:rPr>
          <w:rFonts w:hint="cs"/>
          <w:rtl/>
        </w:rPr>
        <w:t xml:space="preserve"> آن</w:t>
      </w:r>
      <w:r>
        <w:rPr>
          <w:rFonts w:hint="cs"/>
          <w:rtl/>
        </w:rPr>
        <w:t xml:space="preserve"> ماه که به سن 65 سالگی می رسد، از خدمت در (نام سازمان) بازنشسته خواهد شد. (نام سازمان) مکتوب تقاعد را برای کارمندی که بازنشسته می شود حداقل سه ماه قبل از فرا رسیدن تاریخ تقاعد صادر خواهد نمود. </w:t>
      </w:r>
    </w:p>
    <w:p w14:paraId="5597D1B8" w14:textId="36E31518" w:rsidR="00804D4B" w:rsidRDefault="00804D4B" w:rsidP="00804D4B">
      <w:pPr>
        <w:bidi/>
        <w:jc w:val="both"/>
        <w:rPr>
          <w:rtl/>
        </w:rPr>
      </w:pPr>
      <w:r>
        <w:rPr>
          <w:rFonts w:hint="cs"/>
          <w:rtl/>
        </w:rPr>
        <w:t>کارمند بازنشسته شده مستحق دریافت موارد ذیل خواهد بود:</w:t>
      </w:r>
    </w:p>
    <w:p w14:paraId="25E4000F" w14:textId="675DAE7F" w:rsidR="00804D4B" w:rsidRDefault="00315CF8" w:rsidP="00804D4B">
      <w:pPr>
        <w:pStyle w:val="ListParagraph"/>
        <w:numPr>
          <w:ilvl w:val="0"/>
          <w:numId w:val="79"/>
        </w:numPr>
        <w:bidi/>
        <w:jc w:val="both"/>
      </w:pPr>
      <w:r>
        <w:rPr>
          <w:rFonts w:hint="cs"/>
          <w:rtl/>
        </w:rPr>
        <w:t>معاش و کمک هزینه های پرداخت نشده تا آخرین روز کار</w:t>
      </w:r>
      <w:r w:rsidR="00804D4B">
        <w:rPr>
          <w:rFonts w:hint="cs"/>
          <w:rtl/>
        </w:rPr>
        <w:t>؛</w:t>
      </w:r>
    </w:p>
    <w:p w14:paraId="53AD2F4E" w14:textId="350A70C1" w:rsidR="00804D4B" w:rsidRDefault="00315CF8" w:rsidP="00804D4B">
      <w:pPr>
        <w:pStyle w:val="ListParagraph"/>
        <w:numPr>
          <w:ilvl w:val="0"/>
          <w:numId w:val="79"/>
        </w:numPr>
        <w:bidi/>
        <w:jc w:val="both"/>
      </w:pPr>
      <w:r>
        <w:rPr>
          <w:rFonts w:hint="cs"/>
          <w:rtl/>
        </w:rPr>
        <w:t>پاداش بازنشستگ</w:t>
      </w:r>
      <w:r>
        <w:rPr>
          <w:rFonts w:hint="cs"/>
          <w:rtl/>
          <w:lang w:bidi="fa-IR"/>
        </w:rPr>
        <w:t>ی در صورت امکان؛</w:t>
      </w:r>
    </w:p>
    <w:p w14:paraId="79BF2564" w14:textId="1669EBE9" w:rsidR="00315CF8" w:rsidRDefault="00315CF8" w:rsidP="00315CF8">
      <w:pPr>
        <w:pStyle w:val="ListParagraph"/>
        <w:numPr>
          <w:ilvl w:val="0"/>
          <w:numId w:val="79"/>
        </w:numPr>
        <w:bidi/>
        <w:jc w:val="both"/>
      </w:pPr>
      <w:r>
        <w:rPr>
          <w:rFonts w:hint="cs"/>
          <w:rtl/>
          <w:lang w:bidi="fa-IR"/>
        </w:rPr>
        <w:t xml:space="preserve">معاش تقاعد؛ و </w:t>
      </w:r>
    </w:p>
    <w:p w14:paraId="14337DB3" w14:textId="5E5FA776" w:rsidR="00315CF8" w:rsidRDefault="00315CF8" w:rsidP="00315CF8">
      <w:pPr>
        <w:pStyle w:val="ListParagraph"/>
        <w:numPr>
          <w:ilvl w:val="0"/>
          <w:numId w:val="79"/>
        </w:numPr>
        <w:bidi/>
        <w:jc w:val="both"/>
      </w:pPr>
      <w:r>
        <w:rPr>
          <w:rFonts w:hint="cs"/>
          <w:rtl/>
          <w:lang w:bidi="fa-IR"/>
        </w:rPr>
        <w:t>دریافت پول نقد در بدل رخصتی سالانۀ استفاده نشده.</w:t>
      </w:r>
    </w:p>
    <w:p w14:paraId="74A51A51" w14:textId="77777777" w:rsidR="00315CF8" w:rsidRDefault="00315CF8">
      <w:pPr>
        <w:rPr>
          <w:b/>
          <w:bCs/>
          <w:sz w:val="26"/>
          <w:rtl/>
        </w:rPr>
      </w:pPr>
      <w:r>
        <w:rPr>
          <w:rtl/>
        </w:rPr>
        <w:lastRenderedPageBreak/>
        <w:br w:type="page"/>
      </w:r>
    </w:p>
    <w:p w14:paraId="2DDEFB69" w14:textId="35E0302E" w:rsidR="00315CF8" w:rsidRDefault="00315CF8" w:rsidP="00315CF8">
      <w:pPr>
        <w:pStyle w:val="Heading2"/>
        <w:bidi/>
        <w:rPr>
          <w:rtl/>
        </w:rPr>
      </w:pPr>
      <w:bookmarkStart w:id="116" w:name="_Toc14865387"/>
      <w:r>
        <w:rPr>
          <w:rFonts w:hint="cs"/>
          <w:rtl/>
        </w:rPr>
        <w:lastRenderedPageBreak/>
        <w:t>7-17. فوت کردن</w:t>
      </w:r>
      <w:bookmarkEnd w:id="116"/>
    </w:p>
    <w:p w14:paraId="7CEF8BCF" w14:textId="0471CA85" w:rsidR="00315CF8" w:rsidRDefault="00315CF8" w:rsidP="00315CF8">
      <w:pPr>
        <w:bidi/>
        <w:rPr>
          <w:rtl/>
        </w:rPr>
      </w:pPr>
      <w:r>
        <w:rPr>
          <w:rFonts w:hint="cs"/>
          <w:rtl/>
        </w:rPr>
        <w:t xml:space="preserve">در صورت فوت نمودن کارمند، تاریخ فوت به عنوان تاریخ خاتمۀ خدمت او در (نام سازمان) مد نظر گرفته خواهد شد. </w:t>
      </w:r>
    </w:p>
    <w:p w14:paraId="2BB972B1" w14:textId="7D9DE25D" w:rsidR="00315CF8" w:rsidRDefault="00315CF8" w:rsidP="00315CF8">
      <w:pPr>
        <w:bidi/>
        <w:rPr>
          <w:rtl/>
        </w:rPr>
      </w:pPr>
      <w:r>
        <w:rPr>
          <w:rFonts w:hint="cs"/>
          <w:rtl/>
        </w:rPr>
        <w:t>برای کارمندان تصدیق شده، نمایندگان تعیین شده مستحق دریافت مزایای ذیل خواهند بود:</w:t>
      </w:r>
    </w:p>
    <w:p w14:paraId="613306EF" w14:textId="335EC349" w:rsidR="00315CF8" w:rsidRDefault="00315CF8" w:rsidP="00315CF8">
      <w:pPr>
        <w:pStyle w:val="ListParagraph"/>
        <w:numPr>
          <w:ilvl w:val="0"/>
          <w:numId w:val="80"/>
        </w:numPr>
        <w:bidi/>
      </w:pPr>
      <w:r>
        <w:rPr>
          <w:rFonts w:hint="cs"/>
          <w:rtl/>
        </w:rPr>
        <w:t xml:space="preserve">معاش و کمک هزینه های پرداخت نشده تا آخرین روز کار؛ و </w:t>
      </w:r>
    </w:p>
    <w:p w14:paraId="21BEE4DD" w14:textId="5E243CBB" w:rsidR="00315CF8" w:rsidRDefault="00315CF8" w:rsidP="00315CF8">
      <w:pPr>
        <w:pStyle w:val="ListParagraph"/>
        <w:numPr>
          <w:ilvl w:val="0"/>
          <w:numId w:val="80"/>
        </w:numPr>
        <w:bidi/>
      </w:pPr>
      <w:r>
        <w:rPr>
          <w:rFonts w:hint="cs"/>
          <w:rtl/>
        </w:rPr>
        <w:t>دریافت پول نقد در بدل رخصتی سالانۀ استفاده نشده</w:t>
      </w:r>
    </w:p>
    <w:p w14:paraId="32C9A5DC" w14:textId="77777777" w:rsidR="00315CF8" w:rsidRDefault="00315CF8" w:rsidP="00315CF8">
      <w:pPr>
        <w:bidi/>
        <w:rPr>
          <w:rtl/>
        </w:rPr>
      </w:pPr>
      <w:r>
        <w:rPr>
          <w:rFonts w:hint="cs"/>
          <w:rtl/>
        </w:rPr>
        <w:t xml:space="preserve">(نام سازمان) به منظور کمک به تشییع جنازۀ کارمند مبلغ معادل به یک ماه معاش خالص کارمند متوفی را به خانواده او پیش پرداخت خواهد نمود که مشمول مالیات است. </w:t>
      </w:r>
    </w:p>
    <w:p w14:paraId="161B07F1" w14:textId="18017EC4" w:rsidR="00DA422C" w:rsidRDefault="00315CF8" w:rsidP="00DA422C">
      <w:pPr>
        <w:bidi/>
        <w:jc w:val="both"/>
        <w:rPr>
          <w:rtl/>
        </w:rPr>
      </w:pPr>
      <w:r>
        <w:rPr>
          <w:rFonts w:hint="cs"/>
          <w:rtl/>
        </w:rPr>
        <w:t xml:space="preserve">پرداخت نهایی منوط به تسلیمی </w:t>
      </w:r>
      <w:r w:rsidR="007557C6">
        <w:rPr>
          <w:rFonts w:hint="cs"/>
          <w:rtl/>
        </w:rPr>
        <w:t>تصدیق نامه</w:t>
      </w:r>
      <w:r>
        <w:rPr>
          <w:rFonts w:hint="cs"/>
          <w:rtl/>
        </w:rPr>
        <w:t xml:space="preserve"> فوت توسط نزدیک ترین خویشاوند کارمند متوفی است</w:t>
      </w:r>
      <w:r w:rsidR="00DA422C">
        <w:rPr>
          <w:rFonts w:hint="cs"/>
          <w:rtl/>
        </w:rPr>
        <w:t xml:space="preserve"> که پس از تسویۀ قروض معوقۀ او انجام خواهد شد. تمامی اسناد مرتبط به کارمند متوفی و نمایندۀ تعیین شده و همچنین پرداخت ها در دوسیه کارمند متوفی شامل و نگهداری خواهد شد. در صورت بروز اختلاف، ارائه تصدیق قانونی از اینکه چه کسی وارث کارمند متوفی می باشد، الزامی خواهد بود. </w:t>
      </w:r>
    </w:p>
    <w:p w14:paraId="2B97EE8A" w14:textId="77777777" w:rsidR="00DA422C" w:rsidRDefault="00DA422C" w:rsidP="00DA422C">
      <w:pPr>
        <w:pStyle w:val="Heading2"/>
        <w:bidi/>
        <w:rPr>
          <w:rtl/>
        </w:rPr>
      </w:pPr>
      <w:bookmarkStart w:id="117" w:name="_Toc14865388"/>
      <w:r>
        <w:rPr>
          <w:rFonts w:hint="cs"/>
          <w:rtl/>
        </w:rPr>
        <w:t>7-17. تصدیق تسویه حسابات و تسویه حساب نهایی</w:t>
      </w:r>
      <w:bookmarkEnd w:id="117"/>
    </w:p>
    <w:p w14:paraId="0DC04B4B" w14:textId="77777777" w:rsidR="00DA422C" w:rsidRDefault="00DA422C" w:rsidP="005A5192">
      <w:pPr>
        <w:bidi/>
        <w:rPr>
          <w:rtl/>
        </w:rPr>
      </w:pPr>
      <w:r>
        <w:rPr>
          <w:rFonts w:hint="cs"/>
          <w:rtl/>
        </w:rPr>
        <w:t xml:space="preserve">کارمندی که (نام سازمان) را ترک می کند، تمامی کارها و مسئولیت هایش را به جانشین خود و یا کارمند معرفی شده توسط مدیریت انتقال خواهد داد. وی تمامی تجهیزات و دارایی های دفتر (کارت شناسایی، کمپیوتر، لوازم و غیره) را به (نام سازمان) پس خواهد داد. </w:t>
      </w:r>
    </w:p>
    <w:p w14:paraId="42D41B33" w14:textId="328848FB" w:rsidR="00315CF8" w:rsidRDefault="00DA422C" w:rsidP="00DA422C">
      <w:pPr>
        <w:bidi/>
        <w:rPr>
          <w:rtl/>
        </w:rPr>
      </w:pPr>
      <w:r>
        <w:rPr>
          <w:rFonts w:hint="cs"/>
          <w:rtl/>
        </w:rPr>
        <w:t xml:space="preserve">کارمند یک تصدیق تسویه حسابات که به امضای تمامی مدیران مربوطه رسیده باشد، به مدیر منابع بشری ارائه خواهد کرد که متعاقباً ترتیب پرداخت نهایی به کارمند را خواهد داد. </w:t>
      </w:r>
    </w:p>
    <w:p w14:paraId="45300B3C" w14:textId="1DBB60C4" w:rsidR="00BA58D4" w:rsidRDefault="00DA422C" w:rsidP="00BA58D4">
      <w:pPr>
        <w:bidi/>
        <w:jc w:val="both"/>
        <w:rPr>
          <w:rtl/>
        </w:rPr>
      </w:pPr>
      <w:r>
        <w:rPr>
          <w:rFonts w:hint="cs"/>
          <w:rtl/>
        </w:rPr>
        <w:t>مدیر منابع بشری یک مکتوب خروج صادر خواهد کرد که مزایای نهایی کارمند درج آن خواهد شد. کارمند با امضای مکتوب خروج توافق می کند که تمامی استحقاقاتش از (نام</w:t>
      </w:r>
      <w:r w:rsidR="00BA58D4">
        <w:rPr>
          <w:rFonts w:hint="cs"/>
          <w:rtl/>
        </w:rPr>
        <w:t xml:space="preserve"> سازمان) </w:t>
      </w:r>
      <w:r w:rsidR="00E85F92">
        <w:rPr>
          <w:rFonts w:hint="cs"/>
          <w:rtl/>
        </w:rPr>
        <w:t>به طور</w:t>
      </w:r>
      <w:r w:rsidR="00BA58D4">
        <w:rPr>
          <w:rFonts w:hint="cs"/>
          <w:rtl/>
        </w:rPr>
        <w:t xml:space="preserve"> کامل و برگشت ناپذیر تسویه شده است. مکتوب خروج قبل از آنکه پرداخت های نهایی بتوانند طی مراحل شوند، توسط کارمند امضاء و تصدیق خواهد شد. </w:t>
      </w:r>
    </w:p>
    <w:p w14:paraId="79DBDD77" w14:textId="348F53E8" w:rsidR="00BA58D4" w:rsidRDefault="00BA58D4" w:rsidP="00BA58D4">
      <w:pPr>
        <w:bidi/>
        <w:jc w:val="both"/>
        <w:rPr>
          <w:rtl/>
        </w:rPr>
      </w:pPr>
      <w:r>
        <w:rPr>
          <w:rFonts w:hint="cs"/>
          <w:rtl/>
        </w:rPr>
        <w:t xml:space="preserve">کارمند (نام سازمان) در صورت استعفا، انقضای قرارداد، اخراج، بازنشسته شدن و برکناری از وظیفه و یا در </w:t>
      </w:r>
      <w:r w:rsidR="004A36D2">
        <w:rPr>
          <w:rFonts w:hint="cs"/>
          <w:rtl/>
        </w:rPr>
        <w:t>صورتی که</w:t>
      </w:r>
      <w:r>
        <w:rPr>
          <w:rFonts w:hint="cs"/>
          <w:rtl/>
        </w:rPr>
        <w:t xml:space="preserve"> به او نیاز وجود نداشته باشد، مستحق دریافت تصدیق خدمت خواهد بود که باید توسط ناظر مستقیم و مدیر منابع بشری امضاء شده باشد. </w:t>
      </w:r>
    </w:p>
    <w:p w14:paraId="1DF514C3" w14:textId="60C252C8" w:rsidR="00BA58D4" w:rsidRDefault="00BA58D4" w:rsidP="00BA58D4">
      <w:pPr>
        <w:pStyle w:val="Heading2"/>
        <w:bidi/>
        <w:rPr>
          <w:rtl/>
        </w:rPr>
      </w:pPr>
      <w:bookmarkStart w:id="118" w:name="_Toc14865389"/>
      <w:r>
        <w:rPr>
          <w:rFonts w:hint="cs"/>
          <w:rtl/>
        </w:rPr>
        <w:t>8-17. مصاحبه در هنگام خروج</w:t>
      </w:r>
      <w:bookmarkEnd w:id="118"/>
    </w:p>
    <w:p w14:paraId="766C363C" w14:textId="77777777" w:rsidR="00494098" w:rsidRDefault="00BA58D4" w:rsidP="00494098">
      <w:pPr>
        <w:bidi/>
        <w:rPr>
          <w:rtl/>
        </w:rPr>
      </w:pPr>
      <w:r>
        <w:rPr>
          <w:rFonts w:hint="cs"/>
          <w:rtl/>
        </w:rPr>
        <w:t>(نام سازمان) برای بهبود عملکردهای منابع بشری خود تلاش می کند.</w:t>
      </w:r>
      <w:r w:rsidR="00494098">
        <w:rPr>
          <w:rFonts w:hint="cs"/>
          <w:rtl/>
        </w:rPr>
        <w:t xml:space="preserve"> (نام سازمان) نظرات کارمندان عزیمت کننده را از طریق مصاحبه خروج اخذ خواهد نمود. مصاحبه خروج پس از ارائه استعفانامه یا به هنگام بازنشسته شدن و یا ترک (نام سازمان) انجام خواهد شد. </w:t>
      </w:r>
    </w:p>
    <w:p w14:paraId="10A01F67" w14:textId="3B71327B" w:rsidR="00494098" w:rsidRDefault="00494098" w:rsidP="00494098">
      <w:pPr>
        <w:bidi/>
        <w:rPr>
          <w:rtl/>
        </w:rPr>
      </w:pPr>
      <w:r>
        <w:rPr>
          <w:rFonts w:hint="cs"/>
          <w:rtl/>
        </w:rPr>
        <w:lastRenderedPageBreak/>
        <w:t>هدف مصاحبه در هنگام خروج کسب معلومات و گفتگو با کارمند</w:t>
      </w:r>
      <w:r w:rsidR="00CC6C34">
        <w:rPr>
          <w:rFonts w:hint="cs"/>
          <w:rtl/>
        </w:rPr>
        <w:t>ان</w:t>
      </w:r>
      <w:r>
        <w:rPr>
          <w:rFonts w:hint="cs"/>
          <w:rtl/>
        </w:rPr>
        <w:t xml:space="preserve"> عزیمت کننده در مورد دلیل استعفا، مشاهدات، دیدگاه ها و همچنین نگرانی هایی است که در طی دورۀ استخدام در (نام سازمان) تجربه کرده اند. </w:t>
      </w:r>
    </w:p>
    <w:p w14:paraId="6A9622FD" w14:textId="77777777" w:rsidR="00494098" w:rsidRDefault="00494098" w:rsidP="00494098">
      <w:pPr>
        <w:bidi/>
        <w:jc w:val="both"/>
        <w:rPr>
          <w:rtl/>
        </w:rPr>
      </w:pPr>
      <w:r>
        <w:rPr>
          <w:rFonts w:hint="cs"/>
          <w:rtl/>
        </w:rPr>
        <w:t xml:space="preserve">نتایج مصاحبه خروج شدیداً محرمانه می باشد. معلومات ارائه شده در خلال مصاحبه می تواند به عنوان مبنای تصامیم مدیریت و تعیین نیازهای سازمان در آینده مد نظر گرفته شود. مصاحبه خروج کاملاً داوطلبانه است؛ هیچ یک از کارمندان عزیمت کننده نمی توانند مجبور به شرکت در آن شوند. معلومات ارائه شده در طول مصاحبه شامل دوسیه کارمند نخواهد شد اما در یک دوسیه محرمانه جداگانه (دوسیه مصاحبه خروج) در نزد مدیر منابع بشری حفظ خواهد شد. </w:t>
      </w:r>
    </w:p>
    <w:p w14:paraId="19EEB2C0" w14:textId="24ED5A7D" w:rsidR="00CC6C34" w:rsidRDefault="00BA58D4" w:rsidP="00494098">
      <w:pPr>
        <w:bidi/>
        <w:jc w:val="both"/>
        <w:rPr>
          <w:rtl/>
        </w:rPr>
      </w:pPr>
      <w:r>
        <w:rPr>
          <w:rFonts w:hint="cs"/>
          <w:rtl/>
        </w:rPr>
        <w:t xml:space="preserve"> </w:t>
      </w:r>
    </w:p>
    <w:p w14:paraId="40B5354E" w14:textId="77777777" w:rsidR="00CC6C34" w:rsidRDefault="00CC6C34">
      <w:pPr>
        <w:rPr>
          <w:rtl/>
        </w:rPr>
      </w:pPr>
      <w:r>
        <w:rPr>
          <w:rtl/>
        </w:rPr>
        <w:br w:type="page"/>
      </w:r>
    </w:p>
    <w:p w14:paraId="244923C1" w14:textId="6FA80905" w:rsidR="00BA58D4" w:rsidRDefault="00CC6C34" w:rsidP="00CC6C34">
      <w:pPr>
        <w:pStyle w:val="Heading1"/>
        <w:bidi/>
        <w:rPr>
          <w:rtl/>
        </w:rPr>
      </w:pPr>
      <w:bookmarkStart w:id="119" w:name="_Toc14865390"/>
      <w:r>
        <w:rPr>
          <w:rFonts w:hint="cs"/>
          <w:rtl/>
        </w:rPr>
        <w:lastRenderedPageBreak/>
        <w:t>ضمایم</w:t>
      </w:r>
      <w:bookmarkEnd w:id="119"/>
    </w:p>
    <w:p w14:paraId="1D3E073A" w14:textId="1B510636" w:rsidR="00CC6C34" w:rsidRDefault="00CC6C34" w:rsidP="00CC6C34">
      <w:pPr>
        <w:pStyle w:val="Heading2"/>
        <w:bidi/>
        <w:rPr>
          <w:rtl/>
        </w:rPr>
      </w:pPr>
      <w:bookmarkStart w:id="120" w:name="_Toc14865391"/>
      <w:r>
        <w:rPr>
          <w:rFonts w:hint="cs"/>
          <w:rtl/>
        </w:rPr>
        <w:t>ضمیمه 1: تصدیق دریافت رهنمود پالیسی مدیریت منابع بشری توسط کارمند</w:t>
      </w:r>
      <w:bookmarkEnd w:id="120"/>
    </w:p>
    <w:p w14:paraId="0E68102D" w14:textId="77777777" w:rsidR="00CC6C34" w:rsidRDefault="00CC6C34" w:rsidP="00CC6C34">
      <w:pPr>
        <w:bidi/>
        <w:rPr>
          <w:rtl/>
        </w:rPr>
      </w:pPr>
    </w:p>
    <w:p w14:paraId="4941378F" w14:textId="20F270F2" w:rsidR="00CC6C34" w:rsidRDefault="00CC6C34" w:rsidP="00CC6C34">
      <w:pPr>
        <w:bidi/>
        <w:jc w:val="center"/>
        <w:rPr>
          <w:b/>
          <w:bCs/>
          <w:rtl/>
        </w:rPr>
      </w:pPr>
      <w:r>
        <w:rPr>
          <w:rFonts w:hint="cs"/>
          <w:b/>
          <w:bCs/>
          <w:rtl/>
        </w:rPr>
        <w:t>تصدیق دریافت رهنمود پالیسی مدیریت منابع بشری توسط کارمند</w:t>
      </w:r>
    </w:p>
    <w:p w14:paraId="25A39FBD" w14:textId="01EFD86E" w:rsidR="00315CF8" w:rsidRDefault="002A58C8" w:rsidP="00CC6C34">
      <w:pPr>
        <w:bidi/>
        <w:jc w:val="both"/>
        <w:rPr>
          <w:rtl/>
        </w:rPr>
      </w:pPr>
      <w:r>
        <w:rPr>
          <w:rFonts w:hint="cs"/>
          <w:rtl/>
        </w:rPr>
        <w:t>بدین وسیله</w:t>
      </w:r>
      <w:r w:rsidR="00CC6C34">
        <w:rPr>
          <w:rFonts w:hint="cs"/>
          <w:rtl/>
        </w:rPr>
        <w:t xml:space="preserve"> تصدیق می دارم که یک نقل از رهنمود پالیسی ها و طرزالعمل های مدیریت منابع بشری (نام سازمان) را دریافت نموده ام. من بر مسئولیت خویش مبنی بر خواندن و پیروی از تمامی پالیسی ها و طرزالعمل های مندرج این رهنمود و همچنان دیگر پالیسی ها و طرزالعمل های سازمان اذعان دارم. </w:t>
      </w:r>
    </w:p>
    <w:p w14:paraId="2CE0920B" w14:textId="77777777" w:rsidR="00F740B0" w:rsidRDefault="00CC6C34" w:rsidP="00F740B0">
      <w:pPr>
        <w:bidi/>
        <w:jc w:val="both"/>
        <w:rPr>
          <w:rtl/>
        </w:rPr>
      </w:pPr>
      <w:r>
        <w:rPr>
          <w:rFonts w:hint="cs"/>
          <w:rtl/>
        </w:rPr>
        <w:t xml:space="preserve">همچنان بر این موضوع اذعان دارم که هدف این رهنمود مطلع ساختن من از پالیسی ها و طرزالعمل های سازمان </w:t>
      </w:r>
      <w:r w:rsidR="00F740B0">
        <w:rPr>
          <w:rFonts w:hint="cs"/>
          <w:rtl/>
        </w:rPr>
        <w:t xml:space="preserve">است و رهنمود یک قرارداد اشتغال نمی باشد. مندرجات این رهنمود من و هر یک از کارمندان سازمان را مستحق هیچ چیز نمی کند و هیچ نوع مکلفیت های قراردادی در پی نخواهد داشت. بر این نکته اذعان دارم که سازمان هر زمانی که بخواهد از حق تعدیل احکام این رهنمود برخوردار است و من نیز ملزم به پیروی از این تغییرات خواهم بود. </w:t>
      </w:r>
    </w:p>
    <w:p w14:paraId="0C7327E6" w14:textId="77777777" w:rsidR="00F740B0" w:rsidRDefault="00F740B0" w:rsidP="00F740B0">
      <w:pPr>
        <w:tabs>
          <w:tab w:val="left" w:pos="4770"/>
        </w:tabs>
        <w:bidi/>
        <w:jc w:val="both"/>
        <w:rPr>
          <w:rtl/>
        </w:rPr>
      </w:pPr>
      <w:r>
        <w:rPr>
          <w:rFonts w:hint="cs"/>
          <w:rtl/>
        </w:rPr>
        <w:t>_____________________________</w:t>
      </w:r>
      <w:r>
        <w:rPr>
          <w:rFonts w:hint="cs"/>
          <w:rtl/>
        </w:rPr>
        <w:tab/>
        <w:t>____________</w:t>
      </w:r>
    </w:p>
    <w:p w14:paraId="4FFC4DE2" w14:textId="77777777" w:rsidR="00F740B0" w:rsidRDefault="00F740B0" w:rsidP="00F740B0">
      <w:pPr>
        <w:tabs>
          <w:tab w:val="left" w:pos="4770"/>
        </w:tabs>
        <w:bidi/>
        <w:jc w:val="both"/>
        <w:rPr>
          <w:rtl/>
        </w:rPr>
      </w:pPr>
      <w:r>
        <w:rPr>
          <w:rFonts w:hint="cs"/>
          <w:rtl/>
        </w:rPr>
        <w:t>امضاء</w:t>
      </w:r>
      <w:r>
        <w:rPr>
          <w:rFonts w:hint="cs"/>
          <w:rtl/>
        </w:rPr>
        <w:tab/>
        <w:t>تاریخ</w:t>
      </w:r>
    </w:p>
    <w:p w14:paraId="72165EC2" w14:textId="77777777" w:rsidR="00F740B0" w:rsidRDefault="00F740B0" w:rsidP="00F740B0">
      <w:pPr>
        <w:tabs>
          <w:tab w:val="left" w:pos="4770"/>
        </w:tabs>
        <w:bidi/>
        <w:jc w:val="both"/>
        <w:rPr>
          <w:rtl/>
        </w:rPr>
      </w:pPr>
      <w:r>
        <w:rPr>
          <w:rFonts w:hint="cs"/>
          <w:rtl/>
        </w:rPr>
        <w:t>_____________________________</w:t>
      </w:r>
      <w:r>
        <w:rPr>
          <w:rFonts w:hint="cs"/>
          <w:rtl/>
        </w:rPr>
        <w:tab/>
      </w:r>
    </w:p>
    <w:p w14:paraId="58F659C8" w14:textId="77777777" w:rsidR="00F740B0" w:rsidRDefault="00F740B0" w:rsidP="00F740B0">
      <w:pPr>
        <w:tabs>
          <w:tab w:val="left" w:pos="4770"/>
        </w:tabs>
        <w:bidi/>
        <w:jc w:val="both"/>
        <w:rPr>
          <w:rtl/>
        </w:rPr>
      </w:pPr>
      <w:r>
        <w:rPr>
          <w:rFonts w:hint="cs"/>
          <w:rtl/>
        </w:rPr>
        <w:t>نام مکمل (با حروف بزرگ)</w:t>
      </w:r>
    </w:p>
    <w:p w14:paraId="73A09400" w14:textId="2D16BF57" w:rsidR="00F740B0" w:rsidRDefault="00F740B0" w:rsidP="00433C35">
      <w:pPr>
        <w:bidi/>
        <w:jc w:val="both"/>
        <w:rPr>
          <w:rtl/>
        </w:rPr>
      </w:pPr>
      <w:r>
        <w:rPr>
          <w:rFonts w:hint="cs"/>
          <w:rtl/>
        </w:rPr>
        <w:t xml:space="preserve"> لطفاً یک نقل از این </w:t>
      </w:r>
      <w:r w:rsidR="007557C6">
        <w:rPr>
          <w:rFonts w:hint="cs"/>
          <w:rtl/>
        </w:rPr>
        <w:t>تصدیق نامه</w:t>
      </w:r>
      <w:r>
        <w:rPr>
          <w:rFonts w:hint="cs"/>
          <w:rtl/>
        </w:rPr>
        <w:t xml:space="preserve"> را تاریخ گذاری و امضاء نموده به منابع بشری تسلیم نمایید. </w:t>
      </w:r>
      <w:r w:rsidR="00433C35">
        <w:rPr>
          <w:rFonts w:hint="cs"/>
          <w:rtl/>
        </w:rPr>
        <w:t xml:space="preserve">کاپی دوم را برای مراجعه </w:t>
      </w:r>
      <w:r w:rsidR="000748AB">
        <w:rPr>
          <w:rFonts w:hint="cs"/>
          <w:rtl/>
        </w:rPr>
        <w:t xml:space="preserve">بعدی در نزد خود حفظ نمایید. </w:t>
      </w:r>
    </w:p>
    <w:p w14:paraId="52CFC413" w14:textId="5C67089D" w:rsidR="000748AB" w:rsidRDefault="000748AB" w:rsidP="000748AB">
      <w:pPr>
        <w:pStyle w:val="Heading2"/>
        <w:bidi/>
        <w:jc w:val="center"/>
        <w:rPr>
          <w:rtl/>
        </w:rPr>
      </w:pPr>
      <w:bookmarkStart w:id="121" w:name="_Toc14865392"/>
      <w:r>
        <w:rPr>
          <w:rFonts w:hint="cs"/>
          <w:rtl/>
        </w:rPr>
        <w:t>ضمیمه 2: نمونه فورمه درخواست شغل و استخدام</w:t>
      </w:r>
      <w:bookmarkEnd w:id="121"/>
    </w:p>
    <w:p w14:paraId="45A83C9B" w14:textId="05EBD0F5" w:rsidR="000748AB" w:rsidRDefault="000748AB" w:rsidP="000748AB">
      <w:pPr>
        <w:bidi/>
        <w:rPr>
          <w:rtl/>
        </w:rPr>
      </w:pPr>
      <w:r>
        <w:rPr>
          <w:rFonts w:hint="cs"/>
          <w:rtl/>
        </w:rPr>
        <w:t xml:space="preserve">هدایات: </w:t>
      </w:r>
      <w:r w:rsidR="00E85F92">
        <w:rPr>
          <w:rFonts w:hint="cs"/>
          <w:rtl/>
        </w:rPr>
        <w:t>به طور</w:t>
      </w:r>
      <w:r>
        <w:rPr>
          <w:rFonts w:hint="cs"/>
          <w:rtl/>
        </w:rPr>
        <w:t xml:space="preserve"> واضح با رنگ سیاه یا آبی چاپ شود. به تمامی سوالات پاسخ دهید. فورمه را امضاء و تاریخ گذاری نمایید. </w:t>
      </w:r>
    </w:p>
    <w:p w14:paraId="15AD3D24" w14:textId="6AEF1057" w:rsidR="000748AB" w:rsidRDefault="000748AB" w:rsidP="000748AB">
      <w:pPr>
        <w:bidi/>
        <w:rPr>
          <w:b/>
          <w:bCs/>
          <w:rtl/>
        </w:rPr>
      </w:pPr>
      <w:r>
        <w:rPr>
          <w:rFonts w:hint="cs"/>
          <w:b/>
          <w:bCs/>
          <w:rtl/>
        </w:rPr>
        <w:t>معلومات شخصی:</w:t>
      </w:r>
    </w:p>
    <w:p w14:paraId="3A730E0E" w14:textId="69AE743F" w:rsidR="000748AB" w:rsidRDefault="000748AB" w:rsidP="000748AB">
      <w:pPr>
        <w:bidi/>
        <w:rPr>
          <w:rtl/>
        </w:rPr>
      </w:pPr>
      <w:r>
        <w:rPr>
          <w:rFonts w:hint="cs"/>
          <w:rtl/>
        </w:rPr>
        <w:t>نام____________</w:t>
      </w:r>
    </w:p>
    <w:p w14:paraId="34277B35" w14:textId="75633A39" w:rsidR="000748AB" w:rsidRDefault="000748AB" w:rsidP="000748AB">
      <w:pPr>
        <w:bidi/>
        <w:rPr>
          <w:rtl/>
        </w:rPr>
      </w:pPr>
      <w:r>
        <w:rPr>
          <w:rFonts w:hint="cs"/>
          <w:rtl/>
        </w:rPr>
        <w:t>تخلص_____________</w:t>
      </w:r>
      <w:r>
        <w:rPr>
          <w:rtl/>
        </w:rPr>
        <w:br/>
      </w:r>
    </w:p>
    <w:p w14:paraId="7ABDA0BA" w14:textId="77777777" w:rsidR="000748AB" w:rsidRDefault="000748AB">
      <w:pPr>
        <w:rPr>
          <w:rtl/>
        </w:rPr>
      </w:pPr>
      <w:r>
        <w:rPr>
          <w:rtl/>
        </w:rPr>
        <w:lastRenderedPageBreak/>
        <w:br w:type="page"/>
      </w:r>
    </w:p>
    <w:p w14:paraId="50194B1B" w14:textId="48709D0E" w:rsidR="000748AB" w:rsidRDefault="000748AB" w:rsidP="000748AB">
      <w:pPr>
        <w:bidi/>
        <w:rPr>
          <w:rtl/>
        </w:rPr>
      </w:pPr>
      <w:r>
        <w:rPr>
          <w:rFonts w:hint="cs"/>
          <w:rtl/>
        </w:rPr>
        <w:lastRenderedPageBreak/>
        <w:t>آدرس</w:t>
      </w:r>
    </w:p>
    <w:p w14:paraId="57CC01DF" w14:textId="4FCD1A09" w:rsidR="000748AB" w:rsidRDefault="000748AB" w:rsidP="000748AB">
      <w:pPr>
        <w:bidi/>
        <w:rPr>
          <w:rtl/>
        </w:rPr>
      </w:pPr>
      <w:r>
        <w:rPr>
          <w:rFonts w:hint="cs"/>
          <w:rtl/>
        </w:rPr>
        <w:t>_____________________________________________________________________________</w:t>
      </w:r>
    </w:p>
    <w:p w14:paraId="23460225" w14:textId="19010B78" w:rsidR="000748AB" w:rsidRDefault="000748AB" w:rsidP="000748AB">
      <w:pPr>
        <w:bidi/>
        <w:rPr>
          <w:rtl/>
        </w:rPr>
      </w:pPr>
      <w:r>
        <w:rPr>
          <w:rFonts w:hint="cs"/>
          <w:rtl/>
        </w:rPr>
        <w:t>قریه، ولسوالی، ولایت</w:t>
      </w:r>
    </w:p>
    <w:p w14:paraId="20347F36" w14:textId="1F115ADC" w:rsidR="000748AB" w:rsidRDefault="000748AB" w:rsidP="000748AB">
      <w:pPr>
        <w:bidi/>
        <w:rPr>
          <w:rtl/>
        </w:rPr>
      </w:pPr>
      <w:r>
        <w:rPr>
          <w:rFonts w:hint="cs"/>
          <w:rtl/>
        </w:rPr>
        <w:t>_____________________________________________________________________________</w:t>
      </w:r>
    </w:p>
    <w:p w14:paraId="5821ADB2" w14:textId="706EB235" w:rsidR="000748AB" w:rsidRDefault="000748AB" w:rsidP="000748AB">
      <w:pPr>
        <w:bidi/>
        <w:rPr>
          <w:rtl/>
        </w:rPr>
      </w:pPr>
      <w:r>
        <w:rPr>
          <w:rFonts w:hint="cs"/>
          <w:rtl/>
        </w:rPr>
        <w:t>شماره تماس</w:t>
      </w:r>
    </w:p>
    <w:p w14:paraId="72C45145" w14:textId="54442BBB" w:rsidR="000748AB" w:rsidRDefault="000748AB" w:rsidP="000748AB">
      <w:pPr>
        <w:bidi/>
        <w:rPr>
          <w:rtl/>
        </w:rPr>
      </w:pPr>
      <w:r>
        <w:rPr>
          <w:rFonts w:hint="cs"/>
          <w:rtl/>
        </w:rPr>
        <w:t>(_______)________________________________</w:t>
      </w:r>
    </w:p>
    <w:p w14:paraId="5BEAA837" w14:textId="52D9BAF1" w:rsidR="000748AB" w:rsidRDefault="000748AB" w:rsidP="000748AB">
      <w:pPr>
        <w:bidi/>
        <w:rPr>
          <w:rtl/>
        </w:rPr>
      </w:pPr>
      <w:r>
        <w:rPr>
          <w:rFonts w:hint="cs"/>
          <w:rtl/>
        </w:rPr>
        <w:t xml:space="preserve">آیا واجد شرایط کار در ایالات متحده امریکا هستید؟ </w:t>
      </w:r>
    </w:p>
    <w:p w14:paraId="20395760" w14:textId="7262B5AF" w:rsidR="000748AB" w:rsidRDefault="000748AB" w:rsidP="000748AB">
      <w:pPr>
        <w:bidi/>
        <w:rPr>
          <w:rtl/>
        </w:rPr>
      </w:pPr>
      <w:r>
        <w:rPr>
          <w:rFonts w:hint="cs"/>
          <w:rtl/>
        </w:rPr>
        <w:t>بلی_________نخیر_________</w:t>
      </w:r>
    </w:p>
    <w:p w14:paraId="09508DF5" w14:textId="6FBA7AFE" w:rsidR="000748AB" w:rsidRDefault="000748AB" w:rsidP="000748AB">
      <w:pPr>
        <w:bidi/>
        <w:rPr>
          <w:rtl/>
        </w:rPr>
      </w:pPr>
      <w:r>
        <w:rPr>
          <w:rFonts w:hint="cs"/>
          <w:rtl/>
        </w:rPr>
        <w:t xml:space="preserve">چنانچه سن تان کمتر از 18 باشد، آیا تصدیق اشتغال یا سن دارید؟ </w:t>
      </w:r>
    </w:p>
    <w:p w14:paraId="01DBFE61" w14:textId="3B83F496" w:rsidR="000748AB" w:rsidRDefault="000748AB" w:rsidP="000748AB">
      <w:pPr>
        <w:bidi/>
        <w:rPr>
          <w:rtl/>
        </w:rPr>
      </w:pPr>
      <w:r>
        <w:rPr>
          <w:rFonts w:hint="cs"/>
          <w:rtl/>
        </w:rPr>
        <w:t>بلی_________نخیر___________</w:t>
      </w:r>
    </w:p>
    <w:p w14:paraId="7CFAC5D2" w14:textId="72B36C3F" w:rsidR="000748AB" w:rsidRDefault="000748AB" w:rsidP="000748AB">
      <w:pPr>
        <w:bidi/>
        <w:rPr>
          <w:rtl/>
        </w:rPr>
      </w:pPr>
      <w:r>
        <w:rPr>
          <w:rFonts w:hint="cs"/>
          <w:rtl/>
        </w:rPr>
        <w:t xml:space="preserve">آیا در طی پنج سال گذشته </w:t>
      </w:r>
      <w:r w:rsidR="001B419B">
        <w:rPr>
          <w:rFonts w:hint="cs"/>
          <w:rtl/>
        </w:rPr>
        <w:t xml:space="preserve">محکوم به جنایت شده اید و یا </w:t>
      </w:r>
      <w:r w:rsidR="001B419B">
        <w:t>pleaded not contest to a felony</w:t>
      </w:r>
      <w:r w:rsidR="001B419B">
        <w:rPr>
          <w:rFonts w:hint="cs"/>
          <w:rtl/>
        </w:rPr>
        <w:t xml:space="preserve"> شده اید؟ </w:t>
      </w:r>
    </w:p>
    <w:p w14:paraId="2A2BF06E" w14:textId="538A0B55" w:rsidR="001B419B" w:rsidRDefault="001B419B" w:rsidP="001B419B">
      <w:pPr>
        <w:bidi/>
        <w:rPr>
          <w:rtl/>
        </w:rPr>
      </w:pPr>
      <w:r>
        <w:rPr>
          <w:rFonts w:hint="cs"/>
          <w:rtl/>
        </w:rPr>
        <w:t>بلی_________نخیر__________</w:t>
      </w:r>
    </w:p>
    <w:p w14:paraId="5FB8E730" w14:textId="2F8F8C1E" w:rsidR="001B419B" w:rsidRDefault="001B419B" w:rsidP="001B419B">
      <w:pPr>
        <w:bidi/>
        <w:rPr>
          <w:rtl/>
        </w:rPr>
      </w:pPr>
      <w:r>
        <w:rPr>
          <w:rFonts w:hint="cs"/>
          <w:rtl/>
        </w:rPr>
        <w:t>اگر پاسخ بلی است، لطفاً تشریح نمایید:</w:t>
      </w:r>
    </w:p>
    <w:p w14:paraId="753C90E5" w14:textId="77777777" w:rsidR="001B419B" w:rsidRDefault="001B419B" w:rsidP="001B419B">
      <w:pPr>
        <w:bidi/>
        <w:rPr>
          <w:rtl/>
        </w:rPr>
      </w:pPr>
    </w:p>
    <w:p w14:paraId="30FF162B" w14:textId="3E841890" w:rsidR="001B419B" w:rsidRDefault="001B419B" w:rsidP="001B419B">
      <w:pPr>
        <w:bidi/>
        <w:rPr>
          <w:b/>
          <w:bCs/>
          <w:rtl/>
        </w:rPr>
      </w:pPr>
      <w:r>
        <w:rPr>
          <w:rFonts w:hint="cs"/>
          <w:b/>
          <w:bCs/>
          <w:rtl/>
        </w:rPr>
        <w:t xml:space="preserve">پست/در دسترس بودن: </w:t>
      </w:r>
    </w:p>
    <w:p w14:paraId="01EEBAE2" w14:textId="2C29F80F" w:rsidR="001B419B" w:rsidRDefault="001B419B" w:rsidP="001B419B">
      <w:pPr>
        <w:bidi/>
        <w:rPr>
          <w:rtl/>
        </w:rPr>
      </w:pPr>
      <w:r>
        <w:rPr>
          <w:rFonts w:hint="cs"/>
          <w:rtl/>
        </w:rPr>
        <w:t>پستی که برایش درخواست می دهید</w:t>
      </w:r>
    </w:p>
    <w:p w14:paraId="16D60928" w14:textId="5A7BC1EA" w:rsidR="001B419B" w:rsidRDefault="001B419B" w:rsidP="001B419B">
      <w:pPr>
        <w:bidi/>
        <w:rPr>
          <w:rtl/>
        </w:rPr>
      </w:pPr>
      <w:r>
        <w:rPr>
          <w:rFonts w:hint="cs"/>
          <w:rtl/>
        </w:rPr>
        <w:t>_____________</w:t>
      </w:r>
    </w:p>
    <w:p w14:paraId="611E1796" w14:textId="0FA23DBA" w:rsidR="001B419B" w:rsidRDefault="001B419B" w:rsidP="001B419B">
      <w:pPr>
        <w:bidi/>
        <w:rPr>
          <w:rtl/>
        </w:rPr>
      </w:pPr>
      <w:r>
        <w:rPr>
          <w:rFonts w:hint="cs"/>
          <w:rtl/>
        </w:rPr>
        <w:t>چه وقت برای شروع کار در دسترس خواهید بود؟</w:t>
      </w:r>
    </w:p>
    <w:p w14:paraId="002C3844" w14:textId="77777777" w:rsidR="001B419B" w:rsidRDefault="001B419B">
      <w:pPr>
        <w:rPr>
          <w:b/>
          <w:bCs/>
          <w:rtl/>
        </w:rPr>
      </w:pPr>
      <w:r>
        <w:rPr>
          <w:b/>
          <w:bCs/>
          <w:rtl/>
        </w:rPr>
        <w:br w:type="page"/>
      </w:r>
    </w:p>
    <w:p w14:paraId="56F98A7B" w14:textId="26D97A0E" w:rsidR="001B419B" w:rsidRDefault="001B419B" w:rsidP="001B419B">
      <w:pPr>
        <w:bidi/>
        <w:rPr>
          <w:b/>
          <w:bCs/>
          <w:rtl/>
        </w:rPr>
      </w:pPr>
      <w:r>
        <w:rPr>
          <w:rFonts w:hint="cs"/>
          <w:b/>
          <w:bCs/>
          <w:rtl/>
        </w:rPr>
        <w:lastRenderedPageBreak/>
        <w:t>تحصیلات:</w:t>
      </w:r>
    </w:p>
    <w:p w14:paraId="16CF1367" w14:textId="5934C646" w:rsidR="001B419B" w:rsidRDefault="001B419B" w:rsidP="001B419B">
      <w:pPr>
        <w:bidi/>
        <w:rPr>
          <w:rtl/>
        </w:rPr>
      </w:pPr>
      <w:r>
        <w:rPr>
          <w:rFonts w:hint="cs"/>
          <w:rtl/>
        </w:rPr>
        <w:t>نام و آدرس مکتب- سند- تاریخ فراغت:</w:t>
      </w:r>
    </w:p>
    <w:p w14:paraId="58A757A0" w14:textId="77777777" w:rsidR="001B419B" w:rsidRDefault="001B419B" w:rsidP="001B419B">
      <w:pPr>
        <w:bidi/>
        <w:rPr>
          <w:rtl/>
        </w:rPr>
      </w:pPr>
    </w:p>
    <w:p w14:paraId="3B773FA0" w14:textId="77777777" w:rsidR="001B419B" w:rsidRDefault="001B419B" w:rsidP="001B419B">
      <w:pPr>
        <w:bidi/>
        <w:rPr>
          <w:rtl/>
        </w:rPr>
      </w:pPr>
    </w:p>
    <w:p w14:paraId="68D0BC6F" w14:textId="77777777" w:rsidR="001B419B" w:rsidRDefault="001B419B" w:rsidP="001B419B">
      <w:pPr>
        <w:bidi/>
        <w:rPr>
          <w:rtl/>
        </w:rPr>
      </w:pPr>
    </w:p>
    <w:p w14:paraId="2AD9D859" w14:textId="77777777" w:rsidR="001B419B" w:rsidRDefault="001B419B" w:rsidP="001B419B">
      <w:pPr>
        <w:bidi/>
        <w:rPr>
          <w:rtl/>
        </w:rPr>
      </w:pPr>
    </w:p>
    <w:p w14:paraId="024DA900" w14:textId="5D9F6DC4" w:rsidR="001B419B" w:rsidRDefault="001B419B" w:rsidP="001B419B">
      <w:pPr>
        <w:bidi/>
        <w:rPr>
          <w:rtl/>
        </w:rPr>
      </w:pPr>
      <w:r>
        <w:rPr>
          <w:rFonts w:hint="cs"/>
          <w:rtl/>
        </w:rPr>
        <w:t>مهارت ها و قابلیت ها: جوازنامه ها، مهارت ها، آموزش، پاداش ها</w:t>
      </w:r>
    </w:p>
    <w:p w14:paraId="0BD0A039" w14:textId="77777777" w:rsidR="001B419B" w:rsidRDefault="001B419B" w:rsidP="001B419B">
      <w:pPr>
        <w:bidi/>
        <w:rPr>
          <w:rtl/>
        </w:rPr>
      </w:pPr>
    </w:p>
    <w:p w14:paraId="4842E7D9" w14:textId="566418D2" w:rsidR="001B419B" w:rsidRDefault="001B419B" w:rsidP="001B419B">
      <w:pPr>
        <w:bidi/>
        <w:rPr>
          <w:b/>
          <w:bCs/>
          <w:rtl/>
        </w:rPr>
      </w:pPr>
      <w:r>
        <w:rPr>
          <w:rFonts w:hint="cs"/>
          <w:b/>
          <w:bCs/>
          <w:rtl/>
        </w:rPr>
        <w:t>تاریخچه اشتغال:</w:t>
      </w:r>
    </w:p>
    <w:p w14:paraId="2E9CF4B2" w14:textId="514FE844" w:rsidR="001B419B" w:rsidRDefault="001B419B" w:rsidP="001B419B">
      <w:pPr>
        <w:bidi/>
        <w:rPr>
          <w:rtl/>
        </w:rPr>
      </w:pPr>
      <w:r>
        <w:rPr>
          <w:rFonts w:hint="cs"/>
          <w:rtl/>
        </w:rPr>
        <w:t>پست فعلی یا آخرین پست:</w:t>
      </w:r>
    </w:p>
    <w:p w14:paraId="30308AF7" w14:textId="018E5DEF" w:rsidR="001B419B" w:rsidRDefault="001B419B" w:rsidP="001B419B">
      <w:pPr>
        <w:bidi/>
        <w:rPr>
          <w:rtl/>
        </w:rPr>
      </w:pPr>
      <w:r>
        <w:rPr>
          <w:rFonts w:hint="cs"/>
          <w:rtl/>
        </w:rPr>
        <w:t>کارفرما:</w:t>
      </w:r>
    </w:p>
    <w:p w14:paraId="4DB65C83" w14:textId="6807DA64" w:rsidR="001B419B" w:rsidRDefault="001B419B" w:rsidP="001B419B">
      <w:pPr>
        <w:bidi/>
        <w:rPr>
          <w:rtl/>
        </w:rPr>
      </w:pPr>
      <w:r>
        <w:rPr>
          <w:rFonts w:hint="cs"/>
          <w:rtl/>
        </w:rPr>
        <w:t>آدرس:</w:t>
      </w:r>
    </w:p>
    <w:p w14:paraId="10521A9A" w14:textId="38D34B7B" w:rsidR="001B419B" w:rsidRDefault="001B419B" w:rsidP="001B419B">
      <w:pPr>
        <w:bidi/>
        <w:rPr>
          <w:rtl/>
        </w:rPr>
      </w:pPr>
      <w:r>
        <w:rPr>
          <w:rFonts w:hint="cs"/>
          <w:rtl/>
        </w:rPr>
        <w:t>ناظر:</w:t>
      </w:r>
    </w:p>
    <w:p w14:paraId="1D0376BE" w14:textId="41CB63CC" w:rsidR="001B419B" w:rsidRDefault="001B419B" w:rsidP="001B419B">
      <w:pPr>
        <w:bidi/>
        <w:rPr>
          <w:rtl/>
        </w:rPr>
      </w:pPr>
      <w:r>
        <w:rPr>
          <w:rFonts w:hint="cs"/>
          <w:rtl/>
        </w:rPr>
        <w:t>شماره تماس:</w:t>
      </w:r>
    </w:p>
    <w:p w14:paraId="76053B93" w14:textId="32C06A71" w:rsidR="001B419B" w:rsidRDefault="001B419B" w:rsidP="001B419B">
      <w:pPr>
        <w:bidi/>
        <w:rPr>
          <w:rtl/>
        </w:rPr>
      </w:pPr>
      <w:r>
        <w:rPr>
          <w:rFonts w:hint="cs"/>
          <w:rtl/>
        </w:rPr>
        <w:t>ایمیل:</w:t>
      </w:r>
    </w:p>
    <w:p w14:paraId="1AC04905" w14:textId="2DE8FCFC" w:rsidR="001B419B" w:rsidRDefault="001B419B" w:rsidP="001B419B">
      <w:pPr>
        <w:bidi/>
        <w:rPr>
          <w:rtl/>
        </w:rPr>
      </w:pPr>
      <w:r>
        <w:rPr>
          <w:rFonts w:hint="cs"/>
          <w:rtl/>
        </w:rPr>
        <w:t>عنوان پست:</w:t>
      </w:r>
    </w:p>
    <w:p w14:paraId="5D55569F" w14:textId="4E660379" w:rsidR="001B419B" w:rsidRDefault="001B419B" w:rsidP="001B419B">
      <w:pPr>
        <w:bidi/>
        <w:rPr>
          <w:rtl/>
        </w:rPr>
      </w:pPr>
      <w:r>
        <w:rPr>
          <w:rFonts w:hint="cs"/>
          <w:rtl/>
        </w:rPr>
        <w:t>از تاریخ_____________ تا:____________</w:t>
      </w:r>
    </w:p>
    <w:p w14:paraId="523ECDB2" w14:textId="5FE79BDD" w:rsidR="001B419B" w:rsidRDefault="001B419B" w:rsidP="001B419B">
      <w:pPr>
        <w:bidi/>
        <w:rPr>
          <w:rtl/>
        </w:rPr>
      </w:pPr>
      <w:r>
        <w:rPr>
          <w:rFonts w:hint="cs"/>
          <w:rtl/>
        </w:rPr>
        <w:t>مسئولیت ها:</w:t>
      </w:r>
    </w:p>
    <w:p w14:paraId="2C5F525E" w14:textId="53536492" w:rsidR="001B419B" w:rsidRDefault="001B419B" w:rsidP="001B419B">
      <w:pPr>
        <w:bidi/>
        <w:rPr>
          <w:rtl/>
        </w:rPr>
      </w:pPr>
      <w:r>
        <w:rPr>
          <w:rFonts w:hint="cs"/>
          <w:rtl/>
        </w:rPr>
        <w:t>معاش:</w:t>
      </w:r>
    </w:p>
    <w:p w14:paraId="41461579" w14:textId="1A9EEB6C" w:rsidR="001B419B" w:rsidRDefault="001B419B" w:rsidP="001B419B">
      <w:pPr>
        <w:bidi/>
        <w:rPr>
          <w:rtl/>
        </w:rPr>
      </w:pPr>
      <w:r>
        <w:rPr>
          <w:rFonts w:hint="cs"/>
          <w:rtl/>
        </w:rPr>
        <w:t xml:space="preserve">دلیل ترک پست: </w:t>
      </w:r>
    </w:p>
    <w:p w14:paraId="5DBA4442" w14:textId="4F4B5B0C" w:rsidR="001B419B" w:rsidRDefault="001B419B" w:rsidP="001B419B">
      <w:pPr>
        <w:bidi/>
        <w:rPr>
          <w:b/>
          <w:bCs/>
          <w:rtl/>
        </w:rPr>
      </w:pPr>
      <w:r>
        <w:rPr>
          <w:rFonts w:hint="cs"/>
          <w:b/>
          <w:bCs/>
          <w:rtl/>
        </w:rPr>
        <w:lastRenderedPageBreak/>
        <w:t xml:space="preserve">پست قبلی: </w:t>
      </w:r>
    </w:p>
    <w:p w14:paraId="29B9930E" w14:textId="18F0C8D5" w:rsidR="001B419B" w:rsidRDefault="001B419B" w:rsidP="001B419B">
      <w:pPr>
        <w:bidi/>
        <w:rPr>
          <w:rtl/>
        </w:rPr>
      </w:pPr>
      <w:r>
        <w:rPr>
          <w:rFonts w:hint="cs"/>
          <w:rtl/>
        </w:rPr>
        <w:t>کارفرما:</w:t>
      </w:r>
    </w:p>
    <w:p w14:paraId="68555550" w14:textId="2CB6D846" w:rsidR="001B419B" w:rsidRDefault="001B419B" w:rsidP="001B419B">
      <w:pPr>
        <w:bidi/>
        <w:rPr>
          <w:rtl/>
        </w:rPr>
      </w:pPr>
      <w:r>
        <w:rPr>
          <w:rFonts w:hint="cs"/>
          <w:rtl/>
        </w:rPr>
        <w:t>آدرس:</w:t>
      </w:r>
    </w:p>
    <w:p w14:paraId="7D93B2B8" w14:textId="263C2D03" w:rsidR="001B419B" w:rsidRDefault="001B419B" w:rsidP="001B419B">
      <w:pPr>
        <w:bidi/>
        <w:rPr>
          <w:rtl/>
        </w:rPr>
      </w:pPr>
      <w:r>
        <w:rPr>
          <w:rFonts w:hint="cs"/>
          <w:rtl/>
        </w:rPr>
        <w:t>ناظر:</w:t>
      </w:r>
    </w:p>
    <w:p w14:paraId="6D97A2C8" w14:textId="546A40CE" w:rsidR="001B419B" w:rsidRDefault="001B419B" w:rsidP="001B419B">
      <w:pPr>
        <w:bidi/>
        <w:rPr>
          <w:rtl/>
        </w:rPr>
      </w:pPr>
      <w:r>
        <w:rPr>
          <w:rFonts w:hint="cs"/>
          <w:rtl/>
        </w:rPr>
        <w:t>شماره تماس:</w:t>
      </w:r>
    </w:p>
    <w:p w14:paraId="73DECA28" w14:textId="09637B02" w:rsidR="001B419B" w:rsidRDefault="001B419B" w:rsidP="001B419B">
      <w:pPr>
        <w:bidi/>
        <w:rPr>
          <w:rtl/>
        </w:rPr>
      </w:pPr>
      <w:r>
        <w:rPr>
          <w:rFonts w:hint="cs"/>
          <w:rtl/>
        </w:rPr>
        <w:t>ایمیل:</w:t>
      </w:r>
    </w:p>
    <w:p w14:paraId="4872A649" w14:textId="28ADFFA3" w:rsidR="001B419B" w:rsidRDefault="001B419B" w:rsidP="001B419B">
      <w:pPr>
        <w:bidi/>
        <w:rPr>
          <w:rtl/>
        </w:rPr>
      </w:pPr>
      <w:r>
        <w:rPr>
          <w:rFonts w:hint="cs"/>
          <w:rtl/>
        </w:rPr>
        <w:t>عنوان پست:</w:t>
      </w:r>
    </w:p>
    <w:p w14:paraId="5C4A47B6" w14:textId="3357B25A" w:rsidR="001B419B" w:rsidRDefault="001B419B" w:rsidP="001B419B">
      <w:pPr>
        <w:bidi/>
        <w:rPr>
          <w:rtl/>
        </w:rPr>
      </w:pPr>
      <w:r>
        <w:rPr>
          <w:rFonts w:hint="cs"/>
          <w:rtl/>
        </w:rPr>
        <w:t>از تاریخ: __________ تا:____________</w:t>
      </w:r>
    </w:p>
    <w:p w14:paraId="268E1210" w14:textId="735E34CC" w:rsidR="001B419B" w:rsidRDefault="001B419B" w:rsidP="001B419B">
      <w:pPr>
        <w:bidi/>
        <w:rPr>
          <w:rtl/>
        </w:rPr>
      </w:pPr>
      <w:r>
        <w:rPr>
          <w:rFonts w:hint="cs"/>
          <w:rtl/>
        </w:rPr>
        <w:t>مسئولیت ها:</w:t>
      </w:r>
    </w:p>
    <w:p w14:paraId="34B08800" w14:textId="001C7D49" w:rsidR="001B419B" w:rsidRDefault="001B419B" w:rsidP="001B419B">
      <w:pPr>
        <w:bidi/>
        <w:rPr>
          <w:rtl/>
        </w:rPr>
      </w:pPr>
      <w:r>
        <w:rPr>
          <w:rFonts w:hint="cs"/>
          <w:rtl/>
        </w:rPr>
        <w:t>معاش:</w:t>
      </w:r>
    </w:p>
    <w:p w14:paraId="5FFF00B5" w14:textId="07C13A80" w:rsidR="001B419B" w:rsidRDefault="001B419B" w:rsidP="001B419B">
      <w:pPr>
        <w:bidi/>
        <w:rPr>
          <w:rtl/>
        </w:rPr>
      </w:pPr>
      <w:r>
        <w:rPr>
          <w:rFonts w:hint="cs"/>
          <w:rtl/>
        </w:rPr>
        <w:t>دلیل ترک پست:</w:t>
      </w:r>
    </w:p>
    <w:p w14:paraId="09D33C69" w14:textId="5A1BEAAA" w:rsidR="001B419B" w:rsidRDefault="001B419B" w:rsidP="001B419B">
      <w:pPr>
        <w:bidi/>
        <w:rPr>
          <w:b/>
          <w:bCs/>
          <w:rtl/>
        </w:rPr>
      </w:pPr>
      <w:r>
        <w:rPr>
          <w:rFonts w:hint="cs"/>
          <w:b/>
          <w:bCs/>
          <w:rtl/>
        </w:rPr>
        <w:t>آیا می توانیم با کارفرمای فعلی شما به تماس شویم؟</w:t>
      </w:r>
    </w:p>
    <w:p w14:paraId="36118B5B" w14:textId="6586C887" w:rsidR="001B419B" w:rsidRDefault="001B419B" w:rsidP="001B419B">
      <w:pPr>
        <w:bidi/>
        <w:rPr>
          <w:rtl/>
        </w:rPr>
      </w:pPr>
      <w:r>
        <w:rPr>
          <w:rFonts w:hint="cs"/>
          <w:rtl/>
        </w:rPr>
        <w:t>بلی___________نخیر___________</w:t>
      </w:r>
    </w:p>
    <w:p w14:paraId="1A1CFF9C" w14:textId="4A5F2E75" w:rsidR="001B419B" w:rsidRDefault="001B419B" w:rsidP="001B419B">
      <w:pPr>
        <w:bidi/>
        <w:rPr>
          <w:rtl/>
        </w:rPr>
      </w:pPr>
      <w:r>
        <w:rPr>
          <w:rFonts w:hint="cs"/>
          <w:rtl/>
        </w:rPr>
        <w:t>مُعرف ها و توصیه کننده ها:</w:t>
      </w:r>
    </w:p>
    <w:p w14:paraId="54FB5E58" w14:textId="614216BB" w:rsidR="001B419B" w:rsidRDefault="001B419B" w:rsidP="001B419B">
      <w:pPr>
        <w:bidi/>
        <w:rPr>
          <w:rtl/>
        </w:rPr>
      </w:pPr>
      <w:r>
        <w:rPr>
          <w:rFonts w:hint="cs"/>
          <w:rtl/>
        </w:rPr>
        <w:t>نام</w:t>
      </w:r>
      <w:r w:rsidR="0084412E">
        <w:rPr>
          <w:rFonts w:hint="cs"/>
          <w:rtl/>
        </w:rPr>
        <w:t>، سمت، آدرس و شماره تماس</w:t>
      </w:r>
    </w:p>
    <w:p w14:paraId="2A10CAD5" w14:textId="77777777" w:rsidR="0084412E" w:rsidRDefault="0084412E" w:rsidP="0084412E">
      <w:pPr>
        <w:bidi/>
        <w:rPr>
          <w:rtl/>
        </w:rPr>
      </w:pPr>
    </w:p>
    <w:p w14:paraId="3F6EFD78" w14:textId="77777777" w:rsidR="0084412E" w:rsidRDefault="0084412E" w:rsidP="0084412E">
      <w:pPr>
        <w:bidi/>
        <w:rPr>
          <w:rtl/>
        </w:rPr>
      </w:pPr>
    </w:p>
    <w:p w14:paraId="1FFEAFE6" w14:textId="77777777" w:rsidR="0084412E" w:rsidRDefault="0084412E" w:rsidP="0084412E">
      <w:pPr>
        <w:bidi/>
        <w:rPr>
          <w:rtl/>
        </w:rPr>
      </w:pPr>
    </w:p>
    <w:p w14:paraId="08AED317" w14:textId="0BFE2865" w:rsidR="0084412E" w:rsidRDefault="002A58C8" w:rsidP="0084412E">
      <w:pPr>
        <w:bidi/>
        <w:rPr>
          <w:rtl/>
        </w:rPr>
      </w:pPr>
      <w:r>
        <w:rPr>
          <w:rFonts w:hint="cs"/>
          <w:rtl/>
        </w:rPr>
        <w:t>بدین وسیله</w:t>
      </w:r>
      <w:r w:rsidR="0084412E">
        <w:rPr>
          <w:rFonts w:hint="cs"/>
          <w:rtl/>
        </w:rPr>
        <w:t xml:space="preserve"> تصدیق می دارم که معلومات مندرج این درخواستنامه درست و کامل است. بر این نکته اذعان دارم که ارائه معلومات کاذب می تواند موجب استخدام نشدن و چنانچه استخدام شده باشم، موجب فسخ قرارداد استخدام در آینده خواهد شد. اجازه می دهم که صحت تمامی معلومات فوق به بررسی گرفته شود. </w:t>
      </w:r>
    </w:p>
    <w:p w14:paraId="5CF797BD" w14:textId="77777777" w:rsidR="0084412E" w:rsidRDefault="0084412E" w:rsidP="0084412E">
      <w:pPr>
        <w:bidi/>
        <w:rPr>
          <w:rtl/>
        </w:rPr>
      </w:pPr>
    </w:p>
    <w:p w14:paraId="218516C9" w14:textId="09C7F0CB" w:rsidR="0084412E" w:rsidRDefault="0084412E" w:rsidP="0084412E">
      <w:pPr>
        <w:bidi/>
        <w:rPr>
          <w:rtl/>
        </w:rPr>
      </w:pPr>
      <w:r>
        <w:rPr>
          <w:rFonts w:hint="cs"/>
          <w:rtl/>
        </w:rPr>
        <w:t xml:space="preserve">امضاء </w:t>
      </w:r>
    </w:p>
    <w:p w14:paraId="6183376B" w14:textId="231C6E78" w:rsidR="0084412E" w:rsidRDefault="0084412E" w:rsidP="0084412E">
      <w:pPr>
        <w:bidi/>
        <w:rPr>
          <w:rtl/>
        </w:rPr>
      </w:pPr>
      <w:r>
        <w:rPr>
          <w:rFonts w:hint="cs"/>
          <w:rtl/>
        </w:rPr>
        <w:t>تاریخ</w:t>
      </w:r>
    </w:p>
    <w:p w14:paraId="14C6A692" w14:textId="77777777" w:rsidR="0084412E" w:rsidRDefault="0084412E" w:rsidP="0084412E">
      <w:pPr>
        <w:bidi/>
        <w:rPr>
          <w:rtl/>
        </w:rPr>
      </w:pPr>
    </w:p>
    <w:p w14:paraId="23F0F2A0" w14:textId="77777777" w:rsidR="0084412E" w:rsidRDefault="0084412E" w:rsidP="0084412E">
      <w:pPr>
        <w:bidi/>
        <w:rPr>
          <w:rtl/>
        </w:rPr>
      </w:pPr>
    </w:p>
    <w:p w14:paraId="6D98B7D1" w14:textId="66B538CC" w:rsidR="0084412E" w:rsidRDefault="0084412E" w:rsidP="0084412E">
      <w:pPr>
        <w:pStyle w:val="Heading2"/>
        <w:bidi/>
        <w:jc w:val="center"/>
        <w:rPr>
          <w:rtl/>
        </w:rPr>
      </w:pPr>
      <w:bookmarkStart w:id="122" w:name="_Toc14865393"/>
      <w:r>
        <w:rPr>
          <w:rFonts w:hint="cs"/>
          <w:rtl/>
        </w:rPr>
        <w:t>ضمیمه 3: نمونه مکتوب پیشنهاد کار</w:t>
      </w:r>
      <w:bookmarkEnd w:id="122"/>
    </w:p>
    <w:p w14:paraId="62BC23C5" w14:textId="77777777" w:rsidR="0084412E" w:rsidRDefault="0084412E" w:rsidP="0084412E">
      <w:pPr>
        <w:bidi/>
        <w:rPr>
          <w:rtl/>
        </w:rPr>
      </w:pPr>
    </w:p>
    <w:p w14:paraId="12C3B8B4" w14:textId="61800957" w:rsidR="0084412E" w:rsidRDefault="0084412E" w:rsidP="0084412E">
      <w:pPr>
        <w:bidi/>
        <w:jc w:val="center"/>
        <w:rPr>
          <w:b/>
          <w:bCs/>
          <w:rtl/>
        </w:rPr>
      </w:pPr>
      <w:r w:rsidRPr="0084412E">
        <w:rPr>
          <w:rFonts w:hint="cs"/>
          <w:b/>
          <w:bCs/>
          <w:rtl/>
        </w:rPr>
        <w:t>نمونه مکتوب پیشنهاد کار</w:t>
      </w:r>
    </w:p>
    <w:p w14:paraId="44E417EA" w14:textId="2BDAF7D5" w:rsidR="0084412E" w:rsidRDefault="0084412E" w:rsidP="0084412E">
      <w:pPr>
        <w:bidi/>
        <w:jc w:val="both"/>
        <w:rPr>
          <w:rtl/>
        </w:rPr>
      </w:pPr>
      <w:r>
        <w:rPr>
          <w:rFonts w:hint="cs"/>
          <w:rtl/>
        </w:rPr>
        <w:t>در سربرگ نهاد تهیه شود</w:t>
      </w:r>
    </w:p>
    <w:p w14:paraId="6B7CBFE7" w14:textId="7BA4E6A4" w:rsidR="0084412E" w:rsidRDefault="0084412E" w:rsidP="0084412E">
      <w:pPr>
        <w:bidi/>
        <w:jc w:val="both"/>
        <w:rPr>
          <w:rtl/>
        </w:rPr>
      </w:pPr>
      <w:r>
        <w:rPr>
          <w:rFonts w:hint="cs"/>
          <w:rtl/>
        </w:rPr>
        <w:t>تاریخ</w:t>
      </w:r>
    </w:p>
    <w:p w14:paraId="0A62640C" w14:textId="7457B087" w:rsidR="0084412E" w:rsidRDefault="0084412E" w:rsidP="0084412E">
      <w:pPr>
        <w:bidi/>
        <w:jc w:val="both"/>
        <w:rPr>
          <w:rtl/>
        </w:rPr>
      </w:pPr>
      <w:r>
        <w:rPr>
          <w:rFonts w:hint="cs"/>
          <w:rtl/>
        </w:rPr>
        <w:t>نام</w:t>
      </w:r>
    </w:p>
    <w:p w14:paraId="003109F5" w14:textId="46D9FC4E" w:rsidR="0084412E" w:rsidRDefault="0084412E" w:rsidP="0084412E">
      <w:pPr>
        <w:bidi/>
        <w:jc w:val="both"/>
        <w:rPr>
          <w:rtl/>
        </w:rPr>
      </w:pPr>
      <w:r>
        <w:rPr>
          <w:rFonts w:hint="cs"/>
          <w:rtl/>
        </w:rPr>
        <w:t>آدرس</w:t>
      </w:r>
    </w:p>
    <w:p w14:paraId="55B2EED9" w14:textId="77777777" w:rsidR="0084412E" w:rsidRDefault="0084412E" w:rsidP="0084412E">
      <w:pPr>
        <w:bidi/>
        <w:jc w:val="both"/>
        <w:rPr>
          <w:rtl/>
        </w:rPr>
      </w:pPr>
      <w:r>
        <w:rPr>
          <w:rFonts w:hint="cs"/>
          <w:rtl/>
        </w:rPr>
        <w:t>محترم (نام)</w:t>
      </w:r>
    </w:p>
    <w:p w14:paraId="03C46229" w14:textId="77777777" w:rsidR="0084412E" w:rsidRDefault="0084412E" w:rsidP="0084412E">
      <w:pPr>
        <w:bidi/>
        <w:jc w:val="both"/>
        <w:rPr>
          <w:rtl/>
        </w:rPr>
      </w:pPr>
      <w:r>
        <w:rPr>
          <w:rFonts w:hint="cs"/>
          <w:rtl/>
        </w:rPr>
        <w:t xml:space="preserve">با کامل خرسندی پیشنهاد استخدام برای پست (نام پست) را به شما ارائه می کنیم. شما در این پست در (موقعیت) کار خواهید کرد و به (نام مدیر و سمتش) گزارش خواهید داد. </w:t>
      </w:r>
    </w:p>
    <w:p w14:paraId="53FC46FC" w14:textId="77777777" w:rsidR="0084412E" w:rsidRDefault="0084412E" w:rsidP="0084412E">
      <w:pPr>
        <w:bidi/>
        <w:jc w:val="both"/>
        <w:rPr>
          <w:rtl/>
        </w:rPr>
      </w:pPr>
      <w:r>
        <w:rPr>
          <w:rFonts w:hint="cs"/>
          <w:rtl/>
        </w:rPr>
        <w:t>وظایف و مسئولیت ها</w:t>
      </w:r>
    </w:p>
    <w:p w14:paraId="33B10B03" w14:textId="36F7F037" w:rsidR="0084412E" w:rsidRDefault="0084412E" w:rsidP="0084412E">
      <w:pPr>
        <w:bidi/>
        <w:jc w:val="both"/>
        <w:rPr>
          <w:i/>
          <w:iCs/>
          <w:rtl/>
        </w:rPr>
      </w:pPr>
      <w:r>
        <w:rPr>
          <w:rFonts w:hint="cs"/>
          <w:rtl/>
        </w:rPr>
        <w:t>مسئولیت های شما در شرح پست که ضم این سند می باشد، بیان شده است. (</w:t>
      </w:r>
      <w:r>
        <w:rPr>
          <w:rFonts w:hint="cs"/>
          <w:i/>
          <w:iCs/>
          <w:rtl/>
        </w:rPr>
        <w:t>بهتر است که همیشه شرحی از وظایف و مسئولیت ها همراه با شرایط کار همچون اوقات کاری ارائه شود)</w:t>
      </w:r>
    </w:p>
    <w:p w14:paraId="6DB795BA" w14:textId="3B1400B9" w:rsidR="0084412E" w:rsidRDefault="0084412E" w:rsidP="0084412E">
      <w:pPr>
        <w:bidi/>
        <w:jc w:val="both"/>
        <w:rPr>
          <w:rtl/>
        </w:rPr>
      </w:pPr>
      <w:r>
        <w:rPr>
          <w:rFonts w:hint="cs"/>
          <w:rtl/>
        </w:rPr>
        <w:t>تاریخ اجرای قرارداد</w:t>
      </w:r>
    </w:p>
    <w:p w14:paraId="229B4E35" w14:textId="41005169" w:rsidR="0084412E" w:rsidRDefault="0084412E" w:rsidP="0084412E">
      <w:pPr>
        <w:bidi/>
        <w:jc w:val="both"/>
        <w:rPr>
          <w:rtl/>
        </w:rPr>
      </w:pPr>
      <w:r>
        <w:rPr>
          <w:rFonts w:hint="cs"/>
          <w:rtl/>
        </w:rPr>
        <w:t>تاریخ اجرای قرارداد (</w:t>
      </w:r>
      <w:r>
        <w:rPr>
          <w:rFonts w:hint="cs"/>
          <w:i/>
          <w:iCs/>
          <w:rtl/>
        </w:rPr>
        <w:t xml:space="preserve"> تاریخ نخستین روز کار را درج نمایید)</w:t>
      </w:r>
      <w:r>
        <w:rPr>
          <w:rFonts w:hint="cs"/>
          <w:rtl/>
        </w:rPr>
        <w:t xml:space="preserve"> است. </w:t>
      </w:r>
    </w:p>
    <w:p w14:paraId="52EF99AC" w14:textId="77777777" w:rsidR="0084412E" w:rsidRDefault="0084412E">
      <w:pPr>
        <w:rPr>
          <w:b/>
          <w:bCs/>
          <w:rtl/>
        </w:rPr>
      </w:pPr>
      <w:r>
        <w:rPr>
          <w:b/>
          <w:bCs/>
          <w:rtl/>
        </w:rPr>
        <w:br w:type="page"/>
      </w:r>
    </w:p>
    <w:p w14:paraId="2E2E4B02" w14:textId="1B6A2A90" w:rsidR="0084412E" w:rsidRDefault="0084412E" w:rsidP="0084412E">
      <w:pPr>
        <w:bidi/>
        <w:jc w:val="both"/>
        <w:rPr>
          <w:b/>
          <w:bCs/>
          <w:rtl/>
        </w:rPr>
      </w:pPr>
      <w:r>
        <w:rPr>
          <w:rFonts w:hint="cs"/>
          <w:b/>
          <w:bCs/>
          <w:rtl/>
        </w:rPr>
        <w:lastRenderedPageBreak/>
        <w:t>دورۀ آزمایشی</w:t>
      </w:r>
    </w:p>
    <w:p w14:paraId="2581CD15" w14:textId="2C08929B" w:rsidR="002E1522" w:rsidRDefault="0084412E" w:rsidP="002E1522">
      <w:pPr>
        <w:bidi/>
        <w:jc w:val="both"/>
        <w:rPr>
          <w:rtl/>
        </w:rPr>
      </w:pPr>
      <w:r>
        <w:rPr>
          <w:rFonts w:hint="cs"/>
          <w:rtl/>
        </w:rPr>
        <w:t>استخدام شما وابسته به دورۀ آزمایشی (تعداد ماه) است که سر از تاریخ شروع کار (تاریخ شروع کار درج شود)</w:t>
      </w:r>
      <w:r w:rsidR="002E1522">
        <w:rPr>
          <w:rFonts w:hint="cs"/>
          <w:rtl/>
        </w:rPr>
        <w:t xml:space="preserve"> آغاز خواهد شد. دورۀ آزمایشی منوط به مفاد و احکام (</w:t>
      </w:r>
      <w:r w:rsidR="002E1522">
        <w:rPr>
          <w:rFonts w:hint="cs"/>
          <w:i/>
          <w:iCs/>
          <w:rtl/>
        </w:rPr>
        <w:t>نام سند حاوی معیارهای اشتغال ذکر شود)</w:t>
      </w:r>
      <w:r w:rsidR="002E1522">
        <w:rPr>
          <w:rFonts w:hint="cs"/>
          <w:rtl/>
        </w:rPr>
        <w:t xml:space="preserve"> خواهد بود. </w:t>
      </w:r>
    </w:p>
    <w:p w14:paraId="66521422" w14:textId="261AAFF2" w:rsidR="0084412E" w:rsidRDefault="0084412E" w:rsidP="002E1522">
      <w:pPr>
        <w:bidi/>
        <w:jc w:val="both"/>
        <w:rPr>
          <w:rtl/>
        </w:rPr>
      </w:pPr>
      <w:r>
        <w:rPr>
          <w:rFonts w:hint="cs"/>
          <w:rtl/>
        </w:rPr>
        <w:t xml:space="preserve"> </w:t>
      </w:r>
      <w:r w:rsidR="002E1522">
        <w:rPr>
          <w:rFonts w:hint="cs"/>
          <w:rtl/>
        </w:rPr>
        <w:t>معاش</w:t>
      </w:r>
    </w:p>
    <w:p w14:paraId="5FED1A66" w14:textId="00127265" w:rsidR="002E1522" w:rsidRDefault="002E1522" w:rsidP="002E1522">
      <w:pPr>
        <w:bidi/>
        <w:jc w:val="both"/>
        <w:rPr>
          <w:rtl/>
          <w:lang w:bidi="fa-IR"/>
        </w:rPr>
      </w:pPr>
      <w:r>
        <w:rPr>
          <w:rFonts w:hint="cs"/>
          <w:rtl/>
        </w:rPr>
        <w:t xml:space="preserve">معاش سالانه شما </w:t>
      </w:r>
      <w:r>
        <w:t>XXXX</w:t>
      </w:r>
      <w:r>
        <w:rPr>
          <w:rFonts w:hint="cs"/>
          <w:rtl/>
          <w:lang w:bidi="fa-IR"/>
        </w:rPr>
        <w:t xml:space="preserve"> افغانی خواهد بود. مالیات بر عایدات بنا به احکام قوانین مربوطه از منبع کسر خواهد شد. معاش شما به شکل (</w:t>
      </w:r>
      <w:r>
        <w:rPr>
          <w:rFonts w:hint="cs"/>
          <w:i/>
          <w:iCs/>
          <w:rtl/>
          <w:lang w:bidi="fa-IR"/>
        </w:rPr>
        <w:t>هفته وار یا ماهوار یا هر دو ماه یکبار از طریق ارسال مستقیم به حساب بانکی مورد ترجیح شما یا از طریق چک_چگونگی پرداخت ذکر شود)</w:t>
      </w:r>
      <w:r>
        <w:rPr>
          <w:rFonts w:hint="cs"/>
          <w:rtl/>
          <w:lang w:bidi="fa-IR"/>
        </w:rPr>
        <w:t xml:space="preserve"> قابل پرداخت خواهد بود. </w:t>
      </w:r>
    </w:p>
    <w:p w14:paraId="35EDD508" w14:textId="50E1600F" w:rsidR="002E1522" w:rsidRDefault="002E1522" w:rsidP="002E1522">
      <w:pPr>
        <w:bidi/>
        <w:jc w:val="both"/>
        <w:rPr>
          <w:b/>
          <w:bCs/>
          <w:rtl/>
          <w:lang w:bidi="fa-IR"/>
        </w:rPr>
      </w:pPr>
      <w:r>
        <w:rPr>
          <w:rFonts w:hint="cs"/>
          <w:b/>
          <w:bCs/>
          <w:rtl/>
          <w:lang w:bidi="fa-IR"/>
        </w:rPr>
        <w:t>مزایا</w:t>
      </w:r>
    </w:p>
    <w:p w14:paraId="5EBB420A" w14:textId="4AE2718D" w:rsidR="002E1522" w:rsidRDefault="002E1522" w:rsidP="002E1522">
      <w:pPr>
        <w:bidi/>
        <w:jc w:val="both"/>
        <w:rPr>
          <w:i/>
          <w:iCs/>
          <w:rtl/>
          <w:lang w:bidi="fa-IR"/>
        </w:rPr>
      </w:pPr>
      <w:r>
        <w:rPr>
          <w:rFonts w:hint="cs"/>
          <w:rtl/>
          <w:lang w:bidi="fa-IR"/>
        </w:rPr>
        <w:t>شما علاوه بر معاش مزایای ذیل را دریافت خواهید کرد (</w:t>
      </w:r>
      <w:r>
        <w:rPr>
          <w:rFonts w:hint="cs"/>
          <w:i/>
          <w:iCs/>
          <w:rtl/>
          <w:lang w:bidi="fa-IR"/>
        </w:rPr>
        <w:t>هر نوع مزایا، بیمه و غیره ذکر شود)</w:t>
      </w:r>
    </w:p>
    <w:p w14:paraId="6C2B0271" w14:textId="07F22780" w:rsidR="002E1522" w:rsidRDefault="002E1522" w:rsidP="002E1522">
      <w:pPr>
        <w:bidi/>
        <w:jc w:val="both"/>
        <w:rPr>
          <w:b/>
          <w:bCs/>
          <w:rtl/>
          <w:lang w:bidi="fa-IR"/>
        </w:rPr>
      </w:pPr>
      <w:r>
        <w:rPr>
          <w:rFonts w:hint="cs"/>
          <w:b/>
          <w:bCs/>
          <w:rtl/>
          <w:lang w:bidi="fa-IR"/>
        </w:rPr>
        <w:t>سالانه</w:t>
      </w:r>
    </w:p>
    <w:p w14:paraId="146634D1" w14:textId="77777777" w:rsidR="002E1522" w:rsidRDefault="002E1522" w:rsidP="002E1522">
      <w:pPr>
        <w:bidi/>
        <w:jc w:val="both"/>
        <w:rPr>
          <w:i/>
          <w:iCs/>
          <w:rtl/>
          <w:lang w:bidi="fa-IR"/>
        </w:rPr>
      </w:pPr>
      <w:r>
        <w:rPr>
          <w:rFonts w:hint="cs"/>
          <w:rtl/>
          <w:lang w:bidi="fa-IR"/>
        </w:rPr>
        <w:t>استحقاقات سالانه شما مبتنی است بر (</w:t>
      </w:r>
      <w:r>
        <w:rPr>
          <w:rFonts w:hint="cs"/>
          <w:i/>
          <w:iCs/>
          <w:rtl/>
          <w:lang w:bidi="fa-IR"/>
        </w:rPr>
        <w:t>محاسبه تاریخ استخدام یا سال تقویمی_ همچنین مقدار رخصتی ها وجزئیات آن را بیان کنید. رخصتی ها تحت نظر قانین افغانستان تعیین می شود)</w:t>
      </w:r>
    </w:p>
    <w:p w14:paraId="4B821542" w14:textId="77777777" w:rsidR="002E1522" w:rsidRDefault="002E1522" w:rsidP="002E1522">
      <w:pPr>
        <w:bidi/>
        <w:jc w:val="both"/>
        <w:rPr>
          <w:rtl/>
          <w:lang w:bidi="fa-IR"/>
        </w:rPr>
      </w:pPr>
      <w:r>
        <w:rPr>
          <w:rFonts w:hint="cs"/>
          <w:rtl/>
          <w:lang w:bidi="fa-IR"/>
        </w:rPr>
        <w:t>محرمانگی (اختیاری)</w:t>
      </w:r>
    </w:p>
    <w:p w14:paraId="6B0B8018" w14:textId="77777777" w:rsidR="00176CCF" w:rsidRDefault="002E1522" w:rsidP="00176CCF">
      <w:pPr>
        <w:bidi/>
        <w:jc w:val="both"/>
        <w:rPr>
          <w:rtl/>
          <w:lang w:bidi="fa-IR"/>
        </w:rPr>
      </w:pPr>
      <w:r>
        <w:rPr>
          <w:rFonts w:hint="cs"/>
          <w:rtl/>
          <w:lang w:bidi="fa-IR"/>
        </w:rPr>
        <w:t>شما در خلال مدت زمانی که در استخدام ما هستید و همچنین بعد از انقضای قرارداد، معلومات در مورد امور محرمانه و خصوصی (نام سازمان) را افشا نخواهید کرد و</w:t>
      </w:r>
      <w:r w:rsidR="00176CCF">
        <w:rPr>
          <w:rFonts w:hint="cs"/>
          <w:rtl/>
          <w:lang w:bidi="fa-IR"/>
        </w:rPr>
        <w:t xml:space="preserve"> معلوماتی را که در مورد کار و امور (نام سازمان)، طرز مدیریت و روش های کارش اش کسب می کنید، برای اهداف شخصی خود و یا هر شخص دیگر استفاده نخواهید کرد. </w:t>
      </w:r>
    </w:p>
    <w:p w14:paraId="717DD0B1" w14:textId="77777777" w:rsidR="00176CCF" w:rsidRDefault="00176CCF" w:rsidP="00176CCF">
      <w:pPr>
        <w:bidi/>
        <w:jc w:val="both"/>
        <w:rPr>
          <w:b/>
          <w:bCs/>
          <w:rtl/>
          <w:lang w:bidi="fa-IR"/>
        </w:rPr>
      </w:pPr>
      <w:r>
        <w:rPr>
          <w:rFonts w:hint="cs"/>
          <w:b/>
          <w:bCs/>
          <w:rtl/>
          <w:lang w:bidi="fa-IR"/>
        </w:rPr>
        <w:t>انقضای قرارداد</w:t>
      </w:r>
    </w:p>
    <w:p w14:paraId="767233E4" w14:textId="77777777" w:rsidR="00176CCF" w:rsidRDefault="00176CCF" w:rsidP="00176CCF">
      <w:pPr>
        <w:bidi/>
        <w:jc w:val="both"/>
        <w:rPr>
          <w:rtl/>
          <w:lang w:bidi="fa-IR"/>
        </w:rPr>
      </w:pPr>
      <w:r>
        <w:rPr>
          <w:rFonts w:hint="cs"/>
          <w:rtl/>
          <w:lang w:bidi="fa-IR"/>
        </w:rPr>
        <w:t>با انقضای موعد قرارداد شما با (نام سازمان)، یک اطلاعیه کتبی انقضای قرارداد، پاداش خاتمه خدمت و یا هر دو مطابق به (</w:t>
      </w:r>
      <w:r>
        <w:rPr>
          <w:rFonts w:hint="cs"/>
          <w:i/>
          <w:iCs/>
          <w:rtl/>
          <w:lang w:bidi="fa-IR"/>
        </w:rPr>
        <w:t>قانون معیارهای کار یا اشتغال ولایتی)</w:t>
      </w:r>
      <w:r>
        <w:rPr>
          <w:rFonts w:hint="cs"/>
          <w:rtl/>
          <w:lang w:bidi="fa-IR"/>
        </w:rPr>
        <w:t xml:space="preserve"> به شما داده خواهد شد. </w:t>
      </w:r>
    </w:p>
    <w:p w14:paraId="50C057EB" w14:textId="77777777" w:rsidR="00176CCF" w:rsidRDefault="00176CCF" w:rsidP="00176CCF">
      <w:pPr>
        <w:bidi/>
        <w:jc w:val="both"/>
        <w:rPr>
          <w:rtl/>
          <w:lang w:bidi="fa-IR"/>
        </w:rPr>
      </w:pPr>
      <w:r>
        <w:rPr>
          <w:rFonts w:hint="cs"/>
          <w:rtl/>
          <w:lang w:bidi="fa-IR"/>
        </w:rPr>
        <w:t>قانون ناظر بر قرارداد</w:t>
      </w:r>
    </w:p>
    <w:p w14:paraId="51DBD211" w14:textId="77777777" w:rsidR="00176CCF" w:rsidRDefault="00176CCF" w:rsidP="00176CCF">
      <w:pPr>
        <w:bidi/>
        <w:jc w:val="both"/>
        <w:rPr>
          <w:rtl/>
          <w:lang w:bidi="fa-IR"/>
        </w:rPr>
      </w:pPr>
      <w:r>
        <w:rPr>
          <w:rFonts w:hint="cs"/>
          <w:rtl/>
          <w:lang w:bidi="fa-IR"/>
        </w:rPr>
        <w:t xml:space="preserve">این پیشنهاد کار مطابق به قوانین افغانستان تفسیر خواهد شد. </w:t>
      </w:r>
    </w:p>
    <w:p w14:paraId="1FD1029E" w14:textId="77777777" w:rsidR="007D67D9" w:rsidRDefault="007D67D9" w:rsidP="007D67D9">
      <w:pPr>
        <w:bidi/>
        <w:jc w:val="both"/>
        <w:rPr>
          <w:rtl/>
          <w:lang w:bidi="fa-IR"/>
        </w:rPr>
      </w:pPr>
      <w:r>
        <w:rPr>
          <w:rFonts w:hint="cs"/>
          <w:rtl/>
          <w:lang w:bidi="fa-IR"/>
        </w:rPr>
        <w:t xml:space="preserve">لطفاً یک نقل از این مکتوب را به نشانۀ پذیرش شرایط امضاء نمایید که به عنوان یک توافقنامه بین ما در نظر گرفته خواهد شد. لطفاً یک نقل از آن را برای آرشیو شدن به ما بازگردانید. </w:t>
      </w:r>
    </w:p>
    <w:p w14:paraId="37614F10" w14:textId="77777777" w:rsidR="007D67D9" w:rsidRDefault="007D67D9" w:rsidP="007D67D9">
      <w:pPr>
        <w:bidi/>
        <w:jc w:val="both"/>
        <w:rPr>
          <w:rtl/>
          <w:lang w:bidi="fa-IR"/>
        </w:rPr>
      </w:pPr>
      <w:r>
        <w:rPr>
          <w:rFonts w:hint="cs"/>
          <w:rtl/>
          <w:lang w:bidi="fa-IR"/>
        </w:rPr>
        <w:t xml:space="preserve">آرزومندیم که یک رابطه کاری مسلکی با شما داشته باشیم. به تیم ما خوش آمدید. </w:t>
      </w:r>
    </w:p>
    <w:p w14:paraId="3B62E2D3" w14:textId="77777777" w:rsidR="007D67D9" w:rsidRDefault="007D67D9" w:rsidP="007D67D9">
      <w:pPr>
        <w:bidi/>
        <w:jc w:val="both"/>
        <w:rPr>
          <w:rtl/>
          <w:lang w:bidi="fa-IR"/>
        </w:rPr>
      </w:pPr>
      <w:r>
        <w:rPr>
          <w:rFonts w:hint="cs"/>
          <w:rtl/>
          <w:lang w:bidi="fa-IR"/>
        </w:rPr>
        <w:lastRenderedPageBreak/>
        <w:t>با تقدیم احترامات</w:t>
      </w:r>
    </w:p>
    <w:p w14:paraId="4FE5E7DD" w14:textId="77777777" w:rsidR="007D67D9" w:rsidRDefault="007D67D9" w:rsidP="007D67D9">
      <w:pPr>
        <w:bidi/>
        <w:jc w:val="both"/>
        <w:rPr>
          <w:rtl/>
          <w:lang w:bidi="fa-IR"/>
        </w:rPr>
      </w:pPr>
    </w:p>
    <w:p w14:paraId="41FCEBAB" w14:textId="77777777" w:rsidR="007D67D9" w:rsidRDefault="007D67D9" w:rsidP="007D67D9">
      <w:pPr>
        <w:bidi/>
        <w:jc w:val="both"/>
        <w:rPr>
          <w:rtl/>
          <w:lang w:bidi="fa-IR"/>
        </w:rPr>
      </w:pPr>
    </w:p>
    <w:p w14:paraId="094CA88A" w14:textId="77777777" w:rsidR="007D67D9" w:rsidRDefault="007D67D9" w:rsidP="007D67D9">
      <w:pPr>
        <w:bidi/>
        <w:jc w:val="both"/>
        <w:rPr>
          <w:i/>
          <w:iCs/>
          <w:rtl/>
          <w:lang w:bidi="fa-IR"/>
        </w:rPr>
      </w:pPr>
      <w:r>
        <w:rPr>
          <w:rFonts w:hint="cs"/>
          <w:i/>
          <w:iCs/>
          <w:rtl/>
          <w:lang w:bidi="fa-IR"/>
        </w:rPr>
        <w:t>نام مدیر استخدام کننده</w:t>
      </w:r>
    </w:p>
    <w:p w14:paraId="688F84F6" w14:textId="77777777" w:rsidR="007D67D9" w:rsidRDefault="007D67D9" w:rsidP="007D67D9">
      <w:pPr>
        <w:bidi/>
        <w:jc w:val="both"/>
        <w:rPr>
          <w:i/>
          <w:iCs/>
          <w:rtl/>
          <w:lang w:bidi="fa-IR"/>
        </w:rPr>
      </w:pPr>
      <w:r>
        <w:rPr>
          <w:rFonts w:hint="cs"/>
          <w:i/>
          <w:iCs/>
          <w:rtl/>
          <w:lang w:bidi="fa-IR"/>
        </w:rPr>
        <w:t>سمت مدیر استخدام کننده</w:t>
      </w:r>
    </w:p>
    <w:p w14:paraId="069BBD26" w14:textId="2955DB4D" w:rsidR="007D67D9" w:rsidRDefault="002A58C8" w:rsidP="007D67D9">
      <w:pPr>
        <w:bidi/>
        <w:jc w:val="both"/>
        <w:rPr>
          <w:rtl/>
          <w:lang w:bidi="fa-IR"/>
        </w:rPr>
      </w:pPr>
      <w:r>
        <w:rPr>
          <w:rFonts w:hint="cs"/>
          <w:rtl/>
          <w:lang w:bidi="fa-IR"/>
        </w:rPr>
        <w:t>بدین وسیله</w:t>
      </w:r>
      <w:r w:rsidR="007D67D9">
        <w:rPr>
          <w:rFonts w:hint="cs"/>
          <w:rtl/>
          <w:lang w:bidi="fa-IR"/>
        </w:rPr>
        <w:t xml:space="preserve"> تصدیق می دارم که شرایط مندرج این قرارداد را فهمیده ام و با رعایت آنها موافقت می کنم. </w:t>
      </w:r>
    </w:p>
    <w:p w14:paraId="131CDB20" w14:textId="77777777" w:rsidR="007D67D9" w:rsidRDefault="007D67D9" w:rsidP="007D67D9">
      <w:pPr>
        <w:bidi/>
        <w:jc w:val="both"/>
        <w:rPr>
          <w:rtl/>
          <w:lang w:bidi="fa-IR"/>
        </w:rPr>
      </w:pPr>
      <w:r>
        <w:rPr>
          <w:rFonts w:hint="cs"/>
          <w:rtl/>
          <w:lang w:bidi="fa-IR"/>
        </w:rPr>
        <w:t>تاریخ:</w:t>
      </w:r>
    </w:p>
    <w:p w14:paraId="3D05FA95" w14:textId="77777777" w:rsidR="007D67D9" w:rsidRDefault="007D67D9" w:rsidP="007D67D9">
      <w:pPr>
        <w:bidi/>
        <w:jc w:val="both"/>
        <w:rPr>
          <w:rtl/>
          <w:lang w:bidi="fa-IR"/>
        </w:rPr>
      </w:pPr>
      <w:r>
        <w:rPr>
          <w:rFonts w:hint="cs"/>
          <w:rtl/>
          <w:lang w:bidi="fa-IR"/>
        </w:rPr>
        <w:t>امضاء: _________________</w:t>
      </w:r>
    </w:p>
    <w:p w14:paraId="086C2476" w14:textId="77777777" w:rsidR="007D67D9" w:rsidRDefault="007D67D9" w:rsidP="007D67D9">
      <w:pPr>
        <w:bidi/>
        <w:jc w:val="both"/>
        <w:rPr>
          <w:rtl/>
          <w:lang w:bidi="fa-IR"/>
        </w:rPr>
      </w:pPr>
      <w:r>
        <w:rPr>
          <w:rFonts w:hint="cs"/>
          <w:rtl/>
          <w:lang w:bidi="fa-IR"/>
        </w:rPr>
        <w:t xml:space="preserve">               (نام)</w:t>
      </w:r>
    </w:p>
    <w:p w14:paraId="15070BEF" w14:textId="77777777" w:rsidR="007D67D9" w:rsidRDefault="007D67D9">
      <w:pPr>
        <w:rPr>
          <w:rtl/>
          <w:lang w:bidi="fa-IR"/>
        </w:rPr>
      </w:pPr>
      <w:r>
        <w:rPr>
          <w:rtl/>
          <w:lang w:bidi="fa-IR"/>
        </w:rPr>
        <w:br w:type="page"/>
      </w:r>
    </w:p>
    <w:p w14:paraId="3128DEA5" w14:textId="70EB6348" w:rsidR="002E1522" w:rsidRDefault="007D67D9" w:rsidP="007D67D9">
      <w:pPr>
        <w:pStyle w:val="Heading2"/>
        <w:bidi/>
        <w:jc w:val="center"/>
        <w:rPr>
          <w:rtl/>
          <w:lang w:bidi="fa-IR"/>
        </w:rPr>
      </w:pPr>
      <w:bookmarkStart w:id="123" w:name="_Toc14865394"/>
      <w:r>
        <w:rPr>
          <w:rFonts w:hint="cs"/>
          <w:rtl/>
          <w:lang w:bidi="fa-IR"/>
        </w:rPr>
        <w:lastRenderedPageBreak/>
        <w:t>ضمیمه 4: نمونه شرح شغل</w:t>
      </w:r>
      <w:bookmarkEnd w:id="123"/>
    </w:p>
    <w:p w14:paraId="77396BD9" w14:textId="6255DBF5" w:rsidR="007D67D9" w:rsidRDefault="007D67D9" w:rsidP="007D67D9">
      <w:pPr>
        <w:bidi/>
        <w:rPr>
          <w:rtl/>
          <w:lang w:bidi="fa-IR"/>
        </w:rPr>
      </w:pPr>
      <w:r>
        <w:rPr>
          <w:rFonts w:hint="cs"/>
          <w:rtl/>
          <w:lang w:bidi="fa-IR"/>
        </w:rPr>
        <w:t>عنوان شغل: (نام پست) برای مثال مسئول پذیرش</w:t>
      </w:r>
    </w:p>
    <w:p w14:paraId="487A79FB" w14:textId="213CD3EF" w:rsidR="007D67D9" w:rsidRDefault="007D67D9" w:rsidP="007D67D9">
      <w:pPr>
        <w:bidi/>
        <w:rPr>
          <w:rtl/>
          <w:lang w:bidi="fa-IR"/>
        </w:rPr>
      </w:pPr>
      <w:r>
        <w:rPr>
          <w:rFonts w:hint="cs"/>
          <w:rtl/>
          <w:lang w:bidi="fa-IR"/>
        </w:rPr>
        <w:t>نوعیت شغل: (نوع اشتغال) برای مثال، تمام وقت، نیمه وقت؛ موقت.</w:t>
      </w:r>
    </w:p>
    <w:p w14:paraId="7AEE40E7" w14:textId="5EB9173F" w:rsidR="007D67D9" w:rsidRDefault="007D67D9" w:rsidP="007D67D9">
      <w:pPr>
        <w:bidi/>
        <w:rPr>
          <w:rtl/>
          <w:lang w:bidi="fa-IR"/>
        </w:rPr>
      </w:pPr>
      <w:r>
        <w:rPr>
          <w:rFonts w:hint="cs"/>
          <w:rtl/>
          <w:lang w:bidi="fa-IR"/>
        </w:rPr>
        <w:t>موقعیت (آدرس فزیکی محلی که کارمند در آن کار خواهد نمود. اگر شغل نیازمند سفر است، ساحه ای را که عمدتاً به آن سفر می شود، نام ببرید) برای مثال کابل</w:t>
      </w:r>
    </w:p>
    <w:p w14:paraId="7DBDB96E" w14:textId="28120D82" w:rsidR="007D67D9" w:rsidRDefault="007D67D9" w:rsidP="007D67D9">
      <w:pPr>
        <w:bidi/>
        <w:rPr>
          <w:rtl/>
          <w:lang w:bidi="fa-IR"/>
        </w:rPr>
      </w:pPr>
      <w:r>
        <w:rPr>
          <w:rFonts w:hint="cs"/>
          <w:rtl/>
          <w:lang w:bidi="fa-IR"/>
        </w:rPr>
        <w:t>ناظر یا مدیر: (کارمند به چه کسی گزارش خواهد داد) برای مثال، رئیس برنامه ها</w:t>
      </w:r>
    </w:p>
    <w:p w14:paraId="2532C73C" w14:textId="57DFE79A" w:rsidR="007D67D9" w:rsidRDefault="007D67D9" w:rsidP="007D67D9">
      <w:pPr>
        <w:bidi/>
        <w:rPr>
          <w:rtl/>
          <w:lang w:bidi="fa-IR"/>
        </w:rPr>
      </w:pPr>
      <w:r>
        <w:rPr>
          <w:rFonts w:hint="cs"/>
          <w:rtl/>
          <w:lang w:bidi="fa-IR"/>
        </w:rPr>
        <w:t>وظایف و مسئولیت های اصلی:</w:t>
      </w:r>
    </w:p>
    <w:p w14:paraId="3CB070B0" w14:textId="6004D1D1" w:rsidR="007D67D9" w:rsidRDefault="007D67D9" w:rsidP="007D67D9">
      <w:pPr>
        <w:bidi/>
        <w:rPr>
          <w:rtl/>
          <w:lang w:bidi="fa-IR"/>
        </w:rPr>
      </w:pPr>
      <w:r>
        <w:rPr>
          <w:rFonts w:hint="cs"/>
          <w:rtl/>
          <w:lang w:bidi="fa-IR"/>
        </w:rPr>
        <w:t>(وظایف و مسئولیت های اصلی این پست را شرح دهید)</w:t>
      </w:r>
    </w:p>
    <w:p w14:paraId="7958D589" w14:textId="1EF35598" w:rsidR="007D67D9" w:rsidRDefault="007D67D9" w:rsidP="007D67D9">
      <w:pPr>
        <w:bidi/>
        <w:rPr>
          <w:rtl/>
          <w:lang w:bidi="fa-IR"/>
        </w:rPr>
      </w:pPr>
      <w:r>
        <w:rPr>
          <w:rFonts w:hint="cs"/>
          <w:rtl/>
          <w:lang w:bidi="fa-IR"/>
        </w:rPr>
        <w:t xml:space="preserve">برای مثال، هماهنگی و انجام تمامی امور اداری دفتر به شمول پذیرش، مکتوب نویسی، پست، استقبال از مشتریان و دوسیه بندی. </w:t>
      </w:r>
    </w:p>
    <w:p w14:paraId="6D7E3CE7" w14:textId="0904D1D4" w:rsidR="007D67D9" w:rsidRDefault="007D67D9" w:rsidP="007D67D9">
      <w:pPr>
        <w:bidi/>
        <w:rPr>
          <w:rtl/>
          <w:lang w:bidi="fa-IR"/>
        </w:rPr>
      </w:pPr>
      <w:r>
        <w:rPr>
          <w:rFonts w:hint="cs"/>
          <w:rtl/>
          <w:lang w:bidi="fa-IR"/>
        </w:rPr>
        <w:t>پاک و ایمن نگاه داشتن محل کار و پیروی از پالیسی ها و طرزالعمل های صحی و ایمنی در محل کار</w:t>
      </w:r>
    </w:p>
    <w:p w14:paraId="5A22EDAC" w14:textId="273A984A" w:rsidR="007D67D9" w:rsidRDefault="007D67D9" w:rsidP="007D67D9">
      <w:pPr>
        <w:bidi/>
        <w:rPr>
          <w:rtl/>
          <w:lang w:bidi="fa-IR"/>
        </w:rPr>
      </w:pPr>
      <w:r>
        <w:rPr>
          <w:rFonts w:hint="cs"/>
          <w:rtl/>
          <w:lang w:bidi="fa-IR"/>
        </w:rPr>
        <w:t>انجام وظایف دیگر مطابق به هدایات</w:t>
      </w:r>
    </w:p>
    <w:p w14:paraId="0DF12487" w14:textId="077D03F0" w:rsidR="007D67D9" w:rsidRDefault="007D67D9" w:rsidP="007D67D9">
      <w:pPr>
        <w:bidi/>
        <w:rPr>
          <w:b/>
          <w:bCs/>
          <w:rtl/>
          <w:lang w:bidi="fa-IR"/>
        </w:rPr>
      </w:pPr>
      <w:r>
        <w:rPr>
          <w:rFonts w:hint="cs"/>
          <w:b/>
          <w:bCs/>
          <w:rtl/>
          <w:lang w:bidi="fa-IR"/>
        </w:rPr>
        <w:t>مهارت ها و تجارب</w:t>
      </w:r>
    </w:p>
    <w:p w14:paraId="32DDF140" w14:textId="4BC0148B" w:rsidR="007D67D9" w:rsidRDefault="007D67D9" w:rsidP="007D67D9">
      <w:pPr>
        <w:bidi/>
        <w:rPr>
          <w:rtl/>
          <w:lang w:bidi="fa-IR"/>
        </w:rPr>
      </w:pPr>
      <w:r>
        <w:rPr>
          <w:rFonts w:hint="cs"/>
          <w:rtl/>
          <w:lang w:bidi="fa-IR"/>
        </w:rPr>
        <w:t>قابلیت ها: (کارمند نیاز به داشتن چه قابلیت ها، جوازنامه ها یا اسناد تحصیلی دارد؟)</w:t>
      </w:r>
    </w:p>
    <w:p w14:paraId="30767700" w14:textId="53AA576C" w:rsidR="007D67D9" w:rsidRDefault="007D67D9" w:rsidP="007D67D9">
      <w:pPr>
        <w:bidi/>
        <w:rPr>
          <w:rtl/>
          <w:lang w:bidi="fa-IR"/>
        </w:rPr>
      </w:pPr>
      <w:r>
        <w:rPr>
          <w:rFonts w:hint="cs"/>
          <w:rtl/>
          <w:lang w:bidi="fa-IR"/>
        </w:rPr>
        <w:t>برای مثال</w:t>
      </w:r>
    </w:p>
    <w:p w14:paraId="28C9756B" w14:textId="2003FD87" w:rsidR="007D67D9" w:rsidRDefault="007D67D9" w:rsidP="00EF0876">
      <w:pPr>
        <w:bidi/>
        <w:rPr>
          <w:rtl/>
          <w:lang w:bidi="fa-IR"/>
        </w:rPr>
      </w:pPr>
      <w:r>
        <w:rPr>
          <w:rFonts w:hint="cs"/>
          <w:rtl/>
          <w:lang w:bidi="fa-IR"/>
        </w:rPr>
        <w:t xml:space="preserve">دیپلوم یا </w:t>
      </w:r>
      <w:r w:rsidR="00EF0876">
        <w:rPr>
          <w:rFonts w:hint="cs"/>
          <w:rtl/>
          <w:lang w:bidi="fa-IR"/>
        </w:rPr>
        <w:t>شهادتنمامه در اداره تجارت یا داشتن تجربه مربوطه</w:t>
      </w:r>
    </w:p>
    <w:p w14:paraId="1083814C" w14:textId="62A3A994" w:rsidR="00EF0876" w:rsidRDefault="00EF0876" w:rsidP="00EF0876">
      <w:pPr>
        <w:bidi/>
        <w:rPr>
          <w:rtl/>
          <w:lang w:bidi="fa-IR"/>
        </w:rPr>
      </w:pPr>
      <w:r>
        <w:rPr>
          <w:rFonts w:hint="cs"/>
          <w:rtl/>
          <w:lang w:bidi="fa-IR"/>
        </w:rPr>
        <w:t>شهادتنامه امداد اولیه</w:t>
      </w:r>
    </w:p>
    <w:p w14:paraId="35358E5F" w14:textId="6E2C51DA" w:rsidR="00EF0876" w:rsidRDefault="00EF0876" w:rsidP="00EF0876">
      <w:pPr>
        <w:bidi/>
        <w:rPr>
          <w:rtl/>
          <w:lang w:bidi="fa-IR"/>
        </w:rPr>
      </w:pPr>
      <w:r>
        <w:rPr>
          <w:rFonts w:hint="cs"/>
          <w:rtl/>
          <w:lang w:bidi="fa-IR"/>
        </w:rPr>
        <w:t>تجربه: (کارمند به چه نوع و چقدر تجربه نیاز دارد؟)</w:t>
      </w:r>
    </w:p>
    <w:p w14:paraId="078E0396" w14:textId="402F1256" w:rsidR="00EF0876" w:rsidRDefault="00EF0876" w:rsidP="00EF0876">
      <w:pPr>
        <w:bidi/>
        <w:rPr>
          <w:rtl/>
          <w:lang w:bidi="fa-IR"/>
        </w:rPr>
      </w:pPr>
      <w:r>
        <w:rPr>
          <w:rFonts w:hint="cs"/>
          <w:rtl/>
          <w:lang w:bidi="fa-IR"/>
        </w:rPr>
        <w:t>برای مثال: سه سال تجربه قبلی در کار یا صنعت مشابه.</w:t>
      </w:r>
    </w:p>
    <w:p w14:paraId="1A3A0DC6" w14:textId="7536C1DC" w:rsidR="00EF0876" w:rsidRDefault="00EF0876" w:rsidP="00EF0876">
      <w:pPr>
        <w:bidi/>
        <w:rPr>
          <w:rtl/>
          <w:lang w:bidi="fa-IR"/>
        </w:rPr>
      </w:pPr>
      <w:r>
        <w:rPr>
          <w:rFonts w:hint="cs"/>
          <w:rtl/>
          <w:lang w:bidi="fa-IR"/>
        </w:rPr>
        <w:t>مهارت ها: (مهارت های مورد نیاز شغل به شمول مهارت های تخنیکی یا بین فردی (ذات البینی) نام برده شود)</w:t>
      </w:r>
    </w:p>
    <w:p w14:paraId="61B4EEB7" w14:textId="67042834" w:rsidR="00EF0876" w:rsidRDefault="00EF0876" w:rsidP="00EF0876">
      <w:pPr>
        <w:bidi/>
        <w:rPr>
          <w:rtl/>
          <w:lang w:bidi="fa-IR"/>
        </w:rPr>
      </w:pPr>
      <w:r>
        <w:rPr>
          <w:rFonts w:hint="cs"/>
          <w:rtl/>
          <w:lang w:bidi="fa-IR"/>
        </w:rPr>
        <w:t>برای مثال، مهارت های متوسطه تا پیشرفته مایکروسافت آفیس (ورد، اکسل، پاور پواینت و اوتلوک)</w:t>
      </w:r>
    </w:p>
    <w:p w14:paraId="425F8F2A" w14:textId="45B8D109" w:rsidR="00EF0876" w:rsidRDefault="00EF0876" w:rsidP="00EF0876">
      <w:pPr>
        <w:bidi/>
        <w:rPr>
          <w:rtl/>
          <w:lang w:bidi="fa-IR"/>
        </w:rPr>
      </w:pPr>
      <w:r>
        <w:rPr>
          <w:rFonts w:hint="cs"/>
          <w:rtl/>
          <w:lang w:bidi="fa-IR"/>
        </w:rPr>
        <w:lastRenderedPageBreak/>
        <w:t>مهارت های عالی کلامی و نوشتاری</w:t>
      </w:r>
    </w:p>
    <w:p w14:paraId="5912EA71" w14:textId="09A902AF" w:rsidR="00EF0876" w:rsidRDefault="00EF0876" w:rsidP="00EF0876">
      <w:pPr>
        <w:bidi/>
        <w:rPr>
          <w:rtl/>
          <w:lang w:bidi="fa-IR"/>
        </w:rPr>
      </w:pPr>
      <w:r>
        <w:rPr>
          <w:rFonts w:hint="cs"/>
          <w:rtl/>
          <w:lang w:bidi="fa-IR"/>
        </w:rPr>
        <w:t>منظم بودن و قادر بودن به انجام کار در مهلت های مقرر شده</w:t>
      </w:r>
    </w:p>
    <w:p w14:paraId="1A28A86A" w14:textId="069DEC81" w:rsidR="00EF0876" w:rsidRDefault="00EF0876" w:rsidP="00EF0876">
      <w:pPr>
        <w:bidi/>
        <w:rPr>
          <w:b/>
          <w:bCs/>
          <w:rtl/>
          <w:lang w:bidi="fa-IR"/>
        </w:rPr>
      </w:pPr>
      <w:r>
        <w:rPr>
          <w:rFonts w:hint="cs"/>
          <w:b/>
          <w:bCs/>
          <w:rtl/>
          <w:lang w:bidi="fa-IR"/>
        </w:rPr>
        <w:t>اهداف عملکردی:</w:t>
      </w:r>
    </w:p>
    <w:p w14:paraId="0EC3BFB3" w14:textId="1E838AAC" w:rsidR="00EF0876" w:rsidRDefault="00EF0876" w:rsidP="00EF0876">
      <w:pPr>
        <w:bidi/>
        <w:rPr>
          <w:rtl/>
          <w:lang w:bidi="fa-IR"/>
        </w:rPr>
      </w:pPr>
      <w:r>
        <w:rPr>
          <w:rFonts w:hint="cs"/>
          <w:rtl/>
          <w:lang w:bidi="fa-IR"/>
        </w:rPr>
        <w:t>(سطح عملکرد که انتظار می رود کارمند از خود نشان دهد)</w:t>
      </w:r>
    </w:p>
    <w:p w14:paraId="03CE5AF1" w14:textId="5049376B" w:rsidR="00EF0876" w:rsidRDefault="00EF0876" w:rsidP="00EF0876">
      <w:pPr>
        <w:bidi/>
        <w:rPr>
          <w:rtl/>
          <w:lang w:bidi="fa-IR"/>
        </w:rPr>
      </w:pPr>
      <w:r>
        <w:rPr>
          <w:rFonts w:hint="cs"/>
          <w:rtl/>
          <w:lang w:bidi="fa-IR"/>
        </w:rPr>
        <w:t xml:space="preserve">برای مثال، </w:t>
      </w:r>
    </w:p>
    <w:p w14:paraId="5FD60EF1" w14:textId="3B63547A" w:rsidR="00EF0876" w:rsidRDefault="00540C41" w:rsidP="00EF0876">
      <w:pPr>
        <w:bidi/>
        <w:rPr>
          <w:rtl/>
          <w:lang w:bidi="fa-IR"/>
        </w:rPr>
      </w:pPr>
      <w:r>
        <w:rPr>
          <w:rFonts w:hint="cs"/>
          <w:rtl/>
          <w:lang w:bidi="fa-IR"/>
        </w:rPr>
        <w:t>به موقع</w:t>
      </w:r>
      <w:r w:rsidR="00EF0876">
        <w:rPr>
          <w:rFonts w:hint="cs"/>
          <w:rtl/>
          <w:lang w:bidi="fa-IR"/>
        </w:rPr>
        <w:t xml:space="preserve"> انجام دادن کارهای اداری</w:t>
      </w:r>
    </w:p>
    <w:p w14:paraId="05801699" w14:textId="1FCAAE62" w:rsidR="00EF0876" w:rsidRDefault="00EF0876" w:rsidP="00EF0876">
      <w:pPr>
        <w:bidi/>
        <w:rPr>
          <w:rtl/>
          <w:lang w:bidi="fa-IR"/>
        </w:rPr>
      </w:pPr>
      <w:r>
        <w:rPr>
          <w:rFonts w:hint="cs"/>
          <w:rtl/>
          <w:lang w:bidi="fa-IR"/>
        </w:rPr>
        <w:t>داشتن ارتباط مسلکی با مشتریان، تأمین کننده ها و دیگر کارمندان در تمامی اوقات</w:t>
      </w:r>
    </w:p>
    <w:p w14:paraId="6176A5FC" w14:textId="3442221E" w:rsidR="00EF0876" w:rsidRDefault="00EF0876" w:rsidP="00EF0876">
      <w:pPr>
        <w:bidi/>
        <w:rPr>
          <w:rtl/>
          <w:lang w:bidi="fa-IR"/>
        </w:rPr>
      </w:pPr>
      <w:r>
        <w:rPr>
          <w:rFonts w:hint="cs"/>
          <w:rtl/>
          <w:lang w:bidi="fa-IR"/>
        </w:rPr>
        <w:t>پاک نگاه داشتن دفتر در تمامی اوقات</w:t>
      </w:r>
    </w:p>
    <w:p w14:paraId="714D0EEA" w14:textId="68239D28" w:rsidR="00EF0876" w:rsidRDefault="00EF0876">
      <w:pPr>
        <w:rPr>
          <w:rtl/>
          <w:lang w:bidi="fa-IR"/>
        </w:rPr>
      </w:pPr>
      <w:r>
        <w:rPr>
          <w:rtl/>
          <w:lang w:bidi="fa-IR"/>
        </w:rPr>
        <w:br w:type="page"/>
      </w:r>
    </w:p>
    <w:p w14:paraId="3950F394" w14:textId="7B90FBB9" w:rsidR="00EF0876" w:rsidRDefault="00EF0876" w:rsidP="00EF0876">
      <w:pPr>
        <w:pStyle w:val="Heading2"/>
        <w:bidi/>
        <w:jc w:val="center"/>
        <w:rPr>
          <w:rtl/>
          <w:lang w:bidi="fa-IR"/>
        </w:rPr>
      </w:pPr>
      <w:bookmarkStart w:id="124" w:name="_Toc14865395"/>
      <w:r>
        <w:rPr>
          <w:rFonts w:hint="cs"/>
          <w:rtl/>
          <w:lang w:bidi="fa-IR"/>
        </w:rPr>
        <w:lastRenderedPageBreak/>
        <w:t>ضمیمه 5: نمونه قرارداد استخدام</w:t>
      </w:r>
      <w:bookmarkEnd w:id="124"/>
    </w:p>
    <w:p w14:paraId="3A7026E5" w14:textId="77777777" w:rsidR="00EF0876" w:rsidRDefault="00EF0876" w:rsidP="00EF0876">
      <w:pPr>
        <w:bidi/>
        <w:rPr>
          <w:rtl/>
          <w:lang w:bidi="fa-IR"/>
        </w:rPr>
      </w:pPr>
    </w:p>
    <w:p w14:paraId="0415F4ED" w14:textId="24AEEA1C" w:rsidR="00EF0876" w:rsidRDefault="00EF0876" w:rsidP="00EF0876">
      <w:pPr>
        <w:bidi/>
        <w:jc w:val="center"/>
        <w:rPr>
          <w:b/>
          <w:bCs/>
          <w:rtl/>
          <w:lang w:bidi="fa-IR"/>
        </w:rPr>
      </w:pPr>
      <w:r>
        <w:rPr>
          <w:rFonts w:hint="cs"/>
          <w:b/>
          <w:bCs/>
          <w:rtl/>
          <w:lang w:bidi="fa-IR"/>
        </w:rPr>
        <w:t>قرارداد استخدام</w:t>
      </w:r>
    </w:p>
    <w:p w14:paraId="2A540378" w14:textId="50DD5206" w:rsidR="00EF0876" w:rsidRDefault="00EF0876" w:rsidP="00EF0876">
      <w:pPr>
        <w:bidi/>
        <w:jc w:val="both"/>
        <w:rPr>
          <w:rtl/>
          <w:lang w:bidi="fa-IR"/>
        </w:rPr>
      </w:pPr>
      <w:r>
        <w:rPr>
          <w:rFonts w:hint="cs"/>
          <w:rtl/>
          <w:lang w:bidi="fa-IR"/>
        </w:rPr>
        <w:t xml:space="preserve">این قرارداد شرایط کار بین سازمان جامعه مدنی که بعد از این کارفرما نامیده می شود، و </w:t>
      </w:r>
    </w:p>
    <w:p w14:paraId="113C4986" w14:textId="281C8862" w:rsidR="00EF0876" w:rsidRPr="00EF0876" w:rsidRDefault="00EF0876" w:rsidP="00EF0876">
      <w:pPr>
        <w:bidi/>
        <w:jc w:val="both"/>
        <w:rPr>
          <w:rtl/>
        </w:rPr>
      </w:pPr>
      <w:r>
        <w:rPr>
          <w:rFonts w:hint="cs"/>
          <w:i/>
          <w:iCs/>
          <w:rtl/>
          <w:lang w:bidi="fa-IR"/>
        </w:rPr>
        <w:t>نام و تخلص کارمند</w:t>
      </w:r>
      <w:r>
        <w:rPr>
          <w:i/>
          <w:iCs/>
          <w:rtl/>
          <w:lang w:bidi="fa-IR"/>
        </w:rPr>
        <w:tab/>
      </w:r>
      <w:r>
        <w:rPr>
          <w:rFonts w:hint="cs"/>
          <w:b/>
          <w:bCs/>
          <w:rtl/>
        </w:rPr>
        <w:t xml:space="preserve">(که بعد از این کارمند نامیده می شود) </w:t>
      </w:r>
      <w:r>
        <w:rPr>
          <w:rFonts w:hint="cs"/>
          <w:rtl/>
        </w:rPr>
        <w:t>را وضع و تنظیم می نماید.</w:t>
      </w:r>
    </w:p>
    <w:p w14:paraId="736E81A4" w14:textId="5B0C559E" w:rsidR="00EF0876" w:rsidRDefault="00EF0876" w:rsidP="00EF0876">
      <w:pPr>
        <w:bidi/>
        <w:jc w:val="both"/>
        <w:rPr>
          <w:i/>
          <w:iCs/>
          <w:rtl/>
        </w:rPr>
      </w:pPr>
      <w:r>
        <w:rPr>
          <w:rFonts w:hint="cs"/>
          <w:i/>
          <w:iCs/>
          <w:rtl/>
        </w:rPr>
        <w:t>تاریخ تولد 99. 99. 1999</w:t>
      </w:r>
    </w:p>
    <w:p w14:paraId="070B9C36" w14:textId="77777777" w:rsidR="00EF0876" w:rsidRDefault="00EF0876" w:rsidP="00EF0876">
      <w:pPr>
        <w:bidi/>
        <w:jc w:val="both"/>
        <w:rPr>
          <w:i/>
          <w:iCs/>
          <w:rtl/>
        </w:rPr>
      </w:pPr>
    </w:p>
    <w:p w14:paraId="17BD7A5F" w14:textId="509942AB" w:rsidR="00EF0876" w:rsidRDefault="00EF0876" w:rsidP="00EF0876">
      <w:pPr>
        <w:bidi/>
        <w:jc w:val="both"/>
        <w:rPr>
          <w:i/>
          <w:iCs/>
          <w:rtl/>
        </w:rPr>
      </w:pPr>
      <w:r>
        <w:rPr>
          <w:rFonts w:hint="cs"/>
          <w:i/>
          <w:iCs/>
          <w:rtl/>
        </w:rPr>
        <w:t>وضعیت تأهل: مجرد</w:t>
      </w:r>
    </w:p>
    <w:p w14:paraId="67FF84DF" w14:textId="18F509B6" w:rsidR="00EF0876" w:rsidRDefault="00EF0876" w:rsidP="00EF0876">
      <w:pPr>
        <w:bidi/>
        <w:jc w:val="both"/>
        <w:rPr>
          <w:i/>
          <w:iCs/>
          <w:rtl/>
          <w:lang w:bidi="fa-IR"/>
        </w:rPr>
      </w:pPr>
      <w:r>
        <w:rPr>
          <w:rFonts w:hint="cs"/>
          <w:i/>
          <w:iCs/>
          <w:rtl/>
        </w:rPr>
        <w:t xml:space="preserve">ملیت: </w:t>
      </w:r>
    </w:p>
    <w:p w14:paraId="0B824C4F" w14:textId="120A1881" w:rsidR="00EF0876" w:rsidRDefault="00EF0876" w:rsidP="00EF0876">
      <w:pPr>
        <w:bidi/>
        <w:jc w:val="both"/>
        <w:rPr>
          <w:b/>
          <w:bCs/>
          <w:i/>
          <w:iCs/>
          <w:rtl/>
          <w:lang w:bidi="fa-IR"/>
        </w:rPr>
      </w:pPr>
      <w:r>
        <w:rPr>
          <w:rFonts w:hint="cs"/>
          <w:i/>
          <w:iCs/>
          <w:rtl/>
          <w:lang w:bidi="fa-IR"/>
        </w:rPr>
        <w:t>وظیفه</w:t>
      </w:r>
      <w:r>
        <w:rPr>
          <w:i/>
          <w:iCs/>
          <w:rtl/>
          <w:lang w:bidi="fa-IR"/>
        </w:rPr>
        <w:tab/>
      </w:r>
      <w:r>
        <w:rPr>
          <w:rFonts w:hint="cs"/>
          <w:b/>
          <w:bCs/>
          <w:i/>
          <w:iCs/>
          <w:rtl/>
          <w:lang w:bidi="fa-IR"/>
        </w:rPr>
        <w:t>وظیفه درج گردد</w:t>
      </w:r>
    </w:p>
    <w:p w14:paraId="54DCEA89" w14:textId="77777777" w:rsidR="002E4F48" w:rsidRDefault="00EF0876" w:rsidP="00EF0876">
      <w:pPr>
        <w:bidi/>
        <w:jc w:val="both"/>
        <w:rPr>
          <w:rtl/>
          <w:lang w:bidi="fa-IR"/>
        </w:rPr>
      </w:pPr>
      <w:r>
        <w:rPr>
          <w:b/>
          <w:bCs/>
          <w:i/>
          <w:iCs/>
          <w:rtl/>
          <w:lang w:bidi="fa-IR"/>
        </w:rPr>
        <w:tab/>
      </w:r>
      <w:r>
        <w:rPr>
          <w:rFonts w:hint="cs"/>
          <w:rtl/>
          <w:lang w:bidi="fa-IR"/>
        </w:rPr>
        <w:t>ممکن است از کارمند خواسته شود تا وظایف دیگری را</w:t>
      </w:r>
      <w:r w:rsidR="002E4F48">
        <w:rPr>
          <w:rFonts w:hint="cs"/>
          <w:rtl/>
          <w:lang w:bidi="fa-IR"/>
        </w:rPr>
        <w:t xml:space="preserve"> مطابق به قابلیت ها و الزامات داخلی دفتر انجام دهد. </w:t>
      </w:r>
    </w:p>
    <w:p w14:paraId="099E62BC" w14:textId="77777777" w:rsidR="002E4F48" w:rsidRDefault="002E4F48" w:rsidP="002E4F48">
      <w:pPr>
        <w:tabs>
          <w:tab w:val="left" w:pos="2610"/>
        </w:tabs>
        <w:bidi/>
        <w:jc w:val="both"/>
        <w:rPr>
          <w:i/>
          <w:iCs/>
          <w:rtl/>
          <w:lang w:bidi="fa-IR"/>
        </w:rPr>
      </w:pPr>
      <w:r>
        <w:rPr>
          <w:rFonts w:hint="cs"/>
          <w:i/>
          <w:iCs/>
          <w:rtl/>
          <w:lang w:bidi="fa-IR"/>
        </w:rPr>
        <w:t>محل استخدام</w:t>
      </w:r>
    </w:p>
    <w:p w14:paraId="5E877C4D" w14:textId="77777777" w:rsidR="002E4F48" w:rsidRDefault="002E4F48" w:rsidP="002E4F48">
      <w:pPr>
        <w:tabs>
          <w:tab w:val="left" w:pos="2610"/>
        </w:tabs>
        <w:bidi/>
        <w:jc w:val="both"/>
        <w:rPr>
          <w:rtl/>
          <w:lang w:bidi="fa-IR"/>
        </w:rPr>
      </w:pPr>
      <w:r>
        <w:rPr>
          <w:rFonts w:hint="cs"/>
          <w:i/>
          <w:iCs/>
          <w:rtl/>
          <w:lang w:bidi="fa-IR"/>
        </w:rPr>
        <w:t xml:space="preserve">شروع استخدام: </w:t>
      </w:r>
      <w:r>
        <w:rPr>
          <w:rFonts w:hint="cs"/>
          <w:rtl/>
          <w:lang w:bidi="fa-IR"/>
        </w:rPr>
        <w:t>تاریخ شروع استخدام درج گردد</w:t>
      </w:r>
    </w:p>
    <w:p w14:paraId="0C722535" w14:textId="10F40B52" w:rsidR="00EF0876" w:rsidRDefault="002E4F48" w:rsidP="002E4F48">
      <w:pPr>
        <w:tabs>
          <w:tab w:val="left" w:pos="2610"/>
        </w:tabs>
        <w:bidi/>
        <w:jc w:val="both"/>
        <w:rPr>
          <w:i/>
          <w:iCs/>
          <w:rtl/>
          <w:lang w:bidi="fa-IR"/>
        </w:rPr>
      </w:pPr>
      <w:r>
        <w:rPr>
          <w:rFonts w:hint="cs"/>
          <w:i/>
          <w:iCs/>
          <w:rtl/>
          <w:lang w:bidi="fa-IR"/>
        </w:rPr>
        <w:t>مدت زمان استخدام:</w:t>
      </w:r>
      <w:r>
        <w:rPr>
          <w:rFonts w:hint="cs"/>
          <w:i/>
          <w:iCs/>
          <w:rtl/>
          <w:lang w:bidi="fa-IR"/>
        </w:rPr>
        <w:tab/>
        <w:t xml:space="preserve">محدود، تا </w:t>
      </w:r>
      <w:r>
        <w:rPr>
          <w:i/>
          <w:iCs/>
          <w:lang w:bidi="fa-IR"/>
        </w:rPr>
        <w:t>XXX</w:t>
      </w:r>
    </w:p>
    <w:p w14:paraId="7D63033B" w14:textId="771B4A2B" w:rsidR="002E4F48" w:rsidRDefault="002E4F48" w:rsidP="002E4F48">
      <w:pPr>
        <w:tabs>
          <w:tab w:val="left" w:pos="2610"/>
        </w:tabs>
        <w:bidi/>
        <w:jc w:val="both"/>
        <w:rPr>
          <w:i/>
          <w:iCs/>
          <w:lang w:bidi="fa-IR"/>
        </w:rPr>
      </w:pPr>
      <w:r>
        <w:rPr>
          <w:rFonts w:hint="cs"/>
          <w:i/>
          <w:iCs/>
          <w:rtl/>
          <w:lang w:bidi="fa-IR"/>
        </w:rPr>
        <w:t>یا</w:t>
      </w:r>
    </w:p>
    <w:p w14:paraId="6E2108C0" w14:textId="77777777" w:rsidR="002E4F48" w:rsidRDefault="002E4F48" w:rsidP="002E4F48">
      <w:pPr>
        <w:tabs>
          <w:tab w:val="left" w:pos="2610"/>
        </w:tabs>
        <w:bidi/>
        <w:jc w:val="both"/>
        <w:rPr>
          <w:rtl/>
          <w:lang w:bidi="fa-IR"/>
        </w:rPr>
      </w:pPr>
      <w:r>
        <w:rPr>
          <w:rFonts w:hint="cs"/>
          <w:rtl/>
          <w:lang w:bidi="fa-IR"/>
        </w:rPr>
        <w:t xml:space="preserve">نامحدود یعنی تا زمانی که کارمند شرط سن قانونی را مطابق به قوانین داخلی برآورده نماید. </w:t>
      </w:r>
    </w:p>
    <w:p w14:paraId="7F85E7A5" w14:textId="77777777" w:rsidR="002E4F48" w:rsidRDefault="002E4F48" w:rsidP="002E4F48">
      <w:pPr>
        <w:tabs>
          <w:tab w:val="left" w:pos="2610"/>
        </w:tabs>
        <w:bidi/>
        <w:jc w:val="both"/>
        <w:rPr>
          <w:rtl/>
          <w:lang w:bidi="fa-IR"/>
        </w:rPr>
      </w:pPr>
      <w:r>
        <w:rPr>
          <w:rFonts w:hint="cs"/>
          <w:i/>
          <w:iCs/>
          <w:rtl/>
          <w:lang w:bidi="fa-IR"/>
        </w:rPr>
        <w:t>دورۀ آزمایشی:</w:t>
      </w:r>
      <w:r>
        <w:rPr>
          <w:rFonts w:hint="cs"/>
          <w:i/>
          <w:iCs/>
          <w:rtl/>
          <w:lang w:bidi="fa-IR"/>
        </w:rPr>
        <w:tab/>
      </w:r>
      <w:r>
        <w:rPr>
          <w:rFonts w:hint="cs"/>
          <w:rtl/>
          <w:lang w:bidi="fa-IR"/>
        </w:rPr>
        <w:t>مطابق به قوانین داخلی (که قاعدتاً سه ماه است)</w:t>
      </w:r>
    </w:p>
    <w:p w14:paraId="1F6117D5" w14:textId="77777777" w:rsidR="002E4F48" w:rsidRDefault="002E4F48" w:rsidP="002E4F48">
      <w:pPr>
        <w:tabs>
          <w:tab w:val="left" w:pos="2610"/>
        </w:tabs>
        <w:bidi/>
        <w:jc w:val="both"/>
        <w:rPr>
          <w:rtl/>
          <w:lang w:bidi="fa-IR"/>
        </w:rPr>
      </w:pPr>
      <w:r>
        <w:rPr>
          <w:rFonts w:hint="cs"/>
          <w:rtl/>
          <w:lang w:bidi="fa-IR"/>
        </w:rPr>
        <w:t>درجه استخدام:</w:t>
      </w:r>
      <w:r>
        <w:rPr>
          <w:rFonts w:hint="cs"/>
          <w:rtl/>
          <w:lang w:bidi="fa-IR"/>
        </w:rPr>
        <w:tab/>
      </w:r>
      <w:r>
        <w:rPr>
          <w:lang w:bidi="fa-IR"/>
        </w:rPr>
        <w:t>XX</w:t>
      </w:r>
      <w:r>
        <w:rPr>
          <w:rFonts w:hint="cs"/>
          <w:rtl/>
          <w:lang w:bidi="fa-IR"/>
        </w:rPr>
        <w:t>% (=نسبت اوقات کاری معیاری در هر هفته مطابق به قوانین داخلی)</w:t>
      </w:r>
    </w:p>
    <w:p w14:paraId="223FCE68" w14:textId="77777777" w:rsidR="002E4F48" w:rsidRDefault="002E4F48" w:rsidP="002E4F48">
      <w:pPr>
        <w:tabs>
          <w:tab w:val="left" w:pos="2610"/>
        </w:tabs>
        <w:bidi/>
        <w:ind w:left="2610" w:hanging="2610"/>
        <w:jc w:val="both"/>
        <w:rPr>
          <w:rtl/>
          <w:lang w:bidi="fa-IR"/>
        </w:rPr>
      </w:pPr>
      <w:r>
        <w:rPr>
          <w:rFonts w:hint="cs"/>
          <w:i/>
          <w:iCs/>
          <w:rtl/>
          <w:lang w:bidi="fa-IR"/>
        </w:rPr>
        <w:t>اوقات کاری/اضافه کاری:</w:t>
      </w:r>
      <w:r>
        <w:rPr>
          <w:rFonts w:hint="cs"/>
          <w:i/>
          <w:iCs/>
          <w:rtl/>
          <w:lang w:bidi="fa-IR"/>
        </w:rPr>
        <w:tab/>
      </w:r>
      <w:r>
        <w:rPr>
          <w:rFonts w:hint="cs"/>
          <w:rtl/>
          <w:lang w:bidi="fa-IR"/>
        </w:rPr>
        <w:t xml:space="preserve"> تعداد اوقات کاری در هر هفته (</w:t>
      </w:r>
      <w:r>
        <w:rPr>
          <w:lang w:bidi="fa-IR"/>
        </w:rPr>
        <w:t>XX</w:t>
      </w:r>
      <w:r>
        <w:rPr>
          <w:rFonts w:hint="cs"/>
          <w:rtl/>
          <w:lang w:bidi="fa-IR"/>
        </w:rPr>
        <w:t xml:space="preserve">) بر مبنای قوانین داخلی تعیین می شود. اضافه کاری زمانی قابل پرداخت است که کارمند اوقات کاری هفتگی را مطابق به قوانین داخلی تکمیل نموده باشد. اضافه کاری به شکل رخصتی معادل جبران می شود. </w:t>
      </w:r>
    </w:p>
    <w:p w14:paraId="1A81B1B6" w14:textId="77777777" w:rsidR="002E4F48" w:rsidRDefault="002E4F48" w:rsidP="002E4F48">
      <w:pPr>
        <w:tabs>
          <w:tab w:val="left" w:pos="2610"/>
        </w:tabs>
        <w:bidi/>
        <w:ind w:left="2610" w:hanging="2610"/>
        <w:jc w:val="both"/>
        <w:rPr>
          <w:rtl/>
          <w:lang w:bidi="fa-IR"/>
        </w:rPr>
      </w:pPr>
      <w:r>
        <w:rPr>
          <w:rFonts w:hint="cs"/>
          <w:i/>
          <w:iCs/>
          <w:rtl/>
          <w:lang w:bidi="fa-IR"/>
        </w:rPr>
        <w:lastRenderedPageBreak/>
        <w:t>ایام رخصتی عمومی</w:t>
      </w:r>
      <w:r>
        <w:rPr>
          <w:i/>
          <w:iCs/>
          <w:rtl/>
          <w:lang w:bidi="fa-IR"/>
        </w:rPr>
        <w:tab/>
      </w:r>
      <w:r>
        <w:rPr>
          <w:rFonts w:hint="cs"/>
          <w:rtl/>
          <w:lang w:bidi="fa-IR"/>
        </w:rPr>
        <w:t>مطابق به قوانین داخلی</w:t>
      </w:r>
    </w:p>
    <w:p w14:paraId="5B122B5B" w14:textId="77777777" w:rsidR="002E4F48" w:rsidRDefault="002E4F48" w:rsidP="002E4F48">
      <w:pPr>
        <w:tabs>
          <w:tab w:val="left" w:pos="2610"/>
        </w:tabs>
        <w:bidi/>
        <w:ind w:left="2610" w:hanging="2610"/>
        <w:jc w:val="both"/>
        <w:rPr>
          <w:rtl/>
          <w:lang w:bidi="fa-IR"/>
        </w:rPr>
      </w:pPr>
      <w:r>
        <w:rPr>
          <w:rFonts w:hint="cs"/>
          <w:rtl/>
          <w:lang w:bidi="fa-IR"/>
        </w:rPr>
        <w:t>ایام رخصتی</w:t>
      </w:r>
      <w:r>
        <w:rPr>
          <w:rFonts w:hint="cs"/>
          <w:rtl/>
          <w:lang w:bidi="fa-IR"/>
        </w:rPr>
        <w:tab/>
        <w:t xml:space="preserve">مطابق به قوانین داخلی: </w:t>
      </w:r>
      <w:r>
        <w:rPr>
          <w:lang w:bidi="fa-IR"/>
        </w:rPr>
        <w:t>XX</w:t>
      </w:r>
      <w:r>
        <w:rPr>
          <w:rFonts w:hint="cs"/>
          <w:rtl/>
          <w:lang w:bidi="fa-IR"/>
        </w:rPr>
        <w:t xml:space="preserve"> روز کاری در هر سال تقویمی (در نخستین سال استخدام، در تناسب با زمان اخصاص داده شده تعیین می شود)</w:t>
      </w:r>
    </w:p>
    <w:p w14:paraId="7E362AD0" w14:textId="77777777" w:rsidR="007C289D" w:rsidRDefault="002E4F48" w:rsidP="002E4F48">
      <w:pPr>
        <w:tabs>
          <w:tab w:val="left" w:pos="2610"/>
        </w:tabs>
        <w:bidi/>
        <w:ind w:left="2610" w:hanging="2610"/>
        <w:jc w:val="both"/>
        <w:rPr>
          <w:rtl/>
          <w:lang w:bidi="fa-IR"/>
        </w:rPr>
      </w:pPr>
      <w:r>
        <w:rPr>
          <w:rFonts w:hint="cs"/>
          <w:rtl/>
          <w:lang w:bidi="fa-IR"/>
        </w:rPr>
        <w:t>معاش</w:t>
      </w:r>
      <w:r>
        <w:rPr>
          <w:rFonts w:hint="cs"/>
          <w:rtl/>
          <w:lang w:bidi="fa-IR"/>
        </w:rPr>
        <w:tab/>
      </w:r>
      <w:r>
        <w:rPr>
          <w:lang w:bidi="fa-IR"/>
        </w:rPr>
        <w:t>XXX</w:t>
      </w:r>
      <w:r>
        <w:rPr>
          <w:rFonts w:hint="cs"/>
          <w:rtl/>
          <w:lang w:bidi="fa-IR"/>
        </w:rPr>
        <w:t xml:space="preserve"> ...... در هر ماه (ناخالص)، در طول دورۀ آزمایشی و بعد از آن (12، 13، 14، 15 [</w:t>
      </w:r>
      <w:r>
        <w:rPr>
          <w:rFonts w:hint="cs"/>
          <w:i/>
          <w:iCs/>
          <w:rtl/>
          <w:lang w:bidi="fa-IR"/>
        </w:rPr>
        <w:t>مطابق به قوانین داخلی]</w:t>
      </w:r>
      <w:r w:rsidR="007C289D">
        <w:rPr>
          <w:rFonts w:hint="cs"/>
          <w:i/>
          <w:iCs/>
          <w:rtl/>
          <w:lang w:bidi="fa-IR"/>
        </w:rPr>
        <w:t xml:space="preserve"> </w:t>
      </w:r>
      <w:r w:rsidR="007C289D">
        <w:rPr>
          <w:rFonts w:hint="cs"/>
          <w:rtl/>
          <w:lang w:bidi="fa-IR"/>
        </w:rPr>
        <w:t>معاش ماهوار در هر سال)</w:t>
      </w:r>
    </w:p>
    <w:p w14:paraId="10F94092" w14:textId="77777777" w:rsidR="007C289D" w:rsidRDefault="007C289D" w:rsidP="007C289D">
      <w:pPr>
        <w:tabs>
          <w:tab w:val="left" w:pos="2610"/>
        </w:tabs>
        <w:bidi/>
        <w:ind w:left="2610" w:hanging="2610"/>
        <w:jc w:val="both"/>
        <w:rPr>
          <w:lang w:bidi="fa-IR"/>
        </w:rPr>
      </w:pPr>
      <w:r>
        <w:rPr>
          <w:rFonts w:hint="cs"/>
          <w:rtl/>
          <w:lang w:bidi="fa-IR"/>
        </w:rPr>
        <w:t>کمک هزینه ها:</w:t>
      </w:r>
      <w:r>
        <w:rPr>
          <w:rFonts w:hint="cs"/>
          <w:rtl/>
          <w:lang w:bidi="fa-IR"/>
        </w:rPr>
        <w:tab/>
      </w:r>
      <w:r>
        <w:rPr>
          <w:lang w:bidi="fa-IR"/>
        </w:rPr>
        <w:t>XXXX</w:t>
      </w:r>
    </w:p>
    <w:p w14:paraId="6A2BFBDA" w14:textId="77777777" w:rsidR="007C289D" w:rsidRDefault="007C289D" w:rsidP="007C289D">
      <w:pPr>
        <w:tabs>
          <w:tab w:val="left" w:pos="2610"/>
        </w:tabs>
        <w:bidi/>
        <w:ind w:left="2610" w:hanging="2610"/>
        <w:jc w:val="both"/>
        <w:rPr>
          <w:rtl/>
          <w:lang w:bidi="fa-IR"/>
        </w:rPr>
      </w:pPr>
      <w:r>
        <w:rPr>
          <w:rFonts w:hint="cs"/>
          <w:rtl/>
          <w:lang w:bidi="fa-IR"/>
        </w:rPr>
        <w:t>سفرخرج، یونیفورم و غیره</w:t>
      </w:r>
      <w:r>
        <w:rPr>
          <w:rFonts w:hint="cs"/>
          <w:rtl/>
          <w:lang w:bidi="fa-IR"/>
        </w:rPr>
        <w:tab/>
        <w:t>مطابق به قوانین داخلی</w:t>
      </w:r>
    </w:p>
    <w:p w14:paraId="5ABB9A6F" w14:textId="77777777" w:rsidR="007C289D" w:rsidRDefault="007C289D" w:rsidP="007C289D">
      <w:pPr>
        <w:tabs>
          <w:tab w:val="left" w:pos="2610"/>
        </w:tabs>
        <w:bidi/>
        <w:ind w:left="2610" w:hanging="2610"/>
        <w:jc w:val="both"/>
        <w:rPr>
          <w:rtl/>
          <w:lang w:bidi="fa-IR"/>
        </w:rPr>
      </w:pPr>
    </w:p>
    <w:p w14:paraId="6A207C8C" w14:textId="77777777" w:rsidR="007C289D" w:rsidRDefault="007C289D" w:rsidP="007C289D">
      <w:pPr>
        <w:tabs>
          <w:tab w:val="left" w:pos="2610"/>
        </w:tabs>
        <w:bidi/>
        <w:ind w:left="2610" w:hanging="2610"/>
        <w:jc w:val="both"/>
        <w:rPr>
          <w:rtl/>
          <w:lang w:bidi="fa-IR"/>
        </w:rPr>
      </w:pPr>
    </w:p>
    <w:p w14:paraId="14058BB5" w14:textId="77777777" w:rsidR="007C289D" w:rsidRDefault="007C289D" w:rsidP="007C289D">
      <w:pPr>
        <w:tabs>
          <w:tab w:val="left" w:pos="2610"/>
        </w:tabs>
        <w:bidi/>
        <w:ind w:left="2610" w:hanging="2610"/>
        <w:jc w:val="both"/>
        <w:rPr>
          <w:rtl/>
          <w:lang w:bidi="fa-IR"/>
        </w:rPr>
      </w:pPr>
      <w:r>
        <w:rPr>
          <w:rFonts w:hint="cs"/>
          <w:i/>
          <w:iCs/>
          <w:rtl/>
          <w:lang w:bidi="fa-IR"/>
        </w:rPr>
        <w:t>معاش پایان خدمت</w:t>
      </w:r>
      <w:r>
        <w:rPr>
          <w:rtl/>
          <w:lang w:bidi="fa-IR"/>
        </w:rPr>
        <w:tab/>
      </w:r>
      <w:r>
        <w:rPr>
          <w:rFonts w:hint="cs"/>
          <w:rtl/>
          <w:lang w:bidi="fa-IR"/>
        </w:rPr>
        <w:t>مطابق به قوانین داخلی</w:t>
      </w:r>
    </w:p>
    <w:p w14:paraId="31FAB575" w14:textId="77777777" w:rsidR="007C289D" w:rsidRDefault="007C289D" w:rsidP="007C289D">
      <w:pPr>
        <w:tabs>
          <w:tab w:val="left" w:pos="2610"/>
        </w:tabs>
        <w:bidi/>
        <w:ind w:left="2610" w:hanging="2610"/>
        <w:jc w:val="both"/>
        <w:rPr>
          <w:i/>
          <w:iCs/>
          <w:rtl/>
          <w:lang w:bidi="fa-IR"/>
        </w:rPr>
      </w:pPr>
      <w:r>
        <w:rPr>
          <w:rFonts w:hint="cs"/>
          <w:i/>
          <w:iCs/>
          <w:rtl/>
          <w:lang w:bidi="fa-IR"/>
        </w:rPr>
        <w:t>مالیات</w:t>
      </w:r>
      <w:r>
        <w:rPr>
          <w:rFonts w:hint="cs"/>
          <w:i/>
          <w:iCs/>
          <w:rtl/>
          <w:lang w:bidi="fa-IR"/>
        </w:rPr>
        <w:tab/>
        <w:t>از منبع کسر می شود</w:t>
      </w:r>
    </w:p>
    <w:p w14:paraId="230E9A39" w14:textId="77777777" w:rsidR="007C289D" w:rsidRDefault="007C289D" w:rsidP="007C289D">
      <w:pPr>
        <w:tabs>
          <w:tab w:val="left" w:pos="2610"/>
        </w:tabs>
        <w:bidi/>
        <w:ind w:left="2610" w:hanging="2610"/>
        <w:jc w:val="both"/>
        <w:rPr>
          <w:lang w:bidi="fa-IR"/>
        </w:rPr>
      </w:pPr>
      <w:r>
        <w:rPr>
          <w:rFonts w:hint="cs"/>
          <w:rtl/>
          <w:lang w:bidi="fa-IR"/>
        </w:rPr>
        <w:t>بیمه مریضی و سانحات</w:t>
      </w:r>
      <w:r>
        <w:rPr>
          <w:rFonts w:hint="cs"/>
          <w:rtl/>
          <w:lang w:bidi="fa-IR"/>
        </w:rPr>
        <w:tab/>
      </w:r>
      <w:r>
        <w:rPr>
          <w:lang w:bidi="fa-IR"/>
        </w:rPr>
        <w:t>XXXX</w:t>
      </w:r>
    </w:p>
    <w:p w14:paraId="22050BC1" w14:textId="62B500B2" w:rsidR="007C289D" w:rsidRDefault="007C289D" w:rsidP="007C289D">
      <w:pPr>
        <w:tabs>
          <w:tab w:val="left" w:pos="2610"/>
        </w:tabs>
        <w:bidi/>
        <w:spacing w:after="0"/>
        <w:ind w:left="2610" w:hanging="2610"/>
        <w:jc w:val="both"/>
        <w:rPr>
          <w:rtl/>
          <w:lang w:bidi="fa-IR"/>
        </w:rPr>
      </w:pPr>
      <w:r>
        <w:rPr>
          <w:rFonts w:hint="cs"/>
          <w:i/>
          <w:iCs/>
          <w:rtl/>
          <w:lang w:bidi="fa-IR"/>
        </w:rPr>
        <w:t>ادامه پرداخت معاشات</w:t>
      </w:r>
      <w:r>
        <w:rPr>
          <w:i/>
          <w:iCs/>
          <w:rtl/>
          <w:lang w:bidi="fa-IR"/>
        </w:rPr>
        <w:tab/>
      </w:r>
      <w:r>
        <w:rPr>
          <w:rFonts w:hint="cs"/>
          <w:rtl/>
          <w:lang w:bidi="fa-IR"/>
        </w:rPr>
        <w:t>مطابق به قوانین داخلی</w:t>
      </w:r>
    </w:p>
    <w:p w14:paraId="5B6571F2" w14:textId="0794750A" w:rsidR="007C289D" w:rsidRDefault="007C289D" w:rsidP="007C289D">
      <w:pPr>
        <w:tabs>
          <w:tab w:val="left" w:pos="2610"/>
        </w:tabs>
        <w:bidi/>
        <w:spacing w:after="0"/>
        <w:ind w:left="2610" w:hanging="2610"/>
        <w:jc w:val="both"/>
        <w:rPr>
          <w:i/>
          <w:iCs/>
          <w:rtl/>
          <w:lang w:bidi="fa-IR"/>
        </w:rPr>
      </w:pPr>
      <w:r>
        <w:rPr>
          <w:rFonts w:hint="cs"/>
          <w:i/>
          <w:iCs/>
          <w:rtl/>
          <w:lang w:bidi="fa-IR"/>
        </w:rPr>
        <w:t>در صورت مریضی یا دچار</w:t>
      </w:r>
    </w:p>
    <w:p w14:paraId="70C3189F" w14:textId="77107B44" w:rsidR="007C289D" w:rsidRDefault="007C289D" w:rsidP="007C289D">
      <w:pPr>
        <w:tabs>
          <w:tab w:val="left" w:pos="2610"/>
        </w:tabs>
        <w:bidi/>
        <w:spacing w:after="0"/>
        <w:ind w:left="2610" w:hanging="2610"/>
        <w:jc w:val="both"/>
        <w:rPr>
          <w:i/>
          <w:iCs/>
          <w:rtl/>
          <w:lang w:bidi="fa-IR"/>
        </w:rPr>
      </w:pPr>
      <w:r>
        <w:rPr>
          <w:rFonts w:hint="cs"/>
          <w:i/>
          <w:iCs/>
          <w:rtl/>
          <w:lang w:bidi="fa-IR"/>
        </w:rPr>
        <w:t>سانحه شدن</w:t>
      </w:r>
    </w:p>
    <w:p w14:paraId="64ED1A22" w14:textId="77777777" w:rsidR="007C289D" w:rsidRDefault="007C289D" w:rsidP="007C289D">
      <w:pPr>
        <w:tabs>
          <w:tab w:val="left" w:pos="2610"/>
        </w:tabs>
        <w:bidi/>
        <w:spacing w:after="0"/>
        <w:ind w:left="2610" w:hanging="2610"/>
        <w:jc w:val="both"/>
        <w:rPr>
          <w:i/>
          <w:iCs/>
          <w:rtl/>
          <w:lang w:bidi="fa-IR"/>
        </w:rPr>
      </w:pPr>
    </w:p>
    <w:p w14:paraId="4E55D5A4" w14:textId="59827F57" w:rsidR="007C289D" w:rsidRDefault="007C289D" w:rsidP="007C289D">
      <w:pPr>
        <w:tabs>
          <w:tab w:val="left" w:pos="2610"/>
        </w:tabs>
        <w:bidi/>
        <w:spacing w:after="0"/>
        <w:ind w:left="2610" w:hanging="2610"/>
        <w:jc w:val="both"/>
        <w:rPr>
          <w:rtl/>
          <w:lang w:bidi="fa-IR"/>
        </w:rPr>
      </w:pPr>
      <w:r>
        <w:rPr>
          <w:rFonts w:hint="cs"/>
          <w:i/>
          <w:iCs/>
          <w:rtl/>
          <w:lang w:bidi="fa-IR"/>
        </w:rPr>
        <w:t>ادامه پرداخت معاشات</w:t>
      </w:r>
      <w:r>
        <w:rPr>
          <w:rFonts w:hint="cs"/>
          <w:i/>
          <w:iCs/>
          <w:rtl/>
          <w:lang w:bidi="fa-IR"/>
        </w:rPr>
        <w:tab/>
      </w:r>
      <w:r>
        <w:rPr>
          <w:rFonts w:hint="cs"/>
          <w:rtl/>
          <w:lang w:bidi="fa-IR"/>
        </w:rPr>
        <w:t>مطابق به قوانین داخلی، اما حداقل 90 روز رخصتی ولادی با پرداخت کامل معاش.</w:t>
      </w:r>
    </w:p>
    <w:p w14:paraId="79B5C321" w14:textId="2308B4F4" w:rsidR="007C289D" w:rsidRDefault="007C289D" w:rsidP="007C289D">
      <w:pPr>
        <w:tabs>
          <w:tab w:val="left" w:pos="2610"/>
        </w:tabs>
        <w:bidi/>
        <w:spacing w:after="0"/>
        <w:ind w:left="2610" w:hanging="2610"/>
        <w:jc w:val="both"/>
        <w:rPr>
          <w:i/>
          <w:iCs/>
          <w:rtl/>
          <w:lang w:bidi="fa-IR"/>
        </w:rPr>
      </w:pPr>
      <w:r w:rsidRPr="007C289D">
        <w:rPr>
          <w:rFonts w:hint="cs"/>
          <w:i/>
          <w:iCs/>
          <w:rtl/>
          <w:lang w:bidi="fa-IR"/>
        </w:rPr>
        <w:t>در خلال رخصتی ولادی</w:t>
      </w:r>
    </w:p>
    <w:p w14:paraId="2012A74B" w14:textId="77777777" w:rsidR="007C289D" w:rsidRDefault="007C289D" w:rsidP="007C289D">
      <w:pPr>
        <w:tabs>
          <w:tab w:val="left" w:pos="2610"/>
        </w:tabs>
        <w:bidi/>
        <w:spacing w:after="0"/>
        <w:ind w:left="2610" w:hanging="2610"/>
        <w:jc w:val="both"/>
        <w:rPr>
          <w:rtl/>
          <w:lang w:bidi="fa-IR"/>
        </w:rPr>
      </w:pPr>
    </w:p>
    <w:p w14:paraId="06A8B9FF" w14:textId="0816C0D0" w:rsidR="007C289D" w:rsidRDefault="007C289D" w:rsidP="007C289D">
      <w:pPr>
        <w:tabs>
          <w:tab w:val="left" w:pos="2610"/>
        </w:tabs>
        <w:bidi/>
        <w:spacing w:after="0"/>
        <w:ind w:left="2610" w:hanging="2610"/>
        <w:jc w:val="both"/>
        <w:rPr>
          <w:rtl/>
          <w:lang w:bidi="fa-IR"/>
        </w:rPr>
      </w:pPr>
      <w:r>
        <w:rPr>
          <w:rtl/>
          <w:lang w:bidi="fa-IR"/>
        </w:rPr>
        <w:tab/>
      </w:r>
      <w:r>
        <w:rPr>
          <w:rFonts w:hint="cs"/>
          <w:rtl/>
          <w:lang w:bidi="fa-IR"/>
        </w:rPr>
        <w:t>ادامه پرداخت معاش برای 90 روز</w:t>
      </w:r>
    </w:p>
    <w:p w14:paraId="6B0A6021" w14:textId="77777777" w:rsidR="007C289D" w:rsidRDefault="007C289D" w:rsidP="007C289D">
      <w:pPr>
        <w:tabs>
          <w:tab w:val="left" w:pos="2610"/>
        </w:tabs>
        <w:bidi/>
        <w:spacing w:after="0"/>
        <w:ind w:left="2610" w:hanging="2610"/>
        <w:jc w:val="both"/>
        <w:rPr>
          <w:rtl/>
          <w:lang w:bidi="fa-IR"/>
        </w:rPr>
      </w:pPr>
    </w:p>
    <w:p w14:paraId="6BEF918C" w14:textId="31A7913A" w:rsidR="007C289D" w:rsidRDefault="007C289D" w:rsidP="007C289D">
      <w:pPr>
        <w:tabs>
          <w:tab w:val="left" w:pos="2610"/>
        </w:tabs>
        <w:bidi/>
        <w:spacing w:after="0"/>
        <w:ind w:left="2610" w:hanging="2610"/>
        <w:jc w:val="both"/>
        <w:rPr>
          <w:rtl/>
          <w:lang w:bidi="fa-IR"/>
        </w:rPr>
      </w:pPr>
      <w:r>
        <w:rPr>
          <w:rFonts w:hint="cs"/>
          <w:i/>
          <w:iCs/>
          <w:rtl/>
          <w:lang w:bidi="fa-IR"/>
        </w:rPr>
        <w:t xml:space="preserve">ادامه پرداخت معاشات </w:t>
      </w:r>
      <w:r>
        <w:rPr>
          <w:rFonts w:hint="cs"/>
          <w:i/>
          <w:iCs/>
          <w:rtl/>
          <w:lang w:bidi="fa-IR"/>
        </w:rPr>
        <w:tab/>
      </w:r>
      <w:r>
        <w:rPr>
          <w:rFonts w:hint="cs"/>
          <w:rtl/>
          <w:lang w:bidi="fa-IR"/>
        </w:rPr>
        <w:t>مطابق به قوانین داخلی، اما حداقل 3 روز از رخصتی پدر همراه با پرداخت کامل معاش.</w:t>
      </w:r>
    </w:p>
    <w:p w14:paraId="61B6820A" w14:textId="5340266A" w:rsidR="007C289D" w:rsidRDefault="007C289D" w:rsidP="007C289D">
      <w:pPr>
        <w:tabs>
          <w:tab w:val="left" w:pos="2610"/>
        </w:tabs>
        <w:bidi/>
        <w:spacing w:after="0"/>
        <w:ind w:left="2610" w:hanging="2610"/>
        <w:jc w:val="both"/>
        <w:rPr>
          <w:i/>
          <w:iCs/>
          <w:rtl/>
        </w:rPr>
      </w:pPr>
      <w:r w:rsidRPr="007C289D">
        <w:rPr>
          <w:rFonts w:hint="cs"/>
          <w:i/>
          <w:iCs/>
          <w:rtl/>
        </w:rPr>
        <w:t xml:space="preserve">در طول </w:t>
      </w:r>
      <w:r>
        <w:rPr>
          <w:rFonts w:hint="cs"/>
          <w:i/>
          <w:iCs/>
          <w:rtl/>
        </w:rPr>
        <w:t>رخصتی پدر</w:t>
      </w:r>
    </w:p>
    <w:p w14:paraId="0F733EE2" w14:textId="77777777" w:rsidR="007C289D" w:rsidRDefault="007C289D" w:rsidP="007C289D">
      <w:pPr>
        <w:tabs>
          <w:tab w:val="left" w:pos="2610"/>
        </w:tabs>
        <w:bidi/>
        <w:spacing w:after="0"/>
        <w:ind w:left="2610" w:hanging="2610"/>
        <w:jc w:val="both"/>
        <w:rPr>
          <w:rtl/>
        </w:rPr>
      </w:pPr>
    </w:p>
    <w:p w14:paraId="5F0E97D5" w14:textId="0D947EC8" w:rsidR="007C289D" w:rsidRDefault="007C289D" w:rsidP="007C289D">
      <w:pPr>
        <w:tabs>
          <w:tab w:val="left" w:pos="2610"/>
        </w:tabs>
        <w:bidi/>
        <w:spacing w:after="0"/>
        <w:ind w:left="2610" w:hanging="2610"/>
        <w:jc w:val="both"/>
        <w:rPr>
          <w:rtl/>
        </w:rPr>
      </w:pPr>
      <w:r>
        <w:rPr>
          <w:rFonts w:hint="cs"/>
          <w:i/>
          <w:iCs/>
          <w:rtl/>
        </w:rPr>
        <w:t>مزایای شغلی</w:t>
      </w:r>
      <w:r>
        <w:rPr>
          <w:rFonts w:hint="cs"/>
          <w:i/>
          <w:iCs/>
          <w:rtl/>
        </w:rPr>
        <w:tab/>
      </w:r>
      <w:r>
        <w:rPr>
          <w:rFonts w:hint="cs"/>
          <w:rtl/>
        </w:rPr>
        <w:t>قوانین داخلی</w:t>
      </w:r>
    </w:p>
    <w:p w14:paraId="128EDBD7" w14:textId="77777777" w:rsidR="007C289D" w:rsidRDefault="007C289D" w:rsidP="007C289D">
      <w:pPr>
        <w:tabs>
          <w:tab w:val="left" w:pos="2610"/>
        </w:tabs>
        <w:bidi/>
        <w:spacing w:after="0"/>
        <w:ind w:left="2610" w:hanging="2610"/>
        <w:jc w:val="both"/>
        <w:rPr>
          <w:rtl/>
        </w:rPr>
      </w:pPr>
    </w:p>
    <w:p w14:paraId="14D07090" w14:textId="77777777" w:rsidR="007C289D" w:rsidRDefault="007C289D" w:rsidP="007C289D">
      <w:pPr>
        <w:tabs>
          <w:tab w:val="left" w:pos="2610"/>
        </w:tabs>
        <w:bidi/>
        <w:spacing w:after="0"/>
        <w:ind w:left="2610" w:hanging="2610"/>
        <w:jc w:val="both"/>
        <w:rPr>
          <w:rtl/>
        </w:rPr>
      </w:pPr>
    </w:p>
    <w:p w14:paraId="1B7AF6BE" w14:textId="2F78F496" w:rsidR="007C289D" w:rsidRDefault="009F0407" w:rsidP="009F0407">
      <w:pPr>
        <w:tabs>
          <w:tab w:val="left" w:pos="2610"/>
        </w:tabs>
        <w:bidi/>
        <w:spacing w:after="0"/>
        <w:ind w:left="2610" w:hanging="2610"/>
        <w:jc w:val="both"/>
        <w:rPr>
          <w:rtl/>
        </w:rPr>
      </w:pPr>
      <w:r>
        <w:rPr>
          <w:rFonts w:hint="cs"/>
          <w:i/>
          <w:iCs/>
          <w:rtl/>
        </w:rPr>
        <w:t>انقضای قرارداد</w:t>
      </w:r>
      <w:r>
        <w:rPr>
          <w:rFonts w:hint="cs"/>
          <w:i/>
          <w:iCs/>
          <w:rtl/>
        </w:rPr>
        <w:tab/>
      </w:r>
      <w:r>
        <w:rPr>
          <w:rFonts w:hint="cs"/>
          <w:rtl/>
        </w:rPr>
        <w:t>مطابق به قوانین داخلی. احکام ذیل نیز قابل تطبیق خواهند بود:</w:t>
      </w:r>
    </w:p>
    <w:p w14:paraId="4DB18CF2" w14:textId="4E4BDBB5" w:rsidR="009F0407" w:rsidRDefault="009F0407" w:rsidP="009F0407">
      <w:pPr>
        <w:tabs>
          <w:tab w:val="left" w:pos="2610"/>
        </w:tabs>
        <w:bidi/>
        <w:spacing w:after="0"/>
        <w:ind w:left="2610" w:hanging="2610"/>
        <w:jc w:val="both"/>
        <w:rPr>
          <w:i/>
          <w:iCs/>
          <w:rtl/>
        </w:rPr>
      </w:pPr>
      <w:r>
        <w:rPr>
          <w:i/>
          <w:iCs/>
          <w:rtl/>
        </w:rPr>
        <w:lastRenderedPageBreak/>
        <w:tab/>
      </w:r>
    </w:p>
    <w:p w14:paraId="0E941351" w14:textId="47F8B84C" w:rsidR="009F0407" w:rsidRDefault="009F0407" w:rsidP="002A58C8">
      <w:pPr>
        <w:tabs>
          <w:tab w:val="left" w:pos="2610"/>
        </w:tabs>
        <w:bidi/>
        <w:spacing w:after="0"/>
        <w:ind w:left="2610" w:hanging="2610"/>
        <w:jc w:val="both"/>
        <w:rPr>
          <w:rtl/>
        </w:rPr>
      </w:pPr>
      <w:r>
        <w:rPr>
          <w:rtl/>
        </w:rPr>
        <w:tab/>
      </w:r>
      <w:r>
        <w:rPr>
          <w:rFonts w:hint="cs"/>
          <w:rtl/>
        </w:rPr>
        <w:t>قرارداد استخدام در صورت تخطی شدید از قا</w:t>
      </w:r>
      <w:r w:rsidR="002A58C8">
        <w:rPr>
          <w:rFonts w:hint="cs"/>
          <w:rtl/>
        </w:rPr>
        <w:t xml:space="preserve">نون کار یا ارتکاب اعمالی که با </w:t>
      </w:r>
      <w:r>
        <w:rPr>
          <w:rFonts w:hint="cs"/>
          <w:rtl/>
        </w:rPr>
        <w:t xml:space="preserve">فعالیت های سازمان در تعارض هستند و یا تخطی از </w:t>
      </w:r>
      <w:r w:rsidR="00FB717D">
        <w:rPr>
          <w:rFonts w:hint="cs"/>
          <w:rtl/>
        </w:rPr>
        <w:t xml:space="preserve">قاعده وفاداری نسبت به کارفرما محسوب می شوند (برای مثال کوتاهی در گزارش دهی جزئیات شخصی به بخش امنیت) می تواند </w:t>
      </w:r>
      <w:r w:rsidR="00FB717D">
        <w:rPr>
          <w:rFonts w:hint="cs"/>
          <w:b/>
          <w:bCs/>
          <w:rtl/>
        </w:rPr>
        <w:t>فوراً فسخ و منقضی شود</w:t>
      </w:r>
      <w:r w:rsidR="00FB717D">
        <w:rPr>
          <w:rFonts w:hint="cs"/>
          <w:rtl/>
        </w:rPr>
        <w:t xml:space="preserve">. ارائه معلومات غلط، عدم پایبندی به مقررات امنیتی یا تخطی از قواعد رازداری وظیفوی می تواند منجر به فسخ قرارداد استخدام شود. </w:t>
      </w:r>
    </w:p>
    <w:p w14:paraId="4D5BB071" w14:textId="77777777" w:rsidR="00FB717D" w:rsidRDefault="00FB717D" w:rsidP="00FB717D">
      <w:pPr>
        <w:tabs>
          <w:tab w:val="left" w:pos="2610"/>
        </w:tabs>
        <w:bidi/>
        <w:spacing w:after="0"/>
        <w:ind w:left="2610" w:hanging="2610"/>
        <w:jc w:val="both"/>
        <w:rPr>
          <w:i/>
          <w:iCs/>
          <w:rtl/>
        </w:rPr>
      </w:pPr>
    </w:p>
    <w:p w14:paraId="0CA6AC8D" w14:textId="77777777" w:rsidR="00FB717D" w:rsidRDefault="00FB717D" w:rsidP="00FB717D">
      <w:pPr>
        <w:tabs>
          <w:tab w:val="left" w:pos="2610"/>
        </w:tabs>
        <w:bidi/>
        <w:spacing w:after="0"/>
        <w:ind w:left="2610" w:hanging="2610"/>
        <w:jc w:val="both"/>
        <w:rPr>
          <w:rtl/>
        </w:rPr>
      </w:pPr>
      <w:r>
        <w:rPr>
          <w:rFonts w:hint="cs"/>
          <w:i/>
          <w:iCs/>
          <w:rtl/>
        </w:rPr>
        <w:t>مسئولیت</w:t>
      </w:r>
      <w:r>
        <w:rPr>
          <w:rFonts w:hint="cs"/>
          <w:i/>
          <w:iCs/>
          <w:rtl/>
        </w:rPr>
        <w:tab/>
      </w:r>
      <w:r>
        <w:rPr>
          <w:rFonts w:hint="cs"/>
          <w:rtl/>
        </w:rPr>
        <w:t>کارمند در قبال خسارات عمدی یا خساراتی که در اثر بی توجهی به سازمان وارد می کند، مسئول خواهد بود.</w:t>
      </w:r>
    </w:p>
    <w:p w14:paraId="4E6BF60C" w14:textId="77777777" w:rsidR="00FB717D" w:rsidRDefault="00FB717D" w:rsidP="00FB717D">
      <w:pPr>
        <w:tabs>
          <w:tab w:val="left" w:pos="2610"/>
        </w:tabs>
        <w:bidi/>
        <w:spacing w:after="0"/>
        <w:ind w:left="2610" w:hanging="2610"/>
        <w:jc w:val="both"/>
        <w:rPr>
          <w:i/>
          <w:iCs/>
          <w:rtl/>
        </w:rPr>
      </w:pPr>
    </w:p>
    <w:p w14:paraId="658AF592" w14:textId="77777777" w:rsidR="00FB717D" w:rsidRDefault="00FB717D" w:rsidP="00FB717D">
      <w:pPr>
        <w:tabs>
          <w:tab w:val="left" w:pos="2610"/>
        </w:tabs>
        <w:bidi/>
        <w:spacing w:after="0"/>
        <w:ind w:left="2610" w:hanging="2610"/>
        <w:jc w:val="both"/>
        <w:rPr>
          <w:rtl/>
        </w:rPr>
      </w:pPr>
      <w:r>
        <w:rPr>
          <w:rFonts w:hint="cs"/>
          <w:i/>
          <w:iCs/>
          <w:rtl/>
        </w:rPr>
        <w:t>شغل دوم</w:t>
      </w:r>
      <w:r>
        <w:rPr>
          <w:rFonts w:hint="cs"/>
          <w:i/>
          <w:iCs/>
          <w:rtl/>
        </w:rPr>
        <w:tab/>
      </w:r>
      <w:r>
        <w:rPr>
          <w:rFonts w:hint="cs"/>
          <w:rtl/>
        </w:rPr>
        <w:t xml:space="preserve">شغل دوم باید بدون تأخیر به کارفرما گزارش داده شود و تنها زمانی جواز خواهد داشت که عملکرد کارمند در سازمان را تحت تأثیر قرار ندهد. </w:t>
      </w:r>
    </w:p>
    <w:p w14:paraId="12ABD50C" w14:textId="77777777" w:rsidR="00FB717D" w:rsidRDefault="00FB717D" w:rsidP="00FB717D">
      <w:pPr>
        <w:tabs>
          <w:tab w:val="left" w:pos="2610"/>
        </w:tabs>
        <w:bidi/>
        <w:spacing w:after="0"/>
        <w:ind w:left="2610" w:hanging="2610"/>
        <w:jc w:val="both"/>
        <w:rPr>
          <w:rtl/>
        </w:rPr>
      </w:pPr>
    </w:p>
    <w:p w14:paraId="1FD88000" w14:textId="77777777" w:rsidR="00FB717D" w:rsidRDefault="00FB717D" w:rsidP="00FB717D">
      <w:pPr>
        <w:tabs>
          <w:tab w:val="left" w:pos="2610"/>
        </w:tabs>
        <w:bidi/>
        <w:spacing w:after="0"/>
        <w:ind w:left="2610" w:hanging="2610"/>
        <w:jc w:val="both"/>
        <w:rPr>
          <w:rtl/>
        </w:rPr>
      </w:pPr>
      <w:r>
        <w:rPr>
          <w:rFonts w:hint="cs"/>
          <w:i/>
          <w:iCs/>
          <w:rtl/>
        </w:rPr>
        <w:t>الزام به رازداری</w:t>
      </w:r>
      <w:r>
        <w:rPr>
          <w:rFonts w:hint="cs"/>
          <w:i/>
          <w:iCs/>
          <w:rtl/>
        </w:rPr>
        <w:tab/>
      </w:r>
      <w:r>
        <w:rPr>
          <w:rFonts w:hint="cs"/>
          <w:rtl/>
        </w:rPr>
        <w:t xml:space="preserve">کارمند موظف است رازداری در مورد موضوعات مسلکی و خدماتی اش را رعایت نماید. این مسئولیت حتی بعد از اتمام رابطه شغلی بر جای خود باقی خواهد بود. </w:t>
      </w:r>
    </w:p>
    <w:p w14:paraId="2DF4E581" w14:textId="77777777" w:rsidR="00FB717D" w:rsidRDefault="00FB717D" w:rsidP="00FB717D">
      <w:pPr>
        <w:tabs>
          <w:tab w:val="left" w:pos="2610"/>
        </w:tabs>
        <w:bidi/>
        <w:spacing w:after="0"/>
        <w:ind w:left="2610" w:hanging="2610"/>
        <w:jc w:val="both"/>
        <w:rPr>
          <w:rtl/>
        </w:rPr>
      </w:pPr>
    </w:p>
    <w:p w14:paraId="2B577AF2" w14:textId="77777777" w:rsidR="00FB717D" w:rsidRDefault="00FB717D" w:rsidP="00FB717D">
      <w:pPr>
        <w:tabs>
          <w:tab w:val="left" w:pos="2610"/>
        </w:tabs>
        <w:bidi/>
        <w:spacing w:after="0"/>
        <w:ind w:left="2610" w:hanging="2610"/>
        <w:jc w:val="both"/>
        <w:rPr>
          <w:rtl/>
        </w:rPr>
      </w:pPr>
      <w:r>
        <w:rPr>
          <w:rFonts w:hint="cs"/>
          <w:i/>
          <w:iCs/>
          <w:rtl/>
        </w:rPr>
        <w:t>معلومات شخصی</w:t>
      </w:r>
      <w:r>
        <w:rPr>
          <w:rFonts w:hint="cs"/>
          <w:i/>
          <w:iCs/>
          <w:rtl/>
        </w:rPr>
        <w:tab/>
      </w:r>
      <w:r>
        <w:rPr>
          <w:rFonts w:hint="cs"/>
          <w:rtl/>
        </w:rPr>
        <w:t xml:space="preserve">کارمند قبول می کند که مطابق به این قرارداد تمامی معلومات شخصی در ارتباط با کارش را ارائه نماید. کارمند همچنان قبول می کند که کارفرما می تواند معلومات ارائه شده را تحت بررسی قرار دهد. افزون بر آن، کارمند متعهد می شود که در صورت هر نوع تغییر در معلومات شخصی اش، کارفرما را مطلع بسازد. کارمند همچنان قبول می کند که معلومات در مورد تمامی اعضای خانواده اش ارائه نماید. ارائه این معلومات با رضایت اشخاص مورد نظر انجام می شود و آنها نیز قبول می کنند که کارفرما می تواند معلومات ارائه شده را تحت بررسی قرار دهد. امتناع هر یک از این اشخاص از ارائه معلومات مورد نیاز باید قبل از بسته شدن قرارداد استخدام به کارفرما گزارش داده شود. </w:t>
      </w:r>
    </w:p>
    <w:p w14:paraId="1291C063" w14:textId="56145D65" w:rsidR="00FB717D" w:rsidRPr="00FB717D" w:rsidRDefault="00FB717D" w:rsidP="00FB717D">
      <w:pPr>
        <w:tabs>
          <w:tab w:val="left" w:pos="2610"/>
        </w:tabs>
        <w:bidi/>
        <w:spacing w:after="0"/>
        <w:ind w:left="2610" w:hanging="2610"/>
        <w:jc w:val="both"/>
        <w:rPr>
          <w:rtl/>
        </w:rPr>
      </w:pPr>
      <w:r>
        <w:rPr>
          <w:rFonts w:hint="cs"/>
          <w:rtl/>
        </w:rPr>
        <w:t xml:space="preserve"> </w:t>
      </w:r>
    </w:p>
    <w:tbl>
      <w:tblPr>
        <w:tblStyle w:val="TableGrid"/>
        <w:bidiVisual/>
        <w:tblW w:w="0" w:type="auto"/>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5940"/>
      </w:tblGrid>
      <w:tr w:rsidR="003E112C" w14:paraId="5BA11397" w14:textId="77777777" w:rsidTr="003E112C">
        <w:tc>
          <w:tcPr>
            <w:tcW w:w="3500" w:type="dxa"/>
          </w:tcPr>
          <w:p w14:paraId="03C743C7" w14:textId="1971A17E" w:rsidR="003E112C" w:rsidRPr="003E112C" w:rsidRDefault="003E112C" w:rsidP="003E112C">
            <w:pPr>
              <w:tabs>
                <w:tab w:val="left" w:pos="2610"/>
              </w:tabs>
              <w:bidi/>
              <w:jc w:val="both"/>
              <w:rPr>
                <w:i/>
                <w:iCs/>
                <w:rtl/>
                <w:lang w:bidi="fa-IR"/>
              </w:rPr>
            </w:pPr>
            <w:r>
              <w:rPr>
                <w:rFonts w:hint="cs"/>
                <w:i/>
                <w:iCs/>
                <w:rtl/>
                <w:lang w:bidi="fa-IR"/>
              </w:rPr>
              <w:t>ممنوعیت قبول تحایف</w:t>
            </w:r>
          </w:p>
        </w:tc>
        <w:tc>
          <w:tcPr>
            <w:tcW w:w="5940" w:type="dxa"/>
          </w:tcPr>
          <w:p w14:paraId="0E7FE5D7" w14:textId="74D7A62F" w:rsidR="003E112C" w:rsidRPr="003E112C" w:rsidRDefault="003E112C" w:rsidP="003E112C">
            <w:pPr>
              <w:tabs>
                <w:tab w:val="left" w:pos="2610"/>
              </w:tabs>
              <w:bidi/>
              <w:jc w:val="both"/>
              <w:rPr>
                <w:rtl/>
                <w:lang w:bidi="fa-IR"/>
              </w:rPr>
            </w:pPr>
            <w:r>
              <w:rPr>
                <w:rFonts w:hint="cs"/>
                <w:rtl/>
                <w:lang w:bidi="fa-IR"/>
              </w:rPr>
              <w:t xml:space="preserve">کارمند از قبول کردن تحایف برای خودش یا جواب ثالث یا درخواست، دریافت یا انتظار داشتن هر نوع مزیت یا امتیاز شدیداً منع شده است. </w:t>
            </w:r>
          </w:p>
        </w:tc>
      </w:tr>
      <w:tr w:rsidR="003E112C" w14:paraId="35FFCA13" w14:textId="77777777" w:rsidTr="003E112C">
        <w:tc>
          <w:tcPr>
            <w:tcW w:w="3500" w:type="dxa"/>
          </w:tcPr>
          <w:p w14:paraId="30F81CAF" w14:textId="77777777" w:rsidR="003E112C" w:rsidRDefault="003E112C" w:rsidP="003E112C">
            <w:pPr>
              <w:tabs>
                <w:tab w:val="left" w:pos="2610"/>
              </w:tabs>
              <w:bidi/>
              <w:jc w:val="both"/>
              <w:rPr>
                <w:i/>
                <w:iCs/>
                <w:rtl/>
                <w:lang w:bidi="fa-IR"/>
              </w:rPr>
            </w:pPr>
          </w:p>
          <w:p w14:paraId="0A882AA7" w14:textId="30B476D9" w:rsidR="003E112C" w:rsidRDefault="003E112C" w:rsidP="003E112C">
            <w:pPr>
              <w:tabs>
                <w:tab w:val="left" w:pos="2610"/>
              </w:tabs>
              <w:bidi/>
              <w:jc w:val="both"/>
              <w:rPr>
                <w:i/>
                <w:iCs/>
                <w:rtl/>
                <w:lang w:bidi="fa-IR"/>
              </w:rPr>
            </w:pPr>
            <w:r>
              <w:rPr>
                <w:rFonts w:hint="cs"/>
                <w:i/>
                <w:iCs/>
                <w:rtl/>
                <w:lang w:bidi="fa-IR"/>
              </w:rPr>
              <w:t>وظیفه توجه و</w:t>
            </w:r>
            <w:r w:rsidR="002A58C8">
              <w:rPr>
                <w:rFonts w:hint="cs"/>
                <w:i/>
                <w:iCs/>
                <w:rtl/>
                <w:lang w:bidi="fa-IR"/>
              </w:rPr>
              <w:t>امانت داری</w:t>
            </w:r>
          </w:p>
        </w:tc>
        <w:tc>
          <w:tcPr>
            <w:tcW w:w="5940" w:type="dxa"/>
          </w:tcPr>
          <w:p w14:paraId="796D48CD" w14:textId="77777777" w:rsidR="003E112C" w:rsidRDefault="003E112C" w:rsidP="003E112C">
            <w:pPr>
              <w:tabs>
                <w:tab w:val="left" w:pos="2610"/>
              </w:tabs>
              <w:bidi/>
              <w:jc w:val="both"/>
              <w:rPr>
                <w:rtl/>
                <w:lang w:bidi="fa-IR"/>
              </w:rPr>
            </w:pPr>
          </w:p>
          <w:p w14:paraId="24D90E21" w14:textId="394A8552" w:rsidR="003E112C" w:rsidRPr="003E112C" w:rsidRDefault="003E112C" w:rsidP="003E112C">
            <w:pPr>
              <w:tabs>
                <w:tab w:val="left" w:pos="2610"/>
              </w:tabs>
              <w:bidi/>
              <w:jc w:val="both"/>
              <w:rPr>
                <w:rtl/>
                <w:lang w:bidi="fa-IR"/>
              </w:rPr>
            </w:pPr>
            <w:r>
              <w:rPr>
                <w:rFonts w:hint="cs"/>
                <w:rtl/>
                <w:lang w:bidi="fa-IR"/>
              </w:rPr>
              <w:t>کارمند متعهد می شود که وظایف سپرده شده را با نهایت توجه و</w:t>
            </w:r>
            <w:r w:rsidR="002A58C8">
              <w:rPr>
                <w:rFonts w:hint="cs"/>
                <w:rtl/>
                <w:lang w:bidi="fa-IR"/>
              </w:rPr>
              <w:t>امانت داری</w:t>
            </w:r>
            <w:r>
              <w:rPr>
                <w:rFonts w:hint="cs"/>
                <w:rtl/>
                <w:lang w:bidi="fa-IR"/>
              </w:rPr>
              <w:t xml:space="preserve"> انجام دهد و همواره از منافع سازمان پشتیبانی نماید.</w:t>
            </w:r>
          </w:p>
        </w:tc>
      </w:tr>
      <w:tr w:rsidR="003E112C" w14:paraId="202E83B3" w14:textId="77777777" w:rsidTr="003E112C">
        <w:tc>
          <w:tcPr>
            <w:tcW w:w="3500" w:type="dxa"/>
          </w:tcPr>
          <w:p w14:paraId="53B79BAC" w14:textId="77777777" w:rsidR="003E112C" w:rsidRDefault="003E112C" w:rsidP="003E112C">
            <w:pPr>
              <w:tabs>
                <w:tab w:val="left" w:pos="2610"/>
              </w:tabs>
              <w:bidi/>
              <w:jc w:val="both"/>
              <w:rPr>
                <w:i/>
                <w:iCs/>
                <w:rtl/>
                <w:lang w:bidi="fa-IR"/>
              </w:rPr>
            </w:pPr>
          </w:p>
        </w:tc>
        <w:tc>
          <w:tcPr>
            <w:tcW w:w="5940" w:type="dxa"/>
          </w:tcPr>
          <w:p w14:paraId="45DBE6B5" w14:textId="77777777" w:rsidR="003E112C" w:rsidRDefault="003E112C" w:rsidP="003E112C">
            <w:pPr>
              <w:tabs>
                <w:tab w:val="left" w:pos="2610"/>
              </w:tabs>
              <w:bidi/>
              <w:jc w:val="both"/>
              <w:rPr>
                <w:rtl/>
                <w:lang w:bidi="fa-IR"/>
              </w:rPr>
            </w:pPr>
          </w:p>
        </w:tc>
      </w:tr>
      <w:tr w:rsidR="003E112C" w14:paraId="608D8596" w14:textId="77777777" w:rsidTr="003E112C">
        <w:tc>
          <w:tcPr>
            <w:tcW w:w="3500" w:type="dxa"/>
          </w:tcPr>
          <w:p w14:paraId="07CC5707" w14:textId="3E6A14E0" w:rsidR="003E112C" w:rsidRDefault="003E112C" w:rsidP="003E112C">
            <w:pPr>
              <w:tabs>
                <w:tab w:val="left" w:pos="2610"/>
              </w:tabs>
              <w:bidi/>
              <w:jc w:val="both"/>
              <w:rPr>
                <w:i/>
                <w:iCs/>
                <w:rtl/>
                <w:lang w:bidi="fa-IR"/>
              </w:rPr>
            </w:pPr>
            <w:r>
              <w:rPr>
                <w:rFonts w:hint="cs"/>
                <w:i/>
                <w:iCs/>
                <w:rtl/>
                <w:lang w:bidi="fa-IR"/>
              </w:rPr>
              <w:t>معاینه صحی</w:t>
            </w:r>
          </w:p>
        </w:tc>
        <w:tc>
          <w:tcPr>
            <w:tcW w:w="5940" w:type="dxa"/>
          </w:tcPr>
          <w:p w14:paraId="45336A9B" w14:textId="62EC0A55" w:rsidR="003E112C" w:rsidRPr="003E112C" w:rsidRDefault="003E112C" w:rsidP="003E112C">
            <w:pPr>
              <w:tabs>
                <w:tab w:val="left" w:pos="2610"/>
              </w:tabs>
              <w:bidi/>
              <w:jc w:val="both"/>
              <w:rPr>
                <w:rtl/>
                <w:lang w:bidi="fa-IR"/>
              </w:rPr>
            </w:pPr>
            <w:r>
              <w:rPr>
                <w:rFonts w:hint="cs"/>
                <w:rtl/>
                <w:lang w:bidi="fa-IR"/>
              </w:rPr>
              <w:t>کارمند مکلف به انجام معاینه صحی در نزد دوکتور تعیین شده توسط کارفرما می باشد. آغاز رابطه کاری منوط به مثبت بودن نتیجه این معاینه است.</w:t>
            </w:r>
          </w:p>
        </w:tc>
      </w:tr>
      <w:tr w:rsidR="003E112C" w14:paraId="4AC0200B" w14:textId="77777777" w:rsidTr="003E112C">
        <w:tc>
          <w:tcPr>
            <w:tcW w:w="3500" w:type="dxa"/>
          </w:tcPr>
          <w:p w14:paraId="06B6FB3C" w14:textId="77777777" w:rsidR="003E112C" w:rsidRDefault="003E112C" w:rsidP="003E112C">
            <w:pPr>
              <w:tabs>
                <w:tab w:val="left" w:pos="2610"/>
              </w:tabs>
              <w:bidi/>
              <w:jc w:val="both"/>
              <w:rPr>
                <w:i/>
                <w:iCs/>
                <w:rtl/>
                <w:lang w:bidi="fa-IR"/>
              </w:rPr>
            </w:pPr>
          </w:p>
        </w:tc>
        <w:tc>
          <w:tcPr>
            <w:tcW w:w="5940" w:type="dxa"/>
          </w:tcPr>
          <w:p w14:paraId="34D0D675" w14:textId="77777777" w:rsidR="003E112C" w:rsidRDefault="003E112C" w:rsidP="003E112C">
            <w:pPr>
              <w:tabs>
                <w:tab w:val="left" w:pos="2610"/>
              </w:tabs>
              <w:bidi/>
              <w:jc w:val="both"/>
              <w:rPr>
                <w:rtl/>
                <w:lang w:bidi="fa-IR"/>
              </w:rPr>
            </w:pPr>
          </w:p>
        </w:tc>
      </w:tr>
      <w:tr w:rsidR="003E112C" w14:paraId="5B317AD9" w14:textId="77777777" w:rsidTr="003E112C">
        <w:tc>
          <w:tcPr>
            <w:tcW w:w="3500" w:type="dxa"/>
          </w:tcPr>
          <w:p w14:paraId="20895C83" w14:textId="5D6F48EE" w:rsidR="003E112C" w:rsidRPr="003E112C" w:rsidRDefault="003E112C" w:rsidP="003E112C">
            <w:pPr>
              <w:tabs>
                <w:tab w:val="left" w:pos="2610"/>
              </w:tabs>
              <w:bidi/>
              <w:jc w:val="both"/>
              <w:rPr>
                <w:rtl/>
                <w:lang w:bidi="fa-IR"/>
              </w:rPr>
            </w:pPr>
            <w:r>
              <w:rPr>
                <w:rFonts w:hint="cs"/>
                <w:rtl/>
                <w:lang w:bidi="fa-IR"/>
              </w:rPr>
              <w:t>محل رسیدگی قضایی به اختلافات</w:t>
            </w:r>
          </w:p>
        </w:tc>
        <w:tc>
          <w:tcPr>
            <w:tcW w:w="5940" w:type="dxa"/>
          </w:tcPr>
          <w:p w14:paraId="50AEC111" w14:textId="49810A9C" w:rsidR="003E112C" w:rsidRPr="003E112C" w:rsidRDefault="003E112C" w:rsidP="003E112C">
            <w:pPr>
              <w:tabs>
                <w:tab w:val="left" w:pos="2610"/>
              </w:tabs>
              <w:bidi/>
              <w:jc w:val="both"/>
              <w:rPr>
                <w:b/>
                <w:bCs/>
                <w:rtl/>
                <w:lang w:bidi="fa-IR"/>
              </w:rPr>
            </w:pPr>
            <w:r>
              <w:rPr>
                <w:rFonts w:hint="cs"/>
                <w:b/>
                <w:bCs/>
                <w:rtl/>
                <w:lang w:bidi="fa-IR"/>
              </w:rPr>
              <w:t>موقعیت دفتر سازمان</w:t>
            </w:r>
          </w:p>
        </w:tc>
      </w:tr>
      <w:tr w:rsidR="003E112C" w14:paraId="21F7EE04" w14:textId="77777777" w:rsidTr="003E112C">
        <w:tc>
          <w:tcPr>
            <w:tcW w:w="3500" w:type="dxa"/>
          </w:tcPr>
          <w:p w14:paraId="4CC467FC" w14:textId="77777777" w:rsidR="003E112C" w:rsidRDefault="003E112C" w:rsidP="003E112C">
            <w:pPr>
              <w:tabs>
                <w:tab w:val="left" w:pos="2610"/>
              </w:tabs>
              <w:bidi/>
              <w:jc w:val="both"/>
              <w:rPr>
                <w:rtl/>
                <w:lang w:bidi="fa-IR"/>
              </w:rPr>
            </w:pPr>
          </w:p>
        </w:tc>
        <w:tc>
          <w:tcPr>
            <w:tcW w:w="5940" w:type="dxa"/>
          </w:tcPr>
          <w:p w14:paraId="25D61BDF" w14:textId="77777777" w:rsidR="003E112C" w:rsidRDefault="003E112C" w:rsidP="003E112C">
            <w:pPr>
              <w:tabs>
                <w:tab w:val="left" w:pos="2610"/>
              </w:tabs>
              <w:bidi/>
              <w:jc w:val="both"/>
              <w:rPr>
                <w:b/>
                <w:bCs/>
                <w:rtl/>
                <w:lang w:bidi="fa-IR"/>
              </w:rPr>
            </w:pPr>
          </w:p>
        </w:tc>
      </w:tr>
      <w:tr w:rsidR="003E112C" w14:paraId="050C7214" w14:textId="77777777" w:rsidTr="003E112C">
        <w:tc>
          <w:tcPr>
            <w:tcW w:w="3500" w:type="dxa"/>
          </w:tcPr>
          <w:p w14:paraId="62ABB876" w14:textId="18048064" w:rsidR="003E112C" w:rsidRDefault="003E112C" w:rsidP="003E112C">
            <w:pPr>
              <w:tabs>
                <w:tab w:val="left" w:pos="2610"/>
              </w:tabs>
              <w:bidi/>
              <w:jc w:val="both"/>
              <w:rPr>
                <w:rtl/>
                <w:lang w:bidi="fa-IR"/>
              </w:rPr>
            </w:pPr>
            <w:r>
              <w:rPr>
                <w:rFonts w:hint="cs"/>
                <w:rtl/>
                <w:lang w:bidi="fa-IR"/>
              </w:rPr>
              <w:t>قانون نافذه</w:t>
            </w:r>
          </w:p>
        </w:tc>
        <w:tc>
          <w:tcPr>
            <w:tcW w:w="5940" w:type="dxa"/>
          </w:tcPr>
          <w:p w14:paraId="70D06054" w14:textId="73AB40D1" w:rsidR="003E112C" w:rsidRPr="003E112C" w:rsidRDefault="003E112C" w:rsidP="003E112C">
            <w:pPr>
              <w:tabs>
                <w:tab w:val="left" w:pos="2610"/>
              </w:tabs>
              <w:bidi/>
              <w:jc w:val="both"/>
              <w:rPr>
                <w:rtl/>
                <w:lang w:bidi="fa-IR"/>
              </w:rPr>
            </w:pPr>
            <w:r>
              <w:rPr>
                <w:rFonts w:hint="cs"/>
                <w:rtl/>
                <w:lang w:bidi="fa-IR"/>
              </w:rPr>
              <w:t xml:space="preserve">این قرارداد کار تحت نظر قوانین داخلی افغانستان می باشد. </w:t>
            </w:r>
          </w:p>
        </w:tc>
      </w:tr>
      <w:tr w:rsidR="003E112C" w14:paraId="6792C8A8" w14:textId="77777777" w:rsidTr="003E112C">
        <w:tc>
          <w:tcPr>
            <w:tcW w:w="3500" w:type="dxa"/>
          </w:tcPr>
          <w:p w14:paraId="0528C5A7" w14:textId="77777777" w:rsidR="003E112C" w:rsidRDefault="003E112C" w:rsidP="003E112C">
            <w:pPr>
              <w:tabs>
                <w:tab w:val="left" w:pos="2610"/>
              </w:tabs>
              <w:bidi/>
              <w:jc w:val="both"/>
              <w:rPr>
                <w:rtl/>
                <w:lang w:bidi="fa-IR"/>
              </w:rPr>
            </w:pPr>
          </w:p>
          <w:p w14:paraId="06D54487" w14:textId="32DF3BBA" w:rsidR="003E112C" w:rsidRDefault="003E112C" w:rsidP="003E112C">
            <w:pPr>
              <w:tabs>
                <w:tab w:val="left" w:pos="2610"/>
              </w:tabs>
              <w:bidi/>
              <w:jc w:val="both"/>
              <w:rPr>
                <w:rtl/>
                <w:lang w:bidi="fa-IR"/>
              </w:rPr>
            </w:pPr>
            <w:r>
              <w:rPr>
                <w:rFonts w:hint="cs"/>
                <w:rtl/>
                <w:lang w:bidi="fa-IR"/>
              </w:rPr>
              <w:t>محل و تاریخ امضای قرارداد</w:t>
            </w:r>
          </w:p>
        </w:tc>
        <w:tc>
          <w:tcPr>
            <w:tcW w:w="5940" w:type="dxa"/>
          </w:tcPr>
          <w:p w14:paraId="3EB2AC8F" w14:textId="77777777" w:rsidR="003E112C" w:rsidRDefault="003E112C" w:rsidP="003E112C">
            <w:pPr>
              <w:tabs>
                <w:tab w:val="left" w:pos="2610"/>
              </w:tabs>
              <w:bidi/>
              <w:jc w:val="both"/>
              <w:rPr>
                <w:rtl/>
                <w:lang w:bidi="fa-IR"/>
              </w:rPr>
            </w:pPr>
          </w:p>
        </w:tc>
      </w:tr>
      <w:tr w:rsidR="003E112C" w14:paraId="1D5AAF66" w14:textId="77777777" w:rsidTr="003E112C">
        <w:tc>
          <w:tcPr>
            <w:tcW w:w="3500" w:type="dxa"/>
          </w:tcPr>
          <w:p w14:paraId="78731102" w14:textId="77777777" w:rsidR="003E112C" w:rsidRDefault="003E112C" w:rsidP="003E112C">
            <w:pPr>
              <w:tabs>
                <w:tab w:val="left" w:pos="2610"/>
              </w:tabs>
              <w:bidi/>
              <w:jc w:val="both"/>
              <w:rPr>
                <w:rtl/>
                <w:lang w:bidi="fa-IR"/>
              </w:rPr>
            </w:pPr>
          </w:p>
        </w:tc>
        <w:tc>
          <w:tcPr>
            <w:tcW w:w="5940" w:type="dxa"/>
          </w:tcPr>
          <w:p w14:paraId="71607AFA" w14:textId="77777777" w:rsidR="003E112C" w:rsidRDefault="003E112C" w:rsidP="003E112C">
            <w:pPr>
              <w:tabs>
                <w:tab w:val="left" w:pos="2610"/>
              </w:tabs>
              <w:bidi/>
              <w:jc w:val="both"/>
              <w:rPr>
                <w:rtl/>
                <w:lang w:bidi="fa-IR"/>
              </w:rPr>
            </w:pPr>
          </w:p>
        </w:tc>
      </w:tr>
      <w:tr w:rsidR="003E112C" w14:paraId="2C1FECED" w14:textId="77777777" w:rsidTr="003E112C">
        <w:tc>
          <w:tcPr>
            <w:tcW w:w="3500" w:type="dxa"/>
          </w:tcPr>
          <w:p w14:paraId="54451D43" w14:textId="01D58087" w:rsidR="003E112C" w:rsidRDefault="003E112C" w:rsidP="003E112C">
            <w:pPr>
              <w:tabs>
                <w:tab w:val="left" w:pos="2610"/>
              </w:tabs>
              <w:bidi/>
              <w:jc w:val="both"/>
              <w:rPr>
                <w:rtl/>
                <w:lang w:bidi="fa-IR"/>
              </w:rPr>
            </w:pPr>
            <w:r>
              <w:rPr>
                <w:rFonts w:hint="cs"/>
                <w:rtl/>
                <w:lang w:bidi="fa-IR"/>
              </w:rPr>
              <w:t>رئیس اجرایی</w:t>
            </w:r>
          </w:p>
        </w:tc>
        <w:tc>
          <w:tcPr>
            <w:tcW w:w="5940" w:type="dxa"/>
          </w:tcPr>
          <w:p w14:paraId="7A806E99" w14:textId="76B07AA7" w:rsidR="003E112C" w:rsidRDefault="003E112C" w:rsidP="003E112C">
            <w:pPr>
              <w:tabs>
                <w:tab w:val="left" w:pos="2610"/>
              </w:tabs>
              <w:bidi/>
              <w:jc w:val="both"/>
              <w:rPr>
                <w:rtl/>
                <w:lang w:bidi="fa-IR"/>
              </w:rPr>
            </w:pPr>
            <w:r>
              <w:rPr>
                <w:rFonts w:hint="cs"/>
                <w:rtl/>
                <w:lang w:bidi="fa-IR"/>
              </w:rPr>
              <w:t>کارمند</w:t>
            </w:r>
          </w:p>
        </w:tc>
      </w:tr>
      <w:tr w:rsidR="003E112C" w14:paraId="6A0F3178" w14:textId="77777777" w:rsidTr="003E112C">
        <w:tc>
          <w:tcPr>
            <w:tcW w:w="3500" w:type="dxa"/>
          </w:tcPr>
          <w:p w14:paraId="6B566549" w14:textId="1628C111" w:rsidR="003E112C" w:rsidRDefault="003E112C" w:rsidP="003E112C">
            <w:pPr>
              <w:tabs>
                <w:tab w:val="left" w:pos="2610"/>
              </w:tabs>
              <w:bidi/>
              <w:jc w:val="both"/>
              <w:rPr>
                <w:rtl/>
                <w:lang w:bidi="fa-IR"/>
              </w:rPr>
            </w:pPr>
            <w:r>
              <w:rPr>
                <w:rFonts w:hint="cs"/>
                <w:rtl/>
                <w:lang w:bidi="fa-IR"/>
              </w:rPr>
              <w:lastRenderedPageBreak/>
              <w:t>نام و تخلص</w:t>
            </w:r>
          </w:p>
        </w:tc>
        <w:tc>
          <w:tcPr>
            <w:tcW w:w="5940" w:type="dxa"/>
          </w:tcPr>
          <w:p w14:paraId="6C789C40" w14:textId="2FF0740C" w:rsidR="003E112C" w:rsidRDefault="003E112C" w:rsidP="003E112C">
            <w:pPr>
              <w:tabs>
                <w:tab w:val="left" w:pos="2610"/>
              </w:tabs>
              <w:bidi/>
              <w:jc w:val="both"/>
              <w:rPr>
                <w:rtl/>
                <w:lang w:bidi="fa-IR"/>
              </w:rPr>
            </w:pPr>
            <w:r>
              <w:rPr>
                <w:rFonts w:hint="cs"/>
                <w:rtl/>
                <w:lang w:bidi="fa-IR"/>
              </w:rPr>
              <w:t>نام و تخلص</w:t>
            </w:r>
          </w:p>
        </w:tc>
      </w:tr>
    </w:tbl>
    <w:p w14:paraId="2DDA1948" w14:textId="3C55A528" w:rsidR="007C289D" w:rsidRDefault="007C289D" w:rsidP="007C289D">
      <w:pPr>
        <w:tabs>
          <w:tab w:val="left" w:pos="2610"/>
        </w:tabs>
        <w:bidi/>
        <w:spacing w:after="0"/>
        <w:ind w:left="2610" w:hanging="2610"/>
        <w:jc w:val="both"/>
        <w:rPr>
          <w:rtl/>
          <w:lang w:bidi="fa-IR"/>
        </w:rPr>
      </w:pPr>
    </w:p>
    <w:p w14:paraId="36856C7E" w14:textId="4A30EF4F" w:rsidR="003E112C" w:rsidRDefault="003E112C" w:rsidP="003E112C">
      <w:pPr>
        <w:pStyle w:val="Heading2"/>
        <w:bidi/>
        <w:jc w:val="center"/>
        <w:rPr>
          <w:rtl/>
          <w:lang w:bidi="fa-IR"/>
        </w:rPr>
      </w:pPr>
      <w:bookmarkStart w:id="125" w:name="_Toc14865396"/>
      <w:r>
        <w:rPr>
          <w:rFonts w:hint="cs"/>
          <w:rtl/>
          <w:lang w:bidi="fa-IR"/>
        </w:rPr>
        <w:t>ضمیمه 6: اعلان کار</w:t>
      </w:r>
      <w:bookmarkEnd w:id="125"/>
    </w:p>
    <w:p w14:paraId="0D27C804" w14:textId="77777777" w:rsidR="003E112C" w:rsidRDefault="003E112C" w:rsidP="003E112C">
      <w:pPr>
        <w:bidi/>
        <w:rPr>
          <w:rtl/>
          <w:lang w:bidi="fa-IR"/>
        </w:rPr>
      </w:pPr>
    </w:p>
    <w:p w14:paraId="525989D5" w14:textId="0A2E07E8" w:rsidR="003E112C" w:rsidRDefault="003E112C" w:rsidP="003E112C">
      <w:pPr>
        <w:bidi/>
        <w:jc w:val="center"/>
        <w:rPr>
          <w:b/>
          <w:bCs/>
          <w:rtl/>
          <w:lang w:bidi="fa-IR"/>
        </w:rPr>
      </w:pPr>
      <w:r>
        <w:rPr>
          <w:rFonts w:hint="cs"/>
          <w:b/>
          <w:bCs/>
          <w:rtl/>
          <w:lang w:bidi="fa-IR"/>
        </w:rPr>
        <w:t>اعلان کار</w:t>
      </w:r>
    </w:p>
    <w:p w14:paraId="325BE35C" w14:textId="5D9D22F2" w:rsidR="003E112C" w:rsidRDefault="003E112C" w:rsidP="003E112C">
      <w:pPr>
        <w:bidi/>
        <w:jc w:val="both"/>
        <w:rPr>
          <w:rtl/>
          <w:lang w:bidi="fa-IR"/>
        </w:rPr>
      </w:pPr>
      <w:r>
        <w:rPr>
          <w:rFonts w:hint="cs"/>
          <w:b/>
          <w:bCs/>
          <w:rtl/>
          <w:lang w:bidi="fa-IR"/>
        </w:rPr>
        <w:t xml:space="preserve">(نام نهاد جامعه مدنی) </w:t>
      </w:r>
      <w:r>
        <w:rPr>
          <w:lang w:bidi="fa-IR"/>
        </w:rPr>
        <w:t>AICS</w:t>
      </w:r>
    </w:p>
    <w:p w14:paraId="705283BD" w14:textId="72FF3F10" w:rsidR="003E112C" w:rsidRDefault="003E112C" w:rsidP="003E112C">
      <w:pPr>
        <w:bidi/>
        <w:jc w:val="both"/>
        <w:rPr>
          <w:rtl/>
          <w:lang w:bidi="fa-IR"/>
        </w:rPr>
      </w:pPr>
      <w:r>
        <w:rPr>
          <w:rFonts w:hint="cs"/>
          <w:rtl/>
          <w:lang w:bidi="fa-IR"/>
        </w:rPr>
        <w:t>(عنوان پست) مسئول پذیرش</w:t>
      </w:r>
    </w:p>
    <w:p w14:paraId="2894E418" w14:textId="298FDF64" w:rsidR="003E112C" w:rsidRDefault="003E112C" w:rsidP="003E112C">
      <w:pPr>
        <w:bidi/>
        <w:jc w:val="both"/>
        <w:rPr>
          <w:rtl/>
          <w:lang w:bidi="fa-IR"/>
        </w:rPr>
      </w:pPr>
      <w:r>
        <w:rPr>
          <w:rFonts w:hint="cs"/>
          <w:rtl/>
          <w:lang w:bidi="fa-IR"/>
        </w:rPr>
        <w:t>(</w:t>
      </w:r>
      <w:r w:rsidR="00324B4A">
        <w:rPr>
          <w:rFonts w:hint="cs"/>
          <w:rtl/>
          <w:lang w:bidi="fa-IR"/>
        </w:rPr>
        <w:t>معاشات، نوع استخدام، اوقات کاری و مزایای عمدۀ این پست ذکر شود)</w:t>
      </w:r>
    </w:p>
    <w:p w14:paraId="2B16ED07" w14:textId="3AFE01EF" w:rsidR="00324B4A" w:rsidRDefault="00324B4A" w:rsidP="00324B4A">
      <w:pPr>
        <w:bidi/>
        <w:spacing w:after="0"/>
        <w:jc w:val="both"/>
        <w:rPr>
          <w:rtl/>
          <w:lang w:bidi="fa-IR"/>
        </w:rPr>
      </w:pPr>
      <w:r>
        <w:rPr>
          <w:rFonts w:hint="cs"/>
          <w:rtl/>
          <w:lang w:bidi="fa-IR"/>
        </w:rPr>
        <w:t>پست تمام وقت دائمی</w:t>
      </w:r>
    </w:p>
    <w:p w14:paraId="4C1ACB81" w14:textId="4B41C1AE" w:rsidR="00324B4A" w:rsidRDefault="00324B4A" w:rsidP="00324B4A">
      <w:pPr>
        <w:bidi/>
        <w:spacing w:after="0"/>
        <w:jc w:val="both"/>
        <w:rPr>
          <w:rtl/>
          <w:lang w:bidi="fa-IR"/>
        </w:rPr>
      </w:pPr>
      <w:r>
        <w:rPr>
          <w:rFonts w:hint="cs"/>
          <w:rtl/>
          <w:lang w:bidi="fa-IR"/>
        </w:rPr>
        <w:t>38 ساعت در هفته</w:t>
      </w:r>
    </w:p>
    <w:p w14:paraId="3D9D0125" w14:textId="65A79A68" w:rsidR="00324B4A" w:rsidRDefault="00324B4A" w:rsidP="00324B4A">
      <w:pPr>
        <w:bidi/>
        <w:spacing w:after="0"/>
        <w:jc w:val="both"/>
        <w:rPr>
          <w:rtl/>
          <w:lang w:bidi="fa-IR"/>
        </w:rPr>
      </w:pPr>
      <w:r>
        <w:rPr>
          <w:rFonts w:hint="cs"/>
          <w:rtl/>
          <w:lang w:bidi="fa-IR"/>
        </w:rPr>
        <w:t>46،000 افغانی در هر سال+معاش تقاعد</w:t>
      </w:r>
    </w:p>
    <w:p w14:paraId="69DB8030" w14:textId="3417032A" w:rsidR="00324B4A" w:rsidRDefault="00324B4A" w:rsidP="00324B4A">
      <w:pPr>
        <w:bidi/>
        <w:jc w:val="both"/>
        <w:rPr>
          <w:rtl/>
          <w:lang w:bidi="fa-IR"/>
        </w:rPr>
      </w:pPr>
      <w:r>
        <w:rPr>
          <w:rFonts w:hint="cs"/>
          <w:rtl/>
          <w:lang w:bidi="fa-IR"/>
        </w:rPr>
        <w:t>شهر</w:t>
      </w:r>
    </w:p>
    <w:p w14:paraId="554AC645" w14:textId="1CA074F9" w:rsidR="00324B4A" w:rsidRDefault="00324B4A" w:rsidP="00324B4A">
      <w:pPr>
        <w:bidi/>
        <w:spacing w:after="0"/>
        <w:jc w:val="both"/>
        <w:rPr>
          <w:rtl/>
          <w:lang w:bidi="fa-IR"/>
        </w:rPr>
      </w:pPr>
      <w:r>
        <w:rPr>
          <w:rFonts w:hint="cs"/>
          <w:rtl/>
          <w:lang w:bidi="fa-IR"/>
        </w:rPr>
        <w:t>(جزئیات دیگر از قبیل موارد ذیل درج گردد)</w:t>
      </w:r>
    </w:p>
    <w:p w14:paraId="07ECA5C7" w14:textId="1C45029A" w:rsidR="00324B4A" w:rsidRDefault="00324B4A" w:rsidP="00324B4A">
      <w:pPr>
        <w:bidi/>
        <w:spacing w:after="0"/>
        <w:jc w:val="both"/>
        <w:rPr>
          <w:rtl/>
          <w:lang w:bidi="fa-IR"/>
        </w:rPr>
      </w:pPr>
      <w:r>
        <w:rPr>
          <w:rFonts w:hint="cs"/>
          <w:rtl/>
          <w:lang w:bidi="fa-IR"/>
        </w:rPr>
        <w:t>شرح مختصر سازمان</w:t>
      </w:r>
    </w:p>
    <w:p w14:paraId="5B746B4B" w14:textId="46B18BE4" w:rsidR="00324B4A" w:rsidRDefault="00324B4A" w:rsidP="00324B4A">
      <w:pPr>
        <w:bidi/>
        <w:spacing w:after="0"/>
        <w:jc w:val="both"/>
        <w:rPr>
          <w:rtl/>
          <w:lang w:bidi="fa-IR"/>
        </w:rPr>
      </w:pPr>
      <w:r>
        <w:rPr>
          <w:rFonts w:hint="cs"/>
          <w:rtl/>
          <w:lang w:bidi="fa-IR"/>
        </w:rPr>
        <w:t>شرح شغل و انواع کار</w:t>
      </w:r>
    </w:p>
    <w:p w14:paraId="6A0115E3" w14:textId="5417EBA1" w:rsidR="00324B4A" w:rsidRDefault="00324B4A" w:rsidP="00324B4A">
      <w:pPr>
        <w:bidi/>
        <w:spacing w:after="0"/>
        <w:jc w:val="both"/>
        <w:rPr>
          <w:rtl/>
          <w:lang w:bidi="fa-IR"/>
        </w:rPr>
      </w:pPr>
      <w:r>
        <w:rPr>
          <w:rFonts w:hint="cs"/>
          <w:rtl/>
          <w:lang w:bidi="fa-IR"/>
        </w:rPr>
        <w:t>این پست چگونه بوجود آمده است؟</w:t>
      </w:r>
    </w:p>
    <w:p w14:paraId="5BBBF0F6" w14:textId="5EABF5C3" w:rsidR="00324B4A" w:rsidRDefault="00324B4A" w:rsidP="00324B4A">
      <w:pPr>
        <w:bidi/>
        <w:spacing w:after="0"/>
        <w:jc w:val="both"/>
        <w:rPr>
          <w:rtl/>
          <w:lang w:bidi="fa-IR"/>
        </w:rPr>
      </w:pPr>
      <w:r>
        <w:rPr>
          <w:rFonts w:hint="cs"/>
          <w:rtl/>
          <w:lang w:bidi="fa-IR"/>
        </w:rPr>
        <w:t>به چه کسی گزارش داده می شود؟</w:t>
      </w:r>
    </w:p>
    <w:p w14:paraId="5EA0ECDE" w14:textId="1A4BE4F5" w:rsidR="00324B4A" w:rsidRDefault="00324B4A" w:rsidP="00324B4A">
      <w:pPr>
        <w:bidi/>
        <w:spacing w:after="0"/>
        <w:jc w:val="both"/>
        <w:rPr>
          <w:rtl/>
          <w:lang w:bidi="fa-IR"/>
        </w:rPr>
      </w:pPr>
      <w:r>
        <w:rPr>
          <w:rFonts w:hint="cs"/>
          <w:rtl/>
          <w:lang w:bidi="fa-IR"/>
        </w:rPr>
        <w:t>مهارت ها، قابلیت ها و تجارب ضروری (یا مطلوب) ذکر شود</w:t>
      </w:r>
    </w:p>
    <w:p w14:paraId="75D57DE6" w14:textId="77777777" w:rsidR="00324B4A" w:rsidRDefault="00324B4A" w:rsidP="00324B4A">
      <w:pPr>
        <w:bidi/>
        <w:spacing w:after="0"/>
        <w:jc w:val="both"/>
        <w:rPr>
          <w:rtl/>
          <w:lang w:bidi="fa-IR"/>
        </w:rPr>
      </w:pPr>
    </w:p>
    <w:p w14:paraId="6C9B3CFB" w14:textId="5349BDE8" w:rsidR="00324B4A" w:rsidRDefault="00324B4A" w:rsidP="00324B4A">
      <w:pPr>
        <w:bidi/>
        <w:spacing w:after="0"/>
        <w:jc w:val="both"/>
        <w:rPr>
          <w:rtl/>
          <w:lang w:bidi="fa-IR"/>
        </w:rPr>
      </w:pPr>
      <w:r>
        <w:rPr>
          <w:rFonts w:hint="cs"/>
          <w:rtl/>
          <w:lang w:bidi="fa-IR"/>
        </w:rPr>
        <w:t xml:space="preserve">ما در جستجوی یک مسئول پذیرش برای دفتر کابل هستیم. ما در برنامه های توانمندسازی زنان در افغانستان مشارکت داریم. </w:t>
      </w:r>
    </w:p>
    <w:p w14:paraId="7C2C8726" w14:textId="77777777" w:rsidR="00324B4A" w:rsidRDefault="00324B4A" w:rsidP="00324B4A">
      <w:pPr>
        <w:bidi/>
        <w:spacing w:after="0"/>
        <w:jc w:val="both"/>
        <w:rPr>
          <w:rtl/>
          <w:lang w:bidi="fa-IR"/>
        </w:rPr>
      </w:pPr>
    </w:p>
    <w:p w14:paraId="4F0745EC" w14:textId="0F016247" w:rsidR="00324B4A" w:rsidRDefault="00324B4A" w:rsidP="00324B4A">
      <w:pPr>
        <w:bidi/>
        <w:spacing w:after="0"/>
        <w:jc w:val="both"/>
        <w:rPr>
          <w:rtl/>
          <w:lang w:bidi="fa-IR"/>
        </w:rPr>
      </w:pPr>
      <w:r>
        <w:rPr>
          <w:rFonts w:hint="cs"/>
          <w:rtl/>
          <w:lang w:bidi="fa-IR"/>
        </w:rPr>
        <w:t>مسئول پذیرش به مدیر اداری گزارش خواهد داد و مسئولیت ادارۀ دفتر به شمول موارد ذیل را به عهده خواهد داشت:</w:t>
      </w:r>
    </w:p>
    <w:p w14:paraId="0435621B" w14:textId="68FDECEC" w:rsidR="00324B4A" w:rsidRDefault="00324B4A" w:rsidP="00324B4A">
      <w:pPr>
        <w:pStyle w:val="ListParagraph"/>
        <w:numPr>
          <w:ilvl w:val="0"/>
          <w:numId w:val="81"/>
        </w:numPr>
        <w:bidi/>
        <w:spacing w:after="0"/>
        <w:jc w:val="both"/>
        <w:rPr>
          <w:lang w:bidi="fa-IR"/>
        </w:rPr>
      </w:pPr>
      <w:r>
        <w:rPr>
          <w:rFonts w:hint="cs"/>
          <w:rtl/>
          <w:lang w:bidi="fa-IR"/>
        </w:rPr>
        <w:t>پذیرش به شمول پاسخگویی به تماس ها و ایمیل ها و استقبال از مشتریان</w:t>
      </w:r>
    </w:p>
    <w:p w14:paraId="4BFDF71D" w14:textId="2748101D" w:rsidR="00324B4A" w:rsidRDefault="00324B4A" w:rsidP="00324B4A">
      <w:pPr>
        <w:pStyle w:val="ListParagraph"/>
        <w:numPr>
          <w:ilvl w:val="0"/>
          <w:numId w:val="81"/>
        </w:numPr>
        <w:bidi/>
        <w:spacing w:after="0"/>
        <w:jc w:val="both"/>
        <w:rPr>
          <w:lang w:bidi="fa-IR"/>
        </w:rPr>
      </w:pPr>
      <w:r>
        <w:rPr>
          <w:rFonts w:hint="cs"/>
          <w:rtl/>
          <w:lang w:bidi="fa-IR"/>
        </w:rPr>
        <w:t xml:space="preserve">مدیریت و ارسال ایمیل </w:t>
      </w:r>
    </w:p>
    <w:p w14:paraId="312D05E6" w14:textId="65F75E19" w:rsidR="00324B4A" w:rsidRDefault="00324B4A" w:rsidP="00324B4A">
      <w:pPr>
        <w:pStyle w:val="ListParagraph"/>
        <w:numPr>
          <w:ilvl w:val="0"/>
          <w:numId w:val="81"/>
        </w:numPr>
        <w:bidi/>
        <w:spacing w:after="0"/>
        <w:jc w:val="both"/>
        <w:rPr>
          <w:lang w:bidi="fa-IR"/>
        </w:rPr>
      </w:pPr>
      <w:r>
        <w:rPr>
          <w:rFonts w:hint="cs"/>
          <w:rtl/>
          <w:lang w:bidi="fa-IR"/>
        </w:rPr>
        <w:t>دوسیه بندی و فتوکاپی</w:t>
      </w:r>
    </w:p>
    <w:p w14:paraId="761A31DA" w14:textId="28824E6C" w:rsidR="00324B4A" w:rsidRDefault="00324B4A" w:rsidP="00324B4A">
      <w:pPr>
        <w:pStyle w:val="ListParagraph"/>
        <w:numPr>
          <w:ilvl w:val="0"/>
          <w:numId w:val="81"/>
        </w:numPr>
        <w:bidi/>
        <w:spacing w:after="0"/>
        <w:jc w:val="both"/>
        <w:rPr>
          <w:lang w:bidi="fa-IR"/>
        </w:rPr>
      </w:pPr>
      <w:r>
        <w:rPr>
          <w:rFonts w:hint="cs"/>
          <w:rtl/>
          <w:lang w:bidi="fa-IR"/>
        </w:rPr>
        <w:t>حفظ اسناد به شمول چک کردن حسابات و انوایس ها</w:t>
      </w:r>
    </w:p>
    <w:p w14:paraId="38943356" w14:textId="5488A6A2" w:rsidR="00324B4A" w:rsidRDefault="00324B4A" w:rsidP="00324B4A">
      <w:pPr>
        <w:pStyle w:val="ListParagraph"/>
        <w:numPr>
          <w:ilvl w:val="0"/>
          <w:numId w:val="81"/>
        </w:numPr>
        <w:bidi/>
        <w:spacing w:after="0"/>
        <w:jc w:val="both"/>
        <w:rPr>
          <w:lang w:bidi="fa-IR"/>
        </w:rPr>
      </w:pPr>
      <w:r>
        <w:rPr>
          <w:rFonts w:hint="cs"/>
          <w:rtl/>
          <w:lang w:bidi="fa-IR"/>
        </w:rPr>
        <w:t xml:space="preserve">این پست تمام وقت است و اوقات کاری آن از 9 صبح الی 5:30 بعد از ظهر، دوشنبه تا جمعه، می باشد. </w:t>
      </w:r>
    </w:p>
    <w:p w14:paraId="420F003B" w14:textId="77777777" w:rsidR="00324B4A" w:rsidRDefault="00324B4A" w:rsidP="00324B4A">
      <w:pPr>
        <w:bidi/>
        <w:spacing w:after="0"/>
        <w:jc w:val="both"/>
        <w:rPr>
          <w:rtl/>
          <w:lang w:bidi="fa-IR"/>
        </w:rPr>
      </w:pPr>
    </w:p>
    <w:p w14:paraId="1910A227" w14:textId="1858F512" w:rsidR="00324B4A" w:rsidRDefault="00324B4A" w:rsidP="00324B4A">
      <w:pPr>
        <w:bidi/>
        <w:spacing w:after="0"/>
        <w:jc w:val="both"/>
        <w:rPr>
          <w:rtl/>
          <w:lang w:bidi="fa-IR"/>
        </w:rPr>
      </w:pPr>
      <w:r>
        <w:rPr>
          <w:rFonts w:hint="cs"/>
          <w:rtl/>
          <w:lang w:bidi="fa-IR"/>
        </w:rPr>
        <w:t>کاندیدها باید موارد ذیل را داشته باشند:</w:t>
      </w:r>
    </w:p>
    <w:p w14:paraId="52155B36" w14:textId="34BF6ACD" w:rsidR="00324B4A" w:rsidRDefault="00324B4A" w:rsidP="00324B4A">
      <w:pPr>
        <w:pStyle w:val="ListParagraph"/>
        <w:numPr>
          <w:ilvl w:val="0"/>
          <w:numId w:val="82"/>
        </w:numPr>
        <w:bidi/>
        <w:spacing w:after="0"/>
        <w:jc w:val="both"/>
        <w:rPr>
          <w:lang w:bidi="fa-IR"/>
        </w:rPr>
      </w:pPr>
      <w:r>
        <w:rPr>
          <w:rFonts w:hint="cs"/>
          <w:rtl/>
          <w:lang w:bidi="fa-IR"/>
        </w:rPr>
        <w:t>تجربه قبلی کار در بخش پذیرش</w:t>
      </w:r>
    </w:p>
    <w:p w14:paraId="5B24FB09" w14:textId="599E837E" w:rsidR="00324B4A" w:rsidRDefault="00324B4A" w:rsidP="00324B4A">
      <w:pPr>
        <w:pStyle w:val="ListParagraph"/>
        <w:numPr>
          <w:ilvl w:val="0"/>
          <w:numId w:val="82"/>
        </w:numPr>
        <w:bidi/>
        <w:spacing w:after="0"/>
        <w:jc w:val="both"/>
        <w:rPr>
          <w:lang w:bidi="fa-IR"/>
        </w:rPr>
      </w:pPr>
      <w:r>
        <w:rPr>
          <w:rFonts w:hint="cs"/>
          <w:rtl/>
          <w:lang w:bidi="fa-IR"/>
        </w:rPr>
        <w:t>قابلیت کار با مایکروساف آفیس و مهارت تایپ کردن</w:t>
      </w:r>
    </w:p>
    <w:p w14:paraId="1F033896" w14:textId="0D8142C2" w:rsidR="00324B4A" w:rsidRDefault="00324B4A" w:rsidP="00324B4A">
      <w:pPr>
        <w:pStyle w:val="ListParagraph"/>
        <w:numPr>
          <w:ilvl w:val="0"/>
          <w:numId w:val="82"/>
        </w:numPr>
        <w:bidi/>
        <w:spacing w:after="0"/>
        <w:jc w:val="both"/>
        <w:rPr>
          <w:lang w:bidi="fa-IR"/>
        </w:rPr>
      </w:pPr>
      <w:r>
        <w:rPr>
          <w:rFonts w:hint="cs"/>
          <w:rtl/>
          <w:lang w:bidi="fa-IR"/>
        </w:rPr>
        <w:lastRenderedPageBreak/>
        <w:t>مهارت های ارتباطی و بین فردی قوی</w:t>
      </w:r>
    </w:p>
    <w:p w14:paraId="51282E33" w14:textId="1552D85F" w:rsidR="00324B4A" w:rsidRDefault="00324B4A" w:rsidP="00324B4A">
      <w:pPr>
        <w:pStyle w:val="ListParagraph"/>
        <w:numPr>
          <w:ilvl w:val="0"/>
          <w:numId w:val="82"/>
        </w:numPr>
        <w:bidi/>
        <w:spacing w:after="0"/>
        <w:jc w:val="both"/>
        <w:rPr>
          <w:lang w:bidi="fa-IR"/>
        </w:rPr>
      </w:pPr>
      <w:r>
        <w:rPr>
          <w:rFonts w:hint="cs"/>
          <w:rtl/>
          <w:lang w:bidi="fa-IR"/>
        </w:rPr>
        <w:t>مهارت های سازمان قوی و توجه به جزئیات</w:t>
      </w:r>
    </w:p>
    <w:p w14:paraId="70E17BAF" w14:textId="5A228A26" w:rsidR="00324B4A" w:rsidRDefault="00324B4A" w:rsidP="00324B4A">
      <w:pPr>
        <w:pStyle w:val="ListParagraph"/>
        <w:numPr>
          <w:ilvl w:val="0"/>
          <w:numId w:val="82"/>
        </w:numPr>
        <w:bidi/>
        <w:spacing w:after="0"/>
        <w:jc w:val="both"/>
        <w:rPr>
          <w:lang w:bidi="fa-IR"/>
        </w:rPr>
      </w:pPr>
      <w:r>
        <w:rPr>
          <w:rFonts w:hint="cs"/>
          <w:rtl/>
          <w:lang w:bidi="fa-IR"/>
        </w:rPr>
        <w:t>داشتن سند تحصیلی در رشته اداره تجاری یا قابلیت های معادل به آن مطلوب است.</w:t>
      </w:r>
    </w:p>
    <w:p w14:paraId="000E7E7D" w14:textId="77777777" w:rsidR="00324B4A" w:rsidRDefault="00324B4A" w:rsidP="00324B4A">
      <w:pPr>
        <w:bidi/>
        <w:spacing w:after="0"/>
        <w:jc w:val="both"/>
        <w:rPr>
          <w:rtl/>
          <w:lang w:bidi="fa-IR"/>
        </w:rPr>
      </w:pPr>
    </w:p>
    <w:p w14:paraId="4CD673BA" w14:textId="6CFBC3DB" w:rsidR="00324B4A" w:rsidRDefault="00324B4A" w:rsidP="00324B4A">
      <w:pPr>
        <w:bidi/>
        <w:spacing w:after="0"/>
        <w:jc w:val="both"/>
        <w:rPr>
          <w:rtl/>
          <w:lang w:bidi="fa-IR"/>
        </w:rPr>
      </w:pPr>
      <w:r>
        <w:rPr>
          <w:rFonts w:hint="cs"/>
          <w:rtl/>
          <w:lang w:bidi="fa-IR"/>
        </w:rPr>
        <w:t>(هدایت در مورد نحوۀ درخواست دادن را درج نمایید- برای مثالف نوع درخواستنامه، جزئیات تماس و تاریخ بسته شدن اعلان)</w:t>
      </w:r>
    </w:p>
    <w:p w14:paraId="3ADDE089" w14:textId="77777777" w:rsidR="00324B4A" w:rsidRDefault="00324B4A" w:rsidP="00324B4A">
      <w:pPr>
        <w:bidi/>
        <w:spacing w:after="0"/>
        <w:jc w:val="both"/>
        <w:rPr>
          <w:rtl/>
          <w:lang w:bidi="fa-IR"/>
        </w:rPr>
      </w:pPr>
    </w:p>
    <w:p w14:paraId="11958B78" w14:textId="6CDF49BA" w:rsidR="00324B4A" w:rsidRDefault="00324B4A" w:rsidP="00324B4A">
      <w:pPr>
        <w:bidi/>
        <w:spacing w:after="0"/>
        <w:jc w:val="both"/>
        <w:rPr>
          <w:rtl/>
          <w:lang w:bidi="fa-IR"/>
        </w:rPr>
      </w:pPr>
      <w:r>
        <w:rPr>
          <w:rFonts w:hint="cs"/>
          <w:rtl/>
          <w:lang w:bidi="fa-IR"/>
        </w:rPr>
        <w:t xml:space="preserve">اگر به این کار علاقه مند هستید، لطفاً سی وی خود را به آدرس (ایمیل آدرس) روان کنید یا برای کسب معلومات بیشتر با شماره (شماره تلفون) به تماس شوید. </w:t>
      </w:r>
    </w:p>
    <w:p w14:paraId="4D1C6020" w14:textId="77777777" w:rsidR="00324B4A" w:rsidRDefault="00324B4A" w:rsidP="00324B4A">
      <w:pPr>
        <w:bidi/>
        <w:spacing w:after="0"/>
        <w:jc w:val="both"/>
        <w:rPr>
          <w:rtl/>
          <w:lang w:bidi="fa-IR"/>
        </w:rPr>
      </w:pPr>
    </w:p>
    <w:p w14:paraId="54A099B2" w14:textId="752665AB" w:rsidR="00324B4A" w:rsidRDefault="00324B4A" w:rsidP="00324B4A">
      <w:pPr>
        <w:bidi/>
        <w:spacing w:after="0"/>
        <w:jc w:val="both"/>
        <w:rPr>
          <w:rtl/>
          <w:lang w:bidi="fa-IR"/>
        </w:rPr>
      </w:pPr>
      <w:r>
        <w:rPr>
          <w:rFonts w:hint="cs"/>
          <w:rtl/>
          <w:lang w:bidi="fa-IR"/>
        </w:rPr>
        <w:t xml:space="preserve">مهلت ارسال درخواستنامه ها (تاریخ) می باشد. </w:t>
      </w:r>
    </w:p>
    <w:p w14:paraId="7F72E0C8" w14:textId="77777777" w:rsidR="00324B4A" w:rsidRDefault="00324B4A" w:rsidP="00324B4A">
      <w:pPr>
        <w:bidi/>
        <w:spacing w:after="0"/>
        <w:jc w:val="both"/>
        <w:rPr>
          <w:rtl/>
          <w:lang w:bidi="fa-IR"/>
        </w:rPr>
      </w:pPr>
    </w:p>
    <w:p w14:paraId="5D174BA1" w14:textId="6FEFD1AA" w:rsidR="00324B4A" w:rsidRDefault="00324B4A" w:rsidP="00E423D6">
      <w:pPr>
        <w:pStyle w:val="Heading2"/>
        <w:bidi/>
        <w:jc w:val="center"/>
        <w:rPr>
          <w:rtl/>
          <w:lang w:bidi="fa-IR"/>
        </w:rPr>
      </w:pPr>
      <w:bookmarkStart w:id="126" w:name="_Toc14865397"/>
      <w:r>
        <w:rPr>
          <w:rFonts w:hint="cs"/>
          <w:rtl/>
          <w:lang w:bidi="fa-IR"/>
        </w:rPr>
        <w:t xml:space="preserve">ضمیمه 7: نمونه </w:t>
      </w:r>
      <w:r w:rsidR="00E423D6">
        <w:rPr>
          <w:rFonts w:hint="cs"/>
          <w:rtl/>
          <w:lang w:bidi="fa-IR"/>
        </w:rPr>
        <w:t>مصاحبه و امتحان کتبی</w:t>
      </w:r>
      <w:bookmarkEnd w:id="126"/>
    </w:p>
    <w:p w14:paraId="6E77406F" w14:textId="0D46C24A" w:rsidR="00E423D6" w:rsidRDefault="00E423D6" w:rsidP="00E423D6">
      <w:pPr>
        <w:bidi/>
        <w:jc w:val="center"/>
        <w:rPr>
          <w:rtl/>
          <w:lang w:bidi="fa-IR"/>
        </w:rPr>
      </w:pPr>
    </w:p>
    <w:p w14:paraId="6E985644" w14:textId="7308B183" w:rsidR="00E423D6" w:rsidRDefault="00E423D6" w:rsidP="00E423D6">
      <w:pPr>
        <w:bidi/>
        <w:jc w:val="center"/>
        <w:rPr>
          <w:b/>
          <w:bCs/>
          <w:rtl/>
          <w:lang w:bidi="fa-IR"/>
        </w:rPr>
      </w:pPr>
      <w:r>
        <w:rPr>
          <w:rFonts w:hint="cs"/>
          <w:b/>
          <w:bCs/>
          <w:rtl/>
          <w:lang w:bidi="fa-IR"/>
        </w:rPr>
        <w:t>نمونه امتحان کتبی</w:t>
      </w:r>
    </w:p>
    <w:p w14:paraId="7FD39504" w14:textId="7B8F31E7" w:rsidR="00E423D6" w:rsidRDefault="00E423D6" w:rsidP="00E423D6">
      <w:pPr>
        <w:bidi/>
        <w:jc w:val="both"/>
        <w:rPr>
          <w:b/>
          <w:bCs/>
          <w:rtl/>
          <w:lang w:bidi="fa-IR"/>
        </w:rPr>
      </w:pPr>
      <w:r>
        <w:rPr>
          <w:rFonts w:hint="cs"/>
          <w:b/>
          <w:bCs/>
          <w:rtl/>
          <w:lang w:bidi="fa-IR"/>
        </w:rPr>
        <w:t>سوال های کتبی</w:t>
      </w:r>
    </w:p>
    <w:p w14:paraId="17498C11" w14:textId="7A96BAC3" w:rsidR="00E423D6" w:rsidRDefault="00E423D6" w:rsidP="00E423D6">
      <w:pPr>
        <w:bidi/>
        <w:jc w:val="both"/>
        <w:rPr>
          <w:b/>
          <w:bCs/>
          <w:rtl/>
          <w:lang w:bidi="fa-IR"/>
        </w:rPr>
      </w:pPr>
      <w:r>
        <w:rPr>
          <w:rFonts w:hint="cs"/>
          <w:b/>
          <w:bCs/>
          <w:rtl/>
          <w:lang w:bidi="fa-IR"/>
        </w:rPr>
        <w:t>پست:</w:t>
      </w:r>
      <w:r>
        <w:rPr>
          <w:rFonts w:hint="cs"/>
          <w:b/>
          <w:bCs/>
          <w:rtl/>
          <w:lang w:bidi="fa-IR"/>
        </w:rPr>
        <w:tab/>
      </w:r>
      <w:r>
        <w:rPr>
          <w:b/>
          <w:bCs/>
          <w:lang w:bidi="fa-IR"/>
        </w:rPr>
        <w:t>XXX</w:t>
      </w:r>
      <w:r>
        <w:rPr>
          <w:b/>
          <w:bCs/>
          <w:rtl/>
          <w:lang w:bidi="fa-IR"/>
        </w:rPr>
        <w:br/>
      </w:r>
      <w:r>
        <w:rPr>
          <w:rFonts w:hint="cs"/>
          <w:b/>
          <w:bCs/>
          <w:rtl/>
          <w:lang w:bidi="fa-IR"/>
        </w:rPr>
        <w:t xml:space="preserve">سازمان: </w:t>
      </w:r>
    </w:p>
    <w:p w14:paraId="04924611" w14:textId="7BCFE880" w:rsidR="00E423D6" w:rsidRDefault="00E423D6" w:rsidP="00E423D6">
      <w:pPr>
        <w:bidi/>
        <w:jc w:val="both"/>
        <w:rPr>
          <w:b/>
          <w:bCs/>
          <w:lang w:bidi="fa-IR"/>
        </w:rPr>
      </w:pPr>
      <w:r>
        <w:rPr>
          <w:rFonts w:hint="cs"/>
          <w:b/>
          <w:bCs/>
          <w:rtl/>
          <w:lang w:bidi="fa-IR"/>
        </w:rPr>
        <w:t>تاریخ:</w:t>
      </w:r>
      <w:r>
        <w:rPr>
          <w:rFonts w:hint="cs"/>
          <w:b/>
          <w:bCs/>
          <w:rtl/>
          <w:lang w:bidi="fa-IR"/>
        </w:rPr>
        <w:tab/>
      </w:r>
      <w:r>
        <w:rPr>
          <w:b/>
          <w:bCs/>
          <w:lang w:bidi="fa-IR"/>
        </w:rPr>
        <w:t>XXXX</w:t>
      </w:r>
    </w:p>
    <w:p w14:paraId="289BCB38" w14:textId="72176970" w:rsidR="00E423D6" w:rsidRDefault="00E423D6" w:rsidP="00E423D6">
      <w:pPr>
        <w:bidi/>
        <w:jc w:val="both"/>
        <w:rPr>
          <w:b/>
          <w:bCs/>
          <w:rtl/>
          <w:lang w:bidi="fa-IR"/>
        </w:rPr>
      </w:pPr>
      <w:r>
        <w:rPr>
          <w:rFonts w:hint="cs"/>
          <w:b/>
          <w:bCs/>
          <w:rtl/>
          <w:lang w:bidi="fa-IR"/>
        </w:rPr>
        <w:t>هدایات:</w:t>
      </w:r>
    </w:p>
    <w:p w14:paraId="0734E01B" w14:textId="132D9419" w:rsidR="00E423D6" w:rsidRDefault="00E423D6" w:rsidP="00E423D6">
      <w:pPr>
        <w:pStyle w:val="ListParagraph"/>
        <w:numPr>
          <w:ilvl w:val="0"/>
          <w:numId w:val="83"/>
        </w:numPr>
        <w:bidi/>
        <w:jc w:val="both"/>
        <w:rPr>
          <w:lang w:bidi="fa-IR"/>
        </w:rPr>
      </w:pPr>
      <w:r>
        <w:rPr>
          <w:rFonts w:hint="cs"/>
          <w:rtl/>
          <w:lang w:bidi="fa-IR"/>
        </w:rPr>
        <w:t xml:space="preserve">قبل از پاسخ به سوالات، نام و تاریخ را بر روی پاسخ نامه نوشته کنید. </w:t>
      </w:r>
    </w:p>
    <w:p w14:paraId="0BFA0F67" w14:textId="4BC38C35" w:rsidR="00E423D6" w:rsidRDefault="00E423D6" w:rsidP="00E423D6">
      <w:pPr>
        <w:pStyle w:val="ListParagraph"/>
        <w:numPr>
          <w:ilvl w:val="0"/>
          <w:numId w:val="83"/>
        </w:numPr>
        <w:bidi/>
        <w:jc w:val="both"/>
        <w:rPr>
          <w:lang w:bidi="fa-IR"/>
        </w:rPr>
      </w:pPr>
      <w:r>
        <w:rPr>
          <w:rFonts w:hint="cs"/>
          <w:rtl/>
          <w:lang w:bidi="fa-IR"/>
        </w:rPr>
        <w:t xml:space="preserve">این مصاحبه دارای دو بخش است. </w:t>
      </w:r>
    </w:p>
    <w:p w14:paraId="048A614D" w14:textId="6717B7E6" w:rsidR="00E423D6" w:rsidRDefault="00E423D6" w:rsidP="00E423D6">
      <w:pPr>
        <w:pStyle w:val="ListParagraph"/>
        <w:numPr>
          <w:ilvl w:val="0"/>
          <w:numId w:val="83"/>
        </w:numPr>
        <w:bidi/>
        <w:jc w:val="both"/>
        <w:rPr>
          <w:lang w:bidi="fa-IR"/>
        </w:rPr>
      </w:pPr>
      <w:r>
        <w:rPr>
          <w:rFonts w:hint="cs"/>
          <w:rtl/>
          <w:lang w:bidi="fa-IR"/>
        </w:rPr>
        <w:t>بخش اول 20 نمره و بخش دوم 80 نمره دارد.</w:t>
      </w:r>
    </w:p>
    <w:p w14:paraId="55B3A041" w14:textId="3F36F7BB" w:rsidR="00E423D6" w:rsidRDefault="00E423D6" w:rsidP="00E423D6">
      <w:pPr>
        <w:pStyle w:val="ListParagraph"/>
        <w:numPr>
          <w:ilvl w:val="0"/>
          <w:numId w:val="83"/>
        </w:numPr>
        <w:bidi/>
        <w:jc w:val="both"/>
        <w:rPr>
          <w:lang w:bidi="fa-IR"/>
        </w:rPr>
      </w:pPr>
      <w:r>
        <w:rPr>
          <w:rFonts w:hint="cs"/>
          <w:rtl/>
          <w:lang w:bidi="fa-IR"/>
        </w:rPr>
        <w:t xml:space="preserve">در هر دو بخش با استفاده از کمپیوتر به تمامی سوالات پاسخ دهید. </w:t>
      </w:r>
    </w:p>
    <w:p w14:paraId="30A4D974" w14:textId="1E69B4D9" w:rsidR="00E423D6" w:rsidRDefault="00E423D6" w:rsidP="00E423D6">
      <w:pPr>
        <w:pStyle w:val="ListParagraph"/>
        <w:numPr>
          <w:ilvl w:val="0"/>
          <w:numId w:val="83"/>
        </w:numPr>
        <w:bidi/>
        <w:jc w:val="both"/>
        <w:rPr>
          <w:lang w:bidi="fa-IR"/>
        </w:rPr>
      </w:pPr>
      <w:r>
        <w:rPr>
          <w:rFonts w:hint="cs"/>
          <w:rtl/>
          <w:lang w:bidi="fa-IR"/>
        </w:rPr>
        <w:t xml:space="preserve">سند را به نام تان خودتان در فولدر تهیه شده توسط کارمند ناظر ذخیره نمایید. </w:t>
      </w:r>
    </w:p>
    <w:p w14:paraId="6C01DC34" w14:textId="196592E1" w:rsidR="00E423D6" w:rsidRPr="00E423D6" w:rsidRDefault="00E423D6" w:rsidP="00E423D6">
      <w:pPr>
        <w:pStyle w:val="ListParagraph"/>
        <w:numPr>
          <w:ilvl w:val="0"/>
          <w:numId w:val="83"/>
        </w:numPr>
        <w:bidi/>
        <w:jc w:val="both"/>
        <w:rPr>
          <w:lang w:bidi="fa-IR"/>
        </w:rPr>
      </w:pPr>
      <w:r>
        <w:rPr>
          <w:rFonts w:hint="cs"/>
          <w:b/>
          <w:bCs/>
          <w:rtl/>
          <w:lang w:bidi="fa-IR"/>
        </w:rPr>
        <w:t xml:space="preserve">زمان تعیین شده سه ساعت می باشد. </w:t>
      </w:r>
    </w:p>
    <w:p w14:paraId="3915EAEE" w14:textId="4650E73A" w:rsidR="00E423D6" w:rsidRDefault="00E423D6" w:rsidP="00E423D6">
      <w:pPr>
        <w:bidi/>
        <w:jc w:val="center"/>
        <w:rPr>
          <w:b/>
          <w:bCs/>
          <w:u w:val="single"/>
          <w:rtl/>
          <w:lang w:bidi="fa-IR"/>
        </w:rPr>
      </w:pPr>
      <w:r>
        <w:rPr>
          <w:rFonts w:hint="cs"/>
          <w:b/>
          <w:bCs/>
          <w:u w:val="single"/>
          <w:rtl/>
          <w:lang w:bidi="fa-IR"/>
        </w:rPr>
        <w:t xml:space="preserve">مدیر مربوطه سوالات امتحانات کتبی را به مدیر منابع بشری ارائه خواهد کرد. </w:t>
      </w:r>
    </w:p>
    <w:p w14:paraId="729E8493" w14:textId="77777777" w:rsidR="00E423D6" w:rsidRDefault="00E423D6" w:rsidP="00E423D6">
      <w:pPr>
        <w:bidi/>
        <w:jc w:val="both"/>
        <w:rPr>
          <w:b/>
          <w:bCs/>
          <w:rtl/>
          <w:lang w:bidi="fa-IR"/>
        </w:rPr>
      </w:pPr>
    </w:p>
    <w:p w14:paraId="28C37529" w14:textId="6D727E9B" w:rsidR="00E423D6" w:rsidRDefault="00E423D6">
      <w:pPr>
        <w:rPr>
          <w:b/>
          <w:bCs/>
          <w:rtl/>
          <w:lang w:bidi="fa-IR"/>
        </w:rPr>
      </w:pPr>
      <w:r>
        <w:rPr>
          <w:b/>
          <w:bCs/>
          <w:rtl/>
          <w:lang w:bidi="fa-IR"/>
        </w:rPr>
        <w:lastRenderedPageBreak/>
        <w:br w:type="page"/>
      </w:r>
    </w:p>
    <w:p w14:paraId="5C7002E8" w14:textId="0C8D068B" w:rsidR="00E423D6" w:rsidRDefault="00E423D6" w:rsidP="00E423D6">
      <w:pPr>
        <w:pStyle w:val="Heading2"/>
        <w:bidi/>
        <w:jc w:val="center"/>
        <w:rPr>
          <w:rtl/>
          <w:lang w:bidi="fa-IR"/>
        </w:rPr>
      </w:pPr>
      <w:bookmarkStart w:id="127" w:name="_Toc14865398"/>
      <w:r>
        <w:rPr>
          <w:rFonts w:hint="cs"/>
          <w:rtl/>
          <w:lang w:bidi="fa-IR"/>
        </w:rPr>
        <w:lastRenderedPageBreak/>
        <w:t>ضمیمه 8: فورمه ارزیابی و مصاحبه با کاندید</w:t>
      </w:r>
      <w:bookmarkEnd w:id="127"/>
    </w:p>
    <w:p w14:paraId="53B2C71A" w14:textId="77777777" w:rsidR="00E423D6" w:rsidRDefault="00E423D6" w:rsidP="00E423D6">
      <w:pPr>
        <w:bidi/>
        <w:rPr>
          <w:rtl/>
          <w:lang w:bidi="fa-IR"/>
        </w:rPr>
      </w:pPr>
    </w:p>
    <w:p w14:paraId="1940AAA9" w14:textId="18D302D9" w:rsidR="00E423D6" w:rsidRDefault="00E423D6" w:rsidP="00E423D6">
      <w:pPr>
        <w:bidi/>
        <w:jc w:val="center"/>
        <w:rPr>
          <w:rtl/>
          <w:lang w:bidi="fa-IR"/>
        </w:rPr>
      </w:pPr>
      <w:r>
        <w:rPr>
          <w:rFonts w:hint="cs"/>
          <w:rtl/>
          <w:lang w:bidi="fa-IR"/>
        </w:rPr>
        <w:t>فورمه ارزیابی و مصاحبه با کاندید</w:t>
      </w:r>
    </w:p>
    <w:p w14:paraId="063ACCE4" w14:textId="73B2A30B" w:rsidR="00E423D6" w:rsidRDefault="00E423D6" w:rsidP="00E423D6">
      <w:pPr>
        <w:bidi/>
        <w:jc w:val="both"/>
        <w:rPr>
          <w:rtl/>
          <w:lang w:bidi="fa-IR"/>
        </w:rPr>
      </w:pPr>
      <w:r>
        <w:rPr>
          <w:rFonts w:hint="cs"/>
          <w:rtl/>
          <w:lang w:bidi="fa-IR"/>
        </w:rPr>
        <w:t>نام کاندید: _____________</w:t>
      </w:r>
      <w:r>
        <w:rPr>
          <w:rFonts w:hint="cs"/>
          <w:rtl/>
          <w:lang w:bidi="fa-IR"/>
        </w:rPr>
        <w:tab/>
        <w:t>تاریخ:</w:t>
      </w:r>
    </w:p>
    <w:p w14:paraId="2725BFD4" w14:textId="3C1C690C" w:rsidR="00E423D6" w:rsidRDefault="00E423D6" w:rsidP="00E423D6">
      <w:pPr>
        <w:bidi/>
        <w:jc w:val="both"/>
        <w:rPr>
          <w:rtl/>
          <w:lang w:bidi="fa-IR"/>
        </w:rPr>
      </w:pPr>
      <w:r>
        <w:rPr>
          <w:rFonts w:hint="cs"/>
          <w:rtl/>
          <w:lang w:bidi="fa-IR"/>
        </w:rPr>
        <w:t>مصاحبه گر:</w:t>
      </w:r>
      <w:r>
        <w:rPr>
          <w:rFonts w:hint="cs"/>
          <w:rtl/>
          <w:lang w:bidi="fa-IR"/>
        </w:rPr>
        <w:tab/>
      </w:r>
      <w:r>
        <w:rPr>
          <w:rFonts w:hint="cs"/>
          <w:rtl/>
          <w:lang w:bidi="fa-IR"/>
        </w:rPr>
        <w:tab/>
      </w:r>
      <w:r>
        <w:rPr>
          <w:rFonts w:hint="cs"/>
          <w:rtl/>
          <w:lang w:bidi="fa-IR"/>
        </w:rPr>
        <w:tab/>
      </w:r>
    </w:p>
    <w:p w14:paraId="331B9BA6" w14:textId="730778DF" w:rsidR="00E423D6" w:rsidRDefault="00E423D6" w:rsidP="00E423D6">
      <w:pPr>
        <w:bidi/>
        <w:jc w:val="both"/>
        <w:rPr>
          <w:rtl/>
          <w:lang w:bidi="fa-IR"/>
        </w:rPr>
      </w:pPr>
      <w:r>
        <w:rPr>
          <w:rFonts w:hint="cs"/>
          <w:rtl/>
          <w:lang w:bidi="fa-IR"/>
        </w:rPr>
        <w:t>فورمه نمره دهی به کاندید باید توسط مصاحبه گر جهت ارزیابی قابلیت های عمومی او برای این پست تکمیل شود. مصاحبه کننده باید در ذیل هر عنوان یک نمر</w:t>
      </w:r>
      <w:r w:rsidR="002A58C8">
        <w:rPr>
          <w:rFonts w:hint="cs"/>
          <w:rtl/>
          <w:lang w:bidi="fa-IR"/>
        </w:rPr>
        <w:t>ه عددی به کاندید بدهد و ملاحظات خود</w:t>
      </w:r>
      <w:r>
        <w:rPr>
          <w:rFonts w:hint="cs"/>
          <w:rtl/>
          <w:lang w:bidi="fa-IR"/>
        </w:rPr>
        <w:t xml:space="preserve"> را در جای مورد نظر نوشته کند. سیستم نمره دهی عددی مبتنی به شرح ذیل است:</w:t>
      </w:r>
    </w:p>
    <w:p w14:paraId="364C0B6F" w14:textId="35FC330E" w:rsidR="00E423D6" w:rsidRDefault="00E423D6" w:rsidP="00E423D6">
      <w:pPr>
        <w:bidi/>
        <w:jc w:val="both"/>
        <w:rPr>
          <w:rtl/>
          <w:lang w:bidi="fa-IR"/>
        </w:rPr>
      </w:pPr>
      <w:r>
        <w:rPr>
          <w:rFonts w:hint="cs"/>
          <w:rtl/>
          <w:lang w:bidi="fa-IR"/>
        </w:rPr>
        <w:t>5- استثنائی</w:t>
      </w:r>
      <w:r>
        <w:rPr>
          <w:rFonts w:hint="cs"/>
          <w:rtl/>
          <w:lang w:bidi="fa-IR"/>
        </w:rPr>
        <w:tab/>
        <w:t>4- بالاتر از حد متوسط</w:t>
      </w:r>
      <w:r>
        <w:rPr>
          <w:rFonts w:hint="cs"/>
          <w:rtl/>
          <w:lang w:bidi="fa-IR"/>
        </w:rPr>
        <w:tab/>
        <w:t>3- متوسط</w:t>
      </w:r>
      <w:r>
        <w:rPr>
          <w:rFonts w:hint="cs"/>
          <w:rtl/>
          <w:lang w:bidi="fa-IR"/>
        </w:rPr>
        <w:tab/>
        <w:t>2- رضایت بخش</w:t>
      </w:r>
      <w:r>
        <w:rPr>
          <w:rFonts w:hint="cs"/>
          <w:rtl/>
          <w:lang w:bidi="fa-IR"/>
        </w:rPr>
        <w:tab/>
        <w:t>1- غیررضایت بخش</w:t>
      </w:r>
    </w:p>
    <w:p w14:paraId="445618A4" w14:textId="1A6B9E4D" w:rsidR="00E423D6" w:rsidRDefault="00E423D6" w:rsidP="00E423D6">
      <w:pPr>
        <w:bidi/>
        <w:jc w:val="both"/>
        <w:rPr>
          <w:rtl/>
          <w:lang w:bidi="fa-IR"/>
        </w:rPr>
      </w:pPr>
      <w:r>
        <w:rPr>
          <w:rFonts w:hint="cs"/>
          <w:rtl/>
          <w:lang w:bidi="fa-IR"/>
        </w:rPr>
        <w:t xml:space="preserve">1. سابقه تحصیلی- آیا کاندید از تحصیلات یا آموزش های مورد نیاز برای این پست برخوردار است؟ </w:t>
      </w:r>
    </w:p>
    <w:p w14:paraId="438D2FB2" w14:textId="14FA614F" w:rsidR="00E423D6" w:rsidRDefault="00E423D6" w:rsidP="00E423D6">
      <w:pPr>
        <w:bidi/>
        <w:jc w:val="both"/>
        <w:rPr>
          <w:rtl/>
          <w:lang w:bidi="fa-IR"/>
        </w:rPr>
      </w:pPr>
      <w:r>
        <w:rPr>
          <w:rFonts w:hint="cs"/>
          <w:rtl/>
          <w:lang w:bidi="fa-IR"/>
        </w:rPr>
        <w:t xml:space="preserve">نمره: </w:t>
      </w:r>
      <w:r>
        <w:rPr>
          <w:rFonts w:hint="cs"/>
          <w:rtl/>
          <w:lang w:bidi="fa-IR"/>
        </w:rPr>
        <w:tab/>
        <w:t>1    2</w:t>
      </w:r>
      <w:r>
        <w:rPr>
          <w:rFonts w:hint="cs"/>
          <w:rtl/>
          <w:lang w:bidi="fa-IR"/>
        </w:rPr>
        <w:tab/>
        <w:t>3     4    5</w:t>
      </w:r>
    </w:p>
    <w:p w14:paraId="64365F7E" w14:textId="6473C2D4" w:rsidR="00E423D6" w:rsidRDefault="00E423D6" w:rsidP="00E423D6">
      <w:pPr>
        <w:bidi/>
        <w:jc w:val="both"/>
        <w:rPr>
          <w:rtl/>
          <w:lang w:bidi="fa-IR"/>
        </w:rPr>
      </w:pPr>
      <w:r>
        <w:rPr>
          <w:rFonts w:hint="cs"/>
          <w:rtl/>
          <w:lang w:bidi="fa-IR"/>
        </w:rPr>
        <w:t>ملاحظات:</w:t>
      </w:r>
    </w:p>
    <w:p w14:paraId="48062285" w14:textId="03FEC521" w:rsidR="00E423D6" w:rsidRDefault="00E423D6" w:rsidP="00E423D6">
      <w:pPr>
        <w:bidi/>
        <w:jc w:val="both"/>
        <w:rPr>
          <w:rtl/>
          <w:lang w:bidi="fa-IR"/>
        </w:rPr>
      </w:pPr>
      <w:r>
        <w:rPr>
          <w:rFonts w:hint="cs"/>
          <w:rtl/>
          <w:lang w:bidi="fa-IR"/>
        </w:rPr>
        <w:t>2. تجربه قبلی کار- آیا کاندید در کارهای قبلی اش مهارت ها و قابلیت های لازم را کسب نموده است؟</w:t>
      </w:r>
    </w:p>
    <w:p w14:paraId="4ECC0593" w14:textId="5FDD259B" w:rsidR="00E423D6" w:rsidRDefault="00E423D6" w:rsidP="00E423D6">
      <w:pPr>
        <w:bidi/>
        <w:jc w:val="both"/>
        <w:rPr>
          <w:rtl/>
          <w:lang w:bidi="fa-IR"/>
        </w:rPr>
      </w:pPr>
      <w:r>
        <w:rPr>
          <w:rFonts w:hint="cs"/>
          <w:rtl/>
          <w:lang w:bidi="fa-IR"/>
        </w:rPr>
        <w:t>تجارب؟</w:t>
      </w:r>
    </w:p>
    <w:p w14:paraId="41F88200" w14:textId="43DA5CE7" w:rsidR="00E423D6" w:rsidRDefault="00E423D6" w:rsidP="00E423D6">
      <w:pPr>
        <w:bidi/>
        <w:jc w:val="both"/>
        <w:rPr>
          <w:rtl/>
          <w:lang w:bidi="fa-IR"/>
        </w:rPr>
      </w:pPr>
      <w:r>
        <w:rPr>
          <w:rFonts w:hint="cs"/>
          <w:rtl/>
          <w:lang w:bidi="fa-IR"/>
        </w:rPr>
        <w:t>نمره:1    2      3      4    5</w:t>
      </w:r>
    </w:p>
    <w:p w14:paraId="1A0EC64E" w14:textId="2B2AD719" w:rsidR="00E423D6" w:rsidRDefault="00E423D6" w:rsidP="00E423D6">
      <w:pPr>
        <w:bidi/>
        <w:jc w:val="both"/>
        <w:rPr>
          <w:rtl/>
          <w:lang w:bidi="fa-IR"/>
        </w:rPr>
      </w:pPr>
      <w:r>
        <w:rPr>
          <w:rFonts w:hint="cs"/>
          <w:rtl/>
          <w:lang w:bidi="fa-IR"/>
        </w:rPr>
        <w:t>ملاحظات:</w:t>
      </w:r>
    </w:p>
    <w:p w14:paraId="258A9102" w14:textId="72EEEBB9" w:rsidR="00E423D6" w:rsidRDefault="00E423D6" w:rsidP="00E423D6">
      <w:pPr>
        <w:bidi/>
        <w:jc w:val="both"/>
        <w:rPr>
          <w:rtl/>
          <w:lang w:bidi="fa-IR"/>
        </w:rPr>
      </w:pPr>
      <w:r>
        <w:rPr>
          <w:rFonts w:hint="cs"/>
          <w:rtl/>
          <w:lang w:bidi="fa-IR"/>
        </w:rPr>
        <w:t xml:space="preserve">3. </w:t>
      </w:r>
      <w:r w:rsidR="004F78C4">
        <w:rPr>
          <w:rFonts w:hint="cs"/>
          <w:rtl/>
          <w:lang w:bidi="fa-IR"/>
        </w:rPr>
        <w:t xml:space="preserve">قابلیت ها یا تجربه تخنیکی- آیا کاندید از مهارت های تخنیکی لازم برای این پست برخوردار است؟ </w:t>
      </w:r>
    </w:p>
    <w:p w14:paraId="55C49E04" w14:textId="76C023F1" w:rsidR="004F78C4" w:rsidRDefault="004F78C4" w:rsidP="004F78C4">
      <w:pPr>
        <w:bidi/>
        <w:jc w:val="both"/>
        <w:rPr>
          <w:rtl/>
          <w:lang w:bidi="fa-IR"/>
        </w:rPr>
      </w:pPr>
      <w:r>
        <w:rPr>
          <w:rFonts w:hint="cs"/>
          <w:rtl/>
          <w:lang w:bidi="fa-IR"/>
        </w:rPr>
        <w:t>نمره: 1   2   3   4   5</w:t>
      </w:r>
    </w:p>
    <w:p w14:paraId="776848DC" w14:textId="442FD6DA" w:rsidR="004F78C4" w:rsidRDefault="004F78C4" w:rsidP="004F78C4">
      <w:pPr>
        <w:bidi/>
        <w:jc w:val="both"/>
        <w:rPr>
          <w:rtl/>
          <w:lang w:bidi="fa-IR"/>
        </w:rPr>
      </w:pPr>
      <w:r>
        <w:rPr>
          <w:rFonts w:hint="cs"/>
          <w:rtl/>
          <w:lang w:bidi="fa-IR"/>
        </w:rPr>
        <w:t>ملاحظات:</w:t>
      </w:r>
    </w:p>
    <w:p w14:paraId="7A523E3C" w14:textId="69A80EAE" w:rsidR="004F78C4" w:rsidRDefault="004F78C4" w:rsidP="004F78C4">
      <w:pPr>
        <w:bidi/>
        <w:jc w:val="both"/>
        <w:rPr>
          <w:rtl/>
          <w:lang w:bidi="fa-IR"/>
        </w:rPr>
      </w:pPr>
      <w:r>
        <w:rPr>
          <w:rFonts w:hint="cs"/>
          <w:rtl/>
          <w:lang w:bidi="fa-IR"/>
        </w:rPr>
        <w:t xml:space="preserve">4. تجربه اداری و بودجه بندی: پلان گذاری مالی، نظارت بر کارمندان، مدیریت منابع_ آیا کاندید از دانش لازم در عرصه های مورد نیاز این پست برخوردار است و توانسته است آن را نشان بدهد؟ </w:t>
      </w:r>
    </w:p>
    <w:p w14:paraId="6F481D1F" w14:textId="77777777" w:rsidR="004F78C4" w:rsidRDefault="004F78C4" w:rsidP="004F78C4">
      <w:pPr>
        <w:bidi/>
        <w:jc w:val="both"/>
        <w:rPr>
          <w:rtl/>
          <w:lang w:bidi="fa-IR"/>
        </w:rPr>
      </w:pPr>
      <w:r>
        <w:rPr>
          <w:rFonts w:hint="cs"/>
          <w:rtl/>
          <w:lang w:bidi="fa-IR"/>
        </w:rPr>
        <w:t>نمره: 1   2   3   4   5</w:t>
      </w:r>
    </w:p>
    <w:p w14:paraId="07C0BEE2" w14:textId="3C922E64" w:rsidR="004F78C4" w:rsidRDefault="004F78C4" w:rsidP="004F78C4">
      <w:pPr>
        <w:bidi/>
        <w:jc w:val="both"/>
        <w:rPr>
          <w:rtl/>
          <w:lang w:bidi="fa-IR"/>
        </w:rPr>
      </w:pPr>
      <w:r>
        <w:rPr>
          <w:rFonts w:hint="cs"/>
          <w:rtl/>
          <w:lang w:bidi="fa-IR"/>
        </w:rPr>
        <w:lastRenderedPageBreak/>
        <w:t>ملاحظات:</w:t>
      </w:r>
    </w:p>
    <w:p w14:paraId="4F0A7D2E" w14:textId="72AA9F80" w:rsidR="004F78C4" w:rsidRDefault="004F78C4" w:rsidP="004F78C4">
      <w:pPr>
        <w:bidi/>
        <w:jc w:val="both"/>
        <w:rPr>
          <w:rtl/>
          <w:lang w:bidi="fa-IR"/>
        </w:rPr>
      </w:pPr>
      <w:r>
        <w:rPr>
          <w:rFonts w:hint="cs"/>
          <w:rtl/>
          <w:lang w:bidi="fa-IR"/>
        </w:rPr>
        <w:t xml:space="preserve">5. توانایی رهبری- آیا کاندید مهارت های رهبری مورد نیاز این پست را نشان داده است؟ </w:t>
      </w:r>
    </w:p>
    <w:p w14:paraId="16B5E7E4" w14:textId="77777777" w:rsidR="004F78C4" w:rsidRDefault="004F78C4" w:rsidP="004F78C4">
      <w:pPr>
        <w:bidi/>
        <w:jc w:val="both"/>
        <w:rPr>
          <w:rtl/>
          <w:lang w:bidi="fa-IR"/>
        </w:rPr>
      </w:pPr>
      <w:r>
        <w:rPr>
          <w:rFonts w:hint="cs"/>
          <w:rtl/>
          <w:lang w:bidi="fa-IR"/>
        </w:rPr>
        <w:t>نمره: 1   2   3   4   5</w:t>
      </w:r>
    </w:p>
    <w:p w14:paraId="60713928" w14:textId="5B8DC901" w:rsidR="004F78C4" w:rsidRDefault="004F78C4" w:rsidP="004F78C4">
      <w:pPr>
        <w:bidi/>
        <w:jc w:val="both"/>
        <w:rPr>
          <w:rtl/>
          <w:lang w:bidi="fa-IR"/>
        </w:rPr>
      </w:pPr>
      <w:r>
        <w:rPr>
          <w:rFonts w:hint="cs"/>
          <w:rtl/>
          <w:lang w:bidi="fa-IR"/>
        </w:rPr>
        <w:t>ملاحظات:</w:t>
      </w:r>
    </w:p>
    <w:p w14:paraId="69650786" w14:textId="7C2295F0" w:rsidR="004F78C4" w:rsidRDefault="004F78C4" w:rsidP="004F78C4">
      <w:pPr>
        <w:bidi/>
        <w:jc w:val="both"/>
        <w:rPr>
          <w:rtl/>
          <w:lang w:bidi="fa-IR"/>
        </w:rPr>
      </w:pPr>
      <w:r>
        <w:rPr>
          <w:rFonts w:hint="cs"/>
          <w:rtl/>
          <w:lang w:bidi="fa-IR"/>
        </w:rPr>
        <w:t xml:space="preserve">6. مهارت های ارائه خدمات مشتریان- آیا کاندید از دانش و مهارت های برقراری ارتباط مثبت با مشتریان که برای این پست لازم دانسته می شود، برخودار است و آن را نشان داده است؟ </w:t>
      </w:r>
    </w:p>
    <w:p w14:paraId="55DF1910" w14:textId="77777777" w:rsidR="004F78C4" w:rsidRDefault="004F78C4" w:rsidP="004F78C4">
      <w:pPr>
        <w:bidi/>
        <w:jc w:val="both"/>
        <w:rPr>
          <w:rtl/>
          <w:lang w:bidi="fa-IR"/>
        </w:rPr>
      </w:pPr>
      <w:r>
        <w:rPr>
          <w:rFonts w:hint="cs"/>
          <w:rtl/>
          <w:lang w:bidi="fa-IR"/>
        </w:rPr>
        <w:t>نمره: 1   2   3   4   5</w:t>
      </w:r>
    </w:p>
    <w:p w14:paraId="6AD164D5" w14:textId="7E164067" w:rsidR="004F78C4" w:rsidRDefault="004F78C4" w:rsidP="004F78C4">
      <w:pPr>
        <w:bidi/>
        <w:jc w:val="both"/>
        <w:rPr>
          <w:rtl/>
          <w:lang w:bidi="fa-IR"/>
        </w:rPr>
      </w:pPr>
      <w:r>
        <w:rPr>
          <w:rFonts w:hint="cs"/>
          <w:rtl/>
          <w:lang w:bidi="fa-IR"/>
        </w:rPr>
        <w:t>ملاحظات:</w:t>
      </w:r>
    </w:p>
    <w:p w14:paraId="36B1A787" w14:textId="12EF0765" w:rsidR="004F78C4" w:rsidRDefault="004F78C4" w:rsidP="004F78C4">
      <w:pPr>
        <w:bidi/>
        <w:jc w:val="both"/>
        <w:rPr>
          <w:rtl/>
          <w:lang w:bidi="fa-IR"/>
        </w:rPr>
      </w:pPr>
      <w:r>
        <w:rPr>
          <w:rFonts w:hint="cs"/>
          <w:rtl/>
          <w:lang w:bidi="fa-IR"/>
        </w:rPr>
        <w:t>7. مهارت های ارتباطات- مهارت های ارتباطی کاندید در طول مصاحبه چگونه بوده است؟</w:t>
      </w:r>
    </w:p>
    <w:p w14:paraId="76FB75B2" w14:textId="77777777" w:rsidR="004F78C4" w:rsidRDefault="004F78C4" w:rsidP="004F78C4">
      <w:pPr>
        <w:bidi/>
        <w:jc w:val="both"/>
        <w:rPr>
          <w:rtl/>
          <w:lang w:bidi="fa-IR"/>
        </w:rPr>
      </w:pPr>
      <w:r>
        <w:rPr>
          <w:rFonts w:hint="cs"/>
          <w:rtl/>
          <w:lang w:bidi="fa-IR"/>
        </w:rPr>
        <w:t>نمره: 1   2   3   4   5</w:t>
      </w:r>
    </w:p>
    <w:p w14:paraId="27DF1CDC" w14:textId="3562ECAE" w:rsidR="004F78C4" w:rsidRDefault="004F78C4" w:rsidP="004F78C4">
      <w:pPr>
        <w:bidi/>
        <w:jc w:val="both"/>
        <w:rPr>
          <w:rtl/>
          <w:lang w:bidi="fa-IR"/>
        </w:rPr>
      </w:pPr>
      <w:r>
        <w:rPr>
          <w:rFonts w:hint="cs"/>
          <w:rtl/>
          <w:lang w:bidi="fa-IR"/>
        </w:rPr>
        <w:t>ملاحظات:</w:t>
      </w:r>
    </w:p>
    <w:p w14:paraId="2F1E9100" w14:textId="131E1A2E" w:rsidR="004F78C4" w:rsidRDefault="004F78C4" w:rsidP="004F78C4">
      <w:pPr>
        <w:bidi/>
        <w:jc w:val="both"/>
        <w:rPr>
          <w:rtl/>
          <w:lang w:bidi="fa-IR"/>
        </w:rPr>
      </w:pPr>
      <w:r>
        <w:rPr>
          <w:rFonts w:hint="cs"/>
          <w:rtl/>
          <w:lang w:bidi="fa-IR"/>
        </w:rPr>
        <w:t>8. اشتیاق کاندید- کاندید چقدر علاقمندی به کار در این پست نشان داده است؟</w:t>
      </w:r>
    </w:p>
    <w:p w14:paraId="04DF1FC5" w14:textId="77777777" w:rsidR="004F78C4" w:rsidRDefault="004F78C4" w:rsidP="004F78C4">
      <w:pPr>
        <w:bidi/>
        <w:jc w:val="both"/>
        <w:rPr>
          <w:rtl/>
          <w:lang w:bidi="fa-IR"/>
        </w:rPr>
      </w:pPr>
      <w:r>
        <w:rPr>
          <w:rFonts w:hint="cs"/>
          <w:rtl/>
          <w:lang w:bidi="fa-IR"/>
        </w:rPr>
        <w:t>نمره: 1   2   3   4   5</w:t>
      </w:r>
    </w:p>
    <w:p w14:paraId="7ED27FDC" w14:textId="6C801D12" w:rsidR="004F78C4" w:rsidRDefault="004F78C4" w:rsidP="004F78C4">
      <w:pPr>
        <w:bidi/>
        <w:jc w:val="both"/>
        <w:rPr>
          <w:rtl/>
          <w:lang w:bidi="fa-IR"/>
        </w:rPr>
      </w:pPr>
      <w:r>
        <w:rPr>
          <w:rFonts w:hint="cs"/>
          <w:rtl/>
          <w:lang w:bidi="fa-IR"/>
        </w:rPr>
        <w:t>ملاحظات:</w:t>
      </w:r>
    </w:p>
    <w:p w14:paraId="09E82903" w14:textId="673D43AA" w:rsidR="004F78C4" w:rsidRDefault="004F78C4" w:rsidP="004F78C4">
      <w:pPr>
        <w:bidi/>
        <w:jc w:val="both"/>
        <w:rPr>
          <w:rtl/>
          <w:lang w:bidi="fa-IR"/>
        </w:rPr>
      </w:pPr>
      <w:r>
        <w:rPr>
          <w:rFonts w:hint="cs"/>
          <w:rtl/>
          <w:lang w:bidi="fa-IR"/>
        </w:rPr>
        <w:t>9. نظر و توصیه عمومی- نظرات و توصیه های نهایی</w:t>
      </w:r>
    </w:p>
    <w:p w14:paraId="3459C5DF" w14:textId="77777777" w:rsidR="004F78C4" w:rsidRDefault="004F78C4">
      <w:pPr>
        <w:rPr>
          <w:rtl/>
          <w:lang w:bidi="fa-IR"/>
        </w:rPr>
      </w:pPr>
      <w:r>
        <w:rPr>
          <w:rtl/>
          <w:lang w:bidi="fa-IR"/>
        </w:rPr>
        <w:br w:type="page"/>
      </w:r>
    </w:p>
    <w:p w14:paraId="7677A68C" w14:textId="61D22278" w:rsidR="004F78C4" w:rsidRDefault="004F78C4" w:rsidP="004F78C4">
      <w:pPr>
        <w:pStyle w:val="Heading2"/>
        <w:bidi/>
        <w:jc w:val="center"/>
        <w:rPr>
          <w:rtl/>
          <w:lang w:bidi="fa-IR"/>
        </w:rPr>
      </w:pPr>
      <w:bookmarkStart w:id="128" w:name="_Toc14865399"/>
      <w:r>
        <w:rPr>
          <w:rFonts w:hint="cs"/>
          <w:rtl/>
          <w:lang w:bidi="fa-IR"/>
        </w:rPr>
        <w:lastRenderedPageBreak/>
        <w:t>ضمیمه 9: مقیاس معاشات</w:t>
      </w:r>
      <w:bookmarkEnd w:id="128"/>
    </w:p>
    <w:tbl>
      <w:tblPr>
        <w:tblpPr w:leftFromText="180" w:rightFromText="180" w:vertAnchor="text" w:tblpY="1"/>
        <w:tblOverlap w:val="never"/>
        <w:bidiVisual/>
        <w:tblW w:w="9834" w:type="dxa"/>
        <w:tblLook w:val="04A0" w:firstRow="1" w:lastRow="0" w:firstColumn="1" w:lastColumn="0" w:noHBand="0" w:noVBand="1"/>
      </w:tblPr>
      <w:tblGrid>
        <w:gridCol w:w="1142"/>
        <w:gridCol w:w="2416"/>
        <w:gridCol w:w="1292"/>
        <w:gridCol w:w="1513"/>
        <w:gridCol w:w="906"/>
        <w:gridCol w:w="1443"/>
        <w:gridCol w:w="1122"/>
      </w:tblGrid>
      <w:tr w:rsidR="004F78C4" w:rsidRPr="00CB3886" w14:paraId="7DBD7DE4" w14:textId="77777777" w:rsidTr="004F78C4">
        <w:trPr>
          <w:trHeight w:val="405"/>
        </w:trPr>
        <w:tc>
          <w:tcPr>
            <w:tcW w:w="9834" w:type="dxa"/>
            <w:gridSpan w:val="7"/>
            <w:tcBorders>
              <w:top w:val="nil"/>
              <w:left w:val="nil"/>
              <w:bottom w:val="single" w:sz="8" w:space="0" w:color="auto"/>
              <w:right w:val="nil"/>
            </w:tcBorders>
            <w:shd w:val="clear" w:color="000000" w:fill="92D050"/>
            <w:noWrap/>
            <w:vAlign w:val="bottom"/>
            <w:hideMark/>
          </w:tcPr>
          <w:p w14:paraId="42C0E928" w14:textId="3BFDA868" w:rsidR="004F78C4" w:rsidRPr="00AC0794" w:rsidRDefault="004F78C4" w:rsidP="004F78C4">
            <w:pPr>
              <w:bidi/>
              <w:spacing w:after="0" w:line="240" w:lineRule="auto"/>
              <w:jc w:val="center"/>
              <w:rPr>
                <w:rFonts w:ascii="Times New Roman" w:eastAsia="Times New Roman" w:hAnsi="Times New Roman" w:cs="Times New Roman"/>
                <w:b/>
                <w:bCs/>
                <w:sz w:val="22"/>
                <w:szCs w:val="22"/>
              </w:rPr>
            </w:pPr>
            <w:r>
              <w:rPr>
                <w:rFonts w:ascii="Times New Roman" w:eastAsia="Times New Roman" w:hAnsi="Times New Roman" w:cs="Times New Roman" w:hint="cs"/>
                <w:b/>
                <w:bCs/>
                <w:sz w:val="22"/>
                <w:szCs w:val="22"/>
                <w:rtl/>
              </w:rPr>
              <w:t>مقیاس معاشات ملی برای سازمان های جامعه مدنی</w:t>
            </w:r>
          </w:p>
        </w:tc>
      </w:tr>
      <w:tr w:rsidR="004F78C4" w:rsidRPr="00CB3886" w14:paraId="607FC491" w14:textId="77777777" w:rsidTr="004F78C4">
        <w:trPr>
          <w:trHeight w:val="255"/>
        </w:trPr>
        <w:tc>
          <w:tcPr>
            <w:tcW w:w="3558" w:type="dxa"/>
            <w:gridSpan w:val="2"/>
            <w:tcBorders>
              <w:top w:val="single" w:sz="8" w:space="0" w:color="auto"/>
              <w:left w:val="single" w:sz="8" w:space="0" w:color="auto"/>
              <w:bottom w:val="single" w:sz="4" w:space="0" w:color="auto"/>
              <w:right w:val="single" w:sz="4" w:space="0" w:color="000000"/>
            </w:tcBorders>
            <w:shd w:val="clear" w:color="auto" w:fill="auto"/>
            <w:noWrap/>
            <w:vAlign w:val="bottom"/>
            <w:hideMark/>
          </w:tcPr>
          <w:p w14:paraId="69939647" w14:textId="62ED6E66" w:rsidR="004F78C4" w:rsidRPr="00AC0794" w:rsidRDefault="004F78C4" w:rsidP="00CB1E9D">
            <w:pPr>
              <w:spacing w:after="0" w:line="240" w:lineRule="auto"/>
              <w:jc w:val="center"/>
              <w:rPr>
                <w:rFonts w:ascii="Times New Roman" w:eastAsia="Times New Roman" w:hAnsi="Times New Roman" w:cs="Times New Roman"/>
                <w:b/>
                <w:bCs/>
                <w:sz w:val="22"/>
                <w:szCs w:val="22"/>
              </w:rPr>
            </w:pPr>
            <w:r>
              <w:rPr>
                <w:rFonts w:ascii="Times New Roman" w:eastAsia="Times New Roman" w:hAnsi="Times New Roman" w:cs="Times New Roman" w:hint="cs"/>
                <w:b/>
                <w:bCs/>
                <w:sz w:val="22"/>
                <w:szCs w:val="22"/>
                <w:rtl/>
              </w:rPr>
              <w:t>ستون</w:t>
            </w:r>
          </w:p>
        </w:tc>
        <w:tc>
          <w:tcPr>
            <w:tcW w:w="1292" w:type="dxa"/>
            <w:tcBorders>
              <w:top w:val="nil"/>
              <w:left w:val="nil"/>
              <w:bottom w:val="single" w:sz="4" w:space="0" w:color="auto"/>
              <w:right w:val="single" w:sz="4" w:space="0" w:color="auto"/>
            </w:tcBorders>
            <w:shd w:val="clear" w:color="auto" w:fill="auto"/>
            <w:noWrap/>
            <w:vAlign w:val="bottom"/>
            <w:hideMark/>
          </w:tcPr>
          <w:p w14:paraId="5DF904C6" w14:textId="2D78F3CF" w:rsidR="004F78C4" w:rsidRPr="00AC0794" w:rsidRDefault="004F78C4" w:rsidP="00CB1E9D">
            <w:pPr>
              <w:spacing w:after="0" w:line="240" w:lineRule="auto"/>
              <w:jc w:val="center"/>
              <w:rPr>
                <w:rFonts w:ascii="Times New Roman" w:eastAsia="Times New Roman" w:hAnsi="Times New Roman" w:cs="Times New Roman"/>
                <w:b/>
                <w:bCs/>
                <w:sz w:val="22"/>
                <w:szCs w:val="22"/>
              </w:rPr>
            </w:pPr>
            <w:r>
              <w:rPr>
                <w:rFonts w:ascii="Times New Roman" w:eastAsia="Times New Roman" w:hAnsi="Times New Roman" w:cs="Times New Roman" w:hint="cs"/>
                <w:b/>
                <w:bCs/>
                <w:sz w:val="22"/>
                <w:szCs w:val="22"/>
                <w:rtl/>
              </w:rPr>
              <w:t>ستون</w:t>
            </w:r>
          </w:p>
        </w:tc>
        <w:tc>
          <w:tcPr>
            <w:tcW w:w="1513" w:type="dxa"/>
            <w:tcBorders>
              <w:top w:val="nil"/>
              <w:left w:val="nil"/>
              <w:bottom w:val="single" w:sz="4" w:space="0" w:color="auto"/>
              <w:right w:val="single" w:sz="4" w:space="0" w:color="auto"/>
            </w:tcBorders>
            <w:shd w:val="clear" w:color="auto" w:fill="auto"/>
            <w:noWrap/>
            <w:vAlign w:val="bottom"/>
            <w:hideMark/>
          </w:tcPr>
          <w:p w14:paraId="3538F7BF" w14:textId="46DB3D4F" w:rsidR="004F78C4" w:rsidRPr="00AC0794" w:rsidRDefault="004F78C4" w:rsidP="00CB1E9D">
            <w:pPr>
              <w:spacing w:after="0" w:line="240" w:lineRule="auto"/>
              <w:jc w:val="center"/>
              <w:rPr>
                <w:rFonts w:ascii="Times New Roman" w:eastAsia="Times New Roman" w:hAnsi="Times New Roman" w:cs="Times New Roman"/>
                <w:b/>
                <w:bCs/>
                <w:sz w:val="22"/>
                <w:szCs w:val="22"/>
              </w:rPr>
            </w:pPr>
            <w:r>
              <w:rPr>
                <w:rFonts w:ascii="Times New Roman" w:eastAsia="Times New Roman" w:hAnsi="Times New Roman" w:cs="Times New Roman" w:hint="cs"/>
                <w:b/>
                <w:bCs/>
                <w:sz w:val="22"/>
                <w:szCs w:val="22"/>
                <w:rtl/>
              </w:rPr>
              <w:t>ستون</w:t>
            </w:r>
          </w:p>
        </w:tc>
        <w:tc>
          <w:tcPr>
            <w:tcW w:w="906" w:type="dxa"/>
            <w:tcBorders>
              <w:top w:val="nil"/>
              <w:left w:val="nil"/>
              <w:bottom w:val="single" w:sz="4" w:space="0" w:color="auto"/>
              <w:right w:val="single" w:sz="4" w:space="0" w:color="auto"/>
            </w:tcBorders>
            <w:shd w:val="clear" w:color="auto" w:fill="auto"/>
            <w:noWrap/>
            <w:vAlign w:val="bottom"/>
            <w:hideMark/>
          </w:tcPr>
          <w:p w14:paraId="65852FBA" w14:textId="1DE11AC2" w:rsidR="004F78C4" w:rsidRPr="00AC0794" w:rsidRDefault="004F78C4" w:rsidP="00CB1E9D">
            <w:pPr>
              <w:spacing w:after="0" w:line="240" w:lineRule="auto"/>
              <w:jc w:val="center"/>
              <w:rPr>
                <w:rFonts w:ascii="Times New Roman" w:eastAsia="Times New Roman" w:hAnsi="Times New Roman" w:cs="Times New Roman"/>
                <w:b/>
                <w:bCs/>
                <w:sz w:val="22"/>
                <w:szCs w:val="22"/>
              </w:rPr>
            </w:pPr>
            <w:r>
              <w:rPr>
                <w:rFonts w:ascii="Times New Roman" w:eastAsia="Times New Roman" w:hAnsi="Times New Roman" w:cs="Times New Roman" w:hint="cs"/>
                <w:b/>
                <w:bCs/>
                <w:sz w:val="22"/>
                <w:szCs w:val="22"/>
                <w:rtl/>
              </w:rPr>
              <w:t>ستون</w:t>
            </w:r>
          </w:p>
        </w:tc>
        <w:tc>
          <w:tcPr>
            <w:tcW w:w="1443" w:type="dxa"/>
            <w:tcBorders>
              <w:top w:val="nil"/>
              <w:left w:val="nil"/>
              <w:bottom w:val="single" w:sz="4" w:space="0" w:color="auto"/>
              <w:right w:val="single" w:sz="4" w:space="0" w:color="auto"/>
            </w:tcBorders>
            <w:shd w:val="clear" w:color="auto" w:fill="auto"/>
            <w:noWrap/>
            <w:vAlign w:val="bottom"/>
            <w:hideMark/>
          </w:tcPr>
          <w:p w14:paraId="4184EE80" w14:textId="3823E1F8" w:rsidR="004F78C4" w:rsidRPr="00AC0794" w:rsidRDefault="004F78C4" w:rsidP="00CB1E9D">
            <w:pPr>
              <w:spacing w:after="0" w:line="240" w:lineRule="auto"/>
              <w:jc w:val="center"/>
              <w:rPr>
                <w:rFonts w:ascii="Times New Roman" w:eastAsia="Times New Roman" w:hAnsi="Times New Roman" w:cs="Times New Roman"/>
                <w:b/>
                <w:bCs/>
                <w:sz w:val="22"/>
                <w:szCs w:val="22"/>
              </w:rPr>
            </w:pPr>
            <w:r>
              <w:rPr>
                <w:rFonts w:ascii="Times New Roman" w:eastAsia="Times New Roman" w:hAnsi="Times New Roman" w:cs="Times New Roman" w:hint="cs"/>
                <w:b/>
                <w:bCs/>
                <w:sz w:val="22"/>
                <w:szCs w:val="22"/>
                <w:rtl/>
              </w:rPr>
              <w:t>ستون</w:t>
            </w:r>
          </w:p>
        </w:tc>
        <w:tc>
          <w:tcPr>
            <w:tcW w:w="1122" w:type="dxa"/>
            <w:tcBorders>
              <w:top w:val="nil"/>
              <w:left w:val="nil"/>
              <w:bottom w:val="single" w:sz="4" w:space="0" w:color="auto"/>
              <w:right w:val="single" w:sz="8" w:space="0" w:color="auto"/>
            </w:tcBorders>
            <w:shd w:val="clear" w:color="auto" w:fill="auto"/>
            <w:noWrap/>
            <w:vAlign w:val="bottom"/>
            <w:hideMark/>
          </w:tcPr>
          <w:p w14:paraId="23BE8EFA" w14:textId="5841AC11" w:rsidR="004F78C4" w:rsidRPr="00AC0794" w:rsidRDefault="004F78C4" w:rsidP="00CB1E9D">
            <w:pPr>
              <w:spacing w:after="0" w:line="240" w:lineRule="auto"/>
              <w:jc w:val="center"/>
              <w:rPr>
                <w:rFonts w:ascii="Times New Roman" w:eastAsia="Times New Roman" w:hAnsi="Times New Roman" w:cs="Times New Roman"/>
                <w:b/>
                <w:bCs/>
                <w:sz w:val="22"/>
                <w:szCs w:val="22"/>
              </w:rPr>
            </w:pPr>
            <w:r>
              <w:rPr>
                <w:rFonts w:ascii="Times New Roman" w:eastAsia="Times New Roman" w:hAnsi="Times New Roman" w:cs="Times New Roman" w:hint="cs"/>
                <w:b/>
                <w:bCs/>
                <w:sz w:val="22"/>
                <w:szCs w:val="22"/>
                <w:rtl/>
              </w:rPr>
              <w:t>ستون</w:t>
            </w:r>
          </w:p>
        </w:tc>
      </w:tr>
      <w:tr w:rsidR="004F78C4" w:rsidRPr="00CB3886" w14:paraId="3C8C3876" w14:textId="77777777" w:rsidTr="004F78C4">
        <w:trPr>
          <w:trHeight w:val="270"/>
        </w:trPr>
        <w:tc>
          <w:tcPr>
            <w:tcW w:w="3558"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20A4CDE9" w14:textId="77777777" w:rsidR="004F78C4" w:rsidRPr="00AC0794" w:rsidRDefault="004F78C4" w:rsidP="00CB1E9D">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1</w:t>
            </w:r>
          </w:p>
        </w:tc>
        <w:tc>
          <w:tcPr>
            <w:tcW w:w="1292" w:type="dxa"/>
            <w:tcBorders>
              <w:top w:val="nil"/>
              <w:left w:val="nil"/>
              <w:bottom w:val="single" w:sz="8" w:space="0" w:color="auto"/>
              <w:right w:val="single" w:sz="4" w:space="0" w:color="auto"/>
            </w:tcBorders>
            <w:shd w:val="clear" w:color="auto" w:fill="auto"/>
            <w:noWrap/>
            <w:vAlign w:val="bottom"/>
            <w:hideMark/>
          </w:tcPr>
          <w:p w14:paraId="6D7C3850" w14:textId="77777777" w:rsidR="004F78C4" w:rsidRPr="00AC0794" w:rsidRDefault="004F78C4" w:rsidP="00CB1E9D">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2</w:t>
            </w:r>
          </w:p>
        </w:tc>
        <w:tc>
          <w:tcPr>
            <w:tcW w:w="1513" w:type="dxa"/>
            <w:tcBorders>
              <w:top w:val="nil"/>
              <w:left w:val="nil"/>
              <w:bottom w:val="single" w:sz="8" w:space="0" w:color="auto"/>
              <w:right w:val="single" w:sz="4" w:space="0" w:color="auto"/>
            </w:tcBorders>
            <w:shd w:val="clear" w:color="auto" w:fill="auto"/>
            <w:noWrap/>
            <w:vAlign w:val="bottom"/>
            <w:hideMark/>
          </w:tcPr>
          <w:p w14:paraId="518938A4" w14:textId="77777777" w:rsidR="004F78C4" w:rsidRPr="00AC0794" w:rsidRDefault="004F78C4" w:rsidP="00CB1E9D">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1</w:t>
            </w:r>
          </w:p>
        </w:tc>
        <w:tc>
          <w:tcPr>
            <w:tcW w:w="906" w:type="dxa"/>
            <w:tcBorders>
              <w:top w:val="nil"/>
              <w:left w:val="nil"/>
              <w:bottom w:val="single" w:sz="8" w:space="0" w:color="auto"/>
              <w:right w:val="single" w:sz="4" w:space="0" w:color="auto"/>
            </w:tcBorders>
            <w:shd w:val="clear" w:color="auto" w:fill="auto"/>
            <w:noWrap/>
            <w:vAlign w:val="bottom"/>
            <w:hideMark/>
          </w:tcPr>
          <w:p w14:paraId="184ED4DB" w14:textId="77777777" w:rsidR="004F78C4" w:rsidRPr="00AC0794" w:rsidRDefault="004F78C4" w:rsidP="00CB1E9D">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3</w:t>
            </w:r>
          </w:p>
        </w:tc>
        <w:tc>
          <w:tcPr>
            <w:tcW w:w="1443" w:type="dxa"/>
            <w:tcBorders>
              <w:top w:val="nil"/>
              <w:left w:val="nil"/>
              <w:bottom w:val="single" w:sz="8" w:space="0" w:color="auto"/>
              <w:right w:val="single" w:sz="4" w:space="0" w:color="auto"/>
            </w:tcBorders>
            <w:shd w:val="clear" w:color="auto" w:fill="auto"/>
            <w:noWrap/>
            <w:vAlign w:val="bottom"/>
            <w:hideMark/>
          </w:tcPr>
          <w:p w14:paraId="234890E7" w14:textId="77777777" w:rsidR="004F78C4" w:rsidRPr="00AC0794" w:rsidRDefault="004F78C4" w:rsidP="00CB1E9D">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2</w:t>
            </w:r>
          </w:p>
        </w:tc>
        <w:tc>
          <w:tcPr>
            <w:tcW w:w="1122" w:type="dxa"/>
            <w:tcBorders>
              <w:top w:val="nil"/>
              <w:left w:val="nil"/>
              <w:bottom w:val="single" w:sz="8" w:space="0" w:color="auto"/>
              <w:right w:val="single" w:sz="8" w:space="0" w:color="auto"/>
            </w:tcBorders>
            <w:shd w:val="clear" w:color="auto" w:fill="auto"/>
            <w:noWrap/>
            <w:vAlign w:val="bottom"/>
            <w:hideMark/>
          </w:tcPr>
          <w:p w14:paraId="31EBC25D" w14:textId="77777777" w:rsidR="004F78C4" w:rsidRPr="00AC0794" w:rsidRDefault="004F78C4" w:rsidP="00CB1E9D">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4</w:t>
            </w:r>
          </w:p>
        </w:tc>
      </w:tr>
      <w:tr w:rsidR="004F78C4" w:rsidRPr="00CB3886" w14:paraId="36BD47C5" w14:textId="77777777" w:rsidTr="004F78C4">
        <w:trPr>
          <w:trHeight w:val="255"/>
        </w:trPr>
        <w:tc>
          <w:tcPr>
            <w:tcW w:w="3558" w:type="dxa"/>
            <w:gridSpan w:val="2"/>
            <w:tcBorders>
              <w:top w:val="single" w:sz="8" w:space="0" w:color="auto"/>
              <w:left w:val="single" w:sz="8" w:space="0" w:color="auto"/>
              <w:bottom w:val="single" w:sz="4" w:space="0" w:color="auto"/>
              <w:right w:val="single" w:sz="4" w:space="0" w:color="auto"/>
            </w:tcBorders>
            <w:shd w:val="clear" w:color="000000" w:fill="FFFF99"/>
            <w:noWrap/>
            <w:vAlign w:val="center"/>
            <w:hideMark/>
          </w:tcPr>
          <w:p w14:paraId="6A5ED610" w14:textId="53F98943" w:rsidR="004F78C4" w:rsidRPr="00AC0794" w:rsidRDefault="004F78C4" w:rsidP="00CB1E9D">
            <w:pPr>
              <w:spacing w:after="0" w:line="240" w:lineRule="auto"/>
              <w:jc w:val="center"/>
              <w:rPr>
                <w:rFonts w:ascii="Times New Roman" w:eastAsia="Times New Roman" w:hAnsi="Times New Roman" w:cs="Times New Roman"/>
                <w:b/>
                <w:bCs/>
                <w:sz w:val="22"/>
                <w:szCs w:val="22"/>
              </w:rPr>
            </w:pPr>
            <w:r>
              <w:rPr>
                <w:rFonts w:ascii="Times New Roman" w:eastAsia="Times New Roman" w:hAnsi="Times New Roman" w:cs="Times New Roman" w:hint="cs"/>
                <w:b/>
                <w:bCs/>
                <w:sz w:val="22"/>
                <w:szCs w:val="22"/>
                <w:rtl/>
              </w:rPr>
              <w:t>کتگوری</w:t>
            </w:r>
          </w:p>
        </w:tc>
        <w:tc>
          <w:tcPr>
            <w:tcW w:w="1292" w:type="dxa"/>
            <w:vMerge w:val="restart"/>
            <w:tcBorders>
              <w:top w:val="nil"/>
              <w:left w:val="single" w:sz="4" w:space="0" w:color="auto"/>
              <w:bottom w:val="single" w:sz="8" w:space="0" w:color="000000"/>
              <w:right w:val="single" w:sz="4" w:space="0" w:color="auto"/>
            </w:tcBorders>
            <w:shd w:val="clear" w:color="000000" w:fill="FFFF99"/>
            <w:noWrap/>
            <w:vAlign w:val="center"/>
            <w:hideMark/>
          </w:tcPr>
          <w:p w14:paraId="534723CA" w14:textId="3AC0BF31" w:rsidR="004F78C4" w:rsidRPr="00AC0794" w:rsidRDefault="004F78C4" w:rsidP="00CB1E9D">
            <w:pPr>
              <w:spacing w:after="0" w:line="240" w:lineRule="auto"/>
              <w:jc w:val="center"/>
              <w:rPr>
                <w:rFonts w:ascii="Times New Roman" w:eastAsia="Times New Roman" w:hAnsi="Times New Roman" w:cs="Times New Roman"/>
                <w:b/>
                <w:bCs/>
                <w:sz w:val="22"/>
                <w:szCs w:val="22"/>
              </w:rPr>
            </w:pPr>
            <w:r>
              <w:rPr>
                <w:rFonts w:ascii="Times New Roman" w:eastAsia="Times New Roman" w:hAnsi="Times New Roman" w:cs="Times New Roman" w:hint="cs"/>
                <w:b/>
                <w:bCs/>
                <w:sz w:val="22"/>
                <w:szCs w:val="22"/>
                <w:rtl/>
              </w:rPr>
              <w:t>قدم</w:t>
            </w:r>
          </w:p>
        </w:tc>
        <w:tc>
          <w:tcPr>
            <w:tcW w:w="1513" w:type="dxa"/>
            <w:vMerge w:val="restart"/>
            <w:tcBorders>
              <w:top w:val="nil"/>
              <w:left w:val="single" w:sz="4" w:space="0" w:color="auto"/>
              <w:bottom w:val="single" w:sz="8" w:space="0" w:color="000000"/>
              <w:right w:val="single" w:sz="4" w:space="0" w:color="auto"/>
            </w:tcBorders>
            <w:shd w:val="clear" w:color="000000" w:fill="FFFF99"/>
            <w:vAlign w:val="center"/>
            <w:hideMark/>
          </w:tcPr>
          <w:p w14:paraId="6B34DF83" w14:textId="6B31DBC2" w:rsidR="004F78C4" w:rsidRPr="00AC0794" w:rsidRDefault="004F78C4" w:rsidP="004F78C4">
            <w:pPr>
              <w:spacing w:after="0" w:line="240" w:lineRule="auto"/>
              <w:jc w:val="center"/>
              <w:rPr>
                <w:rFonts w:ascii="Times New Roman" w:eastAsia="Times New Roman" w:hAnsi="Times New Roman" w:cs="Times New Roman"/>
                <w:b/>
                <w:bCs/>
                <w:sz w:val="22"/>
                <w:szCs w:val="22"/>
              </w:rPr>
            </w:pPr>
            <w:r>
              <w:rPr>
                <w:rFonts w:ascii="Times New Roman" w:eastAsia="Times New Roman" w:hAnsi="Times New Roman" w:cs="Times New Roman" w:hint="cs"/>
                <w:b/>
                <w:bCs/>
                <w:sz w:val="22"/>
                <w:szCs w:val="22"/>
                <w:rtl/>
              </w:rPr>
              <w:t>افزایش نسبت به سطح پایین تر</w:t>
            </w:r>
          </w:p>
        </w:tc>
        <w:tc>
          <w:tcPr>
            <w:tcW w:w="906" w:type="dxa"/>
            <w:vMerge w:val="restart"/>
            <w:tcBorders>
              <w:top w:val="nil"/>
              <w:left w:val="single" w:sz="4" w:space="0" w:color="auto"/>
              <w:bottom w:val="single" w:sz="8" w:space="0" w:color="000000"/>
              <w:right w:val="single" w:sz="4" w:space="0" w:color="auto"/>
            </w:tcBorders>
            <w:shd w:val="clear" w:color="000000" w:fill="FFFF99"/>
            <w:vAlign w:val="center"/>
            <w:hideMark/>
          </w:tcPr>
          <w:p w14:paraId="666F8A57" w14:textId="6D1F7755" w:rsidR="004F78C4" w:rsidRPr="00AC0794" w:rsidRDefault="004F78C4" w:rsidP="00CB1E9D">
            <w:pPr>
              <w:spacing w:after="0" w:line="240" w:lineRule="auto"/>
              <w:jc w:val="center"/>
              <w:rPr>
                <w:rFonts w:ascii="Times New Roman" w:eastAsia="Times New Roman" w:hAnsi="Times New Roman" w:cs="Times New Roman"/>
                <w:b/>
                <w:bCs/>
                <w:sz w:val="22"/>
                <w:szCs w:val="22"/>
              </w:rPr>
            </w:pPr>
            <w:r>
              <w:rPr>
                <w:rFonts w:ascii="Times New Roman" w:eastAsia="Times New Roman" w:hAnsi="Times New Roman" w:cs="Times New Roman" w:hint="cs"/>
                <w:b/>
                <w:bCs/>
                <w:sz w:val="22"/>
                <w:szCs w:val="22"/>
                <w:rtl/>
              </w:rPr>
              <w:t>معاش به دالر امریکایی</w:t>
            </w:r>
          </w:p>
        </w:tc>
        <w:tc>
          <w:tcPr>
            <w:tcW w:w="1443" w:type="dxa"/>
            <w:vMerge w:val="restart"/>
            <w:tcBorders>
              <w:top w:val="nil"/>
              <w:left w:val="single" w:sz="4" w:space="0" w:color="auto"/>
              <w:bottom w:val="single" w:sz="8" w:space="0" w:color="000000"/>
              <w:right w:val="single" w:sz="4" w:space="0" w:color="auto"/>
            </w:tcBorders>
            <w:shd w:val="clear" w:color="000000" w:fill="FFFF99"/>
            <w:vAlign w:val="center"/>
          </w:tcPr>
          <w:p w14:paraId="601B1F38" w14:textId="77777777" w:rsidR="004F78C4" w:rsidRPr="00AC0794" w:rsidRDefault="004F78C4" w:rsidP="00CB1E9D">
            <w:pPr>
              <w:spacing w:after="0" w:line="240" w:lineRule="auto"/>
              <w:jc w:val="center"/>
              <w:rPr>
                <w:rFonts w:ascii="Times New Roman" w:eastAsia="Times New Roman" w:hAnsi="Times New Roman" w:cs="Times New Roman"/>
                <w:b/>
                <w:bCs/>
                <w:sz w:val="22"/>
                <w:szCs w:val="22"/>
              </w:rPr>
            </w:pPr>
          </w:p>
        </w:tc>
        <w:tc>
          <w:tcPr>
            <w:tcW w:w="1122" w:type="dxa"/>
            <w:vMerge w:val="restart"/>
            <w:tcBorders>
              <w:top w:val="nil"/>
              <w:left w:val="single" w:sz="4" w:space="0" w:color="auto"/>
              <w:bottom w:val="single" w:sz="8" w:space="0" w:color="000000"/>
              <w:right w:val="single" w:sz="8" w:space="0" w:color="auto"/>
            </w:tcBorders>
            <w:shd w:val="clear" w:color="000000" w:fill="FFFF99"/>
            <w:vAlign w:val="center"/>
          </w:tcPr>
          <w:p w14:paraId="0B898B9A" w14:textId="77777777" w:rsidR="004F78C4" w:rsidRPr="00AC0794" w:rsidRDefault="004F78C4" w:rsidP="00CB1E9D">
            <w:pPr>
              <w:spacing w:after="0" w:line="240" w:lineRule="auto"/>
              <w:jc w:val="center"/>
              <w:rPr>
                <w:rFonts w:ascii="Times New Roman" w:eastAsia="Times New Roman" w:hAnsi="Times New Roman" w:cs="Times New Roman"/>
                <w:b/>
                <w:bCs/>
                <w:sz w:val="22"/>
                <w:szCs w:val="22"/>
              </w:rPr>
            </w:pPr>
          </w:p>
        </w:tc>
      </w:tr>
      <w:tr w:rsidR="004F78C4" w:rsidRPr="00CB3886" w14:paraId="61D7E564" w14:textId="77777777" w:rsidTr="004F78C4">
        <w:trPr>
          <w:trHeight w:val="510"/>
        </w:trPr>
        <w:tc>
          <w:tcPr>
            <w:tcW w:w="1142" w:type="dxa"/>
            <w:tcBorders>
              <w:top w:val="nil"/>
              <w:left w:val="single" w:sz="8" w:space="0" w:color="auto"/>
              <w:bottom w:val="single" w:sz="8" w:space="0" w:color="auto"/>
              <w:right w:val="single" w:sz="4" w:space="0" w:color="auto"/>
            </w:tcBorders>
            <w:shd w:val="clear" w:color="000000" w:fill="FFFF99"/>
            <w:vAlign w:val="center"/>
            <w:hideMark/>
          </w:tcPr>
          <w:p w14:paraId="16772C95" w14:textId="10ED5BA4" w:rsidR="004F78C4" w:rsidRPr="00AC0794" w:rsidRDefault="004F78C4" w:rsidP="00CB1E9D">
            <w:pPr>
              <w:spacing w:after="0" w:line="240" w:lineRule="auto"/>
              <w:jc w:val="center"/>
              <w:rPr>
                <w:rFonts w:ascii="Times New Roman" w:eastAsia="Times New Roman" w:hAnsi="Times New Roman" w:cs="Times New Roman"/>
                <w:b/>
                <w:bCs/>
                <w:sz w:val="22"/>
                <w:szCs w:val="22"/>
              </w:rPr>
            </w:pPr>
            <w:r>
              <w:rPr>
                <w:rFonts w:ascii="Times New Roman" w:eastAsia="Times New Roman" w:hAnsi="Times New Roman" w:cs="Times New Roman" w:hint="cs"/>
                <w:b/>
                <w:bCs/>
                <w:sz w:val="22"/>
                <w:szCs w:val="22"/>
                <w:rtl/>
              </w:rPr>
              <w:t>بست</w:t>
            </w:r>
          </w:p>
        </w:tc>
        <w:tc>
          <w:tcPr>
            <w:tcW w:w="2416" w:type="dxa"/>
            <w:tcBorders>
              <w:top w:val="nil"/>
              <w:left w:val="nil"/>
              <w:bottom w:val="single" w:sz="8" w:space="0" w:color="auto"/>
              <w:right w:val="single" w:sz="4" w:space="0" w:color="auto"/>
            </w:tcBorders>
            <w:shd w:val="clear" w:color="000000" w:fill="FFFF99"/>
            <w:noWrap/>
            <w:vAlign w:val="center"/>
            <w:hideMark/>
          </w:tcPr>
          <w:p w14:paraId="74F605B3" w14:textId="6C27E353" w:rsidR="004F78C4" w:rsidRPr="00AC0794" w:rsidRDefault="004F78C4" w:rsidP="00CB1E9D">
            <w:pPr>
              <w:spacing w:after="0" w:line="240" w:lineRule="auto"/>
              <w:jc w:val="center"/>
              <w:rPr>
                <w:rFonts w:ascii="Times New Roman" w:eastAsia="Times New Roman" w:hAnsi="Times New Roman" w:cs="Times New Roman"/>
                <w:b/>
                <w:bCs/>
                <w:sz w:val="22"/>
                <w:szCs w:val="22"/>
              </w:rPr>
            </w:pPr>
            <w:r>
              <w:rPr>
                <w:rFonts w:ascii="Times New Roman" w:eastAsia="Times New Roman" w:hAnsi="Times New Roman" w:cs="Times New Roman" w:hint="cs"/>
                <w:b/>
                <w:bCs/>
                <w:sz w:val="22"/>
                <w:szCs w:val="22"/>
                <w:rtl/>
              </w:rPr>
              <w:t>پست</w:t>
            </w:r>
          </w:p>
        </w:tc>
        <w:tc>
          <w:tcPr>
            <w:tcW w:w="1292" w:type="dxa"/>
            <w:vMerge/>
            <w:tcBorders>
              <w:top w:val="nil"/>
              <w:left w:val="single" w:sz="4" w:space="0" w:color="auto"/>
              <w:bottom w:val="single" w:sz="8" w:space="0" w:color="000000"/>
              <w:right w:val="single" w:sz="4" w:space="0" w:color="auto"/>
            </w:tcBorders>
            <w:vAlign w:val="center"/>
            <w:hideMark/>
          </w:tcPr>
          <w:p w14:paraId="1D459F5D"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1513" w:type="dxa"/>
            <w:vMerge/>
            <w:tcBorders>
              <w:top w:val="nil"/>
              <w:left w:val="single" w:sz="4" w:space="0" w:color="auto"/>
              <w:bottom w:val="single" w:sz="8" w:space="0" w:color="000000"/>
              <w:right w:val="single" w:sz="4" w:space="0" w:color="auto"/>
            </w:tcBorders>
            <w:vAlign w:val="center"/>
            <w:hideMark/>
          </w:tcPr>
          <w:p w14:paraId="12FF65AA"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906" w:type="dxa"/>
            <w:vMerge/>
            <w:tcBorders>
              <w:top w:val="nil"/>
              <w:left w:val="single" w:sz="4" w:space="0" w:color="auto"/>
              <w:bottom w:val="single" w:sz="8" w:space="0" w:color="000000"/>
              <w:right w:val="single" w:sz="4" w:space="0" w:color="auto"/>
            </w:tcBorders>
            <w:vAlign w:val="center"/>
            <w:hideMark/>
          </w:tcPr>
          <w:p w14:paraId="6AEBEB0B"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1443" w:type="dxa"/>
            <w:vMerge/>
            <w:tcBorders>
              <w:top w:val="nil"/>
              <w:left w:val="single" w:sz="4" w:space="0" w:color="auto"/>
              <w:bottom w:val="single" w:sz="8" w:space="0" w:color="000000"/>
              <w:right w:val="single" w:sz="4" w:space="0" w:color="auto"/>
            </w:tcBorders>
            <w:vAlign w:val="center"/>
          </w:tcPr>
          <w:p w14:paraId="77A4FF5A"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1122" w:type="dxa"/>
            <w:vMerge/>
            <w:tcBorders>
              <w:top w:val="nil"/>
              <w:left w:val="single" w:sz="4" w:space="0" w:color="auto"/>
              <w:bottom w:val="single" w:sz="8" w:space="0" w:color="000000"/>
              <w:right w:val="single" w:sz="8" w:space="0" w:color="auto"/>
            </w:tcBorders>
            <w:vAlign w:val="center"/>
          </w:tcPr>
          <w:p w14:paraId="0FE5115D"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r>
      <w:tr w:rsidR="004F78C4" w:rsidRPr="00CB3886" w14:paraId="691D698C" w14:textId="77777777" w:rsidTr="004F78C4">
        <w:trPr>
          <w:trHeight w:val="270"/>
        </w:trPr>
        <w:tc>
          <w:tcPr>
            <w:tcW w:w="1142" w:type="dxa"/>
            <w:vMerge w:val="restart"/>
            <w:tcBorders>
              <w:top w:val="nil"/>
              <w:left w:val="single" w:sz="8" w:space="0" w:color="auto"/>
              <w:bottom w:val="single" w:sz="4" w:space="0" w:color="auto"/>
              <w:right w:val="single" w:sz="4" w:space="0" w:color="auto"/>
            </w:tcBorders>
            <w:shd w:val="clear" w:color="000000" w:fill="F2DDDC"/>
            <w:noWrap/>
            <w:vAlign w:val="center"/>
            <w:hideMark/>
          </w:tcPr>
          <w:p w14:paraId="3288078B" w14:textId="77777777" w:rsidR="004F78C4" w:rsidRPr="00AC0794" w:rsidRDefault="004F78C4" w:rsidP="00CB1E9D">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H</w:t>
            </w:r>
          </w:p>
        </w:tc>
        <w:tc>
          <w:tcPr>
            <w:tcW w:w="2416" w:type="dxa"/>
            <w:vMerge w:val="restart"/>
            <w:tcBorders>
              <w:top w:val="nil"/>
              <w:left w:val="single" w:sz="4" w:space="0" w:color="auto"/>
              <w:bottom w:val="single" w:sz="4" w:space="0" w:color="auto"/>
              <w:right w:val="single" w:sz="4" w:space="0" w:color="auto"/>
            </w:tcBorders>
            <w:shd w:val="clear" w:color="000000" w:fill="F2DDDC"/>
            <w:noWrap/>
            <w:vAlign w:val="center"/>
            <w:hideMark/>
          </w:tcPr>
          <w:p w14:paraId="27962DA6" w14:textId="6C472C1C" w:rsidR="004F78C4" w:rsidRPr="00AC0794" w:rsidRDefault="004F78C4" w:rsidP="00CB1E9D">
            <w:pPr>
              <w:spacing w:after="0" w:line="240" w:lineRule="auto"/>
              <w:jc w:val="center"/>
              <w:rPr>
                <w:rFonts w:ascii="Times New Roman" w:eastAsia="Times New Roman" w:hAnsi="Times New Roman" w:cs="Times New Roman"/>
                <w:b/>
                <w:bCs/>
                <w:sz w:val="22"/>
                <w:szCs w:val="22"/>
              </w:rPr>
            </w:pPr>
            <w:r>
              <w:rPr>
                <w:rFonts w:ascii="Times New Roman" w:eastAsia="Times New Roman" w:hAnsi="Times New Roman" w:cs="Times New Roman" w:hint="cs"/>
                <w:b/>
                <w:bCs/>
                <w:sz w:val="22"/>
                <w:szCs w:val="22"/>
                <w:rtl/>
              </w:rPr>
              <w:t>خانه سامان</w:t>
            </w:r>
            <w:r w:rsidR="000D5EF3">
              <w:rPr>
                <w:rFonts w:ascii="Times New Roman" w:eastAsia="Times New Roman" w:hAnsi="Times New Roman" w:cs="Times New Roman" w:hint="cs"/>
                <w:b/>
                <w:bCs/>
                <w:sz w:val="22"/>
                <w:szCs w:val="22"/>
                <w:rtl/>
              </w:rPr>
              <w:t xml:space="preserve"> یا پاک کار</w:t>
            </w:r>
          </w:p>
        </w:tc>
        <w:tc>
          <w:tcPr>
            <w:tcW w:w="1292" w:type="dxa"/>
            <w:tcBorders>
              <w:top w:val="nil"/>
              <w:left w:val="nil"/>
              <w:bottom w:val="single" w:sz="4" w:space="0" w:color="auto"/>
              <w:right w:val="single" w:sz="4" w:space="0" w:color="auto"/>
            </w:tcBorders>
            <w:shd w:val="clear" w:color="000000" w:fill="F2DDDC"/>
            <w:noWrap/>
            <w:vAlign w:val="center"/>
            <w:hideMark/>
          </w:tcPr>
          <w:p w14:paraId="4761FE17" w14:textId="71DE0276" w:rsidR="004F78C4" w:rsidRPr="00AC0794" w:rsidRDefault="004F78C4" w:rsidP="00CB1E9D">
            <w:pPr>
              <w:spacing w:after="0" w:line="240" w:lineRule="auto"/>
              <w:jc w:val="center"/>
              <w:rPr>
                <w:rFonts w:ascii="Times New Roman" w:eastAsia="Times New Roman" w:hAnsi="Times New Roman" w:cs="Times New Roman"/>
                <w:b/>
                <w:bCs/>
                <w:sz w:val="22"/>
                <w:szCs w:val="22"/>
              </w:rPr>
            </w:pPr>
            <w:r>
              <w:rPr>
                <w:rFonts w:ascii="Times New Roman" w:eastAsia="Times New Roman" w:hAnsi="Times New Roman" w:cs="Times New Roman" w:hint="cs"/>
                <w:b/>
                <w:bCs/>
                <w:sz w:val="22"/>
                <w:szCs w:val="22"/>
                <w:rtl/>
              </w:rPr>
              <w:t>پایه</w:t>
            </w:r>
          </w:p>
        </w:tc>
        <w:tc>
          <w:tcPr>
            <w:tcW w:w="1513" w:type="dxa"/>
            <w:tcBorders>
              <w:top w:val="nil"/>
              <w:left w:val="nil"/>
              <w:bottom w:val="single" w:sz="4" w:space="0" w:color="auto"/>
              <w:right w:val="single" w:sz="4" w:space="0" w:color="auto"/>
            </w:tcBorders>
            <w:shd w:val="clear" w:color="000000" w:fill="F2DDDC"/>
            <w:noWrap/>
            <w:vAlign w:val="center"/>
            <w:hideMark/>
          </w:tcPr>
          <w:p w14:paraId="155D8875" w14:textId="77777777" w:rsidR="004F78C4" w:rsidRPr="00AC0794" w:rsidRDefault="004F78C4" w:rsidP="00CB1E9D">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0%</w:t>
            </w:r>
          </w:p>
        </w:tc>
        <w:tc>
          <w:tcPr>
            <w:tcW w:w="906" w:type="dxa"/>
            <w:tcBorders>
              <w:top w:val="nil"/>
              <w:left w:val="nil"/>
              <w:bottom w:val="single" w:sz="4" w:space="0" w:color="auto"/>
              <w:right w:val="single" w:sz="4" w:space="0" w:color="auto"/>
            </w:tcBorders>
            <w:shd w:val="clear" w:color="000000" w:fill="F2DDDC"/>
            <w:noWrap/>
            <w:vAlign w:val="center"/>
            <w:hideMark/>
          </w:tcPr>
          <w:p w14:paraId="4048AAA6" w14:textId="77777777" w:rsidR="004F78C4" w:rsidRPr="00AC0794" w:rsidRDefault="004F78C4" w:rsidP="00CB1E9D">
            <w:pPr>
              <w:spacing w:after="0" w:line="240" w:lineRule="auto"/>
              <w:jc w:val="right"/>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114</w:t>
            </w:r>
          </w:p>
        </w:tc>
        <w:tc>
          <w:tcPr>
            <w:tcW w:w="1443" w:type="dxa"/>
            <w:tcBorders>
              <w:top w:val="nil"/>
              <w:left w:val="nil"/>
              <w:bottom w:val="single" w:sz="4" w:space="0" w:color="auto"/>
              <w:right w:val="single" w:sz="4" w:space="0" w:color="auto"/>
            </w:tcBorders>
            <w:shd w:val="clear" w:color="000000" w:fill="F2DDDC"/>
            <w:noWrap/>
            <w:vAlign w:val="center"/>
          </w:tcPr>
          <w:p w14:paraId="3EC77A59" w14:textId="77777777" w:rsidR="004F78C4" w:rsidRPr="00AC0794" w:rsidRDefault="004F78C4" w:rsidP="00CB1E9D">
            <w:pPr>
              <w:spacing w:after="0" w:line="240" w:lineRule="auto"/>
              <w:jc w:val="right"/>
              <w:rPr>
                <w:rFonts w:ascii="Times New Roman" w:eastAsia="Times New Roman" w:hAnsi="Times New Roman" w:cs="Times New Roman"/>
                <w:b/>
                <w:bCs/>
                <w:sz w:val="22"/>
                <w:szCs w:val="22"/>
              </w:rPr>
            </w:pPr>
          </w:p>
        </w:tc>
        <w:tc>
          <w:tcPr>
            <w:tcW w:w="1122" w:type="dxa"/>
            <w:tcBorders>
              <w:top w:val="nil"/>
              <w:left w:val="nil"/>
              <w:bottom w:val="single" w:sz="4" w:space="0" w:color="auto"/>
              <w:right w:val="single" w:sz="4" w:space="0" w:color="auto"/>
            </w:tcBorders>
            <w:shd w:val="clear" w:color="000000" w:fill="F2DDDC"/>
            <w:noWrap/>
            <w:vAlign w:val="center"/>
          </w:tcPr>
          <w:p w14:paraId="05AD6C39" w14:textId="77777777" w:rsidR="004F78C4" w:rsidRPr="00AC0794" w:rsidRDefault="004F78C4" w:rsidP="00CB1E9D">
            <w:pPr>
              <w:spacing w:after="0" w:line="240" w:lineRule="auto"/>
              <w:jc w:val="right"/>
              <w:rPr>
                <w:rFonts w:ascii="Times New Roman" w:eastAsia="Times New Roman" w:hAnsi="Times New Roman" w:cs="Times New Roman"/>
                <w:b/>
                <w:bCs/>
                <w:sz w:val="22"/>
                <w:szCs w:val="22"/>
              </w:rPr>
            </w:pPr>
          </w:p>
        </w:tc>
      </w:tr>
      <w:tr w:rsidR="004F78C4" w:rsidRPr="00CB3886" w14:paraId="76C04D11" w14:textId="77777777" w:rsidTr="004F78C4">
        <w:trPr>
          <w:trHeight w:val="270"/>
        </w:trPr>
        <w:tc>
          <w:tcPr>
            <w:tcW w:w="1142" w:type="dxa"/>
            <w:vMerge/>
            <w:tcBorders>
              <w:top w:val="nil"/>
              <w:left w:val="single" w:sz="8" w:space="0" w:color="auto"/>
              <w:bottom w:val="single" w:sz="4" w:space="0" w:color="auto"/>
              <w:right w:val="single" w:sz="4" w:space="0" w:color="auto"/>
            </w:tcBorders>
            <w:vAlign w:val="center"/>
            <w:hideMark/>
          </w:tcPr>
          <w:p w14:paraId="28670B75"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4" w:space="0" w:color="auto"/>
              <w:right w:val="single" w:sz="4" w:space="0" w:color="auto"/>
            </w:tcBorders>
            <w:vAlign w:val="center"/>
            <w:hideMark/>
          </w:tcPr>
          <w:p w14:paraId="142F5B0D"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77C4C980"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w:t>
            </w:r>
          </w:p>
        </w:tc>
        <w:tc>
          <w:tcPr>
            <w:tcW w:w="1513" w:type="dxa"/>
            <w:tcBorders>
              <w:top w:val="nil"/>
              <w:left w:val="nil"/>
              <w:bottom w:val="single" w:sz="4" w:space="0" w:color="auto"/>
              <w:right w:val="single" w:sz="4" w:space="0" w:color="auto"/>
            </w:tcBorders>
            <w:shd w:val="clear" w:color="000000" w:fill="F2DDDC"/>
            <w:noWrap/>
            <w:vAlign w:val="center"/>
            <w:hideMark/>
          </w:tcPr>
          <w:p w14:paraId="53733427"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14%</w:t>
            </w:r>
          </w:p>
        </w:tc>
        <w:tc>
          <w:tcPr>
            <w:tcW w:w="906" w:type="dxa"/>
            <w:tcBorders>
              <w:top w:val="nil"/>
              <w:left w:val="nil"/>
              <w:bottom w:val="single" w:sz="4" w:space="0" w:color="auto"/>
              <w:right w:val="single" w:sz="4" w:space="0" w:color="auto"/>
            </w:tcBorders>
            <w:shd w:val="clear" w:color="000000" w:fill="F2DDDC"/>
            <w:noWrap/>
            <w:vAlign w:val="center"/>
            <w:hideMark/>
          </w:tcPr>
          <w:p w14:paraId="05A4915E"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130</w:t>
            </w:r>
          </w:p>
        </w:tc>
        <w:tc>
          <w:tcPr>
            <w:tcW w:w="1443" w:type="dxa"/>
            <w:tcBorders>
              <w:top w:val="nil"/>
              <w:left w:val="nil"/>
              <w:bottom w:val="single" w:sz="4" w:space="0" w:color="auto"/>
              <w:right w:val="single" w:sz="4" w:space="0" w:color="auto"/>
            </w:tcBorders>
            <w:shd w:val="clear" w:color="000000" w:fill="F2DDDC"/>
            <w:noWrap/>
            <w:vAlign w:val="center"/>
          </w:tcPr>
          <w:p w14:paraId="1569646B"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p>
        </w:tc>
        <w:tc>
          <w:tcPr>
            <w:tcW w:w="1122" w:type="dxa"/>
            <w:tcBorders>
              <w:top w:val="nil"/>
              <w:left w:val="nil"/>
              <w:bottom w:val="single" w:sz="4" w:space="0" w:color="auto"/>
              <w:right w:val="single" w:sz="4" w:space="0" w:color="auto"/>
            </w:tcBorders>
            <w:shd w:val="clear" w:color="000000" w:fill="F2DDDC"/>
            <w:noWrap/>
            <w:vAlign w:val="center"/>
          </w:tcPr>
          <w:p w14:paraId="073E293A"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p>
        </w:tc>
      </w:tr>
      <w:tr w:rsidR="004F78C4" w:rsidRPr="00CB3886" w14:paraId="54D6161F" w14:textId="77777777" w:rsidTr="004F78C4">
        <w:trPr>
          <w:trHeight w:val="270"/>
        </w:trPr>
        <w:tc>
          <w:tcPr>
            <w:tcW w:w="1142" w:type="dxa"/>
            <w:vMerge/>
            <w:tcBorders>
              <w:top w:val="nil"/>
              <w:left w:val="single" w:sz="8" w:space="0" w:color="auto"/>
              <w:bottom w:val="single" w:sz="4" w:space="0" w:color="auto"/>
              <w:right w:val="single" w:sz="4" w:space="0" w:color="auto"/>
            </w:tcBorders>
            <w:vAlign w:val="center"/>
            <w:hideMark/>
          </w:tcPr>
          <w:p w14:paraId="4A596B74"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4" w:space="0" w:color="auto"/>
              <w:right w:val="single" w:sz="4" w:space="0" w:color="auto"/>
            </w:tcBorders>
            <w:vAlign w:val="center"/>
            <w:hideMark/>
          </w:tcPr>
          <w:p w14:paraId="637C18BB"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2ACDA4BD"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w:t>
            </w:r>
          </w:p>
        </w:tc>
        <w:tc>
          <w:tcPr>
            <w:tcW w:w="1513" w:type="dxa"/>
            <w:tcBorders>
              <w:top w:val="nil"/>
              <w:left w:val="nil"/>
              <w:bottom w:val="single" w:sz="4" w:space="0" w:color="auto"/>
              <w:right w:val="single" w:sz="4" w:space="0" w:color="auto"/>
            </w:tcBorders>
            <w:shd w:val="clear" w:color="000000" w:fill="F2DDDC"/>
            <w:noWrap/>
            <w:vAlign w:val="center"/>
            <w:hideMark/>
          </w:tcPr>
          <w:p w14:paraId="2E35A23B"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14%</w:t>
            </w:r>
          </w:p>
        </w:tc>
        <w:tc>
          <w:tcPr>
            <w:tcW w:w="906" w:type="dxa"/>
            <w:tcBorders>
              <w:top w:val="nil"/>
              <w:left w:val="nil"/>
              <w:bottom w:val="single" w:sz="4" w:space="0" w:color="auto"/>
              <w:right w:val="single" w:sz="4" w:space="0" w:color="auto"/>
            </w:tcBorders>
            <w:shd w:val="clear" w:color="000000" w:fill="F2DDDC"/>
            <w:noWrap/>
            <w:vAlign w:val="center"/>
            <w:hideMark/>
          </w:tcPr>
          <w:p w14:paraId="5A9D746B"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146</w:t>
            </w:r>
          </w:p>
        </w:tc>
        <w:tc>
          <w:tcPr>
            <w:tcW w:w="1443" w:type="dxa"/>
            <w:tcBorders>
              <w:top w:val="nil"/>
              <w:left w:val="nil"/>
              <w:bottom w:val="single" w:sz="4" w:space="0" w:color="auto"/>
              <w:right w:val="single" w:sz="4" w:space="0" w:color="auto"/>
            </w:tcBorders>
            <w:shd w:val="clear" w:color="000000" w:fill="F2DDDC"/>
            <w:noWrap/>
            <w:vAlign w:val="center"/>
            <w:hideMark/>
          </w:tcPr>
          <w:p w14:paraId="6588158B"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10,220</w:t>
            </w:r>
          </w:p>
        </w:tc>
        <w:tc>
          <w:tcPr>
            <w:tcW w:w="1122" w:type="dxa"/>
            <w:tcBorders>
              <w:top w:val="nil"/>
              <w:left w:val="nil"/>
              <w:bottom w:val="single" w:sz="4" w:space="0" w:color="auto"/>
              <w:right w:val="single" w:sz="4" w:space="0" w:color="auto"/>
            </w:tcBorders>
            <w:shd w:val="clear" w:color="000000" w:fill="F2DDDC"/>
            <w:noWrap/>
            <w:vAlign w:val="center"/>
            <w:hideMark/>
          </w:tcPr>
          <w:p w14:paraId="30AF6C2F"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16</w:t>
            </w:r>
          </w:p>
        </w:tc>
      </w:tr>
      <w:tr w:rsidR="004F78C4" w:rsidRPr="00CB3886" w14:paraId="0793A4B4" w14:textId="77777777" w:rsidTr="004F78C4">
        <w:trPr>
          <w:trHeight w:val="270"/>
        </w:trPr>
        <w:tc>
          <w:tcPr>
            <w:tcW w:w="1142" w:type="dxa"/>
            <w:vMerge/>
            <w:tcBorders>
              <w:top w:val="nil"/>
              <w:left w:val="single" w:sz="8" w:space="0" w:color="auto"/>
              <w:bottom w:val="single" w:sz="4" w:space="0" w:color="auto"/>
              <w:right w:val="single" w:sz="4" w:space="0" w:color="auto"/>
            </w:tcBorders>
            <w:vAlign w:val="center"/>
            <w:hideMark/>
          </w:tcPr>
          <w:p w14:paraId="341B954E"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4" w:space="0" w:color="auto"/>
              <w:right w:val="single" w:sz="4" w:space="0" w:color="auto"/>
            </w:tcBorders>
            <w:vAlign w:val="center"/>
            <w:hideMark/>
          </w:tcPr>
          <w:p w14:paraId="213B9659"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060392FA"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w:t>
            </w:r>
          </w:p>
        </w:tc>
        <w:tc>
          <w:tcPr>
            <w:tcW w:w="1513" w:type="dxa"/>
            <w:tcBorders>
              <w:top w:val="nil"/>
              <w:left w:val="nil"/>
              <w:bottom w:val="single" w:sz="4" w:space="0" w:color="auto"/>
              <w:right w:val="single" w:sz="4" w:space="0" w:color="auto"/>
            </w:tcBorders>
            <w:shd w:val="clear" w:color="000000" w:fill="F2DDDC"/>
            <w:noWrap/>
            <w:vAlign w:val="center"/>
            <w:hideMark/>
          </w:tcPr>
          <w:p w14:paraId="522A2E9A"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14%</w:t>
            </w:r>
          </w:p>
        </w:tc>
        <w:tc>
          <w:tcPr>
            <w:tcW w:w="906" w:type="dxa"/>
            <w:tcBorders>
              <w:top w:val="nil"/>
              <w:left w:val="nil"/>
              <w:bottom w:val="single" w:sz="4" w:space="0" w:color="auto"/>
              <w:right w:val="single" w:sz="4" w:space="0" w:color="auto"/>
            </w:tcBorders>
            <w:shd w:val="clear" w:color="000000" w:fill="F2DDDC"/>
            <w:noWrap/>
            <w:vAlign w:val="center"/>
            <w:hideMark/>
          </w:tcPr>
          <w:p w14:paraId="374AA31C"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162</w:t>
            </w:r>
          </w:p>
        </w:tc>
        <w:tc>
          <w:tcPr>
            <w:tcW w:w="1443" w:type="dxa"/>
            <w:tcBorders>
              <w:top w:val="nil"/>
              <w:left w:val="nil"/>
              <w:bottom w:val="single" w:sz="4" w:space="0" w:color="auto"/>
              <w:right w:val="single" w:sz="4" w:space="0" w:color="auto"/>
            </w:tcBorders>
            <w:shd w:val="clear" w:color="000000" w:fill="F2DDDC"/>
            <w:noWrap/>
            <w:vAlign w:val="center"/>
            <w:hideMark/>
          </w:tcPr>
          <w:p w14:paraId="456048DB"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11,340</w:t>
            </w:r>
          </w:p>
        </w:tc>
        <w:tc>
          <w:tcPr>
            <w:tcW w:w="1122" w:type="dxa"/>
            <w:tcBorders>
              <w:top w:val="nil"/>
              <w:left w:val="nil"/>
              <w:bottom w:val="single" w:sz="4" w:space="0" w:color="auto"/>
              <w:right w:val="single" w:sz="4" w:space="0" w:color="auto"/>
            </w:tcBorders>
            <w:shd w:val="clear" w:color="000000" w:fill="F2DDDC"/>
            <w:noWrap/>
            <w:vAlign w:val="center"/>
            <w:hideMark/>
          </w:tcPr>
          <w:p w14:paraId="19D7D1AD"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16</w:t>
            </w:r>
          </w:p>
        </w:tc>
      </w:tr>
      <w:tr w:rsidR="004F78C4" w:rsidRPr="00CB3886" w14:paraId="1127BE8D" w14:textId="77777777" w:rsidTr="004F78C4">
        <w:trPr>
          <w:trHeight w:val="270"/>
        </w:trPr>
        <w:tc>
          <w:tcPr>
            <w:tcW w:w="1142" w:type="dxa"/>
            <w:vMerge/>
            <w:tcBorders>
              <w:top w:val="nil"/>
              <w:left w:val="single" w:sz="8" w:space="0" w:color="auto"/>
              <w:bottom w:val="single" w:sz="4" w:space="0" w:color="auto"/>
              <w:right w:val="single" w:sz="4" w:space="0" w:color="auto"/>
            </w:tcBorders>
            <w:vAlign w:val="center"/>
            <w:hideMark/>
          </w:tcPr>
          <w:p w14:paraId="46225279"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4" w:space="0" w:color="auto"/>
              <w:right w:val="single" w:sz="4" w:space="0" w:color="auto"/>
            </w:tcBorders>
            <w:vAlign w:val="center"/>
            <w:hideMark/>
          </w:tcPr>
          <w:p w14:paraId="2DC2D7EE"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26E2957C"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5</w:t>
            </w:r>
          </w:p>
        </w:tc>
        <w:tc>
          <w:tcPr>
            <w:tcW w:w="1513" w:type="dxa"/>
            <w:tcBorders>
              <w:top w:val="nil"/>
              <w:left w:val="nil"/>
              <w:bottom w:val="single" w:sz="4" w:space="0" w:color="auto"/>
              <w:right w:val="single" w:sz="4" w:space="0" w:color="auto"/>
            </w:tcBorders>
            <w:shd w:val="clear" w:color="000000" w:fill="F2DDDC"/>
            <w:noWrap/>
            <w:vAlign w:val="center"/>
            <w:hideMark/>
          </w:tcPr>
          <w:p w14:paraId="5D8D8F96"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14%</w:t>
            </w:r>
          </w:p>
        </w:tc>
        <w:tc>
          <w:tcPr>
            <w:tcW w:w="906" w:type="dxa"/>
            <w:tcBorders>
              <w:top w:val="nil"/>
              <w:left w:val="nil"/>
              <w:bottom w:val="single" w:sz="4" w:space="0" w:color="auto"/>
              <w:right w:val="single" w:sz="4" w:space="0" w:color="auto"/>
            </w:tcBorders>
            <w:shd w:val="clear" w:color="000000" w:fill="F2DDDC"/>
            <w:noWrap/>
            <w:vAlign w:val="center"/>
            <w:hideMark/>
          </w:tcPr>
          <w:p w14:paraId="1ACA49A8"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178</w:t>
            </w:r>
          </w:p>
        </w:tc>
        <w:tc>
          <w:tcPr>
            <w:tcW w:w="1443" w:type="dxa"/>
            <w:tcBorders>
              <w:top w:val="nil"/>
              <w:left w:val="nil"/>
              <w:bottom w:val="single" w:sz="4" w:space="0" w:color="auto"/>
              <w:right w:val="single" w:sz="4" w:space="0" w:color="auto"/>
            </w:tcBorders>
            <w:shd w:val="clear" w:color="000000" w:fill="F2DDDC"/>
            <w:noWrap/>
            <w:vAlign w:val="center"/>
            <w:hideMark/>
          </w:tcPr>
          <w:p w14:paraId="5D78758A"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12,460</w:t>
            </w:r>
          </w:p>
        </w:tc>
        <w:tc>
          <w:tcPr>
            <w:tcW w:w="1122" w:type="dxa"/>
            <w:tcBorders>
              <w:top w:val="nil"/>
              <w:left w:val="nil"/>
              <w:bottom w:val="single" w:sz="4" w:space="0" w:color="auto"/>
              <w:right w:val="single" w:sz="4" w:space="0" w:color="auto"/>
            </w:tcBorders>
            <w:shd w:val="clear" w:color="000000" w:fill="F2DDDC"/>
            <w:noWrap/>
            <w:vAlign w:val="center"/>
            <w:hideMark/>
          </w:tcPr>
          <w:p w14:paraId="71422238"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16</w:t>
            </w:r>
          </w:p>
        </w:tc>
      </w:tr>
      <w:tr w:rsidR="004F78C4" w:rsidRPr="00CB3886" w14:paraId="3E8B6778" w14:textId="77777777" w:rsidTr="004F78C4">
        <w:trPr>
          <w:trHeight w:val="270"/>
        </w:trPr>
        <w:tc>
          <w:tcPr>
            <w:tcW w:w="1142" w:type="dxa"/>
            <w:vMerge/>
            <w:tcBorders>
              <w:top w:val="nil"/>
              <w:left w:val="single" w:sz="8" w:space="0" w:color="auto"/>
              <w:bottom w:val="single" w:sz="4" w:space="0" w:color="auto"/>
              <w:right w:val="single" w:sz="4" w:space="0" w:color="auto"/>
            </w:tcBorders>
            <w:vAlign w:val="center"/>
            <w:hideMark/>
          </w:tcPr>
          <w:p w14:paraId="3CC5D29B"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4" w:space="0" w:color="auto"/>
              <w:right w:val="single" w:sz="4" w:space="0" w:color="auto"/>
            </w:tcBorders>
            <w:vAlign w:val="center"/>
            <w:hideMark/>
          </w:tcPr>
          <w:p w14:paraId="0C2D64AB"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447BBE3A"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6</w:t>
            </w:r>
          </w:p>
        </w:tc>
        <w:tc>
          <w:tcPr>
            <w:tcW w:w="1513" w:type="dxa"/>
            <w:tcBorders>
              <w:top w:val="nil"/>
              <w:left w:val="nil"/>
              <w:bottom w:val="single" w:sz="4" w:space="0" w:color="auto"/>
              <w:right w:val="single" w:sz="4" w:space="0" w:color="auto"/>
            </w:tcBorders>
            <w:shd w:val="clear" w:color="000000" w:fill="F2DDDC"/>
            <w:noWrap/>
            <w:vAlign w:val="center"/>
            <w:hideMark/>
          </w:tcPr>
          <w:p w14:paraId="5A3D8332"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14%</w:t>
            </w:r>
          </w:p>
        </w:tc>
        <w:tc>
          <w:tcPr>
            <w:tcW w:w="906" w:type="dxa"/>
            <w:tcBorders>
              <w:top w:val="nil"/>
              <w:left w:val="nil"/>
              <w:bottom w:val="single" w:sz="4" w:space="0" w:color="auto"/>
              <w:right w:val="single" w:sz="4" w:space="0" w:color="auto"/>
            </w:tcBorders>
            <w:shd w:val="clear" w:color="000000" w:fill="F2DDDC"/>
            <w:noWrap/>
            <w:vAlign w:val="center"/>
            <w:hideMark/>
          </w:tcPr>
          <w:p w14:paraId="04DF03FD"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194</w:t>
            </w:r>
          </w:p>
        </w:tc>
        <w:tc>
          <w:tcPr>
            <w:tcW w:w="1443" w:type="dxa"/>
            <w:tcBorders>
              <w:top w:val="nil"/>
              <w:left w:val="nil"/>
              <w:bottom w:val="single" w:sz="4" w:space="0" w:color="auto"/>
              <w:right w:val="single" w:sz="4" w:space="0" w:color="auto"/>
            </w:tcBorders>
            <w:shd w:val="clear" w:color="000000" w:fill="F2DDDC"/>
            <w:noWrap/>
            <w:vAlign w:val="center"/>
            <w:hideMark/>
          </w:tcPr>
          <w:p w14:paraId="7AA8A6D2"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13,580</w:t>
            </w:r>
          </w:p>
        </w:tc>
        <w:tc>
          <w:tcPr>
            <w:tcW w:w="1122" w:type="dxa"/>
            <w:tcBorders>
              <w:top w:val="nil"/>
              <w:left w:val="nil"/>
              <w:bottom w:val="single" w:sz="4" w:space="0" w:color="auto"/>
              <w:right w:val="single" w:sz="4" w:space="0" w:color="auto"/>
            </w:tcBorders>
            <w:shd w:val="clear" w:color="000000" w:fill="F2DDDC"/>
            <w:noWrap/>
            <w:vAlign w:val="center"/>
            <w:hideMark/>
          </w:tcPr>
          <w:p w14:paraId="3314C30C"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16</w:t>
            </w:r>
          </w:p>
        </w:tc>
      </w:tr>
      <w:tr w:rsidR="004F78C4" w:rsidRPr="00CB3886" w14:paraId="0FE63822" w14:textId="77777777" w:rsidTr="004F78C4">
        <w:trPr>
          <w:trHeight w:val="270"/>
        </w:trPr>
        <w:tc>
          <w:tcPr>
            <w:tcW w:w="1142" w:type="dxa"/>
            <w:vMerge/>
            <w:tcBorders>
              <w:top w:val="nil"/>
              <w:left w:val="single" w:sz="8" w:space="0" w:color="auto"/>
              <w:bottom w:val="single" w:sz="4" w:space="0" w:color="auto"/>
              <w:right w:val="single" w:sz="4" w:space="0" w:color="auto"/>
            </w:tcBorders>
            <w:vAlign w:val="center"/>
            <w:hideMark/>
          </w:tcPr>
          <w:p w14:paraId="050D44B5"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4" w:space="0" w:color="auto"/>
              <w:right w:val="single" w:sz="4" w:space="0" w:color="auto"/>
            </w:tcBorders>
            <w:vAlign w:val="center"/>
            <w:hideMark/>
          </w:tcPr>
          <w:p w14:paraId="69118C9F"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614CAACB"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7</w:t>
            </w:r>
          </w:p>
        </w:tc>
        <w:tc>
          <w:tcPr>
            <w:tcW w:w="1513" w:type="dxa"/>
            <w:tcBorders>
              <w:top w:val="nil"/>
              <w:left w:val="nil"/>
              <w:bottom w:val="single" w:sz="4" w:space="0" w:color="auto"/>
              <w:right w:val="single" w:sz="4" w:space="0" w:color="auto"/>
            </w:tcBorders>
            <w:shd w:val="clear" w:color="000000" w:fill="F2DDDC"/>
            <w:noWrap/>
            <w:vAlign w:val="center"/>
            <w:hideMark/>
          </w:tcPr>
          <w:p w14:paraId="55411153"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14%</w:t>
            </w:r>
          </w:p>
        </w:tc>
        <w:tc>
          <w:tcPr>
            <w:tcW w:w="906" w:type="dxa"/>
            <w:tcBorders>
              <w:top w:val="nil"/>
              <w:left w:val="nil"/>
              <w:bottom w:val="single" w:sz="4" w:space="0" w:color="auto"/>
              <w:right w:val="single" w:sz="4" w:space="0" w:color="auto"/>
            </w:tcBorders>
            <w:shd w:val="clear" w:color="000000" w:fill="F2DDDC"/>
            <w:noWrap/>
            <w:vAlign w:val="center"/>
            <w:hideMark/>
          </w:tcPr>
          <w:p w14:paraId="3C42865A"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210</w:t>
            </w:r>
          </w:p>
        </w:tc>
        <w:tc>
          <w:tcPr>
            <w:tcW w:w="1443" w:type="dxa"/>
            <w:tcBorders>
              <w:top w:val="nil"/>
              <w:left w:val="nil"/>
              <w:bottom w:val="single" w:sz="4" w:space="0" w:color="auto"/>
              <w:right w:val="single" w:sz="4" w:space="0" w:color="auto"/>
            </w:tcBorders>
            <w:shd w:val="clear" w:color="000000" w:fill="F2DDDC"/>
            <w:noWrap/>
            <w:vAlign w:val="center"/>
            <w:hideMark/>
          </w:tcPr>
          <w:p w14:paraId="5F29056F"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14,700</w:t>
            </w:r>
          </w:p>
        </w:tc>
        <w:tc>
          <w:tcPr>
            <w:tcW w:w="1122" w:type="dxa"/>
            <w:tcBorders>
              <w:top w:val="nil"/>
              <w:left w:val="nil"/>
              <w:bottom w:val="single" w:sz="4" w:space="0" w:color="auto"/>
              <w:right w:val="single" w:sz="4" w:space="0" w:color="auto"/>
            </w:tcBorders>
            <w:shd w:val="clear" w:color="000000" w:fill="F2DDDC"/>
            <w:noWrap/>
            <w:vAlign w:val="center"/>
            <w:hideMark/>
          </w:tcPr>
          <w:p w14:paraId="43C24BE4"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16</w:t>
            </w:r>
          </w:p>
        </w:tc>
      </w:tr>
      <w:tr w:rsidR="004F78C4" w:rsidRPr="00CB3886" w14:paraId="4A845E1A" w14:textId="77777777" w:rsidTr="004F78C4">
        <w:trPr>
          <w:trHeight w:val="270"/>
        </w:trPr>
        <w:tc>
          <w:tcPr>
            <w:tcW w:w="1142" w:type="dxa"/>
            <w:vMerge/>
            <w:tcBorders>
              <w:top w:val="nil"/>
              <w:left w:val="single" w:sz="8" w:space="0" w:color="auto"/>
              <w:bottom w:val="single" w:sz="4" w:space="0" w:color="auto"/>
              <w:right w:val="single" w:sz="4" w:space="0" w:color="auto"/>
            </w:tcBorders>
            <w:vAlign w:val="center"/>
            <w:hideMark/>
          </w:tcPr>
          <w:p w14:paraId="0E041CB6"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4" w:space="0" w:color="auto"/>
              <w:right w:val="single" w:sz="4" w:space="0" w:color="auto"/>
            </w:tcBorders>
            <w:vAlign w:val="center"/>
            <w:hideMark/>
          </w:tcPr>
          <w:p w14:paraId="4ECE39F9"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5892E6B6"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8</w:t>
            </w:r>
          </w:p>
        </w:tc>
        <w:tc>
          <w:tcPr>
            <w:tcW w:w="1513" w:type="dxa"/>
            <w:tcBorders>
              <w:top w:val="nil"/>
              <w:left w:val="nil"/>
              <w:bottom w:val="single" w:sz="4" w:space="0" w:color="auto"/>
              <w:right w:val="single" w:sz="4" w:space="0" w:color="auto"/>
            </w:tcBorders>
            <w:shd w:val="clear" w:color="000000" w:fill="F2DDDC"/>
            <w:noWrap/>
            <w:vAlign w:val="center"/>
            <w:hideMark/>
          </w:tcPr>
          <w:p w14:paraId="16A9CB7B"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14%</w:t>
            </w:r>
          </w:p>
        </w:tc>
        <w:tc>
          <w:tcPr>
            <w:tcW w:w="906" w:type="dxa"/>
            <w:tcBorders>
              <w:top w:val="nil"/>
              <w:left w:val="nil"/>
              <w:bottom w:val="single" w:sz="4" w:space="0" w:color="auto"/>
              <w:right w:val="single" w:sz="4" w:space="0" w:color="auto"/>
            </w:tcBorders>
            <w:shd w:val="clear" w:color="000000" w:fill="F2DDDC"/>
            <w:noWrap/>
            <w:vAlign w:val="center"/>
            <w:hideMark/>
          </w:tcPr>
          <w:p w14:paraId="0AEFEEBA"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226</w:t>
            </w:r>
          </w:p>
        </w:tc>
        <w:tc>
          <w:tcPr>
            <w:tcW w:w="1443" w:type="dxa"/>
            <w:tcBorders>
              <w:top w:val="nil"/>
              <w:left w:val="nil"/>
              <w:bottom w:val="single" w:sz="4" w:space="0" w:color="auto"/>
              <w:right w:val="single" w:sz="4" w:space="0" w:color="auto"/>
            </w:tcBorders>
            <w:shd w:val="clear" w:color="000000" w:fill="F2DDDC"/>
            <w:noWrap/>
            <w:vAlign w:val="center"/>
            <w:hideMark/>
          </w:tcPr>
          <w:p w14:paraId="31A5FC29"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15,820</w:t>
            </w:r>
          </w:p>
        </w:tc>
        <w:tc>
          <w:tcPr>
            <w:tcW w:w="1122" w:type="dxa"/>
            <w:tcBorders>
              <w:top w:val="nil"/>
              <w:left w:val="nil"/>
              <w:bottom w:val="single" w:sz="4" w:space="0" w:color="auto"/>
              <w:right w:val="single" w:sz="4" w:space="0" w:color="auto"/>
            </w:tcBorders>
            <w:shd w:val="clear" w:color="000000" w:fill="F2DDDC"/>
            <w:noWrap/>
            <w:vAlign w:val="center"/>
            <w:hideMark/>
          </w:tcPr>
          <w:p w14:paraId="47C77946"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16</w:t>
            </w:r>
          </w:p>
        </w:tc>
      </w:tr>
      <w:tr w:rsidR="004F78C4" w:rsidRPr="00CB3886" w14:paraId="70F397D9" w14:textId="77777777" w:rsidTr="004F78C4">
        <w:trPr>
          <w:trHeight w:val="270"/>
        </w:trPr>
        <w:tc>
          <w:tcPr>
            <w:tcW w:w="1142" w:type="dxa"/>
            <w:vMerge/>
            <w:tcBorders>
              <w:top w:val="nil"/>
              <w:left w:val="single" w:sz="8" w:space="0" w:color="auto"/>
              <w:bottom w:val="single" w:sz="4" w:space="0" w:color="auto"/>
              <w:right w:val="single" w:sz="4" w:space="0" w:color="auto"/>
            </w:tcBorders>
            <w:vAlign w:val="center"/>
            <w:hideMark/>
          </w:tcPr>
          <w:p w14:paraId="531AE5F5"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4" w:space="0" w:color="auto"/>
              <w:right w:val="single" w:sz="4" w:space="0" w:color="auto"/>
            </w:tcBorders>
            <w:vAlign w:val="center"/>
            <w:hideMark/>
          </w:tcPr>
          <w:p w14:paraId="49F4D207"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502A3135"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9</w:t>
            </w:r>
          </w:p>
        </w:tc>
        <w:tc>
          <w:tcPr>
            <w:tcW w:w="1513" w:type="dxa"/>
            <w:tcBorders>
              <w:top w:val="nil"/>
              <w:left w:val="nil"/>
              <w:bottom w:val="single" w:sz="4" w:space="0" w:color="auto"/>
              <w:right w:val="single" w:sz="4" w:space="0" w:color="auto"/>
            </w:tcBorders>
            <w:shd w:val="clear" w:color="000000" w:fill="F2DDDC"/>
            <w:noWrap/>
            <w:vAlign w:val="center"/>
            <w:hideMark/>
          </w:tcPr>
          <w:p w14:paraId="7DAE8FD9"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14%</w:t>
            </w:r>
          </w:p>
        </w:tc>
        <w:tc>
          <w:tcPr>
            <w:tcW w:w="906" w:type="dxa"/>
            <w:tcBorders>
              <w:top w:val="nil"/>
              <w:left w:val="nil"/>
              <w:bottom w:val="single" w:sz="4" w:space="0" w:color="auto"/>
              <w:right w:val="single" w:sz="4" w:space="0" w:color="auto"/>
            </w:tcBorders>
            <w:shd w:val="clear" w:color="000000" w:fill="F2DDDC"/>
            <w:noWrap/>
            <w:vAlign w:val="center"/>
            <w:hideMark/>
          </w:tcPr>
          <w:p w14:paraId="2CD1709E"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242</w:t>
            </w:r>
          </w:p>
        </w:tc>
        <w:tc>
          <w:tcPr>
            <w:tcW w:w="1443" w:type="dxa"/>
            <w:tcBorders>
              <w:top w:val="nil"/>
              <w:left w:val="nil"/>
              <w:bottom w:val="single" w:sz="4" w:space="0" w:color="auto"/>
              <w:right w:val="single" w:sz="4" w:space="0" w:color="auto"/>
            </w:tcBorders>
            <w:shd w:val="clear" w:color="000000" w:fill="F2DDDC"/>
            <w:noWrap/>
            <w:vAlign w:val="center"/>
            <w:hideMark/>
          </w:tcPr>
          <w:p w14:paraId="79DA2FBE"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16,940</w:t>
            </w:r>
          </w:p>
        </w:tc>
        <w:tc>
          <w:tcPr>
            <w:tcW w:w="1122" w:type="dxa"/>
            <w:tcBorders>
              <w:top w:val="nil"/>
              <w:left w:val="nil"/>
              <w:bottom w:val="single" w:sz="4" w:space="0" w:color="auto"/>
              <w:right w:val="single" w:sz="4" w:space="0" w:color="auto"/>
            </w:tcBorders>
            <w:shd w:val="clear" w:color="000000" w:fill="F2DDDC"/>
            <w:noWrap/>
            <w:vAlign w:val="center"/>
            <w:hideMark/>
          </w:tcPr>
          <w:p w14:paraId="42667DC4"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16</w:t>
            </w:r>
          </w:p>
        </w:tc>
      </w:tr>
      <w:tr w:rsidR="004F78C4" w:rsidRPr="00CB3886" w14:paraId="44E10FE2" w14:textId="77777777" w:rsidTr="004F78C4">
        <w:trPr>
          <w:trHeight w:val="270"/>
        </w:trPr>
        <w:tc>
          <w:tcPr>
            <w:tcW w:w="1142" w:type="dxa"/>
            <w:vMerge/>
            <w:tcBorders>
              <w:top w:val="nil"/>
              <w:left w:val="single" w:sz="8" w:space="0" w:color="auto"/>
              <w:bottom w:val="single" w:sz="4" w:space="0" w:color="auto"/>
              <w:right w:val="single" w:sz="4" w:space="0" w:color="auto"/>
            </w:tcBorders>
            <w:vAlign w:val="center"/>
            <w:hideMark/>
          </w:tcPr>
          <w:p w14:paraId="4C156341"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4" w:space="0" w:color="auto"/>
              <w:right w:val="single" w:sz="4" w:space="0" w:color="auto"/>
            </w:tcBorders>
            <w:vAlign w:val="center"/>
            <w:hideMark/>
          </w:tcPr>
          <w:p w14:paraId="6B8DA587"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8" w:space="0" w:color="auto"/>
              <w:right w:val="single" w:sz="4" w:space="0" w:color="auto"/>
            </w:tcBorders>
            <w:shd w:val="clear" w:color="000000" w:fill="F2DDDC"/>
            <w:noWrap/>
            <w:vAlign w:val="center"/>
            <w:hideMark/>
          </w:tcPr>
          <w:p w14:paraId="341421FB"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10</w:t>
            </w:r>
          </w:p>
        </w:tc>
        <w:tc>
          <w:tcPr>
            <w:tcW w:w="1513" w:type="dxa"/>
            <w:tcBorders>
              <w:top w:val="nil"/>
              <w:left w:val="nil"/>
              <w:bottom w:val="single" w:sz="4" w:space="0" w:color="auto"/>
              <w:right w:val="single" w:sz="4" w:space="0" w:color="auto"/>
            </w:tcBorders>
            <w:shd w:val="clear" w:color="000000" w:fill="F2DDDC"/>
            <w:noWrap/>
            <w:vAlign w:val="center"/>
            <w:hideMark/>
          </w:tcPr>
          <w:p w14:paraId="0368706E"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14%</w:t>
            </w:r>
          </w:p>
        </w:tc>
        <w:tc>
          <w:tcPr>
            <w:tcW w:w="906" w:type="dxa"/>
            <w:tcBorders>
              <w:top w:val="nil"/>
              <w:left w:val="nil"/>
              <w:bottom w:val="single" w:sz="8" w:space="0" w:color="auto"/>
              <w:right w:val="single" w:sz="4" w:space="0" w:color="auto"/>
            </w:tcBorders>
            <w:shd w:val="clear" w:color="000000" w:fill="F2DDDC"/>
            <w:noWrap/>
            <w:vAlign w:val="center"/>
            <w:hideMark/>
          </w:tcPr>
          <w:p w14:paraId="58ADE20F"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258</w:t>
            </w:r>
          </w:p>
        </w:tc>
        <w:tc>
          <w:tcPr>
            <w:tcW w:w="1443" w:type="dxa"/>
            <w:tcBorders>
              <w:top w:val="nil"/>
              <w:left w:val="nil"/>
              <w:bottom w:val="single" w:sz="8" w:space="0" w:color="auto"/>
              <w:right w:val="single" w:sz="4" w:space="0" w:color="auto"/>
            </w:tcBorders>
            <w:shd w:val="clear" w:color="000000" w:fill="F2DDDC"/>
            <w:noWrap/>
            <w:vAlign w:val="center"/>
            <w:hideMark/>
          </w:tcPr>
          <w:p w14:paraId="21C638D6"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18,060</w:t>
            </w:r>
          </w:p>
        </w:tc>
        <w:tc>
          <w:tcPr>
            <w:tcW w:w="1122" w:type="dxa"/>
            <w:tcBorders>
              <w:top w:val="nil"/>
              <w:left w:val="nil"/>
              <w:bottom w:val="single" w:sz="8" w:space="0" w:color="auto"/>
              <w:right w:val="single" w:sz="8" w:space="0" w:color="auto"/>
            </w:tcBorders>
            <w:shd w:val="clear" w:color="000000" w:fill="F2DDDC"/>
            <w:noWrap/>
            <w:vAlign w:val="center"/>
            <w:hideMark/>
          </w:tcPr>
          <w:p w14:paraId="4C7F25FC"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16</w:t>
            </w:r>
          </w:p>
        </w:tc>
      </w:tr>
      <w:tr w:rsidR="004F78C4" w:rsidRPr="00CB3886" w14:paraId="08682C84" w14:textId="77777777" w:rsidTr="004F78C4">
        <w:trPr>
          <w:trHeight w:val="255"/>
        </w:trPr>
        <w:tc>
          <w:tcPr>
            <w:tcW w:w="1142" w:type="dxa"/>
            <w:vMerge w:val="restart"/>
            <w:tcBorders>
              <w:top w:val="single" w:sz="8" w:space="0" w:color="auto"/>
              <w:left w:val="single" w:sz="8" w:space="0" w:color="auto"/>
              <w:bottom w:val="single" w:sz="4" w:space="0" w:color="auto"/>
              <w:right w:val="single" w:sz="4" w:space="0" w:color="auto"/>
            </w:tcBorders>
            <w:shd w:val="clear" w:color="000000" w:fill="B8CCE4"/>
            <w:noWrap/>
            <w:vAlign w:val="center"/>
            <w:hideMark/>
          </w:tcPr>
          <w:p w14:paraId="092B3B0E" w14:textId="77777777" w:rsidR="004F78C4" w:rsidRPr="00AC0794" w:rsidRDefault="004F78C4" w:rsidP="00CB1E9D">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G</w:t>
            </w:r>
          </w:p>
        </w:tc>
        <w:tc>
          <w:tcPr>
            <w:tcW w:w="2416" w:type="dxa"/>
            <w:vMerge w:val="restart"/>
            <w:tcBorders>
              <w:top w:val="single" w:sz="8" w:space="0" w:color="auto"/>
              <w:left w:val="single" w:sz="4" w:space="0" w:color="auto"/>
              <w:bottom w:val="single" w:sz="4" w:space="0" w:color="auto"/>
              <w:right w:val="single" w:sz="4" w:space="0" w:color="auto"/>
            </w:tcBorders>
            <w:shd w:val="clear" w:color="000000" w:fill="B8CCE4"/>
            <w:vAlign w:val="center"/>
            <w:hideMark/>
          </w:tcPr>
          <w:p w14:paraId="5A85356B" w14:textId="4D90102A" w:rsidR="004F78C4" w:rsidRPr="00AC0794" w:rsidRDefault="000D5EF3" w:rsidP="00CB1E9D">
            <w:pPr>
              <w:spacing w:after="0" w:line="240" w:lineRule="auto"/>
              <w:jc w:val="center"/>
              <w:rPr>
                <w:rFonts w:ascii="Times New Roman" w:eastAsia="Times New Roman" w:hAnsi="Times New Roman" w:cs="Times New Roman"/>
                <w:b/>
                <w:bCs/>
                <w:sz w:val="22"/>
                <w:szCs w:val="22"/>
              </w:rPr>
            </w:pPr>
            <w:r>
              <w:rPr>
                <w:rFonts w:ascii="Times New Roman" w:eastAsia="Times New Roman" w:hAnsi="Times New Roman" w:cs="Times New Roman" w:hint="cs"/>
                <w:b/>
                <w:bCs/>
                <w:sz w:val="22"/>
                <w:szCs w:val="22"/>
                <w:rtl/>
              </w:rPr>
              <w:t>تخنیک کار/ راننده/گارد</w:t>
            </w:r>
          </w:p>
        </w:tc>
        <w:tc>
          <w:tcPr>
            <w:tcW w:w="1292" w:type="dxa"/>
            <w:tcBorders>
              <w:top w:val="nil"/>
              <w:left w:val="nil"/>
              <w:bottom w:val="single" w:sz="4" w:space="0" w:color="auto"/>
              <w:right w:val="single" w:sz="4" w:space="0" w:color="auto"/>
            </w:tcBorders>
            <w:shd w:val="clear" w:color="000000" w:fill="B8CCE4"/>
            <w:noWrap/>
            <w:vAlign w:val="center"/>
            <w:hideMark/>
          </w:tcPr>
          <w:p w14:paraId="435F1F97" w14:textId="7B24A99A" w:rsidR="004F78C4" w:rsidRPr="00AC0794" w:rsidRDefault="000D5EF3" w:rsidP="00CB1E9D">
            <w:pPr>
              <w:spacing w:after="0" w:line="240" w:lineRule="auto"/>
              <w:jc w:val="center"/>
              <w:rPr>
                <w:rFonts w:ascii="Times New Roman" w:eastAsia="Times New Roman" w:hAnsi="Times New Roman" w:cs="Times New Roman"/>
                <w:b/>
                <w:bCs/>
                <w:sz w:val="22"/>
                <w:szCs w:val="22"/>
              </w:rPr>
            </w:pPr>
            <w:r>
              <w:rPr>
                <w:rFonts w:ascii="Times New Roman" w:eastAsia="Times New Roman" w:hAnsi="Times New Roman" w:cs="Times New Roman" w:hint="cs"/>
                <w:b/>
                <w:bCs/>
                <w:sz w:val="22"/>
                <w:szCs w:val="22"/>
                <w:rtl/>
              </w:rPr>
              <w:t>پایه</w:t>
            </w:r>
          </w:p>
        </w:tc>
        <w:tc>
          <w:tcPr>
            <w:tcW w:w="1513" w:type="dxa"/>
            <w:tcBorders>
              <w:top w:val="single" w:sz="8" w:space="0" w:color="auto"/>
              <w:left w:val="nil"/>
              <w:bottom w:val="single" w:sz="4" w:space="0" w:color="auto"/>
              <w:right w:val="single" w:sz="4" w:space="0" w:color="auto"/>
            </w:tcBorders>
            <w:shd w:val="clear" w:color="000000" w:fill="B8CCE4"/>
            <w:noWrap/>
            <w:vAlign w:val="center"/>
            <w:hideMark/>
          </w:tcPr>
          <w:p w14:paraId="334BB5E7" w14:textId="77777777" w:rsidR="004F78C4" w:rsidRPr="00AC0794" w:rsidRDefault="004F78C4" w:rsidP="00CB1E9D">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0%</w:t>
            </w:r>
          </w:p>
        </w:tc>
        <w:tc>
          <w:tcPr>
            <w:tcW w:w="906" w:type="dxa"/>
            <w:tcBorders>
              <w:top w:val="nil"/>
              <w:left w:val="nil"/>
              <w:bottom w:val="single" w:sz="4" w:space="0" w:color="auto"/>
              <w:right w:val="single" w:sz="4" w:space="0" w:color="auto"/>
            </w:tcBorders>
            <w:shd w:val="clear" w:color="000000" w:fill="B8CCE4"/>
            <w:noWrap/>
            <w:vAlign w:val="center"/>
            <w:hideMark/>
          </w:tcPr>
          <w:p w14:paraId="7A8E34C8" w14:textId="77777777" w:rsidR="004F78C4" w:rsidRPr="00AC0794" w:rsidRDefault="004F78C4" w:rsidP="00CB1E9D">
            <w:pPr>
              <w:spacing w:after="0" w:line="240" w:lineRule="auto"/>
              <w:jc w:val="right"/>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257</w:t>
            </w:r>
          </w:p>
        </w:tc>
        <w:tc>
          <w:tcPr>
            <w:tcW w:w="1443" w:type="dxa"/>
            <w:tcBorders>
              <w:top w:val="nil"/>
              <w:left w:val="nil"/>
              <w:bottom w:val="single" w:sz="4" w:space="0" w:color="auto"/>
              <w:right w:val="single" w:sz="4" w:space="0" w:color="auto"/>
            </w:tcBorders>
            <w:shd w:val="clear" w:color="000000" w:fill="B8CCE4"/>
            <w:noWrap/>
            <w:vAlign w:val="center"/>
            <w:hideMark/>
          </w:tcPr>
          <w:p w14:paraId="3C8BE301" w14:textId="77777777" w:rsidR="004F78C4" w:rsidRPr="00AC0794" w:rsidRDefault="004F78C4" w:rsidP="00CB1E9D">
            <w:pPr>
              <w:spacing w:after="0" w:line="240" w:lineRule="auto"/>
              <w:jc w:val="right"/>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17,990</w:t>
            </w:r>
          </w:p>
        </w:tc>
        <w:tc>
          <w:tcPr>
            <w:tcW w:w="1122" w:type="dxa"/>
            <w:tcBorders>
              <w:top w:val="nil"/>
              <w:left w:val="nil"/>
              <w:bottom w:val="single" w:sz="4" w:space="0" w:color="auto"/>
              <w:right w:val="single" w:sz="4" w:space="0" w:color="auto"/>
            </w:tcBorders>
            <w:shd w:val="clear" w:color="000000" w:fill="B8CCE4"/>
            <w:noWrap/>
            <w:vAlign w:val="center"/>
            <w:hideMark/>
          </w:tcPr>
          <w:p w14:paraId="5D906B10" w14:textId="77777777" w:rsidR="004F78C4" w:rsidRPr="00AC0794" w:rsidRDefault="004F78C4" w:rsidP="00CB1E9D">
            <w:pPr>
              <w:spacing w:after="0" w:line="240" w:lineRule="auto"/>
              <w:jc w:val="right"/>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0</w:t>
            </w:r>
          </w:p>
        </w:tc>
      </w:tr>
      <w:tr w:rsidR="004F78C4" w:rsidRPr="00CB3886" w14:paraId="7BDA6DF0" w14:textId="77777777" w:rsidTr="004F78C4">
        <w:trPr>
          <w:trHeight w:val="255"/>
        </w:trPr>
        <w:tc>
          <w:tcPr>
            <w:tcW w:w="1142" w:type="dxa"/>
            <w:vMerge/>
            <w:tcBorders>
              <w:top w:val="single" w:sz="8" w:space="0" w:color="auto"/>
              <w:left w:val="single" w:sz="8" w:space="0" w:color="auto"/>
              <w:bottom w:val="single" w:sz="4" w:space="0" w:color="auto"/>
              <w:right w:val="single" w:sz="4" w:space="0" w:color="auto"/>
            </w:tcBorders>
            <w:vAlign w:val="center"/>
            <w:hideMark/>
          </w:tcPr>
          <w:p w14:paraId="1F80866B"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2416" w:type="dxa"/>
            <w:vMerge/>
            <w:tcBorders>
              <w:top w:val="single" w:sz="8" w:space="0" w:color="auto"/>
              <w:left w:val="single" w:sz="4" w:space="0" w:color="auto"/>
              <w:bottom w:val="single" w:sz="4" w:space="0" w:color="auto"/>
              <w:right w:val="single" w:sz="4" w:space="0" w:color="auto"/>
            </w:tcBorders>
            <w:vAlign w:val="center"/>
            <w:hideMark/>
          </w:tcPr>
          <w:p w14:paraId="20B16EC5"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51F3425F"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w:t>
            </w:r>
          </w:p>
        </w:tc>
        <w:tc>
          <w:tcPr>
            <w:tcW w:w="1513" w:type="dxa"/>
            <w:tcBorders>
              <w:top w:val="nil"/>
              <w:left w:val="nil"/>
              <w:bottom w:val="single" w:sz="4" w:space="0" w:color="auto"/>
              <w:right w:val="single" w:sz="4" w:space="0" w:color="auto"/>
            </w:tcBorders>
            <w:shd w:val="clear" w:color="000000" w:fill="B8CCE4"/>
            <w:noWrap/>
            <w:vAlign w:val="center"/>
            <w:hideMark/>
          </w:tcPr>
          <w:p w14:paraId="7C46294C"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w:t>
            </w:r>
          </w:p>
        </w:tc>
        <w:tc>
          <w:tcPr>
            <w:tcW w:w="906" w:type="dxa"/>
            <w:tcBorders>
              <w:top w:val="nil"/>
              <w:left w:val="nil"/>
              <w:bottom w:val="single" w:sz="4" w:space="0" w:color="auto"/>
              <w:right w:val="single" w:sz="4" w:space="0" w:color="auto"/>
            </w:tcBorders>
            <w:shd w:val="clear" w:color="000000" w:fill="B8CCE4"/>
            <w:noWrap/>
            <w:vAlign w:val="center"/>
            <w:hideMark/>
          </w:tcPr>
          <w:p w14:paraId="2AAB534E"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284</w:t>
            </w:r>
          </w:p>
        </w:tc>
        <w:tc>
          <w:tcPr>
            <w:tcW w:w="1443" w:type="dxa"/>
            <w:tcBorders>
              <w:top w:val="nil"/>
              <w:left w:val="nil"/>
              <w:bottom w:val="single" w:sz="4" w:space="0" w:color="auto"/>
              <w:right w:val="single" w:sz="4" w:space="0" w:color="auto"/>
            </w:tcBorders>
            <w:shd w:val="clear" w:color="000000" w:fill="B8CCE4"/>
            <w:noWrap/>
            <w:vAlign w:val="center"/>
            <w:hideMark/>
          </w:tcPr>
          <w:p w14:paraId="09A79335"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19,880</w:t>
            </w:r>
          </w:p>
        </w:tc>
        <w:tc>
          <w:tcPr>
            <w:tcW w:w="1122" w:type="dxa"/>
            <w:tcBorders>
              <w:top w:val="nil"/>
              <w:left w:val="nil"/>
              <w:bottom w:val="single" w:sz="4" w:space="0" w:color="auto"/>
              <w:right w:val="single" w:sz="4" w:space="0" w:color="auto"/>
            </w:tcBorders>
            <w:shd w:val="clear" w:color="000000" w:fill="B8CCE4"/>
            <w:noWrap/>
            <w:vAlign w:val="center"/>
            <w:hideMark/>
          </w:tcPr>
          <w:p w14:paraId="7CC710BF"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27</w:t>
            </w:r>
          </w:p>
        </w:tc>
      </w:tr>
      <w:tr w:rsidR="004F78C4" w:rsidRPr="00CB3886" w14:paraId="633CE7C9" w14:textId="77777777" w:rsidTr="004F78C4">
        <w:trPr>
          <w:trHeight w:val="255"/>
        </w:trPr>
        <w:tc>
          <w:tcPr>
            <w:tcW w:w="1142" w:type="dxa"/>
            <w:vMerge/>
            <w:tcBorders>
              <w:top w:val="single" w:sz="8" w:space="0" w:color="auto"/>
              <w:left w:val="single" w:sz="8" w:space="0" w:color="auto"/>
              <w:bottom w:val="single" w:sz="4" w:space="0" w:color="auto"/>
              <w:right w:val="single" w:sz="4" w:space="0" w:color="auto"/>
            </w:tcBorders>
            <w:vAlign w:val="center"/>
            <w:hideMark/>
          </w:tcPr>
          <w:p w14:paraId="05B88874"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2416" w:type="dxa"/>
            <w:vMerge/>
            <w:tcBorders>
              <w:top w:val="single" w:sz="8" w:space="0" w:color="auto"/>
              <w:left w:val="single" w:sz="4" w:space="0" w:color="auto"/>
              <w:bottom w:val="single" w:sz="4" w:space="0" w:color="auto"/>
              <w:right w:val="single" w:sz="4" w:space="0" w:color="auto"/>
            </w:tcBorders>
            <w:vAlign w:val="center"/>
            <w:hideMark/>
          </w:tcPr>
          <w:p w14:paraId="13576BC9"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1BCEC6DA"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w:t>
            </w:r>
          </w:p>
        </w:tc>
        <w:tc>
          <w:tcPr>
            <w:tcW w:w="1513" w:type="dxa"/>
            <w:tcBorders>
              <w:top w:val="nil"/>
              <w:left w:val="nil"/>
              <w:bottom w:val="single" w:sz="4" w:space="0" w:color="auto"/>
              <w:right w:val="single" w:sz="4" w:space="0" w:color="auto"/>
            </w:tcBorders>
            <w:shd w:val="clear" w:color="000000" w:fill="B8CCE4"/>
            <w:noWrap/>
            <w:vAlign w:val="center"/>
            <w:hideMark/>
          </w:tcPr>
          <w:p w14:paraId="66AF61F3"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w:t>
            </w:r>
          </w:p>
        </w:tc>
        <w:tc>
          <w:tcPr>
            <w:tcW w:w="906" w:type="dxa"/>
            <w:tcBorders>
              <w:top w:val="nil"/>
              <w:left w:val="nil"/>
              <w:bottom w:val="single" w:sz="4" w:space="0" w:color="auto"/>
              <w:right w:val="single" w:sz="4" w:space="0" w:color="auto"/>
            </w:tcBorders>
            <w:shd w:val="clear" w:color="000000" w:fill="B8CCE4"/>
            <w:noWrap/>
            <w:vAlign w:val="center"/>
            <w:hideMark/>
          </w:tcPr>
          <w:p w14:paraId="714D8F6D"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311</w:t>
            </w:r>
          </w:p>
        </w:tc>
        <w:tc>
          <w:tcPr>
            <w:tcW w:w="1443" w:type="dxa"/>
            <w:tcBorders>
              <w:top w:val="nil"/>
              <w:left w:val="nil"/>
              <w:bottom w:val="single" w:sz="4" w:space="0" w:color="auto"/>
              <w:right w:val="single" w:sz="4" w:space="0" w:color="auto"/>
            </w:tcBorders>
            <w:shd w:val="clear" w:color="000000" w:fill="B8CCE4"/>
            <w:noWrap/>
            <w:vAlign w:val="center"/>
            <w:hideMark/>
          </w:tcPr>
          <w:p w14:paraId="478434DE"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21,770</w:t>
            </w:r>
          </w:p>
        </w:tc>
        <w:tc>
          <w:tcPr>
            <w:tcW w:w="1122" w:type="dxa"/>
            <w:tcBorders>
              <w:top w:val="nil"/>
              <w:left w:val="nil"/>
              <w:bottom w:val="single" w:sz="4" w:space="0" w:color="auto"/>
              <w:right w:val="single" w:sz="4" w:space="0" w:color="auto"/>
            </w:tcBorders>
            <w:shd w:val="clear" w:color="000000" w:fill="B8CCE4"/>
            <w:noWrap/>
            <w:vAlign w:val="center"/>
            <w:hideMark/>
          </w:tcPr>
          <w:p w14:paraId="35ED149F"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27</w:t>
            </w:r>
          </w:p>
        </w:tc>
      </w:tr>
      <w:tr w:rsidR="004F78C4" w:rsidRPr="00CB3886" w14:paraId="70390EC2" w14:textId="77777777" w:rsidTr="004F78C4">
        <w:trPr>
          <w:trHeight w:val="255"/>
        </w:trPr>
        <w:tc>
          <w:tcPr>
            <w:tcW w:w="1142" w:type="dxa"/>
            <w:vMerge/>
            <w:tcBorders>
              <w:top w:val="single" w:sz="8" w:space="0" w:color="auto"/>
              <w:left w:val="single" w:sz="8" w:space="0" w:color="auto"/>
              <w:bottom w:val="single" w:sz="4" w:space="0" w:color="auto"/>
              <w:right w:val="single" w:sz="4" w:space="0" w:color="auto"/>
            </w:tcBorders>
            <w:vAlign w:val="center"/>
            <w:hideMark/>
          </w:tcPr>
          <w:p w14:paraId="3294E38F"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2416" w:type="dxa"/>
            <w:vMerge/>
            <w:tcBorders>
              <w:top w:val="single" w:sz="8" w:space="0" w:color="auto"/>
              <w:left w:val="single" w:sz="4" w:space="0" w:color="auto"/>
              <w:bottom w:val="single" w:sz="4" w:space="0" w:color="auto"/>
              <w:right w:val="single" w:sz="4" w:space="0" w:color="auto"/>
            </w:tcBorders>
            <w:vAlign w:val="center"/>
            <w:hideMark/>
          </w:tcPr>
          <w:p w14:paraId="14EAC11D"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0CFF390D"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w:t>
            </w:r>
          </w:p>
        </w:tc>
        <w:tc>
          <w:tcPr>
            <w:tcW w:w="1513" w:type="dxa"/>
            <w:tcBorders>
              <w:top w:val="nil"/>
              <w:left w:val="nil"/>
              <w:bottom w:val="single" w:sz="4" w:space="0" w:color="auto"/>
              <w:right w:val="single" w:sz="4" w:space="0" w:color="auto"/>
            </w:tcBorders>
            <w:shd w:val="clear" w:color="000000" w:fill="B8CCE4"/>
            <w:noWrap/>
            <w:vAlign w:val="center"/>
            <w:hideMark/>
          </w:tcPr>
          <w:p w14:paraId="363C4E16"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w:t>
            </w:r>
          </w:p>
        </w:tc>
        <w:tc>
          <w:tcPr>
            <w:tcW w:w="906" w:type="dxa"/>
            <w:tcBorders>
              <w:top w:val="nil"/>
              <w:left w:val="nil"/>
              <w:bottom w:val="single" w:sz="4" w:space="0" w:color="auto"/>
              <w:right w:val="single" w:sz="4" w:space="0" w:color="auto"/>
            </w:tcBorders>
            <w:shd w:val="clear" w:color="000000" w:fill="B8CCE4"/>
            <w:noWrap/>
            <w:vAlign w:val="center"/>
            <w:hideMark/>
          </w:tcPr>
          <w:p w14:paraId="428C7BD5"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338</w:t>
            </w:r>
          </w:p>
        </w:tc>
        <w:tc>
          <w:tcPr>
            <w:tcW w:w="1443" w:type="dxa"/>
            <w:tcBorders>
              <w:top w:val="nil"/>
              <w:left w:val="nil"/>
              <w:bottom w:val="single" w:sz="4" w:space="0" w:color="auto"/>
              <w:right w:val="single" w:sz="4" w:space="0" w:color="auto"/>
            </w:tcBorders>
            <w:shd w:val="clear" w:color="000000" w:fill="B8CCE4"/>
            <w:noWrap/>
            <w:vAlign w:val="center"/>
            <w:hideMark/>
          </w:tcPr>
          <w:p w14:paraId="22776C0E"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23,660</w:t>
            </w:r>
          </w:p>
        </w:tc>
        <w:tc>
          <w:tcPr>
            <w:tcW w:w="1122" w:type="dxa"/>
            <w:tcBorders>
              <w:top w:val="nil"/>
              <w:left w:val="nil"/>
              <w:bottom w:val="single" w:sz="4" w:space="0" w:color="auto"/>
              <w:right w:val="single" w:sz="4" w:space="0" w:color="auto"/>
            </w:tcBorders>
            <w:shd w:val="clear" w:color="000000" w:fill="B8CCE4"/>
            <w:noWrap/>
            <w:vAlign w:val="center"/>
            <w:hideMark/>
          </w:tcPr>
          <w:p w14:paraId="5A79081C"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27</w:t>
            </w:r>
          </w:p>
        </w:tc>
      </w:tr>
      <w:tr w:rsidR="004F78C4" w:rsidRPr="00CB3886" w14:paraId="366AF84B" w14:textId="77777777" w:rsidTr="004F78C4">
        <w:trPr>
          <w:trHeight w:val="255"/>
        </w:trPr>
        <w:tc>
          <w:tcPr>
            <w:tcW w:w="1142" w:type="dxa"/>
            <w:vMerge/>
            <w:tcBorders>
              <w:top w:val="single" w:sz="8" w:space="0" w:color="auto"/>
              <w:left w:val="single" w:sz="8" w:space="0" w:color="auto"/>
              <w:bottom w:val="single" w:sz="4" w:space="0" w:color="auto"/>
              <w:right w:val="single" w:sz="4" w:space="0" w:color="auto"/>
            </w:tcBorders>
            <w:vAlign w:val="center"/>
            <w:hideMark/>
          </w:tcPr>
          <w:p w14:paraId="57F81A97"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2416" w:type="dxa"/>
            <w:vMerge/>
            <w:tcBorders>
              <w:top w:val="single" w:sz="8" w:space="0" w:color="auto"/>
              <w:left w:val="single" w:sz="4" w:space="0" w:color="auto"/>
              <w:bottom w:val="single" w:sz="4" w:space="0" w:color="auto"/>
              <w:right w:val="single" w:sz="4" w:space="0" w:color="auto"/>
            </w:tcBorders>
            <w:vAlign w:val="center"/>
            <w:hideMark/>
          </w:tcPr>
          <w:p w14:paraId="64210545"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61D40FEA"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5</w:t>
            </w:r>
          </w:p>
        </w:tc>
        <w:tc>
          <w:tcPr>
            <w:tcW w:w="1513" w:type="dxa"/>
            <w:tcBorders>
              <w:top w:val="nil"/>
              <w:left w:val="nil"/>
              <w:bottom w:val="single" w:sz="4" w:space="0" w:color="auto"/>
              <w:right w:val="single" w:sz="4" w:space="0" w:color="auto"/>
            </w:tcBorders>
            <w:shd w:val="clear" w:color="000000" w:fill="B8CCE4"/>
            <w:noWrap/>
            <w:vAlign w:val="center"/>
            <w:hideMark/>
          </w:tcPr>
          <w:p w14:paraId="1F737AC5"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w:t>
            </w:r>
          </w:p>
        </w:tc>
        <w:tc>
          <w:tcPr>
            <w:tcW w:w="906" w:type="dxa"/>
            <w:tcBorders>
              <w:top w:val="nil"/>
              <w:left w:val="nil"/>
              <w:bottom w:val="single" w:sz="4" w:space="0" w:color="auto"/>
              <w:right w:val="single" w:sz="4" w:space="0" w:color="auto"/>
            </w:tcBorders>
            <w:shd w:val="clear" w:color="000000" w:fill="B8CCE4"/>
            <w:noWrap/>
            <w:vAlign w:val="center"/>
            <w:hideMark/>
          </w:tcPr>
          <w:p w14:paraId="2C39AD96"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365</w:t>
            </w:r>
          </w:p>
        </w:tc>
        <w:tc>
          <w:tcPr>
            <w:tcW w:w="1443" w:type="dxa"/>
            <w:tcBorders>
              <w:top w:val="nil"/>
              <w:left w:val="nil"/>
              <w:bottom w:val="single" w:sz="4" w:space="0" w:color="auto"/>
              <w:right w:val="single" w:sz="4" w:space="0" w:color="auto"/>
            </w:tcBorders>
            <w:shd w:val="clear" w:color="000000" w:fill="B8CCE4"/>
            <w:noWrap/>
            <w:vAlign w:val="center"/>
            <w:hideMark/>
          </w:tcPr>
          <w:p w14:paraId="3BC51B0D"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25,550</w:t>
            </w:r>
          </w:p>
        </w:tc>
        <w:tc>
          <w:tcPr>
            <w:tcW w:w="1122" w:type="dxa"/>
            <w:tcBorders>
              <w:top w:val="nil"/>
              <w:left w:val="nil"/>
              <w:bottom w:val="single" w:sz="4" w:space="0" w:color="auto"/>
              <w:right w:val="single" w:sz="4" w:space="0" w:color="auto"/>
            </w:tcBorders>
            <w:shd w:val="clear" w:color="000000" w:fill="B8CCE4"/>
            <w:noWrap/>
            <w:vAlign w:val="center"/>
            <w:hideMark/>
          </w:tcPr>
          <w:p w14:paraId="13AB871C"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27</w:t>
            </w:r>
          </w:p>
        </w:tc>
      </w:tr>
      <w:tr w:rsidR="004F78C4" w:rsidRPr="00CB3886" w14:paraId="5B11BC33" w14:textId="77777777" w:rsidTr="004F78C4">
        <w:trPr>
          <w:trHeight w:val="255"/>
        </w:trPr>
        <w:tc>
          <w:tcPr>
            <w:tcW w:w="1142" w:type="dxa"/>
            <w:vMerge/>
            <w:tcBorders>
              <w:top w:val="single" w:sz="8" w:space="0" w:color="auto"/>
              <w:left w:val="single" w:sz="8" w:space="0" w:color="auto"/>
              <w:bottom w:val="single" w:sz="4" w:space="0" w:color="auto"/>
              <w:right w:val="single" w:sz="4" w:space="0" w:color="auto"/>
            </w:tcBorders>
            <w:vAlign w:val="center"/>
            <w:hideMark/>
          </w:tcPr>
          <w:p w14:paraId="40C414C9"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2416" w:type="dxa"/>
            <w:vMerge/>
            <w:tcBorders>
              <w:top w:val="single" w:sz="8" w:space="0" w:color="auto"/>
              <w:left w:val="single" w:sz="4" w:space="0" w:color="auto"/>
              <w:bottom w:val="single" w:sz="4" w:space="0" w:color="auto"/>
              <w:right w:val="single" w:sz="4" w:space="0" w:color="auto"/>
            </w:tcBorders>
            <w:vAlign w:val="center"/>
            <w:hideMark/>
          </w:tcPr>
          <w:p w14:paraId="3D5E3E0F"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637F9386"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6</w:t>
            </w:r>
          </w:p>
        </w:tc>
        <w:tc>
          <w:tcPr>
            <w:tcW w:w="1513" w:type="dxa"/>
            <w:tcBorders>
              <w:top w:val="nil"/>
              <w:left w:val="nil"/>
              <w:bottom w:val="single" w:sz="4" w:space="0" w:color="auto"/>
              <w:right w:val="single" w:sz="4" w:space="0" w:color="auto"/>
            </w:tcBorders>
            <w:shd w:val="clear" w:color="000000" w:fill="B8CCE4"/>
            <w:noWrap/>
            <w:vAlign w:val="center"/>
            <w:hideMark/>
          </w:tcPr>
          <w:p w14:paraId="304B5FDC"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w:t>
            </w:r>
          </w:p>
        </w:tc>
        <w:tc>
          <w:tcPr>
            <w:tcW w:w="906" w:type="dxa"/>
            <w:tcBorders>
              <w:top w:val="nil"/>
              <w:left w:val="nil"/>
              <w:bottom w:val="single" w:sz="4" w:space="0" w:color="auto"/>
              <w:right w:val="single" w:sz="4" w:space="0" w:color="auto"/>
            </w:tcBorders>
            <w:shd w:val="clear" w:color="000000" w:fill="B8CCE4"/>
            <w:noWrap/>
            <w:vAlign w:val="center"/>
            <w:hideMark/>
          </w:tcPr>
          <w:p w14:paraId="56A94F24"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392</w:t>
            </w:r>
          </w:p>
        </w:tc>
        <w:tc>
          <w:tcPr>
            <w:tcW w:w="1443" w:type="dxa"/>
            <w:tcBorders>
              <w:top w:val="nil"/>
              <w:left w:val="nil"/>
              <w:bottom w:val="single" w:sz="4" w:space="0" w:color="auto"/>
              <w:right w:val="single" w:sz="4" w:space="0" w:color="auto"/>
            </w:tcBorders>
            <w:shd w:val="clear" w:color="000000" w:fill="B8CCE4"/>
            <w:noWrap/>
            <w:vAlign w:val="center"/>
            <w:hideMark/>
          </w:tcPr>
          <w:p w14:paraId="384DF836"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27,440</w:t>
            </w:r>
          </w:p>
        </w:tc>
        <w:tc>
          <w:tcPr>
            <w:tcW w:w="1122" w:type="dxa"/>
            <w:tcBorders>
              <w:top w:val="nil"/>
              <w:left w:val="nil"/>
              <w:bottom w:val="single" w:sz="4" w:space="0" w:color="auto"/>
              <w:right w:val="single" w:sz="4" w:space="0" w:color="auto"/>
            </w:tcBorders>
            <w:shd w:val="clear" w:color="000000" w:fill="B8CCE4"/>
            <w:noWrap/>
            <w:vAlign w:val="center"/>
            <w:hideMark/>
          </w:tcPr>
          <w:p w14:paraId="22380B2F"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27</w:t>
            </w:r>
          </w:p>
        </w:tc>
      </w:tr>
      <w:tr w:rsidR="004F78C4" w:rsidRPr="00CB3886" w14:paraId="6E9EC9BD" w14:textId="77777777" w:rsidTr="004F78C4">
        <w:trPr>
          <w:trHeight w:val="255"/>
        </w:trPr>
        <w:tc>
          <w:tcPr>
            <w:tcW w:w="1142" w:type="dxa"/>
            <w:vMerge/>
            <w:tcBorders>
              <w:top w:val="single" w:sz="8" w:space="0" w:color="auto"/>
              <w:left w:val="single" w:sz="8" w:space="0" w:color="auto"/>
              <w:bottom w:val="single" w:sz="4" w:space="0" w:color="auto"/>
              <w:right w:val="single" w:sz="4" w:space="0" w:color="auto"/>
            </w:tcBorders>
            <w:vAlign w:val="center"/>
            <w:hideMark/>
          </w:tcPr>
          <w:p w14:paraId="526DDE39"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2416" w:type="dxa"/>
            <w:vMerge/>
            <w:tcBorders>
              <w:top w:val="single" w:sz="8" w:space="0" w:color="auto"/>
              <w:left w:val="single" w:sz="4" w:space="0" w:color="auto"/>
              <w:bottom w:val="single" w:sz="4" w:space="0" w:color="auto"/>
              <w:right w:val="single" w:sz="4" w:space="0" w:color="auto"/>
            </w:tcBorders>
            <w:vAlign w:val="center"/>
            <w:hideMark/>
          </w:tcPr>
          <w:p w14:paraId="5BF3078C"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157573B5"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7</w:t>
            </w:r>
          </w:p>
        </w:tc>
        <w:tc>
          <w:tcPr>
            <w:tcW w:w="1513" w:type="dxa"/>
            <w:tcBorders>
              <w:top w:val="nil"/>
              <w:left w:val="nil"/>
              <w:bottom w:val="single" w:sz="4" w:space="0" w:color="auto"/>
              <w:right w:val="single" w:sz="4" w:space="0" w:color="auto"/>
            </w:tcBorders>
            <w:shd w:val="clear" w:color="000000" w:fill="B8CCE4"/>
            <w:noWrap/>
            <w:vAlign w:val="center"/>
            <w:hideMark/>
          </w:tcPr>
          <w:p w14:paraId="55E4A52B"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w:t>
            </w:r>
          </w:p>
        </w:tc>
        <w:tc>
          <w:tcPr>
            <w:tcW w:w="906" w:type="dxa"/>
            <w:tcBorders>
              <w:top w:val="nil"/>
              <w:left w:val="nil"/>
              <w:bottom w:val="single" w:sz="4" w:space="0" w:color="auto"/>
              <w:right w:val="single" w:sz="4" w:space="0" w:color="auto"/>
            </w:tcBorders>
            <w:shd w:val="clear" w:color="000000" w:fill="B8CCE4"/>
            <w:noWrap/>
            <w:vAlign w:val="center"/>
            <w:hideMark/>
          </w:tcPr>
          <w:p w14:paraId="3FA14839"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419</w:t>
            </w:r>
          </w:p>
        </w:tc>
        <w:tc>
          <w:tcPr>
            <w:tcW w:w="1443" w:type="dxa"/>
            <w:tcBorders>
              <w:top w:val="nil"/>
              <w:left w:val="nil"/>
              <w:bottom w:val="single" w:sz="4" w:space="0" w:color="auto"/>
              <w:right w:val="single" w:sz="4" w:space="0" w:color="auto"/>
            </w:tcBorders>
            <w:shd w:val="clear" w:color="000000" w:fill="B8CCE4"/>
            <w:noWrap/>
            <w:vAlign w:val="center"/>
            <w:hideMark/>
          </w:tcPr>
          <w:p w14:paraId="295C983D"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29,330</w:t>
            </w:r>
          </w:p>
        </w:tc>
        <w:tc>
          <w:tcPr>
            <w:tcW w:w="1122" w:type="dxa"/>
            <w:tcBorders>
              <w:top w:val="nil"/>
              <w:left w:val="nil"/>
              <w:bottom w:val="single" w:sz="4" w:space="0" w:color="auto"/>
              <w:right w:val="single" w:sz="4" w:space="0" w:color="auto"/>
            </w:tcBorders>
            <w:shd w:val="clear" w:color="000000" w:fill="B8CCE4"/>
            <w:noWrap/>
            <w:vAlign w:val="center"/>
            <w:hideMark/>
          </w:tcPr>
          <w:p w14:paraId="6049145B"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27</w:t>
            </w:r>
          </w:p>
        </w:tc>
      </w:tr>
      <w:tr w:rsidR="004F78C4" w:rsidRPr="00CB3886" w14:paraId="176C1138" w14:textId="77777777" w:rsidTr="004F78C4">
        <w:trPr>
          <w:trHeight w:val="255"/>
        </w:trPr>
        <w:tc>
          <w:tcPr>
            <w:tcW w:w="1142" w:type="dxa"/>
            <w:vMerge/>
            <w:tcBorders>
              <w:top w:val="single" w:sz="8" w:space="0" w:color="auto"/>
              <w:left w:val="single" w:sz="8" w:space="0" w:color="auto"/>
              <w:bottom w:val="single" w:sz="4" w:space="0" w:color="auto"/>
              <w:right w:val="single" w:sz="4" w:space="0" w:color="auto"/>
            </w:tcBorders>
            <w:vAlign w:val="center"/>
            <w:hideMark/>
          </w:tcPr>
          <w:p w14:paraId="5CAE39F7"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2416" w:type="dxa"/>
            <w:vMerge/>
            <w:tcBorders>
              <w:top w:val="single" w:sz="8" w:space="0" w:color="auto"/>
              <w:left w:val="single" w:sz="4" w:space="0" w:color="auto"/>
              <w:bottom w:val="single" w:sz="4" w:space="0" w:color="auto"/>
              <w:right w:val="single" w:sz="4" w:space="0" w:color="auto"/>
            </w:tcBorders>
            <w:vAlign w:val="center"/>
            <w:hideMark/>
          </w:tcPr>
          <w:p w14:paraId="22F29E8F"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50B9A805"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8</w:t>
            </w:r>
          </w:p>
        </w:tc>
        <w:tc>
          <w:tcPr>
            <w:tcW w:w="1513" w:type="dxa"/>
            <w:tcBorders>
              <w:top w:val="nil"/>
              <w:left w:val="nil"/>
              <w:bottom w:val="single" w:sz="4" w:space="0" w:color="auto"/>
              <w:right w:val="single" w:sz="4" w:space="0" w:color="auto"/>
            </w:tcBorders>
            <w:shd w:val="clear" w:color="000000" w:fill="B8CCE4"/>
            <w:noWrap/>
            <w:vAlign w:val="center"/>
            <w:hideMark/>
          </w:tcPr>
          <w:p w14:paraId="7D6F9A02"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w:t>
            </w:r>
          </w:p>
        </w:tc>
        <w:tc>
          <w:tcPr>
            <w:tcW w:w="906" w:type="dxa"/>
            <w:tcBorders>
              <w:top w:val="nil"/>
              <w:left w:val="nil"/>
              <w:bottom w:val="single" w:sz="4" w:space="0" w:color="auto"/>
              <w:right w:val="single" w:sz="4" w:space="0" w:color="auto"/>
            </w:tcBorders>
            <w:shd w:val="clear" w:color="000000" w:fill="B8CCE4"/>
            <w:noWrap/>
            <w:vAlign w:val="center"/>
            <w:hideMark/>
          </w:tcPr>
          <w:p w14:paraId="3D7448E5"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446</w:t>
            </w:r>
          </w:p>
        </w:tc>
        <w:tc>
          <w:tcPr>
            <w:tcW w:w="1443" w:type="dxa"/>
            <w:tcBorders>
              <w:top w:val="nil"/>
              <w:left w:val="nil"/>
              <w:bottom w:val="single" w:sz="4" w:space="0" w:color="auto"/>
              <w:right w:val="single" w:sz="4" w:space="0" w:color="auto"/>
            </w:tcBorders>
            <w:shd w:val="clear" w:color="000000" w:fill="B8CCE4"/>
            <w:noWrap/>
            <w:vAlign w:val="center"/>
            <w:hideMark/>
          </w:tcPr>
          <w:p w14:paraId="311D50EF"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31,220</w:t>
            </w:r>
          </w:p>
        </w:tc>
        <w:tc>
          <w:tcPr>
            <w:tcW w:w="1122" w:type="dxa"/>
            <w:tcBorders>
              <w:top w:val="nil"/>
              <w:left w:val="nil"/>
              <w:bottom w:val="single" w:sz="4" w:space="0" w:color="auto"/>
              <w:right w:val="single" w:sz="4" w:space="0" w:color="auto"/>
            </w:tcBorders>
            <w:shd w:val="clear" w:color="000000" w:fill="B8CCE4"/>
            <w:noWrap/>
            <w:vAlign w:val="center"/>
            <w:hideMark/>
          </w:tcPr>
          <w:p w14:paraId="4CB6AF33"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27</w:t>
            </w:r>
          </w:p>
        </w:tc>
      </w:tr>
      <w:tr w:rsidR="004F78C4" w:rsidRPr="00CB3886" w14:paraId="1FDEE3B0" w14:textId="77777777" w:rsidTr="004F78C4">
        <w:trPr>
          <w:trHeight w:val="255"/>
        </w:trPr>
        <w:tc>
          <w:tcPr>
            <w:tcW w:w="1142" w:type="dxa"/>
            <w:vMerge/>
            <w:tcBorders>
              <w:top w:val="single" w:sz="8" w:space="0" w:color="auto"/>
              <w:left w:val="single" w:sz="8" w:space="0" w:color="auto"/>
              <w:bottom w:val="single" w:sz="4" w:space="0" w:color="auto"/>
              <w:right w:val="single" w:sz="4" w:space="0" w:color="auto"/>
            </w:tcBorders>
            <w:vAlign w:val="center"/>
            <w:hideMark/>
          </w:tcPr>
          <w:p w14:paraId="27DD5515"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2416" w:type="dxa"/>
            <w:vMerge/>
            <w:tcBorders>
              <w:top w:val="single" w:sz="8" w:space="0" w:color="auto"/>
              <w:left w:val="single" w:sz="4" w:space="0" w:color="auto"/>
              <w:bottom w:val="single" w:sz="4" w:space="0" w:color="auto"/>
              <w:right w:val="single" w:sz="4" w:space="0" w:color="auto"/>
            </w:tcBorders>
            <w:vAlign w:val="center"/>
            <w:hideMark/>
          </w:tcPr>
          <w:p w14:paraId="7115C1E5"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6ABC6207"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9</w:t>
            </w:r>
          </w:p>
        </w:tc>
        <w:tc>
          <w:tcPr>
            <w:tcW w:w="1513" w:type="dxa"/>
            <w:tcBorders>
              <w:top w:val="nil"/>
              <w:left w:val="nil"/>
              <w:bottom w:val="single" w:sz="4" w:space="0" w:color="auto"/>
              <w:right w:val="single" w:sz="4" w:space="0" w:color="auto"/>
            </w:tcBorders>
            <w:shd w:val="clear" w:color="000000" w:fill="B8CCE4"/>
            <w:noWrap/>
            <w:vAlign w:val="center"/>
            <w:hideMark/>
          </w:tcPr>
          <w:p w14:paraId="58099FDA"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w:t>
            </w:r>
          </w:p>
        </w:tc>
        <w:tc>
          <w:tcPr>
            <w:tcW w:w="906" w:type="dxa"/>
            <w:tcBorders>
              <w:top w:val="nil"/>
              <w:left w:val="nil"/>
              <w:bottom w:val="single" w:sz="4" w:space="0" w:color="auto"/>
              <w:right w:val="single" w:sz="4" w:space="0" w:color="auto"/>
            </w:tcBorders>
            <w:shd w:val="clear" w:color="000000" w:fill="B8CCE4"/>
            <w:noWrap/>
            <w:vAlign w:val="center"/>
            <w:hideMark/>
          </w:tcPr>
          <w:p w14:paraId="04464AF6"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473</w:t>
            </w:r>
          </w:p>
        </w:tc>
        <w:tc>
          <w:tcPr>
            <w:tcW w:w="1443" w:type="dxa"/>
            <w:tcBorders>
              <w:top w:val="nil"/>
              <w:left w:val="nil"/>
              <w:bottom w:val="single" w:sz="4" w:space="0" w:color="auto"/>
              <w:right w:val="single" w:sz="4" w:space="0" w:color="auto"/>
            </w:tcBorders>
            <w:shd w:val="clear" w:color="000000" w:fill="B8CCE4"/>
            <w:noWrap/>
            <w:vAlign w:val="center"/>
            <w:hideMark/>
          </w:tcPr>
          <w:p w14:paraId="17B66DE7"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33,110</w:t>
            </w:r>
          </w:p>
        </w:tc>
        <w:tc>
          <w:tcPr>
            <w:tcW w:w="1122" w:type="dxa"/>
            <w:tcBorders>
              <w:top w:val="nil"/>
              <w:left w:val="nil"/>
              <w:bottom w:val="single" w:sz="4" w:space="0" w:color="auto"/>
              <w:right w:val="single" w:sz="4" w:space="0" w:color="auto"/>
            </w:tcBorders>
            <w:shd w:val="clear" w:color="000000" w:fill="B8CCE4"/>
            <w:noWrap/>
            <w:vAlign w:val="center"/>
            <w:hideMark/>
          </w:tcPr>
          <w:p w14:paraId="4CA2E2AD"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27</w:t>
            </w:r>
          </w:p>
        </w:tc>
      </w:tr>
      <w:tr w:rsidR="004F78C4" w:rsidRPr="00CB3886" w14:paraId="427E7B06" w14:textId="77777777" w:rsidTr="004F78C4">
        <w:trPr>
          <w:trHeight w:val="270"/>
        </w:trPr>
        <w:tc>
          <w:tcPr>
            <w:tcW w:w="1142" w:type="dxa"/>
            <w:vMerge/>
            <w:tcBorders>
              <w:top w:val="single" w:sz="8" w:space="0" w:color="auto"/>
              <w:left w:val="single" w:sz="8" w:space="0" w:color="auto"/>
              <w:bottom w:val="single" w:sz="4" w:space="0" w:color="auto"/>
              <w:right w:val="single" w:sz="4" w:space="0" w:color="auto"/>
            </w:tcBorders>
            <w:vAlign w:val="center"/>
            <w:hideMark/>
          </w:tcPr>
          <w:p w14:paraId="44D18C70"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2416" w:type="dxa"/>
            <w:vMerge/>
            <w:tcBorders>
              <w:top w:val="single" w:sz="8" w:space="0" w:color="auto"/>
              <w:left w:val="single" w:sz="4" w:space="0" w:color="auto"/>
              <w:bottom w:val="single" w:sz="4" w:space="0" w:color="auto"/>
              <w:right w:val="single" w:sz="4" w:space="0" w:color="auto"/>
            </w:tcBorders>
            <w:vAlign w:val="center"/>
            <w:hideMark/>
          </w:tcPr>
          <w:p w14:paraId="360572B0"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8" w:space="0" w:color="auto"/>
              <w:right w:val="single" w:sz="4" w:space="0" w:color="auto"/>
            </w:tcBorders>
            <w:shd w:val="clear" w:color="000000" w:fill="B8CCE4"/>
            <w:noWrap/>
            <w:vAlign w:val="center"/>
            <w:hideMark/>
          </w:tcPr>
          <w:p w14:paraId="0A0DA727"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10</w:t>
            </w:r>
          </w:p>
        </w:tc>
        <w:tc>
          <w:tcPr>
            <w:tcW w:w="1513" w:type="dxa"/>
            <w:tcBorders>
              <w:top w:val="nil"/>
              <w:left w:val="nil"/>
              <w:bottom w:val="single" w:sz="4" w:space="0" w:color="auto"/>
              <w:right w:val="single" w:sz="4" w:space="0" w:color="auto"/>
            </w:tcBorders>
            <w:shd w:val="clear" w:color="000000" w:fill="B8CCE4"/>
            <w:noWrap/>
            <w:vAlign w:val="center"/>
            <w:hideMark/>
          </w:tcPr>
          <w:p w14:paraId="48D23525"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w:t>
            </w:r>
          </w:p>
        </w:tc>
        <w:tc>
          <w:tcPr>
            <w:tcW w:w="906" w:type="dxa"/>
            <w:tcBorders>
              <w:top w:val="nil"/>
              <w:left w:val="nil"/>
              <w:bottom w:val="single" w:sz="8" w:space="0" w:color="auto"/>
              <w:right w:val="single" w:sz="4" w:space="0" w:color="auto"/>
            </w:tcBorders>
            <w:shd w:val="clear" w:color="000000" w:fill="B8CCE4"/>
            <w:noWrap/>
            <w:vAlign w:val="center"/>
            <w:hideMark/>
          </w:tcPr>
          <w:p w14:paraId="434DAC33"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500</w:t>
            </w:r>
          </w:p>
        </w:tc>
        <w:tc>
          <w:tcPr>
            <w:tcW w:w="1443" w:type="dxa"/>
            <w:tcBorders>
              <w:top w:val="nil"/>
              <w:left w:val="nil"/>
              <w:bottom w:val="single" w:sz="8" w:space="0" w:color="auto"/>
              <w:right w:val="single" w:sz="4" w:space="0" w:color="auto"/>
            </w:tcBorders>
            <w:shd w:val="clear" w:color="000000" w:fill="B8CCE4"/>
            <w:noWrap/>
            <w:vAlign w:val="center"/>
            <w:hideMark/>
          </w:tcPr>
          <w:p w14:paraId="15D3FF9D"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35,000</w:t>
            </w:r>
          </w:p>
        </w:tc>
        <w:tc>
          <w:tcPr>
            <w:tcW w:w="1122" w:type="dxa"/>
            <w:tcBorders>
              <w:top w:val="nil"/>
              <w:left w:val="nil"/>
              <w:bottom w:val="single" w:sz="8" w:space="0" w:color="auto"/>
              <w:right w:val="single" w:sz="8" w:space="0" w:color="auto"/>
            </w:tcBorders>
            <w:shd w:val="clear" w:color="000000" w:fill="B8CCE4"/>
            <w:noWrap/>
            <w:vAlign w:val="center"/>
            <w:hideMark/>
          </w:tcPr>
          <w:p w14:paraId="0101F0C6"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27</w:t>
            </w:r>
          </w:p>
        </w:tc>
      </w:tr>
      <w:tr w:rsidR="004F78C4" w:rsidRPr="00CB3886" w14:paraId="287D6374" w14:textId="77777777" w:rsidTr="004F78C4">
        <w:trPr>
          <w:trHeight w:val="255"/>
        </w:trPr>
        <w:tc>
          <w:tcPr>
            <w:tcW w:w="1142" w:type="dxa"/>
            <w:vMerge w:val="restart"/>
            <w:tcBorders>
              <w:top w:val="single" w:sz="8" w:space="0" w:color="auto"/>
              <w:left w:val="single" w:sz="8" w:space="0" w:color="auto"/>
              <w:bottom w:val="single" w:sz="8" w:space="0" w:color="000000"/>
              <w:right w:val="single" w:sz="4" w:space="0" w:color="auto"/>
            </w:tcBorders>
            <w:shd w:val="clear" w:color="000000" w:fill="F2DDDC"/>
            <w:noWrap/>
            <w:vAlign w:val="center"/>
            <w:hideMark/>
          </w:tcPr>
          <w:p w14:paraId="09427DA2" w14:textId="77777777" w:rsidR="004F78C4" w:rsidRPr="00AC0794" w:rsidRDefault="004F78C4" w:rsidP="00CB1E9D">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F</w:t>
            </w:r>
          </w:p>
        </w:tc>
        <w:tc>
          <w:tcPr>
            <w:tcW w:w="2416" w:type="dxa"/>
            <w:vMerge w:val="restart"/>
            <w:tcBorders>
              <w:top w:val="single" w:sz="8" w:space="0" w:color="auto"/>
              <w:left w:val="single" w:sz="4" w:space="0" w:color="auto"/>
              <w:bottom w:val="single" w:sz="8" w:space="0" w:color="000000"/>
              <w:right w:val="single" w:sz="4" w:space="0" w:color="auto"/>
            </w:tcBorders>
            <w:shd w:val="clear" w:color="000000" w:fill="F2DDDC"/>
            <w:vAlign w:val="center"/>
            <w:hideMark/>
          </w:tcPr>
          <w:p w14:paraId="56DA76BC" w14:textId="3531747A" w:rsidR="004F78C4" w:rsidRPr="00AC0794" w:rsidRDefault="000D5EF3" w:rsidP="00CB1E9D">
            <w:pPr>
              <w:spacing w:after="0" w:line="240" w:lineRule="auto"/>
              <w:jc w:val="center"/>
              <w:rPr>
                <w:rFonts w:ascii="Times New Roman" w:eastAsia="Times New Roman" w:hAnsi="Times New Roman" w:cs="Times New Roman"/>
                <w:b/>
                <w:bCs/>
                <w:sz w:val="22"/>
                <w:szCs w:val="22"/>
              </w:rPr>
            </w:pPr>
            <w:r>
              <w:rPr>
                <w:rFonts w:ascii="Times New Roman" w:eastAsia="Times New Roman" w:hAnsi="Times New Roman" w:cs="Times New Roman" w:hint="cs"/>
                <w:b/>
                <w:bCs/>
                <w:sz w:val="22"/>
                <w:szCs w:val="22"/>
                <w:rtl/>
              </w:rPr>
              <w:t>دستیاران و منشی ها</w:t>
            </w:r>
          </w:p>
        </w:tc>
        <w:tc>
          <w:tcPr>
            <w:tcW w:w="1292" w:type="dxa"/>
            <w:tcBorders>
              <w:top w:val="nil"/>
              <w:left w:val="nil"/>
              <w:bottom w:val="single" w:sz="4" w:space="0" w:color="auto"/>
              <w:right w:val="single" w:sz="4" w:space="0" w:color="auto"/>
            </w:tcBorders>
            <w:shd w:val="clear" w:color="000000" w:fill="F2DDDC"/>
            <w:noWrap/>
            <w:vAlign w:val="center"/>
            <w:hideMark/>
          </w:tcPr>
          <w:p w14:paraId="1609DDB2" w14:textId="2AF849DD" w:rsidR="004F78C4" w:rsidRPr="00AC0794" w:rsidRDefault="000D5EF3" w:rsidP="00CB1E9D">
            <w:pPr>
              <w:spacing w:after="0" w:line="240" w:lineRule="auto"/>
              <w:jc w:val="center"/>
              <w:rPr>
                <w:rFonts w:ascii="Times New Roman" w:eastAsia="Times New Roman" w:hAnsi="Times New Roman" w:cs="Times New Roman"/>
                <w:b/>
                <w:bCs/>
                <w:sz w:val="22"/>
                <w:szCs w:val="22"/>
              </w:rPr>
            </w:pPr>
            <w:r>
              <w:rPr>
                <w:rFonts w:ascii="Times New Roman" w:eastAsia="Times New Roman" w:hAnsi="Times New Roman" w:cs="Times New Roman" w:hint="cs"/>
                <w:b/>
                <w:bCs/>
                <w:sz w:val="22"/>
                <w:szCs w:val="22"/>
                <w:rtl/>
              </w:rPr>
              <w:t>پایه</w:t>
            </w:r>
          </w:p>
        </w:tc>
        <w:tc>
          <w:tcPr>
            <w:tcW w:w="1513" w:type="dxa"/>
            <w:tcBorders>
              <w:top w:val="single" w:sz="8" w:space="0" w:color="auto"/>
              <w:left w:val="nil"/>
              <w:bottom w:val="single" w:sz="4" w:space="0" w:color="auto"/>
              <w:right w:val="single" w:sz="4" w:space="0" w:color="auto"/>
            </w:tcBorders>
            <w:shd w:val="clear" w:color="000000" w:fill="F2DDDC"/>
            <w:noWrap/>
            <w:vAlign w:val="center"/>
            <w:hideMark/>
          </w:tcPr>
          <w:p w14:paraId="138AAF83" w14:textId="77777777" w:rsidR="004F78C4" w:rsidRPr="00AC0794" w:rsidRDefault="004F78C4" w:rsidP="00CB1E9D">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0%</w:t>
            </w:r>
          </w:p>
        </w:tc>
        <w:tc>
          <w:tcPr>
            <w:tcW w:w="906" w:type="dxa"/>
            <w:tcBorders>
              <w:top w:val="nil"/>
              <w:left w:val="nil"/>
              <w:bottom w:val="single" w:sz="4" w:space="0" w:color="auto"/>
              <w:right w:val="single" w:sz="4" w:space="0" w:color="auto"/>
            </w:tcBorders>
            <w:shd w:val="clear" w:color="000000" w:fill="F2DDDC"/>
            <w:noWrap/>
            <w:vAlign w:val="center"/>
            <w:hideMark/>
          </w:tcPr>
          <w:p w14:paraId="4A7BF0C2" w14:textId="77777777" w:rsidR="004F78C4" w:rsidRPr="00AC0794" w:rsidRDefault="004F78C4" w:rsidP="00CB1E9D">
            <w:pPr>
              <w:spacing w:after="0" w:line="240" w:lineRule="auto"/>
              <w:jc w:val="right"/>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314</w:t>
            </w:r>
          </w:p>
        </w:tc>
        <w:tc>
          <w:tcPr>
            <w:tcW w:w="1443" w:type="dxa"/>
            <w:tcBorders>
              <w:top w:val="nil"/>
              <w:left w:val="nil"/>
              <w:bottom w:val="single" w:sz="4" w:space="0" w:color="auto"/>
              <w:right w:val="single" w:sz="4" w:space="0" w:color="auto"/>
            </w:tcBorders>
            <w:shd w:val="clear" w:color="000000" w:fill="F2DDDC"/>
            <w:noWrap/>
            <w:vAlign w:val="center"/>
            <w:hideMark/>
          </w:tcPr>
          <w:p w14:paraId="0FD016D9" w14:textId="77777777" w:rsidR="004F78C4" w:rsidRPr="00AC0794" w:rsidRDefault="004F78C4" w:rsidP="00CB1E9D">
            <w:pPr>
              <w:spacing w:after="0" w:line="240" w:lineRule="auto"/>
              <w:jc w:val="right"/>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21,980</w:t>
            </w:r>
          </w:p>
        </w:tc>
        <w:tc>
          <w:tcPr>
            <w:tcW w:w="1122" w:type="dxa"/>
            <w:tcBorders>
              <w:top w:val="nil"/>
              <w:left w:val="nil"/>
              <w:bottom w:val="single" w:sz="4" w:space="0" w:color="auto"/>
              <w:right w:val="single" w:sz="4" w:space="0" w:color="auto"/>
            </w:tcBorders>
            <w:shd w:val="clear" w:color="000000" w:fill="F2DDDC"/>
            <w:noWrap/>
            <w:vAlign w:val="center"/>
            <w:hideMark/>
          </w:tcPr>
          <w:p w14:paraId="3D094A8A" w14:textId="77777777" w:rsidR="004F78C4" w:rsidRPr="00AC0794" w:rsidRDefault="004F78C4" w:rsidP="00CB1E9D">
            <w:pPr>
              <w:spacing w:after="0" w:line="240" w:lineRule="auto"/>
              <w:jc w:val="right"/>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0</w:t>
            </w:r>
          </w:p>
        </w:tc>
      </w:tr>
      <w:tr w:rsidR="004F78C4" w:rsidRPr="00CB3886" w14:paraId="42C4EC59" w14:textId="77777777" w:rsidTr="004F78C4">
        <w:trPr>
          <w:trHeight w:val="255"/>
        </w:trPr>
        <w:tc>
          <w:tcPr>
            <w:tcW w:w="1142" w:type="dxa"/>
            <w:vMerge/>
            <w:tcBorders>
              <w:top w:val="single" w:sz="8" w:space="0" w:color="auto"/>
              <w:left w:val="single" w:sz="8" w:space="0" w:color="auto"/>
              <w:bottom w:val="single" w:sz="8" w:space="0" w:color="000000"/>
              <w:right w:val="single" w:sz="4" w:space="0" w:color="auto"/>
            </w:tcBorders>
            <w:vAlign w:val="center"/>
            <w:hideMark/>
          </w:tcPr>
          <w:p w14:paraId="6D5D3261"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2416" w:type="dxa"/>
            <w:vMerge/>
            <w:tcBorders>
              <w:top w:val="single" w:sz="8" w:space="0" w:color="auto"/>
              <w:left w:val="single" w:sz="4" w:space="0" w:color="auto"/>
              <w:bottom w:val="single" w:sz="8" w:space="0" w:color="000000"/>
              <w:right w:val="single" w:sz="4" w:space="0" w:color="auto"/>
            </w:tcBorders>
            <w:vAlign w:val="center"/>
            <w:hideMark/>
          </w:tcPr>
          <w:p w14:paraId="2B6299E4"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00B693FA"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w:t>
            </w:r>
          </w:p>
        </w:tc>
        <w:tc>
          <w:tcPr>
            <w:tcW w:w="1513" w:type="dxa"/>
            <w:tcBorders>
              <w:top w:val="nil"/>
              <w:left w:val="nil"/>
              <w:bottom w:val="single" w:sz="4" w:space="0" w:color="auto"/>
              <w:right w:val="single" w:sz="4" w:space="0" w:color="auto"/>
            </w:tcBorders>
            <w:shd w:val="clear" w:color="000000" w:fill="F2DDDC"/>
            <w:noWrap/>
            <w:vAlign w:val="center"/>
            <w:hideMark/>
          </w:tcPr>
          <w:p w14:paraId="7757909E"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9%</w:t>
            </w:r>
          </w:p>
        </w:tc>
        <w:tc>
          <w:tcPr>
            <w:tcW w:w="906" w:type="dxa"/>
            <w:tcBorders>
              <w:top w:val="nil"/>
              <w:left w:val="nil"/>
              <w:bottom w:val="single" w:sz="4" w:space="0" w:color="auto"/>
              <w:right w:val="single" w:sz="4" w:space="0" w:color="auto"/>
            </w:tcBorders>
            <w:shd w:val="clear" w:color="000000" w:fill="F2DDDC"/>
            <w:noWrap/>
            <w:vAlign w:val="center"/>
            <w:hideMark/>
          </w:tcPr>
          <w:p w14:paraId="75540372"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343</w:t>
            </w:r>
          </w:p>
        </w:tc>
        <w:tc>
          <w:tcPr>
            <w:tcW w:w="1443" w:type="dxa"/>
            <w:tcBorders>
              <w:top w:val="nil"/>
              <w:left w:val="nil"/>
              <w:bottom w:val="single" w:sz="4" w:space="0" w:color="auto"/>
              <w:right w:val="single" w:sz="4" w:space="0" w:color="auto"/>
            </w:tcBorders>
            <w:shd w:val="clear" w:color="000000" w:fill="F2DDDC"/>
            <w:noWrap/>
            <w:vAlign w:val="center"/>
            <w:hideMark/>
          </w:tcPr>
          <w:p w14:paraId="33151025"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24,010</w:t>
            </w:r>
          </w:p>
        </w:tc>
        <w:tc>
          <w:tcPr>
            <w:tcW w:w="1122" w:type="dxa"/>
            <w:tcBorders>
              <w:top w:val="nil"/>
              <w:left w:val="nil"/>
              <w:bottom w:val="single" w:sz="4" w:space="0" w:color="auto"/>
              <w:right w:val="single" w:sz="4" w:space="0" w:color="auto"/>
            </w:tcBorders>
            <w:shd w:val="clear" w:color="000000" w:fill="F2DDDC"/>
            <w:noWrap/>
            <w:vAlign w:val="center"/>
            <w:hideMark/>
          </w:tcPr>
          <w:p w14:paraId="4A192C4A"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29</w:t>
            </w:r>
          </w:p>
        </w:tc>
      </w:tr>
      <w:tr w:rsidR="004F78C4" w:rsidRPr="00CB3886" w14:paraId="4D203FC8" w14:textId="77777777" w:rsidTr="004F78C4">
        <w:trPr>
          <w:trHeight w:val="255"/>
        </w:trPr>
        <w:tc>
          <w:tcPr>
            <w:tcW w:w="1142" w:type="dxa"/>
            <w:vMerge/>
            <w:tcBorders>
              <w:top w:val="single" w:sz="8" w:space="0" w:color="auto"/>
              <w:left w:val="single" w:sz="8" w:space="0" w:color="auto"/>
              <w:bottom w:val="single" w:sz="8" w:space="0" w:color="000000"/>
              <w:right w:val="single" w:sz="4" w:space="0" w:color="auto"/>
            </w:tcBorders>
            <w:vAlign w:val="center"/>
            <w:hideMark/>
          </w:tcPr>
          <w:p w14:paraId="17ABE787"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2416" w:type="dxa"/>
            <w:vMerge/>
            <w:tcBorders>
              <w:top w:val="single" w:sz="8" w:space="0" w:color="auto"/>
              <w:left w:val="single" w:sz="4" w:space="0" w:color="auto"/>
              <w:bottom w:val="single" w:sz="8" w:space="0" w:color="000000"/>
              <w:right w:val="single" w:sz="4" w:space="0" w:color="auto"/>
            </w:tcBorders>
            <w:vAlign w:val="center"/>
            <w:hideMark/>
          </w:tcPr>
          <w:p w14:paraId="38DDEDAD"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34F3D233"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w:t>
            </w:r>
          </w:p>
        </w:tc>
        <w:tc>
          <w:tcPr>
            <w:tcW w:w="1513" w:type="dxa"/>
            <w:tcBorders>
              <w:top w:val="nil"/>
              <w:left w:val="nil"/>
              <w:bottom w:val="single" w:sz="4" w:space="0" w:color="auto"/>
              <w:right w:val="single" w:sz="4" w:space="0" w:color="auto"/>
            </w:tcBorders>
            <w:shd w:val="clear" w:color="000000" w:fill="F2DDDC"/>
            <w:noWrap/>
            <w:vAlign w:val="center"/>
            <w:hideMark/>
          </w:tcPr>
          <w:p w14:paraId="08D3CBE4"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9%</w:t>
            </w:r>
          </w:p>
        </w:tc>
        <w:tc>
          <w:tcPr>
            <w:tcW w:w="906" w:type="dxa"/>
            <w:tcBorders>
              <w:top w:val="nil"/>
              <w:left w:val="nil"/>
              <w:bottom w:val="single" w:sz="4" w:space="0" w:color="auto"/>
              <w:right w:val="single" w:sz="4" w:space="0" w:color="auto"/>
            </w:tcBorders>
            <w:shd w:val="clear" w:color="000000" w:fill="F2DDDC"/>
            <w:noWrap/>
            <w:vAlign w:val="center"/>
            <w:hideMark/>
          </w:tcPr>
          <w:p w14:paraId="4041A9BE"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372</w:t>
            </w:r>
          </w:p>
        </w:tc>
        <w:tc>
          <w:tcPr>
            <w:tcW w:w="1443" w:type="dxa"/>
            <w:tcBorders>
              <w:top w:val="nil"/>
              <w:left w:val="nil"/>
              <w:bottom w:val="single" w:sz="4" w:space="0" w:color="auto"/>
              <w:right w:val="single" w:sz="4" w:space="0" w:color="auto"/>
            </w:tcBorders>
            <w:shd w:val="clear" w:color="000000" w:fill="F2DDDC"/>
            <w:noWrap/>
            <w:vAlign w:val="center"/>
            <w:hideMark/>
          </w:tcPr>
          <w:p w14:paraId="3219B58A"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26,040</w:t>
            </w:r>
          </w:p>
        </w:tc>
        <w:tc>
          <w:tcPr>
            <w:tcW w:w="1122" w:type="dxa"/>
            <w:tcBorders>
              <w:top w:val="nil"/>
              <w:left w:val="nil"/>
              <w:bottom w:val="single" w:sz="4" w:space="0" w:color="auto"/>
              <w:right w:val="single" w:sz="4" w:space="0" w:color="auto"/>
            </w:tcBorders>
            <w:shd w:val="clear" w:color="000000" w:fill="F2DDDC"/>
            <w:noWrap/>
            <w:vAlign w:val="center"/>
            <w:hideMark/>
          </w:tcPr>
          <w:p w14:paraId="1F564EF8"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29</w:t>
            </w:r>
          </w:p>
        </w:tc>
      </w:tr>
      <w:tr w:rsidR="004F78C4" w:rsidRPr="00CB3886" w14:paraId="404F54B2" w14:textId="77777777" w:rsidTr="004F78C4">
        <w:trPr>
          <w:trHeight w:val="255"/>
        </w:trPr>
        <w:tc>
          <w:tcPr>
            <w:tcW w:w="1142" w:type="dxa"/>
            <w:vMerge/>
            <w:tcBorders>
              <w:top w:val="single" w:sz="8" w:space="0" w:color="auto"/>
              <w:left w:val="single" w:sz="8" w:space="0" w:color="auto"/>
              <w:bottom w:val="single" w:sz="8" w:space="0" w:color="000000"/>
              <w:right w:val="single" w:sz="4" w:space="0" w:color="auto"/>
            </w:tcBorders>
            <w:vAlign w:val="center"/>
            <w:hideMark/>
          </w:tcPr>
          <w:p w14:paraId="693BC4A1"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2416" w:type="dxa"/>
            <w:vMerge/>
            <w:tcBorders>
              <w:top w:val="single" w:sz="8" w:space="0" w:color="auto"/>
              <w:left w:val="single" w:sz="4" w:space="0" w:color="auto"/>
              <w:bottom w:val="single" w:sz="8" w:space="0" w:color="000000"/>
              <w:right w:val="single" w:sz="4" w:space="0" w:color="auto"/>
            </w:tcBorders>
            <w:vAlign w:val="center"/>
            <w:hideMark/>
          </w:tcPr>
          <w:p w14:paraId="34F340B0"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73055E80"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w:t>
            </w:r>
          </w:p>
        </w:tc>
        <w:tc>
          <w:tcPr>
            <w:tcW w:w="1513" w:type="dxa"/>
            <w:tcBorders>
              <w:top w:val="nil"/>
              <w:left w:val="nil"/>
              <w:bottom w:val="single" w:sz="4" w:space="0" w:color="auto"/>
              <w:right w:val="single" w:sz="4" w:space="0" w:color="auto"/>
            </w:tcBorders>
            <w:shd w:val="clear" w:color="000000" w:fill="F2DDDC"/>
            <w:noWrap/>
            <w:vAlign w:val="center"/>
            <w:hideMark/>
          </w:tcPr>
          <w:p w14:paraId="3007480A"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9%</w:t>
            </w:r>
          </w:p>
        </w:tc>
        <w:tc>
          <w:tcPr>
            <w:tcW w:w="906" w:type="dxa"/>
            <w:tcBorders>
              <w:top w:val="nil"/>
              <w:left w:val="nil"/>
              <w:bottom w:val="single" w:sz="4" w:space="0" w:color="auto"/>
              <w:right w:val="single" w:sz="4" w:space="0" w:color="auto"/>
            </w:tcBorders>
            <w:shd w:val="clear" w:color="000000" w:fill="F2DDDC"/>
            <w:noWrap/>
            <w:vAlign w:val="center"/>
            <w:hideMark/>
          </w:tcPr>
          <w:p w14:paraId="22638512"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401</w:t>
            </w:r>
          </w:p>
        </w:tc>
        <w:tc>
          <w:tcPr>
            <w:tcW w:w="1443" w:type="dxa"/>
            <w:tcBorders>
              <w:top w:val="nil"/>
              <w:left w:val="nil"/>
              <w:bottom w:val="single" w:sz="4" w:space="0" w:color="auto"/>
              <w:right w:val="single" w:sz="4" w:space="0" w:color="auto"/>
            </w:tcBorders>
            <w:shd w:val="clear" w:color="000000" w:fill="F2DDDC"/>
            <w:noWrap/>
            <w:vAlign w:val="center"/>
            <w:hideMark/>
          </w:tcPr>
          <w:p w14:paraId="5EF4CA6B"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28,070</w:t>
            </w:r>
          </w:p>
        </w:tc>
        <w:tc>
          <w:tcPr>
            <w:tcW w:w="1122" w:type="dxa"/>
            <w:tcBorders>
              <w:top w:val="nil"/>
              <w:left w:val="nil"/>
              <w:bottom w:val="single" w:sz="4" w:space="0" w:color="auto"/>
              <w:right w:val="single" w:sz="4" w:space="0" w:color="auto"/>
            </w:tcBorders>
            <w:shd w:val="clear" w:color="000000" w:fill="F2DDDC"/>
            <w:noWrap/>
            <w:vAlign w:val="center"/>
            <w:hideMark/>
          </w:tcPr>
          <w:p w14:paraId="700664A1"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29</w:t>
            </w:r>
          </w:p>
        </w:tc>
      </w:tr>
      <w:tr w:rsidR="004F78C4" w:rsidRPr="00CB3886" w14:paraId="480E3411" w14:textId="77777777" w:rsidTr="004F78C4">
        <w:trPr>
          <w:trHeight w:val="255"/>
        </w:trPr>
        <w:tc>
          <w:tcPr>
            <w:tcW w:w="1142" w:type="dxa"/>
            <w:vMerge/>
            <w:tcBorders>
              <w:top w:val="single" w:sz="8" w:space="0" w:color="auto"/>
              <w:left w:val="single" w:sz="8" w:space="0" w:color="auto"/>
              <w:bottom w:val="single" w:sz="8" w:space="0" w:color="000000"/>
              <w:right w:val="single" w:sz="4" w:space="0" w:color="auto"/>
            </w:tcBorders>
            <w:vAlign w:val="center"/>
            <w:hideMark/>
          </w:tcPr>
          <w:p w14:paraId="3E711332"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2416" w:type="dxa"/>
            <w:vMerge/>
            <w:tcBorders>
              <w:top w:val="single" w:sz="8" w:space="0" w:color="auto"/>
              <w:left w:val="single" w:sz="4" w:space="0" w:color="auto"/>
              <w:bottom w:val="single" w:sz="8" w:space="0" w:color="000000"/>
              <w:right w:val="single" w:sz="4" w:space="0" w:color="auto"/>
            </w:tcBorders>
            <w:vAlign w:val="center"/>
            <w:hideMark/>
          </w:tcPr>
          <w:p w14:paraId="12FA3989"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247E047A"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5</w:t>
            </w:r>
          </w:p>
        </w:tc>
        <w:tc>
          <w:tcPr>
            <w:tcW w:w="1513" w:type="dxa"/>
            <w:tcBorders>
              <w:top w:val="nil"/>
              <w:left w:val="nil"/>
              <w:bottom w:val="single" w:sz="4" w:space="0" w:color="auto"/>
              <w:right w:val="single" w:sz="4" w:space="0" w:color="auto"/>
            </w:tcBorders>
            <w:shd w:val="clear" w:color="000000" w:fill="F2DDDC"/>
            <w:noWrap/>
            <w:vAlign w:val="center"/>
            <w:hideMark/>
          </w:tcPr>
          <w:p w14:paraId="117E8FA5"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9%</w:t>
            </w:r>
          </w:p>
        </w:tc>
        <w:tc>
          <w:tcPr>
            <w:tcW w:w="906" w:type="dxa"/>
            <w:tcBorders>
              <w:top w:val="nil"/>
              <w:left w:val="nil"/>
              <w:bottom w:val="single" w:sz="4" w:space="0" w:color="auto"/>
              <w:right w:val="single" w:sz="4" w:space="0" w:color="auto"/>
            </w:tcBorders>
            <w:shd w:val="clear" w:color="000000" w:fill="F2DDDC"/>
            <w:noWrap/>
            <w:vAlign w:val="center"/>
            <w:hideMark/>
          </w:tcPr>
          <w:p w14:paraId="3F595FD1"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430</w:t>
            </w:r>
          </w:p>
        </w:tc>
        <w:tc>
          <w:tcPr>
            <w:tcW w:w="1443" w:type="dxa"/>
            <w:tcBorders>
              <w:top w:val="nil"/>
              <w:left w:val="nil"/>
              <w:bottom w:val="single" w:sz="4" w:space="0" w:color="auto"/>
              <w:right w:val="single" w:sz="4" w:space="0" w:color="auto"/>
            </w:tcBorders>
            <w:shd w:val="clear" w:color="000000" w:fill="F2DDDC"/>
            <w:noWrap/>
            <w:vAlign w:val="center"/>
            <w:hideMark/>
          </w:tcPr>
          <w:p w14:paraId="62BDBB93"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30,100</w:t>
            </w:r>
          </w:p>
        </w:tc>
        <w:tc>
          <w:tcPr>
            <w:tcW w:w="1122" w:type="dxa"/>
            <w:tcBorders>
              <w:top w:val="nil"/>
              <w:left w:val="nil"/>
              <w:bottom w:val="single" w:sz="4" w:space="0" w:color="auto"/>
              <w:right w:val="single" w:sz="4" w:space="0" w:color="auto"/>
            </w:tcBorders>
            <w:shd w:val="clear" w:color="000000" w:fill="F2DDDC"/>
            <w:noWrap/>
            <w:vAlign w:val="center"/>
            <w:hideMark/>
          </w:tcPr>
          <w:p w14:paraId="23D1F0C3"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29</w:t>
            </w:r>
          </w:p>
        </w:tc>
      </w:tr>
      <w:tr w:rsidR="004F78C4" w:rsidRPr="00CB3886" w14:paraId="79007946" w14:textId="77777777" w:rsidTr="004F78C4">
        <w:trPr>
          <w:trHeight w:val="255"/>
        </w:trPr>
        <w:tc>
          <w:tcPr>
            <w:tcW w:w="1142" w:type="dxa"/>
            <w:vMerge/>
            <w:tcBorders>
              <w:top w:val="single" w:sz="8" w:space="0" w:color="auto"/>
              <w:left w:val="single" w:sz="8" w:space="0" w:color="auto"/>
              <w:bottom w:val="single" w:sz="8" w:space="0" w:color="000000"/>
              <w:right w:val="single" w:sz="4" w:space="0" w:color="auto"/>
            </w:tcBorders>
            <w:vAlign w:val="center"/>
            <w:hideMark/>
          </w:tcPr>
          <w:p w14:paraId="63F05819"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2416" w:type="dxa"/>
            <w:vMerge/>
            <w:tcBorders>
              <w:top w:val="single" w:sz="8" w:space="0" w:color="auto"/>
              <w:left w:val="single" w:sz="4" w:space="0" w:color="auto"/>
              <w:bottom w:val="single" w:sz="8" w:space="0" w:color="000000"/>
              <w:right w:val="single" w:sz="4" w:space="0" w:color="auto"/>
            </w:tcBorders>
            <w:vAlign w:val="center"/>
            <w:hideMark/>
          </w:tcPr>
          <w:p w14:paraId="1670B4D1"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7CD56175"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6</w:t>
            </w:r>
          </w:p>
        </w:tc>
        <w:tc>
          <w:tcPr>
            <w:tcW w:w="1513" w:type="dxa"/>
            <w:tcBorders>
              <w:top w:val="nil"/>
              <w:left w:val="nil"/>
              <w:bottom w:val="single" w:sz="4" w:space="0" w:color="auto"/>
              <w:right w:val="single" w:sz="4" w:space="0" w:color="auto"/>
            </w:tcBorders>
            <w:shd w:val="clear" w:color="000000" w:fill="F2DDDC"/>
            <w:noWrap/>
            <w:vAlign w:val="center"/>
            <w:hideMark/>
          </w:tcPr>
          <w:p w14:paraId="2108B3CD"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9%</w:t>
            </w:r>
          </w:p>
        </w:tc>
        <w:tc>
          <w:tcPr>
            <w:tcW w:w="906" w:type="dxa"/>
            <w:tcBorders>
              <w:top w:val="nil"/>
              <w:left w:val="nil"/>
              <w:bottom w:val="single" w:sz="4" w:space="0" w:color="auto"/>
              <w:right w:val="single" w:sz="4" w:space="0" w:color="auto"/>
            </w:tcBorders>
            <w:shd w:val="clear" w:color="000000" w:fill="F2DDDC"/>
            <w:noWrap/>
            <w:vAlign w:val="center"/>
            <w:hideMark/>
          </w:tcPr>
          <w:p w14:paraId="65E68155"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459</w:t>
            </w:r>
          </w:p>
        </w:tc>
        <w:tc>
          <w:tcPr>
            <w:tcW w:w="1443" w:type="dxa"/>
            <w:tcBorders>
              <w:top w:val="nil"/>
              <w:left w:val="nil"/>
              <w:bottom w:val="single" w:sz="4" w:space="0" w:color="auto"/>
              <w:right w:val="single" w:sz="4" w:space="0" w:color="auto"/>
            </w:tcBorders>
            <w:shd w:val="clear" w:color="000000" w:fill="F2DDDC"/>
            <w:noWrap/>
            <w:vAlign w:val="center"/>
            <w:hideMark/>
          </w:tcPr>
          <w:p w14:paraId="56FC8D1E"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32,130</w:t>
            </w:r>
          </w:p>
        </w:tc>
        <w:tc>
          <w:tcPr>
            <w:tcW w:w="1122" w:type="dxa"/>
            <w:tcBorders>
              <w:top w:val="nil"/>
              <w:left w:val="nil"/>
              <w:bottom w:val="single" w:sz="4" w:space="0" w:color="auto"/>
              <w:right w:val="single" w:sz="4" w:space="0" w:color="auto"/>
            </w:tcBorders>
            <w:shd w:val="clear" w:color="000000" w:fill="F2DDDC"/>
            <w:noWrap/>
            <w:vAlign w:val="center"/>
            <w:hideMark/>
          </w:tcPr>
          <w:p w14:paraId="31BE9FAD"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29</w:t>
            </w:r>
          </w:p>
        </w:tc>
      </w:tr>
      <w:tr w:rsidR="004F78C4" w:rsidRPr="00CB3886" w14:paraId="4D5A06B1" w14:textId="77777777" w:rsidTr="004F78C4">
        <w:trPr>
          <w:trHeight w:val="255"/>
        </w:trPr>
        <w:tc>
          <w:tcPr>
            <w:tcW w:w="1142" w:type="dxa"/>
            <w:vMerge/>
            <w:tcBorders>
              <w:top w:val="single" w:sz="8" w:space="0" w:color="auto"/>
              <w:left w:val="single" w:sz="8" w:space="0" w:color="auto"/>
              <w:bottom w:val="single" w:sz="8" w:space="0" w:color="000000"/>
              <w:right w:val="single" w:sz="4" w:space="0" w:color="auto"/>
            </w:tcBorders>
            <w:vAlign w:val="center"/>
            <w:hideMark/>
          </w:tcPr>
          <w:p w14:paraId="223972EF"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2416" w:type="dxa"/>
            <w:vMerge/>
            <w:tcBorders>
              <w:top w:val="single" w:sz="8" w:space="0" w:color="auto"/>
              <w:left w:val="single" w:sz="4" w:space="0" w:color="auto"/>
              <w:bottom w:val="single" w:sz="8" w:space="0" w:color="000000"/>
              <w:right w:val="single" w:sz="4" w:space="0" w:color="auto"/>
            </w:tcBorders>
            <w:vAlign w:val="center"/>
            <w:hideMark/>
          </w:tcPr>
          <w:p w14:paraId="10FB0216"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088BAF82"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7</w:t>
            </w:r>
          </w:p>
        </w:tc>
        <w:tc>
          <w:tcPr>
            <w:tcW w:w="1513" w:type="dxa"/>
            <w:tcBorders>
              <w:top w:val="nil"/>
              <w:left w:val="nil"/>
              <w:bottom w:val="single" w:sz="4" w:space="0" w:color="auto"/>
              <w:right w:val="single" w:sz="4" w:space="0" w:color="auto"/>
            </w:tcBorders>
            <w:shd w:val="clear" w:color="000000" w:fill="F2DDDC"/>
            <w:noWrap/>
            <w:vAlign w:val="center"/>
            <w:hideMark/>
          </w:tcPr>
          <w:p w14:paraId="71D8B377"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9%</w:t>
            </w:r>
          </w:p>
        </w:tc>
        <w:tc>
          <w:tcPr>
            <w:tcW w:w="906" w:type="dxa"/>
            <w:tcBorders>
              <w:top w:val="nil"/>
              <w:left w:val="nil"/>
              <w:bottom w:val="single" w:sz="4" w:space="0" w:color="auto"/>
              <w:right w:val="single" w:sz="4" w:space="0" w:color="auto"/>
            </w:tcBorders>
            <w:shd w:val="clear" w:color="000000" w:fill="F2DDDC"/>
            <w:noWrap/>
            <w:vAlign w:val="center"/>
            <w:hideMark/>
          </w:tcPr>
          <w:p w14:paraId="2169C0A3"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488</w:t>
            </w:r>
          </w:p>
        </w:tc>
        <w:tc>
          <w:tcPr>
            <w:tcW w:w="1443" w:type="dxa"/>
            <w:tcBorders>
              <w:top w:val="nil"/>
              <w:left w:val="nil"/>
              <w:bottom w:val="single" w:sz="4" w:space="0" w:color="auto"/>
              <w:right w:val="single" w:sz="4" w:space="0" w:color="auto"/>
            </w:tcBorders>
            <w:shd w:val="clear" w:color="000000" w:fill="F2DDDC"/>
            <w:noWrap/>
            <w:vAlign w:val="center"/>
            <w:hideMark/>
          </w:tcPr>
          <w:p w14:paraId="710FEFF9"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34,160</w:t>
            </w:r>
          </w:p>
        </w:tc>
        <w:tc>
          <w:tcPr>
            <w:tcW w:w="1122" w:type="dxa"/>
            <w:tcBorders>
              <w:top w:val="nil"/>
              <w:left w:val="nil"/>
              <w:bottom w:val="single" w:sz="4" w:space="0" w:color="auto"/>
              <w:right w:val="single" w:sz="4" w:space="0" w:color="auto"/>
            </w:tcBorders>
            <w:shd w:val="clear" w:color="000000" w:fill="F2DDDC"/>
            <w:noWrap/>
            <w:vAlign w:val="center"/>
            <w:hideMark/>
          </w:tcPr>
          <w:p w14:paraId="0B761D98"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29</w:t>
            </w:r>
          </w:p>
        </w:tc>
      </w:tr>
      <w:tr w:rsidR="004F78C4" w:rsidRPr="00CB3886" w14:paraId="2C2B2F49" w14:textId="77777777" w:rsidTr="004F78C4">
        <w:trPr>
          <w:trHeight w:val="255"/>
        </w:trPr>
        <w:tc>
          <w:tcPr>
            <w:tcW w:w="1142" w:type="dxa"/>
            <w:vMerge/>
            <w:tcBorders>
              <w:top w:val="single" w:sz="8" w:space="0" w:color="auto"/>
              <w:left w:val="single" w:sz="8" w:space="0" w:color="auto"/>
              <w:bottom w:val="single" w:sz="8" w:space="0" w:color="000000"/>
              <w:right w:val="single" w:sz="4" w:space="0" w:color="auto"/>
            </w:tcBorders>
            <w:vAlign w:val="center"/>
            <w:hideMark/>
          </w:tcPr>
          <w:p w14:paraId="11BF902B"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2416" w:type="dxa"/>
            <w:vMerge/>
            <w:tcBorders>
              <w:top w:val="single" w:sz="8" w:space="0" w:color="auto"/>
              <w:left w:val="single" w:sz="4" w:space="0" w:color="auto"/>
              <w:bottom w:val="single" w:sz="8" w:space="0" w:color="000000"/>
              <w:right w:val="single" w:sz="4" w:space="0" w:color="auto"/>
            </w:tcBorders>
            <w:vAlign w:val="center"/>
            <w:hideMark/>
          </w:tcPr>
          <w:p w14:paraId="7D0A6941"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1374E631"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8</w:t>
            </w:r>
          </w:p>
        </w:tc>
        <w:tc>
          <w:tcPr>
            <w:tcW w:w="1513" w:type="dxa"/>
            <w:tcBorders>
              <w:top w:val="nil"/>
              <w:left w:val="nil"/>
              <w:bottom w:val="single" w:sz="4" w:space="0" w:color="auto"/>
              <w:right w:val="single" w:sz="4" w:space="0" w:color="auto"/>
            </w:tcBorders>
            <w:shd w:val="clear" w:color="000000" w:fill="F2DDDC"/>
            <w:noWrap/>
            <w:vAlign w:val="center"/>
            <w:hideMark/>
          </w:tcPr>
          <w:p w14:paraId="06AF97C8"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9%</w:t>
            </w:r>
          </w:p>
        </w:tc>
        <w:tc>
          <w:tcPr>
            <w:tcW w:w="906" w:type="dxa"/>
            <w:tcBorders>
              <w:top w:val="nil"/>
              <w:left w:val="nil"/>
              <w:bottom w:val="single" w:sz="4" w:space="0" w:color="auto"/>
              <w:right w:val="single" w:sz="4" w:space="0" w:color="auto"/>
            </w:tcBorders>
            <w:shd w:val="clear" w:color="000000" w:fill="F2DDDC"/>
            <w:noWrap/>
            <w:vAlign w:val="center"/>
            <w:hideMark/>
          </w:tcPr>
          <w:p w14:paraId="195E8D0E"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517</w:t>
            </w:r>
          </w:p>
        </w:tc>
        <w:tc>
          <w:tcPr>
            <w:tcW w:w="1443" w:type="dxa"/>
            <w:tcBorders>
              <w:top w:val="nil"/>
              <w:left w:val="nil"/>
              <w:bottom w:val="single" w:sz="4" w:space="0" w:color="auto"/>
              <w:right w:val="single" w:sz="4" w:space="0" w:color="auto"/>
            </w:tcBorders>
            <w:shd w:val="clear" w:color="000000" w:fill="F2DDDC"/>
            <w:noWrap/>
            <w:vAlign w:val="center"/>
            <w:hideMark/>
          </w:tcPr>
          <w:p w14:paraId="5B560ACE"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36,190</w:t>
            </w:r>
          </w:p>
        </w:tc>
        <w:tc>
          <w:tcPr>
            <w:tcW w:w="1122" w:type="dxa"/>
            <w:tcBorders>
              <w:top w:val="nil"/>
              <w:left w:val="nil"/>
              <w:bottom w:val="single" w:sz="4" w:space="0" w:color="auto"/>
              <w:right w:val="single" w:sz="4" w:space="0" w:color="auto"/>
            </w:tcBorders>
            <w:shd w:val="clear" w:color="000000" w:fill="F2DDDC"/>
            <w:noWrap/>
            <w:vAlign w:val="center"/>
            <w:hideMark/>
          </w:tcPr>
          <w:p w14:paraId="0EE96DEF"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29</w:t>
            </w:r>
          </w:p>
        </w:tc>
      </w:tr>
      <w:tr w:rsidR="004F78C4" w:rsidRPr="00CB3886" w14:paraId="6FBD9954" w14:textId="77777777" w:rsidTr="004F78C4">
        <w:trPr>
          <w:trHeight w:val="255"/>
        </w:trPr>
        <w:tc>
          <w:tcPr>
            <w:tcW w:w="1142" w:type="dxa"/>
            <w:vMerge/>
            <w:tcBorders>
              <w:top w:val="single" w:sz="8" w:space="0" w:color="auto"/>
              <w:left w:val="single" w:sz="8" w:space="0" w:color="auto"/>
              <w:bottom w:val="single" w:sz="8" w:space="0" w:color="000000"/>
              <w:right w:val="single" w:sz="4" w:space="0" w:color="auto"/>
            </w:tcBorders>
            <w:vAlign w:val="center"/>
            <w:hideMark/>
          </w:tcPr>
          <w:p w14:paraId="0FC1C59C"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2416" w:type="dxa"/>
            <w:vMerge/>
            <w:tcBorders>
              <w:top w:val="single" w:sz="8" w:space="0" w:color="auto"/>
              <w:left w:val="single" w:sz="4" w:space="0" w:color="auto"/>
              <w:bottom w:val="single" w:sz="8" w:space="0" w:color="000000"/>
              <w:right w:val="single" w:sz="4" w:space="0" w:color="auto"/>
            </w:tcBorders>
            <w:vAlign w:val="center"/>
            <w:hideMark/>
          </w:tcPr>
          <w:p w14:paraId="17C6AD18"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3BEB26C5"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9</w:t>
            </w:r>
          </w:p>
        </w:tc>
        <w:tc>
          <w:tcPr>
            <w:tcW w:w="1513" w:type="dxa"/>
            <w:tcBorders>
              <w:top w:val="nil"/>
              <w:left w:val="nil"/>
              <w:bottom w:val="single" w:sz="4" w:space="0" w:color="auto"/>
              <w:right w:val="single" w:sz="4" w:space="0" w:color="auto"/>
            </w:tcBorders>
            <w:shd w:val="clear" w:color="000000" w:fill="F2DDDC"/>
            <w:noWrap/>
            <w:vAlign w:val="center"/>
            <w:hideMark/>
          </w:tcPr>
          <w:p w14:paraId="473B1E1F"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9%</w:t>
            </w:r>
          </w:p>
        </w:tc>
        <w:tc>
          <w:tcPr>
            <w:tcW w:w="906" w:type="dxa"/>
            <w:tcBorders>
              <w:top w:val="nil"/>
              <w:left w:val="nil"/>
              <w:bottom w:val="single" w:sz="4" w:space="0" w:color="auto"/>
              <w:right w:val="single" w:sz="4" w:space="0" w:color="auto"/>
            </w:tcBorders>
            <w:shd w:val="clear" w:color="000000" w:fill="F2DDDC"/>
            <w:noWrap/>
            <w:vAlign w:val="center"/>
            <w:hideMark/>
          </w:tcPr>
          <w:p w14:paraId="41FF5AD6"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546</w:t>
            </w:r>
          </w:p>
        </w:tc>
        <w:tc>
          <w:tcPr>
            <w:tcW w:w="1443" w:type="dxa"/>
            <w:tcBorders>
              <w:top w:val="nil"/>
              <w:left w:val="nil"/>
              <w:bottom w:val="single" w:sz="4" w:space="0" w:color="auto"/>
              <w:right w:val="single" w:sz="4" w:space="0" w:color="auto"/>
            </w:tcBorders>
            <w:shd w:val="clear" w:color="000000" w:fill="F2DDDC"/>
            <w:noWrap/>
            <w:vAlign w:val="center"/>
            <w:hideMark/>
          </w:tcPr>
          <w:p w14:paraId="7C4C99D5"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38,220</w:t>
            </w:r>
          </w:p>
        </w:tc>
        <w:tc>
          <w:tcPr>
            <w:tcW w:w="1122" w:type="dxa"/>
            <w:tcBorders>
              <w:top w:val="nil"/>
              <w:left w:val="nil"/>
              <w:bottom w:val="single" w:sz="4" w:space="0" w:color="auto"/>
              <w:right w:val="single" w:sz="4" w:space="0" w:color="auto"/>
            </w:tcBorders>
            <w:shd w:val="clear" w:color="000000" w:fill="F2DDDC"/>
            <w:noWrap/>
            <w:vAlign w:val="center"/>
            <w:hideMark/>
          </w:tcPr>
          <w:p w14:paraId="21B67545"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29</w:t>
            </w:r>
          </w:p>
        </w:tc>
      </w:tr>
      <w:tr w:rsidR="004F78C4" w:rsidRPr="00CB3886" w14:paraId="280DE4F6" w14:textId="77777777" w:rsidTr="004F78C4">
        <w:trPr>
          <w:trHeight w:val="270"/>
        </w:trPr>
        <w:tc>
          <w:tcPr>
            <w:tcW w:w="1142" w:type="dxa"/>
            <w:vMerge/>
            <w:tcBorders>
              <w:top w:val="single" w:sz="8" w:space="0" w:color="auto"/>
              <w:left w:val="single" w:sz="8" w:space="0" w:color="auto"/>
              <w:bottom w:val="single" w:sz="8" w:space="0" w:color="000000"/>
              <w:right w:val="single" w:sz="4" w:space="0" w:color="auto"/>
            </w:tcBorders>
            <w:vAlign w:val="center"/>
            <w:hideMark/>
          </w:tcPr>
          <w:p w14:paraId="57B00D5F"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2416" w:type="dxa"/>
            <w:vMerge/>
            <w:tcBorders>
              <w:top w:val="single" w:sz="8" w:space="0" w:color="auto"/>
              <w:left w:val="single" w:sz="4" w:space="0" w:color="auto"/>
              <w:bottom w:val="single" w:sz="8" w:space="0" w:color="000000"/>
              <w:right w:val="single" w:sz="4" w:space="0" w:color="auto"/>
            </w:tcBorders>
            <w:vAlign w:val="center"/>
            <w:hideMark/>
          </w:tcPr>
          <w:p w14:paraId="17FDD80C"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8" w:space="0" w:color="auto"/>
              <w:right w:val="single" w:sz="4" w:space="0" w:color="auto"/>
            </w:tcBorders>
            <w:shd w:val="clear" w:color="000000" w:fill="F2DDDC"/>
            <w:noWrap/>
            <w:vAlign w:val="center"/>
            <w:hideMark/>
          </w:tcPr>
          <w:p w14:paraId="0055F25F"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10</w:t>
            </w:r>
          </w:p>
        </w:tc>
        <w:tc>
          <w:tcPr>
            <w:tcW w:w="1513" w:type="dxa"/>
            <w:tcBorders>
              <w:top w:val="nil"/>
              <w:left w:val="nil"/>
              <w:bottom w:val="single" w:sz="4" w:space="0" w:color="auto"/>
              <w:right w:val="single" w:sz="4" w:space="0" w:color="auto"/>
            </w:tcBorders>
            <w:shd w:val="clear" w:color="000000" w:fill="F2DDDC"/>
            <w:noWrap/>
            <w:vAlign w:val="center"/>
            <w:hideMark/>
          </w:tcPr>
          <w:p w14:paraId="7C3FC7DA"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9%</w:t>
            </w:r>
          </w:p>
        </w:tc>
        <w:tc>
          <w:tcPr>
            <w:tcW w:w="906" w:type="dxa"/>
            <w:tcBorders>
              <w:top w:val="nil"/>
              <w:left w:val="nil"/>
              <w:bottom w:val="single" w:sz="8" w:space="0" w:color="auto"/>
              <w:right w:val="single" w:sz="4" w:space="0" w:color="auto"/>
            </w:tcBorders>
            <w:shd w:val="clear" w:color="000000" w:fill="F2DDDC"/>
            <w:noWrap/>
            <w:vAlign w:val="center"/>
            <w:hideMark/>
          </w:tcPr>
          <w:p w14:paraId="35E2EFE2"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575</w:t>
            </w:r>
          </w:p>
        </w:tc>
        <w:tc>
          <w:tcPr>
            <w:tcW w:w="1443" w:type="dxa"/>
            <w:tcBorders>
              <w:top w:val="nil"/>
              <w:left w:val="nil"/>
              <w:bottom w:val="single" w:sz="8" w:space="0" w:color="auto"/>
              <w:right w:val="single" w:sz="4" w:space="0" w:color="auto"/>
            </w:tcBorders>
            <w:shd w:val="clear" w:color="000000" w:fill="F2DDDC"/>
            <w:noWrap/>
            <w:vAlign w:val="center"/>
            <w:hideMark/>
          </w:tcPr>
          <w:p w14:paraId="5E19725D"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40,250</w:t>
            </w:r>
          </w:p>
        </w:tc>
        <w:tc>
          <w:tcPr>
            <w:tcW w:w="1122" w:type="dxa"/>
            <w:tcBorders>
              <w:top w:val="nil"/>
              <w:left w:val="nil"/>
              <w:bottom w:val="single" w:sz="8" w:space="0" w:color="auto"/>
              <w:right w:val="single" w:sz="8" w:space="0" w:color="auto"/>
            </w:tcBorders>
            <w:shd w:val="clear" w:color="000000" w:fill="F2DDDC"/>
            <w:noWrap/>
            <w:vAlign w:val="center"/>
            <w:hideMark/>
          </w:tcPr>
          <w:p w14:paraId="11453BA5"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29</w:t>
            </w:r>
          </w:p>
        </w:tc>
      </w:tr>
      <w:tr w:rsidR="004F78C4" w:rsidRPr="00CB3886" w14:paraId="404E00D2" w14:textId="77777777" w:rsidTr="004F78C4">
        <w:trPr>
          <w:trHeight w:val="255"/>
        </w:trPr>
        <w:tc>
          <w:tcPr>
            <w:tcW w:w="1142" w:type="dxa"/>
            <w:vMerge w:val="restart"/>
            <w:tcBorders>
              <w:top w:val="nil"/>
              <w:left w:val="single" w:sz="8" w:space="0" w:color="auto"/>
              <w:bottom w:val="single" w:sz="8" w:space="0" w:color="000000"/>
              <w:right w:val="single" w:sz="4" w:space="0" w:color="auto"/>
            </w:tcBorders>
            <w:shd w:val="clear" w:color="000000" w:fill="B8CCE4"/>
            <w:noWrap/>
            <w:vAlign w:val="center"/>
            <w:hideMark/>
          </w:tcPr>
          <w:p w14:paraId="381577CD" w14:textId="77777777" w:rsidR="004F78C4" w:rsidRPr="00AC0794" w:rsidRDefault="004F78C4" w:rsidP="00CB1E9D">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E</w:t>
            </w:r>
          </w:p>
        </w:tc>
        <w:tc>
          <w:tcPr>
            <w:tcW w:w="2416" w:type="dxa"/>
            <w:vMerge w:val="restart"/>
            <w:tcBorders>
              <w:top w:val="nil"/>
              <w:left w:val="single" w:sz="4" w:space="0" w:color="auto"/>
              <w:bottom w:val="single" w:sz="8" w:space="0" w:color="000000"/>
              <w:right w:val="single" w:sz="4" w:space="0" w:color="auto"/>
            </w:tcBorders>
            <w:shd w:val="clear" w:color="000000" w:fill="B8CCE4"/>
            <w:vAlign w:val="center"/>
            <w:hideMark/>
          </w:tcPr>
          <w:p w14:paraId="2AA1C36C" w14:textId="166D938D" w:rsidR="004F78C4" w:rsidRPr="00AC0794" w:rsidRDefault="000D5EF3" w:rsidP="00CB1E9D">
            <w:pPr>
              <w:spacing w:after="0" w:line="240" w:lineRule="auto"/>
              <w:jc w:val="center"/>
              <w:rPr>
                <w:rFonts w:ascii="Times New Roman" w:eastAsia="Times New Roman" w:hAnsi="Times New Roman" w:cs="Times New Roman"/>
                <w:b/>
                <w:bCs/>
                <w:sz w:val="22"/>
                <w:szCs w:val="22"/>
              </w:rPr>
            </w:pPr>
            <w:r>
              <w:rPr>
                <w:rFonts w:ascii="Times New Roman" w:eastAsia="Times New Roman" w:hAnsi="Times New Roman" w:cs="Times New Roman" w:hint="cs"/>
                <w:b/>
                <w:bCs/>
                <w:sz w:val="22"/>
                <w:szCs w:val="22"/>
                <w:rtl/>
              </w:rPr>
              <w:t>ناظر ساحوی/ سروی کننده ها</w:t>
            </w:r>
          </w:p>
        </w:tc>
        <w:tc>
          <w:tcPr>
            <w:tcW w:w="1292" w:type="dxa"/>
            <w:tcBorders>
              <w:top w:val="nil"/>
              <w:left w:val="nil"/>
              <w:bottom w:val="single" w:sz="4" w:space="0" w:color="auto"/>
              <w:right w:val="single" w:sz="4" w:space="0" w:color="auto"/>
            </w:tcBorders>
            <w:shd w:val="clear" w:color="000000" w:fill="B8CCE4"/>
            <w:noWrap/>
            <w:vAlign w:val="center"/>
            <w:hideMark/>
          </w:tcPr>
          <w:p w14:paraId="1AD2D8CF" w14:textId="6811571D" w:rsidR="004F78C4" w:rsidRPr="00AC0794" w:rsidRDefault="000D5EF3" w:rsidP="00CB1E9D">
            <w:pPr>
              <w:spacing w:after="0" w:line="240" w:lineRule="auto"/>
              <w:jc w:val="center"/>
              <w:rPr>
                <w:rFonts w:ascii="Times New Roman" w:eastAsia="Times New Roman" w:hAnsi="Times New Roman" w:cs="Times New Roman"/>
                <w:b/>
                <w:bCs/>
                <w:sz w:val="22"/>
                <w:szCs w:val="22"/>
              </w:rPr>
            </w:pPr>
            <w:r>
              <w:rPr>
                <w:rFonts w:ascii="Times New Roman" w:eastAsia="Times New Roman" w:hAnsi="Times New Roman" w:cs="Times New Roman" w:hint="cs"/>
                <w:b/>
                <w:bCs/>
                <w:sz w:val="22"/>
                <w:szCs w:val="22"/>
                <w:rtl/>
              </w:rPr>
              <w:t>پایه</w:t>
            </w:r>
          </w:p>
        </w:tc>
        <w:tc>
          <w:tcPr>
            <w:tcW w:w="1513" w:type="dxa"/>
            <w:tcBorders>
              <w:top w:val="single" w:sz="8" w:space="0" w:color="auto"/>
              <w:left w:val="nil"/>
              <w:bottom w:val="single" w:sz="4" w:space="0" w:color="auto"/>
              <w:right w:val="single" w:sz="4" w:space="0" w:color="auto"/>
            </w:tcBorders>
            <w:shd w:val="clear" w:color="000000" w:fill="B8CCE4"/>
            <w:noWrap/>
            <w:vAlign w:val="center"/>
            <w:hideMark/>
          </w:tcPr>
          <w:p w14:paraId="25D4371F" w14:textId="77777777" w:rsidR="004F78C4" w:rsidRPr="00AC0794" w:rsidRDefault="004F78C4" w:rsidP="00CB1E9D">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0%</w:t>
            </w:r>
          </w:p>
        </w:tc>
        <w:tc>
          <w:tcPr>
            <w:tcW w:w="906" w:type="dxa"/>
            <w:tcBorders>
              <w:top w:val="nil"/>
              <w:left w:val="nil"/>
              <w:bottom w:val="single" w:sz="4" w:space="0" w:color="auto"/>
              <w:right w:val="single" w:sz="4" w:space="0" w:color="auto"/>
            </w:tcBorders>
            <w:shd w:val="clear" w:color="000000" w:fill="B8CCE4"/>
            <w:noWrap/>
            <w:vAlign w:val="center"/>
            <w:hideMark/>
          </w:tcPr>
          <w:p w14:paraId="59536365" w14:textId="77777777" w:rsidR="004F78C4" w:rsidRPr="00AC0794" w:rsidRDefault="004F78C4" w:rsidP="00CB1E9D">
            <w:pPr>
              <w:spacing w:after="0" w:line="240" w:lineRule="auto"/>
              <w:jc w:val="right"/>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357</w:t>
            </w:r>
          </w:p>
        </w:tc>
        <w:tc>
          <w:tcPr>
            <w:tcW w:w="1443" w:type="dxa"/>
            <w:tcBorders>
              <w:top w:val="nil"/>
              <w:left w:val="nil"/>
              <w:bottom w:val="single" w:sz="4" w:space="0" w:color="auto"/>
              <w:right w:val="single" w:sz="4" w:space="0" w:color="auto"/>
            </w:tcBorders>
            <w:shd w:val="clear" w:color="000000" w:fill="B8CCE4"/>
            <w:noWrap/>
            <w:vAlign w:val="center"/>
            <w:hideMark/>
          </w:tcPr>
          <w:p w14:paraId="6F19104D" w14:textId="77777777" w:rsidR="004F78C4" w:rsidRPr="00AC0794" w:rsidRDefault="004F78C4" w:rsidP="00CB1E9D">
            <w:pPr>
              <w:spacing w:after="0" w:line="240" w:lineRule="auto"/>
              <w:jc w:val="right"/>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24,990</w:t>
            </w:r>
          </w:p>
        </w:tc>
        <w:tc>
          <w:tcPr>
            <w:tcW w:w="1122" w:type="dxa"/>
            <w:tcBorders>
              <w:top w:val="nil"/>
              <w:left w:val="nil"/>
              <w:bottom w:val="single" w:sz="4" w:space="0" w:color="auto"/>
              <w:right w:val="single" w:sz="4" w:space="0" w:color="auto"/>
            </w:tcBorders>
            <w:shd w:val="clear" w:color="000000" w:fill="B8CCE4"/>
            <w:noWrap/>
            <w:vAlign w:val="center"/>
            <w:hideMark/>
          </w:tcPr>
          <w:p w14:paraId="2F93486B" w14:textId="77777777" w:rsidR="004F78C4" w:rsidRPr="00AC0794" w:rsidRDefault="004F78C4" w:rsidP="00CB1E9D">
            <w:pPr>
              <w:spacing w:after="0" w:line="240" w:lineRule="auto"/>
              <w:jc w:val="right"/>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0</w:t>
            </w:r>
          </w:p>
        </w:tc>
      </w:tr>
      <w:tr w:rsidR="004F78C4" w:rsidRPr="00CB3886" w14:paraId="6B889392" w14:textId="77777777" w:rsidTr="004F78C4">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0B824ADD"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207EBA35"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38BA4664"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w:t>
            </w:r>
          </w:p>
        </w:tc>
        <w:tc>
          <w:tcPr>
            <w:tcW w:w="1513" w:type="dxa"/>
            <w:tcBorders>
              <w:top w:val="nil"/>
              <w:left w:val="nil"/>
              <w:bottom w:val="single" w:sz="4" w:space="0" w:color="auto"/>
              <w:right w:val="single" w:sz="4" w:space="0" w:color="auto"/>
            </w:tcBorders>
            <w:shd w:val="clear" w:color="000000" w:fill="B8CCE4"/>
            <w:noWrap/>
            <w:vAlign w:val="center"/>
            <w:hideMark/>
          </w:tcPr>
          <w:p w14:paraId="5D2B3A93"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12%</w:t>
            </w:r>
          </w:p>
        </w:tc>
        <w:tc>
          <w:tcPr>
            <w:tcW w:w="906" w:type="dxa"/>
            <w:tcBorders>
              <w:top w:val="nil"/>
              <w:left w:val="nil"/>
              <w:bottom w:val="single" w:sz="4" w:space="0" w:color="auto"/>
              <w:right w:val="single" w:sz="4" w:space="0" w:color="auto"/>
            </w:tcBorders>
            <w:shd w:val="clear" w:color="000000" w:fill="B8CCE4"/>
            <w:noWrap/>
            <w:vAlign w:val="center"/>
            <w:hideMark/>
          </w:tcPr>
          <w:p w14:paraId="5E7307D8"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398</w:t>
            </w:r>
          </w:p>
        </w:tc>
        <w:tc>
          <w:tcPr>
            <w:tcW w:w="1443" w:type="dxa"/>
            <w:tcBorders>
              <w:top w:val="nil"/>
              <w:left w:val="nil"/>
              <w:bottom w:val="single" w:sz="4" w:space="0" w:color="auto"/>
              <w:right w:val="single" w:sz="4" w:space="0" w:color="auto"/>
            </w:tcBorders>
            <w:shd w:val="clear" w:color="000000" w:fill="B8CCE4"/>
            <w:noWrap/>
            <w:vAlign w:val="center"/>
            <w:hideMark/>
          </w:tcPr>
          <w:p w14:paraId="7E00DFA1"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27,860</w:t>
            </w:r>
          </w:p>
        </w:tc>
        <w:tc>
          <w:tcPr>
            <w:tcW w:w="1122" w:type="dxa"/>
            <w:tcBorders>
              <w:top w:val="nil"/>
              <w:left w:val="nil"/>
              <w:bottom w:val="single" w:sz="4" w:space="0" w:color="auto"/>
              <w:right w:val="single" w:sz="4" w:space="0" w:color="auto"/>
            </w:tcBorders>
            <w:shd w:val="clear" w:color="000000" w:fill="B8CCE4"/>
            <w:noWrap/>
            <w:vAlign w:val="center"/>
            <w:hideMark/>
          </w:tcPr>
          <w:p w14:paraId="02900E7D"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41</w:t>
            </w:r>
          </w:p>
        </w:tc>
      </w:tr>
      <w:tr w:rsidR="004F78C4" w:rsidRPr="00CB3886" w14:paraId="61B78BCD" w14:textId="77777777" w:rsidTr="004F78C4">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719230CA"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1066A3C1"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4CA4EC05"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w:t>
            </w:r>
          </w:p>
        </w:tc>
        <w:tc>
          <w:tcPr>
            <w:tcW w:w="1513" w:type="dxa"/>
            <w:tcBorders>
              <w:top w:val="nil"/>
              <w:left w:val="nil"/>
              <w:bottom w:val="single" w:sz="4" w:space="0" w:color="auto"/>
              <w:right w:val="single" w:sz="4" w:space="0" w:color="auto"/>
            </w:tcBorders>
            <w:shd w:val="clear" w:color="000000" w:fill="B8CCE4"/>
            <w:noWrap/>
            <w:vAlign w:val="center"/>
            <w:hideMark/>
          </w:tcPr>
          <w:p w14:paraId="6DFF4B8A"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12%</w:t>
            </w:r>
          </w:p>
        </w:tc>
        <w:tc>
          <w:tcPr>
            <w:tcW w:w="906" w:type="dxa"/>
            <w:tcBorders>
              <w:top w:val="nil"/>
              <w:left w:val="nil"/>
              <w:bottom w:val="single" w:sz="4" w:space="0" w:color="auto"/>
              <w:right w:val="single" w:sz="4" w:space="0" w:color="auto"/>
            </w:tcBorders>
            <w:shd w:val="clear" w:color="000000" w:fill="B8CCE4"/>
            <w:noWrap/>
            <w:vAlign w:val="center"/>
            <w:hideMark/>
          </w:tcPr>
          <w:p w14:paraId="7601D129"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439</w:t>
            </w:r>
          </w:p>
        </w:tc>
        <w:tc>
          <w:tcPr>
            <w:tcW w:w="1443" w:type="dxa"/>
            <w:tcBorders>
              <w:top w:val="nil"/>
              <w:left w:val="nil"/>
              <w:bottom w:val="single" w:sz="4" w:space="0" w:color="auto"/>
              <w:right w:val="single" w:sz="4" w:space="0" w:color="auto"/>
            </w:tcBorders>
            <w:shd w:val="clear" w:color="000000" w:fill="B8CCE4"/>
            <w:noWrap/>
            <w:vAlign w:val="center"/>
            <w:hideMark/>
          </w:tcPr>
          <w:p w14:paraId="3EC1FE9E"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30,730</w:t>
            </w:r>
          </w:p>
        </w:tc>
        <w:tc>
          <w:tcPr>
            <w:tcW w:w="1122" w:type="dxa"/>
            <w:tcBorders>
              <w:top w:val="nil"/>
              <w:left w:val="nil"/>
              <w:bottom w:val="single" w:sz="4" w:space="0" w:color="auto"/>
              <w:right w:val="single" w:sz="4" w:space="0" w:color="auto"/>
            </w:tcBorders>
            <w:shd w:val="clear" w:color="000000" w:fill="B8CCE4"/>
            <w:noWrap/>
            <w:vAlign w:val="center"/>
            <w:hideMark/>
          </w:tcPr>
          <w:p w14:paraId="3351BC74"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41</w:t>
            </w:r>
          </w:p>
        </w:tc>
      </w:tr>
      <w:tr w:rsidR="004F78C4" w:rsidRPr="00CB3886" w14:paraId="42F7D8F8" w14:textId="77777777" w:rsidTr="004F78C4">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597B1342"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619EB85F"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2113F5D9"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w:t>
            </w:r>
          </w:p>
        </w:tc>
        <w:tc>
          <w:tcPr>
            <w:tcW w:w="1513" w:type="dxa"/>
            <w:tcBorders>
              <w:top w:val="nil"/>
              <w:left w:val="nil"/>
              <w:bottom w:val="single" w:sz="4" w:space="0" w:color="auto"/>
              <w:right w:val="single" w:sz="4" w:space="0" w:color="auto"/>
            </w:tcBorders>
            <w:shd w:val="clear" w:color="000000" w:fill="B8CCE4"/>
            <w:noWrap/>
            <w:vAlign w:val="center"/>
            <w:hideMark/>
          </w:tcPr>
          <w:p w14:paraId="15CB3770"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12%</w:t>
            </w:r>
          </w:p>
        </w:tc>
        <w:tc>
          <w:tcPr>
            <w:tcW w:w="906" w:type="dxa"/>
            <w:tcBorders>
              <w:top w:val="nil"/>
              <w:left w:val="nil"/>
              <w:bottom w:val="single" w:sz="4" w:space="0" w:color="auto"/>
              <w:right w:val="single" w:sz="4" w:space="0" w:color="auto"/>
            </w:tcBorders>
            <w:shd w:val="clear" w:color="000000" w:fill="B8CCE4"/>
            <w:noWrap/>
            <w:vAlign w:val="center"/>
            <w:hideMark/>
          </w:tcPr>
          <w:p w14:paraId="301A809B"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480</w:t>
            </w:r>
          </w:p>
        </w:tc>
        <w:tc>
          <w:tcPr>
            <w:tcW w:w="1443" w:type="dxa"/>
            <w:tcBorders>
              <w:top w:val="nil"/>
              <w:left w:val="nil"/>
              <w:bottom w:val="single" w:sz="4" w:space="0" w:color="auto"/>
              <w:right w:val="single" w:sz="4" w:space="0" w:color="auto"/>
            </w:tcBorders>
            <w:shd w:val="clear" w:color="000000" w:fill="B8CCE4"/>
            <w:noWrap/>
            <w:vAlign w:val="center"/>
            <w:hideMark/>
          </w:tcPr>
          <w:p w14:paraId="03C487A3"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33,600</w:t>
            </w:r>
          </w:p>
        </w:tc>
        <w:tc>
          <w:tcPr>
            <w:tcW w:w="1122" w:type="dxa"/>
            <w:tcBorders>
              <w:top w:val="nil"/>
              <w:left w:val="nil"/>
              <w:bottom w:val="single" w:sz="4" w:space="0" w:color="auto"/>
              <w:right w:val="single" w:sz="4" w:space="0" w:color="auto"/>
            </w:tcBorders>
            <w:shd w:val="clear" w:color="000000" w:fill="B8CCE4"/>
            <w:noWrap/>
            <w:vAlign w:val="center"/>
            <w:hideMark/>
          </w:tcPr>
          <w:p w14:paraId="25943D13"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41</w:t>
            </w:r>
          </w:p>
        </w:tc>
      </w:tr>
      <w:tr w:rsidR="004F78C4" w:rsidRPr="00CB3886" w14:paraId="0EF51066" w14:textId="77777777" w:rsidTr="004F78C4">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394B7E7B"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20400D1A"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54435ECF"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5</w:t>
            </w:r>
          </w:p>
        </w:tc>
        <w:tc>
          <w:tcPr>
            <w:tcW w:w="1513" w:type="dxa"/>
            <w:tcBorders>
              <w:top w:val="nil"/>
              <w:left w:val="nil"/>
              <w:bottom w:val="single" w:sz="4" w:space="0" w:color="auto"/>
              <w:right w:val="single" w:sz="4" w:space="0" w:color="auto"/>
            </w:tcBorders>
            <w:shd w:val="clear" w:color="000000" w:fill="B8CCE4"/>
            <w:noWrap/>
            <w:vAlign w:val="center"/>
            <w:hideMark/>
          </w:tcPr>
          <w:p w14:paraId="3799062A"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12%</w:t>
            </w:r>
          </w:p>
        </w:tc>
        <w:tc>
          <w:tcPr>
            <w:tcW w:w="906" w:type="dxa"/>
            <w:tcBorders>
              <w:top w:val="nil"/>
              <w:left w:val="nil"/>
              <w:bottom w:val="single" w:sz="4" w:space="0" w:color="auto"/>
              <w:right w:val="single" w:sz="4" w:space="0" w:color="auto"/>
            </w:tcBorders>
            <w:shd w:val="clear" w:color="000000" w:fill="B8CCE4"/>
            <w:noWrap/>
            <w:vAlign w:val="center"/>
            <w:hideMark/>
          </w:tcPr>
          <w:p w14:paraId="048E405E"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521</w:t>
            </w:r>
          </w:p>
        </w:tc>
        <w:tc>
          <w:tcPr>
            <w:tcW w:w="1443" w:type="dxa"/>
            <w:tcBorders>
              <w:top w:val="nil"/>
              <w:left w:val="nil"/>
              <w:bottom w:val="single" w:sz="4" w:space="0" w:color="auto"/>
              <w:right w:val="single" w:sz="4" w:space="0" w:color="auto"/>
            </w:tcBorders>
            <w:shd w:val="clear" w:color="000000" w:fill="B8CCE4"/>
            <w:noWrap/>
            <w:vAlign w:val="center"/>
            <w:hideMark/>
          </w:tcPr>
          <w:p w14:paraId="60481815"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36,470</w:t>
            </w:r>
          </w:p>
        </w:tc>
        <w:tc>
          <w:tcPr>
            <w:tcW w:w="1122" w:type="dxa"/>
            <w:tcBorders>
              <w:top w:val="nil"/>
              <w:left w:val="nil"/>
              <w:bottom w:val="single" w:sz="4" w:space="0" w:color="auto"/>
              <w:right w:val="single" w:sz="4" w:space="0" w:color="auto"/>
            </w:tcBorders>
            <w:shd w:val="clear" w:color="000000" w:fill="B8CCE4"/>
            <w:noWrap/>
            <w:vAlign w:val="center"/>
            <w:hideMark/>
          </w:tcPr>
          <w:p w14:paraId="48D0D7D6"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41</w:t>
            </w:r>
          </w:p>
        </w:tc>
      </w:tr>
      <w:tr w:rsidR="004F78C4" w:rsidRPr="00CB3886" w14:paraId="6008431C" w14:textId="77777777" w:rsidTr="004F78C4">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6A82E2DB"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3A45E88A"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26F6CF13"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6</w:t>
            </w:r>
          </w:p>
        </w:tc>
        <w:tc>
          <w:tcPr>
            <w:tcW w:w="1513" w:type="dxa"/>
            <w:tcBorders>
              <w:top w:val="nil"/>
              <w:left w:val="nil"/>
              <w:bottom w:val="single" w:sz="4" w:space="0" w:color="auto"/>
              <w:right w:val="single" w:sz="4" w:space="0" w:color="auto"/>
            </w:tcBorders>
            <w:shd w:val="clear" w:color="000000" w:fill="B8CCE4"/>
            <w:noWrap/>
            <w:vAlign w:val="center"/>
            <w:hideMark/>
          </w:tcPr>
          <w:p w14:paraId="6572D6AE"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12%</w:t>
            </w:r>
          </w:p>
        </w:tc>
        <w:tc>
          <w:tcPr>
            <w:tcW w:w="906" w:type="dxa"/>
            <w:tcBorders>
              <w:top w:val="nil"/>
              <w:left w:val="nil"/>
              <w:bottom w:val="single" w:sz="4" w:space="0" w:color="auto"/>
              <w:right w:val="single" w:sz="4" w:space="0" w:color="auto"/>
            </w:tcBorders>
            <w:shd w:val="clear" w:color="000000" w:fill="B8CCE4"/>
            <w:noWrap/>
            <w:vAlign w:val="center"/>
            <w:hideMark/>
          </w:tcPr>
          <w:p w14:paraId="01A2B5B2"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562</w:t>
            </w:r>
          </w:p>
        </w:tc>
        <w:tc>
          <w:tcPr>
            <w:tcW w:w="1443" w:type="dxa"/>
            <w:tcBorders>
              <w:top w:val="nil"/>
              <w:left w:val="nil"/>
              <w:bottom w:val="single" w:sz="4" w:space="0" w:color="auto"/>
              <w:right w:val="single" w:sz="4" w:space="0" w:color="auto"/>
            </w:tcBorders>
            <w:shd w:val="clear" w:color="000000" w:fill="B8CCE4"/>
            <w:noWrap/>
            <w:vAlign w:val="center"/>
            <w:hideMark/>
          </w:tcPr>
          <w:p w14:paraId="5A211107"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39,340</w:t>
            </w:r>
          </w:p>
        </w:tc>
        <w:tc>
          <w:tcPr>
            <w:tcW w:w="1122" w:type="dxa"/>
            <w:tcBorders>
              <w:top w:val="nil"/>
              <w:left w:val="nil"/>
              <w:bottom w:val="single" w:sz="4" w:space="0" w:color="auto"/>
              <w:right w:val="single" w:sz="4" w:space="0" w:color="auto"/>
            </w:tcBorders>
            <w:shd w:val="clear" w:color="000000" w:fill="B8CCE4"/>
            <w:noWrap/>
            <w:vAlign w:val="center"/>
            <w:hideMark/>
          </w:tcPr>
          <w:p w14:paraId="41972F8E"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41</w:t>
            </w:r>
          </w:p>
        </w:tc>
      </w:tr>
      <w:tr w:rsidR="004F78C4" w:rsidRPr="00CB3886" w14:paraId="56C0F58D" w14:textId="77777777" w:rsidTr="004F78C4">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380371EC"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77364206"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778FD178"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7</w:t>
            </w:r>
          </w:p>
        </w:tc>
        <w:tc>
          <w:tcPr>
            <w:tcW w:w="1513" w:type="dxa"/>
            <w:tcBorders>
              <w:top w:val="nil"/>
              <w:left w:val="nil"/>
              <w:bottom w:val="single" w:sz="4" w:space="0" w:color="auto"/>
              <w:right w:val="single" w:sz="4" w:space="0" w:color="auto"/>
            </w:tcBorders>
            <w:shd w:val="clear" w:color="000000" w:fill="B8CCE4"/>
            <w:noWrap/>
            <w:vAlign w:val="center"/>
            <w:hideMark/>
          </w:tcPr>
          <w:p w14:paraId="6363DB02"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12%</w:t>
            </w:r>
          </w:p>
        </w:tc>
        <w:tc>
          <w:tcPr>
            <w:tcW w:w="906" w:type="dxa"/>
            <w:tcBorders>
              <w:top w:val="nil"/>
              <w:left w:val="nil"/>
              <w:bottom w:val="single" w:sz="4" w:space="0" w:color="auto"/>
              <w:right w:val="single" w:sz="4" w:space="0" w:color="auto"/>
            </w:tcBorders>
            <w:shd w:val="clear" w:color="000000" w:fill="B8CCE4"/>
            <w:noWrap/>
            <w:vAlign w:val="center"/>
            <w:hideMark/>
          </w:tcPr>
          <w:p w14:paraId="08D5C3A8"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603</w:t>
            </w:r>
          </w:p>
        </w:tc>
        <w:tc>
          <w:tcPr>
            <w:tcW w:w="1443" w:type="dxa"/>
            <w:tcBorders>
              <w:top w:val="nil"/>
              <w:left w:val="nil"/>
              <w:bottom w:val="single" w:sz="4" w:space="0" w:color="auto"/>
              <w:right w:val="single" w:sz="4" w:space="0" w:color="auto"/>
            </w:tcBorders>
            <w:shd w:val="clear" w:color="000000" w:fill="B8CCE4"/>
            <w:noWrap/>
            <w:vAlign w:val="center"/>
            <w:hideMark/>
          </w:tcPr>
          <w:p w14:paraId="0BBFB50A"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42,210</w:t>
            </w:r>
          </w:p>
        </w:tc>
        <w:tc>
          <w:tcPr>
            <w:tcW w:w="1122" w:type="dxa"/>
            <w:tcBorders>
              <w:top w:val="nil"/>
              <w:left w:val="nil"/>
              <w:bottom w:val="single" w:sz="4" w:space="0" w:color="auto"/>
              <w:right w:val="single" w:sz="4" w:space="0" w:color="auto"/>
            </w:tcBorders>
            <w:shd w:val="clear" w:color="000000" w:fill="B8CCE4"/>
            <w:noWrap/>
            <w:vAlign w:val="center"/>
            <w:hideMark/>
          </w:tcPr>
          <w:p w14:paraId="5490EC2A"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41</w:t>
            </w:r>
          </w:p>
        </w:tc>
      </w:tr>
      <w:tr w:rsidR="004F78C4" w:rsidRPr="00CB3886" w14:paraId="7F077C07" w14:textId="77777777" w:rsidTr="004F78C4">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43990A73"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6132AAA7"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6FC9B071"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8</w:t>
            </w:r>
          </w:p>
        </w:tc>
        <w:tc>
          <w:tcPr>
            <w:tcW w:w="1513" w:type="dxa"/>
            <w:tcBorders>
              <w:top w:val="nil"/>
              <w:left w:val="nil"/>
              <w:bottom w:val="single" w:sz="4" w:space="0" w:color="auto"/>
              <w:right w:val="single" w:sz="4" w:space="0" w:color="auto"/>
            </w:tcBorders>
            <w:shd w:val="clear" w:color="000000" w:fill="B8CCE4"/>
            <w:noWrap/>
            <w:vAlign w:val="center"/>
            <w:hideMark/>
          </w:tcPr>
          <w:p w14:paraId="2782CED8"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12%</w:t>
            </w:r>
          </w:p>
        </w:tc>
        <w:tc>
          <w:tcPr>
            <w:tcW w:w="906" w:type="dxa"/>
            <w:tcBorders>
              <w:top w:val="nil"/>
              <w:left w:val="nil"/>
              <w:bottom w:val="single" w:sz="4" w:space="0" w:color="auto"/>
              <w:right w:val="single" w:sz="4" w:space="0" w:color="auto"/>
            </w:tcBorders>
            <w:shd w:val="clear" w:color="000000" w:fill="B8CCE4"/>
            <w:noWrap/>
            <w:vAlign w:val="center"/>
            <w:hideMark/>
          </w:tcPr>
          <w:p w14:paraId="60460E9B"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644</w:t>
            </w:r>
          </w:p>
        </w:tc>
        <w:tc>
          <w:tcPr>
            <w:tcW w:w="1443" w:type="dxa"/>
            <w:tcBorders>
              <w:top w:val="nil"/>
              <w:left w:val="nil"/>
              <w:bottom w:val="single" w:sz="4" w:space="0" w:color="auto"/>
              <w:right w:val="single" w:sz="4" w:space="0" w:color="auto"/>
            </w:tcBorders>
            <w:shd w:val="clear" w:color="000000" w:fill="B8CCE4"/>
            <w:noWrap/>
            <w:vAlign w:val="center"/>
            <w:hideMark/>
          </w:tcPr>
          <w:p w14:paraId="7AAB3DDA"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45,080</w:t>
            </w:r>
          </w:p>
        </w:tc>
        <w:tc>
          <w:tcPr>
            <w:tcW w:w="1122" w:type="dxa"/>
            <w:tcBorders>
              <w:top w:val="nil"/>
              <w:left w:val="nil"/>
              <w:bottom w:val="single" w:sz="4" w:space="0" w:color="auto"/>
              <w:right w:val="single" w:sz="4" w:space="0" w:color="auto"/>
            </w:tcBorders>
            <w:shd w:val="clear" w:color="000000" w:fill="B8CCE4"/>
            <w:noWrap/>
            <w:vAlign w:val="center"/>
            <w:hideMark/>
          </w:tcPr>
          <w:p w14:paraId="1670C377"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41</w:t>
            </w:r>
          </w:p>
        </w:tc>
      </w:tr>
      <w:tr w:rsidR="004F78C4" w:rsidRPr="00CB3886" w14:paraId="3486FCD6" w14:textId="77777777" w:rsidTr="004F78C4">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5D2E038A"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494AADA8"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50F4EEC8"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9</w:t>
            </w:r>
          </w:p>
        </w:tc>
        <w:tc>
          <w:tcPr>
            <w:tcW w:w="1513" w:type="dxa"/>
            <w:tcBorders>
              <w:top w:val="nil"/>
              <w:left w:val="nil"/>
              <w:bottom w:val="single" w:sz="4" w:space="0" w:color="auto"/>
              <w:right w:val="single" w:sz="4" w:space="0" w:color="auto"/>
            </w:tcBorders>
            <w:shd w:val="clear" w:color="000000" w:fill="B8CCE4"/>
            <w:noWrap/>
            <w:vAlign w:val="center"/>
            <w:hideMark/>
          </w:tcPr>
          <w:p w14:paraId="5F7945F2"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12%</w:t>
            </w:r>
          </w:p>
        </w:tc>
        <w:tc>
          <w:tcPr>
            <w:tcW w:w="906" w:type="dxa"/>
            <w:tcBorders>
              <w:top w:val="nil"/>
              <w:left w:val="nil"/>
              <w:bottom w:val="single" w:sz="4" w:space="0" w:color="auto"/>
              <w:right w:val="single" w:sz="4" w:space="0" w:color="auto"/>
            </w:tcBorders>
            <w:shd w:val="clear" w:color="000000" w:fill="B8CCE4"/>
            <w:noWrap/>
            <w:vAlign w:val="center"/>
            <w:hideMark/>
          </w:tcPr>
          <w:p w14:paraId="4A7D4635"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685</w:t>
            </w:r>
          </w:p>
        </w:tc>
        <w:tc>
          <w:tcPr>
            <w:tcW w:w="1443" w:type="dxa"/>
            <w:tcBorders>
              <w:top w:val="nil"/>
              <w:left w:val="nil"/>
              <w:bottom w:val="single" w:sz="4" w:space="0" w:color="auto"/>
              <w:right w:val="single" w:sz="4" w:space="0" w:color="auto"/>
            </w:tcBorders>
            <w:shd w:val="clear" w:color="000000" w:fill="B8CCE4"/>
            <w:noWrap/>
            <w:vAlign w:val="center"/>
            <w:hideMark/>
          </w:tcPr>
          <w:p w14:paraId="42FB2B4E"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47,950</w:t>
            </w:r>
          </w:p>
        </w:tc>
        <w:tc>
          <w:tcPr>
            <w:tcW w:w="1122" w:type="dxa"/>
            <w:tcBorders>
              <w:top w:val="nil"/>
              <w:left w:val="nil"/>
              <w:bottom w:val="single" w:sz="4" w:space="0" w:color="auto"/>
              <w:right w:val="single" w:sz="4" w:space="0" w:color="auto"/>
            </w:tcBorders>
            <w:shd w:val="clear" w:color="000000" w:fill="B8CCE4"/>
            <w:noWrap/>
            <w:vAlign w:val="center"/>
            <w:hideMark/>
          </w:tcPr>
          <w:p w14:paraId="38B93730"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41</w:t>
            </w:r>
          </w:p>
        </w:tc>
      </w:tr>
      <w:tr w:rsidR="004F78C4" w:rsidRPr="00CB3886" w14:paraId="2E37848D" w14:textId="77777777" w:rsidTr="004F78C4">
        <w:trPr>
          <w:trHeight w:val="270"/>
        </w:trPr>
        <w:tc>
          <w:tcPr>
            <w:tcW w:w="1142" w:type="dxa"/>
            <w:vMerge/>
            <w:tcBorders>
              <w:top w:val="nil"/>
              <w:left w:val="single" w:sz="8" w:space="0" w:color="auto"/>
              <w:bottom w:val="single" w:sz="8" w:space="0" w:color="000000"/>
              <w:right w:val="single" w:sz="4" w:space="0" w:color="auto"/>
            </w:tcBorders>
            <w:vAlign w:val="center"/>
            <w:hideMark/>
          </w:tcPr>
          <w:p w14:paraId="399E73C3"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0ECBC766"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8" w:space="0" w:color="auto"/>
              <w:right w:val="single" w:sz="4" w:space="0" w:color="auto"/>
            </w:tcBorders>
            <w:shd w:val="clear" w:color="000000" w:fill="B8CCE4"/>
            <w:noWrap/>
            <w:vAlign w:val="center"/>
            <w:hideMark/>
          </w:tcPr>
          <w:p w14:paraId="3AAD5970"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10</w:t>
            </w:r>
          </w:p>
        </w:tc>
        <w:tc>
          <w:tcPr>
            <w:tcW w:w="1513" w:type="dxa"/>
            <w:tcBorders>
              <w:top w:val="nil"/>
              <w:left w:val="nil"/>
              <w:bottom w:val="single" w:sz="4" w:space="0" w:color="auto"/>
              <w:right w:val="single" w:sz="4" w:space="0" w:color="auto"/>
            </w:tcBorders>
            <w:shd w:val="clear" w:color="000000" w:fill="B8CCE4"/>
            <w:noWrap/>
            <w:vAlign w:val="center"/>
            <w:hideMark/>
          </w:tcPr>
          <w:p w14:paraId="274CFF2C"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12%</w:t>
            </w:r>
          </w:p>
        </w:tc>
        <w:tc>
          <w:tcPr>
            <w:tcW w:w="906" w:type="dxa"/>
            <w:tcBorders>
              <w:top w:val="nil"/>
              <w:left w:val="nil"/>
              <w:bottom w:val="single" w:sz="8" w:space="0" w:color="auto"/>
              <w:right w:val="single" w:sz="4" w:space="0" w:color="auto"/>
            </w:tcBorders>
            <w:shd w:val="clear" w:color="000000" w:fill="B8CCE4"/>
            <w:noWrap/>
            <w:vAlign w:val="center"/>
            <w:hideMark/>
          </w:tcPr>
          <w:p w14:paraId="4FE5FA86"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726</w:t>
            </w:r>
          </w:p>
        </w:tc>
        <w:tc>
          <w:tcPr>
            <w:tcW w:w="1443" w:type="dxa"/>
            <w:tcBorders>
              <w:top w:val="nil"/>
              <w:left w:val="nil"/>
              <w:bottom w:val="single" w:sz="8" w:space="0" w:color="auto"/>
              <w:right w:val="single" w:sz="4" w:space="0" w:color="auto"/>
            </w:tcBorders>
            <w:shd w:val="clear" w:color="000000" w:fill="B8CCE4"/>
            <w:noWrap/>
            <w:vAlign w:val="center"/>
            <w:hideMark/>
          </w:tcPr>
          <w:p w14:paraId="44C8C1B8"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50,820</w:t>
            </w:r>
          </w:p>
        </w:tc>
        <w:tc>
          <w:tcPr>
            <w:tcW w:w="1122" w:type="dxa"/>
            <w:tcBorders>
              <w:top w:val="nil"/>
              <w:left w:val="nil"/>
              <w:bottom w:val="single" w:sz="8" w:space="0" w:color="auto"/>
              <w:right w:val="single" w:sz="8" w:space="0" w:color="auto"/>
            </w:tcBorders>
            <w:shd w:val="clear" w:color="000000" w:fill="B8CCE4"/>
            <w:noWrap/>
            <w:vAlign w:val="center"/>
            <w:hideMark/>
          </w:tcPr>
          <w:p w14:paraId="64BC7DEB"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41</w:t>
            </w:r>
          </w:p>
        </w:tc>
      </w:tr>
      <w:tr w:rsidR="004F78C4" w:rsidRPr="00CB3886" w14:paraId="76E6107C" w14:textId="77777777" w:rsidTr="004F78C4">
        <w:trPr>
          <w:trHeight w:val="255"/>
        </w:trPr>
        <w:tc>
          <w:tcPr>
            <w:tcW w:w="1142" w:type="dxa"/>
            <w:vMerge w:val="restart"/>
            <w:tcBorders>
              <w:top w:val="nil"/>
              <w:left w:val="single" w:sz="8" w:space="0" w:color="auto"/>
              <w:bottom w:val="single" w:sz="8" w:space="0" w:color="000000"/>
              <w:right w:val="single" w:sz="4" w:space="0" w:color="auto"/>
            </w:tcBorders>
            <w:shd w:val="clear" w:color="000000" w:fill="F2DDDC"/>
            <w:noWrap/>
            <w:vAlign w:val="center"/>
            <w:hideMark/>
          </w:tcPr>
          <w:p w14:paraId="22E4E972" w14:textId="77777777" w:rsidR="004F78C4" w:rsidRPr="00AC0794" w:rsidRDefault="004F78C4" w:rsidP="00CB1E9D">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D</w:t>
            </w:r>
          </w:p>
        </w:tc>
        <w:tc>
          <w:tcPr>
            <w:tcW w:w="2416" w:type="dxa"/>
            <w:vMerge w:val="restart"/>
            <w:tcBorders>
              <w:top w:val="nil"/>
              <w:left w:val="single" w:sz="4" w:space="0" w:color="auto"/>
              <w:bottom w:val="single" w:sz="8" w:space="0" w:color="000000"/>
              <w:right w:val="single" w:sz="4" w:space="0" w:color="auto"/>
            </w:tcBorders>
            <w:shd w:val="clear" w:color="000000" w:fill="F2DDDC"/>
            <w:noWrap/>
            <w:vAlign w:val="center"/>
            <w:hideMark/>
          </w:tcPr>
          <w:p w14:paraId="42DC742F" w14:textId="5A6DD781" w:rsidR="004F78C4" w:rsidRPr="00AC0794" w:rsidRDefault="000D5EF3" w:rsidP="00CB1E9D">
            <w:pPr>
              <w:spacing w:after="0" w:line="240" w:lineRule="auto"/>
              <w:jc w:val="center"/>
              <w:rPr>
                <w:rFonts w:ascii="Times New Roman" w:eastAsia="Times New Roman" w:hAnsi="Times New Roman" w:cs="Times New Roman"/>
                <w:b/>
                <w:bCs/>
                <w:sz w:val="22"/>
                <w:szCs w:val="22"/>
              </w:rPr>
            </w:pPr>
            <w:r>
              <w:rPr>
                <w:rFonts w:ascii="Times New Roman" w:eastAsia="Times New Roman" w:hAnsi="Times New Roman" w:cs="Times New Roman" w:hint="cs"/>
                <w:b/>
                <w:bCs/>
                <w:sz w:val="22"/>
                <w:szCs w:val="22"/>
                <w:rtl/>
              </w:rPr>
              <w:t>ناظران/افسران</w:t>
            </w:r>
          </w:p>
        </w:tc>
        <w:tc>
          <w:tcPr>
            <w:tcW w:w="1292" w:type="dxa"/>
            <w:tcBorders>
              <w:top w:val="nil"/>
              <w:left w:val="nil"/>
              <w:bottom w:val="single" w:sz="4" w:space="0" w:color="auto"/>
              <w:right w:val="single" w:sz="4" w:space="0" w:color="auto"/>
            </w:tcBorders>
            <w:shd w:val="clear" w:color="000000" w:fill="F2DDDC"/>
            <w:noWrap/>
            <w:vAlign w:val="center"/>
            <w:hideMark/>
          </w:tcPr>
          <w:p w14:paraId="1E620AA4" w14:textId="2937222F" w:rsidR="004F78C4" w:rsidRPr="00AC0794" w:rsidRDefault="000D5EF3" w:rsidP="00CB1E9D">
            <w:pPr>
              <w:spacing w:after="0" w:line="240" w:lineRule="auto"/>
              <w:jc w:val="center"/>
              <w:rPr>
                <w:rFonts w:ascii="Times New Roman" w:eastAsia="Times New Roman" w:hAnsi="Times New Roman" w:cs="Times New Roman"/>
                <w:b/>
                <w:bCs/>
                <w:sz w:val="22"/>
                <w:szCs w:val="22"/>
              </w:rPr>
            </w:pPr>
            <w:r>
              <w:rPr>
                <w:rFonts w:ascii="Times New Roman" w:eastAsia="Times New Roman" w:hAnsi="Times New Roman" w:cs="Times New Roman" w:hint="cs"/>
                <w:b/>
                <w:bCs/>
                <w:sz w:val="22"/>
                <w:szCs w:val="22"/>
                <w:rtl/>
              </w:rPr>
              <w:t>پایه</w:t>
            </w:r>
          </w:p>
        </w:tc>
        <w:tc>
          <w:tcPr>
            <w:tcW w:w="1513" w:type="dxa"/>
            <w:tcBorders>
              <w:top w:val="nil"/>
              <w:left w:val="nil"/>
              <w:bottom w:val="single" w:sz="4" w:space="0" w:color="auto"/>
              <w:right w:val="single" w:sz="4" w:space="0" w:color="auto"/>
            </w:tcBorders>
            <w:shd w:val="clear" w:color="000000" w:fill="F2DDDC"/>
            <w:noWrap/>
            <w:vAlign w:val="center"/>
            <w:hideMark/>
          </w:tcPr>
          <w:p w14:paraId="323EE7B5" w14:textId="77777777" w:rsidR="004F78C4" w:rsidRPr="00AC0794" w:rsidRDefault="004F78C4" w:rsidP="00CB1E9D">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0%</w:t>
            </w:r>
          </w:p>
        </w:tc>
        <w:tc>
          <w:tcPr>
            <w:tcW w:w="906" w:type="dxa"/>
            <w:tcBorders>
              <w:top w:val="nil"/>
              <w:left w:val="nil"/>
              <w:bottom w:val="single" w:sz="4" w:space="0" w:color="auto"/>
              <w:right w:val="single" w:sz="4" w:space="0" w:color="auto"/>
            </w:tcBorders>
            <w:shd w:val="clear" w:color="000000" w:fill="F2DDDC"/>
            <w:noWrap/>
            <w:vAlign w:val="center"/>
            <w:hideMark/>
          </w:tcPr>
          <w:p w14:paraId="324BD216" w14:textId="77777777" w:rsidR="004F78C4" w:rsidRPr="00AC0794" w:rsidRDefault="004F78C4" w:rsidP="00CB1E9D">
            <w:pPr>
              <w:spacing w:after="0" w:line="240" w:lineRule="auto"/>
              <w:jc w:val="right"/>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543</w:t>
            </w:r>
          </w:p>
        </w:tc>
        <w:tc>
          <w:tcPr>
            <w:tcW w:w="1443" w:type="dxa"/>
            <w:tcBorders>
              <w:top w:val="nil"/>
              <w:left w:val="nil"/>
              <w:bottom w:val="single" w:sz="4" w:space="0" w:color="auto"/>
              <w:right w:val="single" w:sz="4" w:space="0" w:color="auto"/>
            </w:tcBorders>
            <w:shd w:val="clear" w:color="000000" w:fill="F2DDDC"/>
            <w:noWrap/>
            <w:vAlign w:val="center"/>
            <w:hideMark/>
          </w:tcPr>
          <w:p w14:paraId="21C76CD6" w14:textId="77777777" w:rsidR="004F78C4" w:rsidRPr="00AC0794" w:rsidRDefault="004F78C4" w:rsidP="00CB1E9D">
            <w:pPr>
              <w:spacing w:after="0" w:line="240" w:lineRule="auto"/>
              <w:jc w:val="right"/>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38,010</w:t>
            </w:r>
          </w:p>
        </w:tc>
        <w:tc>
          <w:tcPr>
            <w:tcW w:w="1122" w:type="dxa"/>
            <w:tcBorders>
              <w:top w:val="nil"/>
              <w:left w:val="nil"/>
              <w:bottom w:val="single" w:sz="4" w:space="0" w:color="auto"/>
              <w:right w:val="single" w:sz="8" w:space="0" w:color="auto"/>
            </w:tcBorders>
            <w:shd w:val="clear" w:color="000000" w:fill="F2DDDC"/>
            <w:noWrap/>
            <w:vAlign w:val="center"/>
            <w:hideMark/>
          </w:tcPr>
          <w:p w14:paraId="7AA71538" w14:textId="77777777" w:rsidR="004F78C4" w:rsidRPr="00AC0794" w:rsidRDefault="004F78C4" w:rsidP="00CB1E9D">
            <w:pPr>
              <w:spacing w:after="0" w:line="240" w:lineRule="auto"/>
              <w:jc w:val="right"/>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0</w:t>
            </w:r>
          </w:p>
        </w:tc>
      </w:tr>
      <w:tr w:rsidR="004F78C4" w:rsidRPr="00CB3886" w14:paraId="1E99DFAF" w14:textId="77777777" w:rsidTr="004F78C4">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73134AB9"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462687C7"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4F33BEC6"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w:t>
            </w:r>
          </w:p>
        </w:tc>
        <w:tc>
          <w:tcPr>
            <w:tcW w:w="1513" w:type="dxa"/>
            <w:tcBorders>
              <w:top w:val="nil"/>
              <w:left w:val="nil"/>
              <w:bottom w:val="single" w:sz="4" w:space="0" w:color="auto"/>
              <w:right w:val="single" w:sz="4" w:space="0" w:color="auto"/>
            </w:tcBorders>
            <w:shd w:val="clear" w:color="000000" w:fill="F2DDDC"/>
            <w:noWrap/>
            <w:vAlign w:val="center"/>
            <w:hideMark/>
          </w:tcPr>
          <w:p w14:paraId="0F2A97D6"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15%</w:t>
            </w:r>
          </w:p>
        </w:tc>
        <w:tc>
          <w:tcPr>
            <w:tcW w:w="906" w:type="dxa"/>
            <w:tcBorders>
              <w:top w:val="nil"/>
              <w:left w:val="nil"/>
              <w:bottom w:val="single" w:sz="4" w:space="0" w:color="auto"/>
              <w:right w:val="single" w:sz="4" w:space="0" w:color="auto"/>
            </w:tcBorders>
            <w:shd w:val="clear" w:color="000000" w:fill="F2DDDC"/>
            <w:noWrap/>
            <w:vAlign w:val="center"/>
            <w:hideMark/>
          </w:tcPr>
          <w:p w14:paraId="700FA16A"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624</w:t>
            </w:r>
          </w:p>
        </w:tc>
        <w:tc>
          <w:tcPr>
            <w:tcW w:w="1443" w:type="dxa"/>
            <w:tcBorders>
              <w:top w:val="nil"/>
              <w:left w:val="nil"/>
              <w:bottom w:val="single" w:sz="4" w:space="0" w:color="auto"/>
              <w:right w:val="single" w:sz="4" w:space="0" w:color="auto"/>
            </w:tcBorders>
            <w:shd w:val="clear" w:color="000000" w:fill="F2DDDC"/>
            <w:noWrap/>
            <w:vAlign w:val="center"/>
            <w:hideMark/>
          </w:tcPr>
          <w:p w14:paraId="22B053F3"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43,680</w:t>
            </w:r>
          </w:p>
        </w:tc>
        <w:tc>
          <w:tcPr>
            <w:tcW w:w="1122" w:type="dxa"/>
            <w:tcBorders>
              <w:top w:val="nil"/>
              <w:left w:val="nil"/>
              <w:bottom w:val="single" w:sz="4" w:space="0" w:color="auto"/>
              <w:right w:val="single" w:sz="8" w:space="0" w:color="auto"/>
            </w:tcBorders>
            <w:shd w:val="clear" w:color="000000" w:fill="F2DDDC"/>
            <w:noWrap/>
            <w:vAlign w:val="center"/>
            <w:hideMark/>
          </w:tcPr>
          <w:p w14:paraId="61914F3E"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81</w:t>
            </w:r>
          </w:p>
        </w:tc>
      </w:tr>
      <w:tr w:rsidR="004F78C4" w:rsidRPr="00CB3886" w14:paraId="33B6F1E1" w14:textId="77777777" w:rsidTr="004F78C4">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1026EE1B"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408937C2"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6B2CDEEC"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w:t>
            </w:r>
          </w:p>
        </w:tc>
        <w:tc>
          <w:tcPr>
            <w:tcW w:w="1513" w:type="dxa"/>
            <w:tcBorders>
              <w:top w:val="nil"/>
              <w:left w:val="nil"/>
              <w:bottom w:val="single" w:sz="4" w:space="0" w:color="auto"/>
              <w:right w:val="single" w:sz="4" w:space="0" w:color="auto"/>
            </w:tcBorders>
            <w:shd w:val="clear" w:color="000000" w:fill="F2DDDC"/>
            <w:noWrap/>
            <w:vAlign w:val="center"/>
            <w:hideMark/>
          </w:tcPr>
          <w:p w14:paraId="3370EE95"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15%</w:t>
            </w:r>
          </w:p>
        </w:tc>
        <w:tc>
          <w:tcPr>
            <w:tcW w:w="906" w:type="dxa"/>
            <w:tcBorders>
              <w:top w:val="nil"/>
              <w:left w:val="nil"/>
              <w:bottom w:val="single" w:sz="4" w:space="0" w:color="auto"/>
              <w:right w:val="single" w:sz="4" w:space="0" w:color="auto"/>
            </w:tcBorders>
            <w:shd w:val="clear" w:color="000000" w:fill="F2DDDC"/>
            <w:noWrap/>
            <w:vAlign w:val="center"/>
            <w:hideMark/>
          </w:tcPr>
          <w:p w14:paraId="0E7DA4DF"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705</w:t>
            </w:r>
          </w:p>
        </w:tc>
        <w:tc>
          <w:tcPr>
            <w:tcW w:w="1443" w:type="dxa"/>
            <w:tcBorders>
              <w:top w:val="nil"/>
              <w:left w:val="nil"/>
              <w:bottom w:val="single" w:sz="4" w:space="0" w:color="auto"/>
              <w:right w:val="single" w:sz="4" w:space="0" w:color="auto"/>
            </w:tcBorders>
            <w:shd w:val="clear" w:color="000000" w:fill="F2DDDC"/>
            <w:noWrap/>
            <w:vAlign w:val="center"/>
            <w:hideMark/>
          </w:tcPr>
          <w:p w14:paraId="052AB138"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49,350</w:t>
            </w:r>
          </w:p>
        </w:tc>
        <w:tc>
          <w:tcPr>
            <w:tcW w:w="1122" w:type="dxa"/>
            <w:tcBorders>
              <w:top w:val="nil"/>
              <w:left w:val="nil"/>
              <w:bottom w:val="single" w:sz="4" w:space="0" w:color="auto"/>
              <w:right w:val="single" w:sz="8" w:space="0" w:color="auto"/>
            </w:tcBorders>
            <w:shd w:val="clear" w:color="000000" w:fill="F2DDDC"/>
            <w:noWrap/>
            <w:vAlign w:val="center"/>
            <w:hideMark/>
          </w:tcPr>
          <w:p w14:paraId="51DD5948"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81</w:t>
            </w:r>
          </w:p>
        </w:tc>
      </w:tr>
      <w:tr w:rsidR="004F78C4" w:rsidRPr="00CB3886" w14:paraId="3D623E01" w14:textId="77777777" w:rsidTr="004F78C4">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0C6A0C99"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5B720479"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40228D51"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w:t>
            </w:r>
          </w:p>
        </w:tc>
        <w:tc>
          <w:tcPr>
            <w:tcW w:w="1513" w:type="dxa"/>
            <w:tcBorders>
              <w:top w:val="nil"/>
              <w:left w:val="nil"/>
              <w:bottom w:val="single" w:sz="4" w:space="0" w:color="auto"/>
              <w:right w:val="single" w:sz="4" w:space="0" w:color="auto"/>
            </w:tcBorders>
            <w:shd w:val="clear" w:color="000000" w:fill="F2DDDC"/>
            <w:noWrap/>
            <w:vAlign w:val="center"/>
            <w:hideMark/>
          </w:tcPr>
          <w:p w14:paraId="089443D5"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15%</w:t>
            </w:r>
          </w:p>
        </w:tc>
        <w:tc>
          <w:tcPr>
            <w:tcW w:w="906" w:type="dxa"/>
            <w:tcBorders>
              <w:top w:val="nil"/>
              <w:left w:val="nil"/>
              <w:bottom w:val="single" w:sz="4" w:space="0" w:color="auto"/>
              <w:right w:val="single" w:sz="4" w:space="0" w:color="auto"/>
            </w:tcBorders>
            <w:shd w:val="clear" w:color="000000" w:fill="F2DDDC"/>
            <w:noWrap/>
            <w:vAlign w:val="center"/>
            <w:hideMark/>
          </w:tcPr>
          <w:p w14:paraId="3AFAE8F8"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786</w:t>
            </w:r>
          </w:p>
        </w:tc>
        <w:tc>
          <w:tcPr>
            <w:tcW w:w="1443" w:type="dxa"/>
            <w:tcBorders>
              <w:top w:val="nil"/>
              <w:left w:val="nil"/>
              <w:bottom w:val="single" w:sz="4" w:space="0" w:color="auto"/>
              <w:right w:val="single" w:sz="4" w:space="0" w:color="auto"/>
            </w:tcBorders>
            <w:shd w:val="clear" w:color="000000" w:fill="F2DDDC"/>
            <w:noWrap/>
            <w:vAlign w:val="center"/>
            <w:hideMark/>
          </w:tcPr>
          <w:p w14:paraId="46C83A79"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55,020</w:t>
            </w:r>
          </w:p>
        </w:tc>
        <w:tc>
          <w:tcPr>
            <w:tcW w:w="1122" w:type="dxa"/>
            <w:tcBorders>
              <w:top w:val="nil"/>
              <w:left w:val="nil"/>
              <w:bottom w:val="single" w:sz="4" w:space="0" w:color="auto"/>
              <w:right w:val="single" w:sz="8" w:space="0" w:color="auto"/>
            </w:tcBorders>
            <w:shd w:val="clear" w:color="000000" w:fill="F2DDDC"/>
            <w:noWrap/>
            <w:vAlign w:val="center"/>
            <w:hideMark/>
          </w:tcPr>
          <w:p w14:paraId="0A781FA2"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81</w:t>
            </w:r>
          </w:p>
        </w:tc>
      </w:tr>
      <w:tr w:rsidR="004F78C4" w:rsidRPr="00CB3886" w14:paraId="56D6D03F" w14:textId="77777777" w:rsidTr="004F78C4">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7CF17005"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556370D8"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62ECE037"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5</w:t>
            </w:r>
          </w:p>
        </w:tc>
        <w:tc>
          <w:tcPr>
            <w:tcW w:w="1513" w:type="dxa"/>
            <w:tcBorders>
              <w:top w:val="nil"/>
              <w:left w:val="nil"/>
              <w:bottom w:val="single" w:sz="4" w:space="0" w:color="auto"/>
              <w:right w:val="single" w:sz="4" w:space="0" w:color="auto"/>
            </w:tcBorders>
            <w:shd w:val="clear" w:color="000000" w:fill="F2DDDC"/>
            <w:noWrap/>
            <w:vAlign w:val="center"/>
            <w:hideMark/>
          </w:tcPr>
          <w:p w14:paraId="34627E57"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15%</w:t>
            </w:r>
          </w:p>
        </w:tc>
        <w:tc>
          <w:tcPr>
            <w:tcW w:w="906" w:type="dxa"/>
            <w:tcBorders>
              <w:top w:val="nil"/>
              <w:left w:val="nil"/>
              <w:bottom w:val="single" w:sz="4" w:space="0" w:color="auto"/>
              <w:right w:val="single" w:sz="4" w:space="0" w:color="auto"/>
            </w:tcBorders>
            <w:shd w:val="clear" w:color="000000" w:fill="F2DDDC"/>
            <w:noWrap/>
            <w:vAlign w:val="center"/>
            <w:hideMark/>
          </w:tcPr>
          <w:p w14:paraId="419599B6"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867</w:t>
            </w:r>
          </w:p>
        </w:tc>
        <w:tc>
          <w:tcPr>
            <w:tcW w:w="1443" w:type="dxa"/>
            <w:tcBorders>
              <w:top w:val="nil"/>
              <w:left w:val="nil"/>
              <w:bottom w:val="single" w:sz="4" w:space="0" w:color="auto"/>
              <w:right w:val="single" w:sz="4" w:space="0" w:color="auto"/>
            </w:tcBorders>
            <w:shd w:val="clear" w:color="000000" w:fill="F2DDDC"/>
            <w:noWrap/>
            <w:vAlign w:val="center"/>
            <w:hideMark/>
          </w:tcPr>
          <w:p w14:paraId="2336A73F"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60,690</w:t>
            </w:r>
          </w:p>
        </w:tc>
        <w:tc>
          <w:tcPr>
            <w:tcW w:w="1122" w:type="dxa"/>
            <w:tcBorders>
              <w:top w:val="nil"/>
              <w:left w:val="nil"/>
              <w:bottom w:val="single" w:sz="4" w:space="0" w:color="auto"/>
              <w:right w:val="single" w:sz="8" w:space="0" w:color="auto"/>
            </w:tcBorders>
            <w:shd w:val="clear" w:color="000000" w:fill="F2DDDC"/>
            <w:noWrap/>
            <w:vAlign w:val="center"/>
            <w:hideMark/>
          </w:tcPr>
          <w:p w14:paraId="02BAE459"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81</w:t>
            </w:r>
          </w:p>
        </w:tc>
      </w:tr>
      <w:tr w:rsidR="004F78C4" w:rsidRPr="00CB3886" w14:paraId="647DE19E" w14:textId="77777777" w:rsidTr="004F78C4">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09FFD749"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36F2C032"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19C40C3E"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6</w:t>
            </w:r>
          </w:p>
        </w:tc>
        <w:tc>
          <w:tcPr>
            <w:tcW w:w="1513" w:type="dxa"/>
            <w:tcBorders>
              <w:top w:val="nil"/>
              <w:left w:val="nil"/>
              <w:bottom w:val="single" w:sz="4" w:space="0" w:color="auto"/>
              <w:right w:val="single" w:sz="4" w:space="0" w:color="auto"/>
            </w:tcBorders>
            <w:shd w:val="clear" w:color="000000" w:fill="F2DDDC"/>
            <w:noWrap/>
            <w:vAlign w:val="center"/>
            <w:hideMark/>
          </w:tcPr>
          <w:p w14:paraId="11166458"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15%</w:t>
            </w:r>
          </w:p>
        </w:tc>
        <w:tc>
          <w:tcPr>
            <w:tcW w:w="906" w:type="dxa"/>
            <w:tcBorders>
              <w:top w:val="nil"/>
              <w:left w:val="nil"/>
              <w:bottom w:val="single" w:sz="4" w:space="0" w:color="auto"/>
              <w:right w:val="single" w:sz="4" w:space="0" w:color="auto"/>
            </w:tcBorders>
            <w:shd w:val="clear" w:color="000000" w:fill="F2DDDC"/>
            <w:noWrap/>
            <w:vAlign w:val="center"/>
            <w:hideMark/>
          </w:tcPr>
          <w:p w14:paraId="231431D4"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948</w:t>
            </w:r>
          </w:p>
        </w:tc>
        <w:tc>
          <w:tcPr>
            <w:tcW w:w="1443" w:type="dxa"/>
            <w:tcBorders>
              <w:top w:val="nil"/>
              <w:left w:val="nil"/>
              <w:bottom w:val="single" w:sz="4" w:space="0" w:color="auto"/>
              <w:right w:val="single" w:sz="4" w:space="0" w:color="auto"/>
            </w:tcBorders>
            <w:shd w:val="clear" w:color="000000" w:fill="F2DDDC"/>
            <w:noWrap/>
            <w:vAlign w:val="center"/>
            <w:hideMark/>
          </w:tcPr>
          <w:p w14:paraId="58C84BC9"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66,360</w:t>
            </w:r>
          </w:p>
        </w:tc>
        <w:tc>
          <w:tcPr>
            <w:tcW w:w="1122" w:type="dxa"/>
            <w:tcBorders>
              <w:top w:val="nil"/>
              <w:left w:val="nil"/>
              <w:bottom w:val="single" w:sz="4" w:space="0" w:color="auto"/>
              <w:right w:val="single" w:sz="8" w:space="0" w:color="auto"/>
            </w:tcBorders>
            <w:shd w:val="clear" w:color="000000" w:fill="F2DDDC"/>
            <w:noWrap/>
            <w:vAlign w:val="center"/>
            <w:hideMark/>
          </w:tcPr>
          <w:p w14:paraId="17103996"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81</w:t>
            </w:r>
          </w:p>
        </w:tc>
      </w:tr>
      <w:tr w:rsidR="004F78C4" w:rsidRPr="00CB3886" w14:paraId="126A79E8" w14:textId="77777777" w:rsidTr="004F78C4">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4C455818"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1B516790"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1CFEC6CC"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7</w:t>
            </w:r>
          </w:p>
        </w:tc>
        <w:tc>
          <w:tcPr>
            <w:tcW w:w="1513" w:type="dxa"/>
            <w:tcBorders>
              <w:top w:val="nil"/>
              <w:left w:val="nil"/>
              <w:bottom w:val="single" w:sz="4" w:space="0" w:color="auto"/>
              <w:right w:val="single" w:sz="4" w:space="0" w:color="auto"/>
            </w:tcBorders>
            <w:shd w:val="clear" w:color="000000" w:fill="F2DDDC"/>
            <w:noWrap/>
            <w:vAlign w:val="center"/>
            <w:hideMark/>
          </w:tcPr>
          <w:p w14:paraId="751D3E86"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15%</w:t>
            </w:r>
          </w:p>
        </w:tc>
        <w:tc>
          <w:tcPr>
            <w:tcW w:w="906" w:type="dxa"/>
            <w:tcBorders>
              <w:top w:val="nil"/>
              <w:left w:val="nil"/>
              <w:bottom w:val="single" w:sz="4" w:space="0" w:color="auto"/>
              <w:right w:val="single" w:sz="4" w:space="0" w:color="auto"/>
            </w:tcBorders>
            <w:shd w:val="clear" w:color="000000" w:fill="F2DDDC"/>
            <w:noWrap/>
            <w:vAlign w:val="center"/>
            <w:hideMark/>
          </w:tcPr>
          <w:p w14:paraId="7DF48047"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1,029</w:t>
            </w:r>
          </w:p>
        </w:tc>
        <w:tc>
          <w:tcPr>
            <w:tcW w:w="1443" w:type="dxa"/>
            <w:tcBorders>
              <w:top w:val="nil"/>
              <w:left w:val="nil"/>
              <w:bottom w:val="single" w:sz="4" w:space="0" w:color="auto"/>
              <w:right w:val="single" w:sz="4" w:space="0" w:color="auto"/>
            </w:tcBorders>
            <w:shd w:val="clear" w:color="000000" w:fill="F2DDDC"/>
            <w:noWrap/>
            <w:vAlign w:val="center"/>
            <w:hideMark/>
          </w:tcPr>
          <w:p w14:paraId="27EA2FB0"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72,030</w:t>
            </w:r>
          </w:p>
        </w:tc>
        <w:tc>
          <w:tcPr>
            <w:tcW w:w="1122" w:type="dxa"/>
            <w:tcBorders>
              <w:top w:val="nil"/>
              <w:left w:val="nil"/>
              <w:bottom w:val="single" w:sz="4" w:space="0" w:color="auto"/>
              <w:right w:val="single" w:sz="8" w:space="0" w:color="auto"/>
            </w:tcBorders>
            <w:shd w:val="clear" w:color="000000" w:fill="F2DDDC"/>
            <w:noWrap/>
            <w:vAlign w:val="center"/>
            <w:hideMark/>
          </w:tcPr>
          <w:p w14:paraId="5E342B35"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81</w:t>
            </w:r>
          </w:p>
        </w:tc>
      </w:tr>
      <w:tr w:rsidR="004F78C4" w:rsidRPr="00CB3886" w14:paraId="19AE6EA0" w14:textId="77777777" w:rsidTr="004F78C4">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19D3711B"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5FA6D8A5"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1ED228DB"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8</w:t>
            </w:r>
          </w:p>
        </w:tc>
        <w:tc>
          <w:tcPr>
            <w:tcW w:w="1513" w:type="dxa"/>
            <w:tcBorders>
              <w:top w:val="nil"/>
              <w:left w:val="nil"/>
              <w:bottom w:val="single" w:sz="4" w:space="0" w:color="auto"/>
              <w:right w:val="single" w:sz="4" w:space="0" w:color="auto"/>
            </w:tcBorders>
            <w:shd w:val="clear" w:color="000000" w:fill="F2DDDC"/>
            <w:noWrap/>
            <w:vAlign w:val="center"/>
            <w:hideMark/>
          </w:tcPr>
          <w:p w14:paraId="7F761725"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15%</w:t>
            </w:r>
          </w:p>
        </w:tc>
        <w:tc>
          <w:tcPr>
            <w:tcW w:w="906" w:type="dxa"/>
            <w:tcBorders>
              <w:top w:val="nil"/>
              <w:left w:val="nil"/>
              <w:bottom w:val="single" w:sz="4" w:space="0" w:color="auto"/>
              <w:right w:val="single" w:sz="4" w:space="0" w:color="auto"/>
            </w:tcBorders>
            <w:shd w:val="clear" w:color="000000" w:fill="F2DDDC"/>
            <w:noWrap/>
            <w:vAlign w:val="center"/>
            <w:hideMark/>
          </w:tcPr>
          <w:p w14:paraId="7062F27B"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1,110</w:t>
            </w:r>
          </w:p>
        </w:tc>
        <w:tc>
          <w:tcPr>
            <w:tcW w:w="1443" w:type="dxa"/>
            <w:tcBorders>
              <w:top w:val="nil"/>
              <w:left w:val="nil"/>
              <w:bottom w:val="single" w:sz="4" w:space="0" w:color="auto"/>
              <w:right w:val="single" w:sz="4" w:space="0" w:color="auto"/>
            </w:tcBorders>
            <w:shd w:val="clear" w:color="000000" w:fill="F2DDDC"/>
            <w:noWrap/>
            <w:vAlign w:val="center"/>
            <w:hideMark/>
          </w:tcPr>
          <w:p w14:paraId="1EFD4542"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77,700</w:t>
            </w:r>
          </w:p>
        </w:tc>
        <w:tc>
          <w:tcPr>
            <w:tcW w:w="1122" w:type="dxa"/>
            <w:tcBorders>
              <w:top w:val="nil"/>
              <w:left w:val="nil"/>
              <w:bottom w:val="single" w:sz="4" w:space="0" w:color="auto"/>
              <w:right w:val="single" w:sz="8" w:space="0" w:color="auto"/>
            </w:tcBorders>
            <w:shd w:val="clear" w:color="000000" w:fill="F2DDDC"/>
            <w:noWrap/>
            <w:vAlign w:val="center"/>
            <w:hideMark/>
          </w:tcPr>
          <w:p w14:paraId="7556B018"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81</w:t>
            </w:r>
          </w:p>
        </w:tc>
      </w:tr>
      <w:tr w:rsidR="004F78C4" w:rsidRPr="00CB3886" w14:paraId="25A3C52E" w14:textId="77777777" w:rsidTr="004F78C4">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53D6A4CC"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6C7D1A8C"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1670510B"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9</w:t>
            </w:r>
          </w:p>
        </w:tc>
        <w:tc>
          <w:tcPr>
            <w:tcW w:w="1513" w:type="dxa"/>
            <w:tcBorders>
              <w:top w:val="nil"/>
              <w:left w:val="nil"/>
              <w:bottom w:val="single" w:sz="4" w:space="0" w:color="auto"/>
              <w:right w:val="single" w:sz="4" w:space="0" w:color="auto"/>
            </w:tcBorders>
            <w:shd w:val="clear" w:color="000000" w:fill="F2DDDC"/>
            <w:noWrap/>
            <w:vAlign w:val="center"/>
            <w:hideMark/>
          </w:tcPr>
          <w:p w14:paraId="6DE1C0ED"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15%</w:t>
            </w:r>
          </w:p>
        </w:tc>
        <w:tc>
          <w:tcPr>
            <w:tcW w:w="906" w:type="dxa"/>
            <w:tcBorders>
              <w:top w:val="nil"/>
              <w:left w:val="nil"/>
              <w:bottom w:val="single" w:sz="4" w:space="0" w:color="auto"/>
              <w:right w:val="single" w:sz="4" w:space="0" w:color="auto"/>
            </w:tcBorders>
            <w:shd w:val="clear" w:color="000000" w:fill="F2DDDC"/>
            <w:noWrap/>
            <w:vAlign w:val="center"/>
            <w:hideMark/>
          </w:tcPr>
          <w:p w14:paraId="08B32B34"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1,191</w:t>
            </w:r>
          </w:p>
        </w:tc>
        <w:tc>
          <w:tcPr>
            <w:tcW w:w="1443" w:type="dxa"/>
            <w:tcBorders>
              <w:top w:val="nil"/>
              <w:left w:val="nil"/>
              <w:bottom w:val="single" w:sz="4" w:space="0" w:color="auto"/>
              <w:right w:val="single" w:sz="4" w:space="0" w:color="auto"/>
            </w:tcBorders>
            <w:shd w:val="clear" w:color="000000" w:fill="F2DDDC"/>
            <w:noWrap/>
            <w:vAlign w:val="center"/>
            <w:hideMark/>
          </w:tcPr>
          <w:p w14:paraId="5C8D1AF8"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83,370</w:t>
            </w:r>
          </w:p>
        </w:tc>
        <w:tc>
          <w:tcPr>
            <w:tcW w:w="1122" w:type="dxa"/>
            <w:tcBorders>
              <w:top w:val="nil"/>
              <w:left w:val="nil"/>
              <w:bottom w:val="single" w:sz="4" w:space="0" w:color="auto"/>
              <w:right w:val="single" w:sz="8" w:space="0" w:color="auto"/>
            </w:tcBorders>
            <w:shd w:val="clear" w:color="000000" w:fill="F2DDDC"/>
            <w:noWrap/>
            <w:vAlign w:val="center"/>
            <w:hideMark/>
          </w:tcPr>
          <w:p w14:paraId="2C5074F6"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81</w:t>
            </w:r>
          </w:p>
        </w:tc>
      </w:tr>
      <w:tr w:rsidR="004F78C4" w:rsidRPr="00CB3886" w14:paraId="0415C067" w14:textId="77777777" w:rsidTr="004F78C4">
        <w:trPr>
          <w:trHeight w:val="270"/>
        </w:trPr>
        <w:tc>
          <w:tcPr>
            <w:tcW w:w="1142" w:type="dxa"/>
            <w:vMerge/>
            <w:tcBorders>
              <w:top w:val="nil"/>
              <w:left w:val="single" w:sz="8" w:space="0" w:color="auto"/>
              <w:bottom w:val="single" w:sz="8" w:space="0" w:color="000000"/>
              <w:right w:val="single" w:sz="4" w:space="0" w:color="auto"/>
            </w:tcBorders>
            <w:vAlign w:val="center"/>
            <w:hideMark/>
          </w:tcPr>
          <w:p w14:paraId="16D037F3"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4CFF2EA2"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8" w:space="0" w:color="auto"/>
              <w:right w:val="single" w:sz="4" w:space="0" w:color="auto"/>
            </w:tcBorders>
            <w:shd w:val="clear" w:color="000000" w:fill="F2DDDC"/>
            <w:noWrap/>
            <w:vAlign w:val="center"/>
            <w:hideMark/>
          </w:tcPr>
          <w:p w14:paraId="74ACD005"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10</w:t>
            </w:r>
          </w:p>
        </w:tc>
        <w:tc>
          <w:tcPr>
            <w:tcW w:w="1513" w:type="dxa"/>
            <w:tcBorders>
              <w:top w:val="nil"/>
              <w:left w:val="nil"/>
              <w:bottom w:val="single" w:sz="4" w:space="0" w:color="auto"/>
              <w:right w:val="single" w:sz="4" w:space="0" w:color="auto"/>
            </w:tcBorders>
            <w:shd w:val="clear" w:color="000000" w:fill="F2DDDC"/>
            <w:noWrap/>
            <w:vAlign w:val="center"/>
            <w:hideMark/>
          </w:tcPr>
          <w:p w14:paraId="24B5417C"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15%</w:t>
            </w:r>
          </w:p>
        </w:tc>
        <w:tc>
          <w:tcPr>
            <w:tcW w:w="906" w:type="dxa"/>
            <w:tcBorders>
              <w:top w:val="nil"/>
              <w:left w:val="nil"/>
              <w:bottom w:val="single" w:sz="8" w:space="0" w:color="auto"/>
              <w:right w:val="single" w:sz="4" w:space="0" w:color="auto"/>
            </w:tcBorders>
            <w:shd w:val="clear" w:color="000000" w:fill="F2DDDC"/>
            <w:noWrap/>
            <w:vAlign w:val="center"/>
            <w:hideMark/>
          </w:tcPr>
          <w:p w14:paraId="589DFAA7"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1,272</w:t>
            </w:r>
          </w:p>
        </w:tc>
        <w:tc>
          <w:tcPr>
            <w:tcW w:w="1443" w:type="dxa"/>
            <w:tcBorders>
              <w:top w:val="nil"/>
              <w:left w:val="nil"/>
              <w:bottom w:val="single" w:sz="8" w:space="0" w:color="auto"/>
              <w:right w:val="single" w:sz="4" w:space="0" w:color="auto"/>
            </w:tcBorders>
            <w:shd w:val="clear" w:color="000000" w:fill="F2DDDC"/>
            <w:noWrap/>
            <w:vAlign w:val="center"/>
            <w:hideMark/>
          </w:tcPr>
          <w:p w14:paraId="3FA5B2E2"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89,040</w:t>
            </w:r>
          </w:p>
        </w:tc>
        <w:tc>
          <w:tcPr>
            <w:tcW w:w="1122" w:type="dxa"/>
            <w:tcBorders>
              <w:top w:val="nil"/>
              <w:left w:val="nil"/>
              <w:bottom w:val="single" w:sz="8" w:space="0" w:color="auto"/>
              <w:right w:val="single" w:sz="8" w:space="0" w:color="auto"/>
            </w:tcBorders>
            <w:shd w:val="clear" w:color="000000" w:fill="F2DDDC"/>
            <w:noWrap/>
            <w:vAlign w:val="center"/>
            <w:hideMark/>
          </w:tcPr>
          <w:p w14:paraId="52CC5640"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81</w:t>
            </w:r>
          </w:p>
        </w:tc>
      </w:tr>
      <w:tr w:rsidR="004F78C4" w:rsidRPr="00CB3886" w14:paraId="6F3BA52F" w14:textId="77777777" w:rsidTr="004F78C4">
        <w:trPr>
          <w:trHeight w:val="255"/>
        </w:trPr>
        <w:tc>
          <w:tcPr>
            <w:tcW w:w="1142" w:type="dxa"/>
            <w:vMerge w:val="restart"/>
            <w:tcBorders>
              <w:top w:val="nil"/>
              <w:left w:val="single" w:sz="8" w:space="0" w:color="auto"/>
              <w:bottom w:val="single" w:sz="8" w:space="0" w:color="000000"/>
              <w:right w:val="single" w:sz="4" w:space="0" w:color="auto"/>
            </w:tcBorders>
            <w:shd w:val="clear" w:color="000000" w:fill="B8CCE4"/>
            <w:noWrap/>
            <w:vAlign w:val="center"/>
            <w:hideMark/>
          </w:tcPr>
          <w:p w14:paraId="5182D927" w14:textId="77777777" w:rsidR="004F78C4" w:rsidRPr="00AC0794" w:rsidRDefault="004F78C4" w:rsidP="00CB1E9D">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C</w:t>
            </w:r>
          </w:p>
        </w:tc>
        <w:tc>
          <w:tcPr>
            <w:tcW w:w="2416" w:type="dxa"/>
            <w:vMerge w:val="restart"/>
            <w:tcBorders>
              <w:top w:val="nil"/>
              <w:left w:val="single" w:sz="4" w:space="0" w:color="auto"/>
              <w:bottom w:val="single" w:sz="8" w:space="0" w:color="000000"/>
              <w:right w:val="single" w:sz="4" w:space="0" w:color="auto"/>
            </w:tcBorders>
            <w:shd w:val="clear" w:color="000000" w:fill="B8CCE4"/>
            <w:vAlign w:val="center"/>
            <w:hideMark/>
          </w:tcPr>
          <w:p w14:paraId="23D18DAD" w14:textId="5165B0E0" w:rsidR="004F78C4" w:rsidRPr="00AC0794" w:rsidRDefault="000D5EF3" w:rsidP="00CB1E9D">
            <w:pPr>
              <w:spacing w:after="0" w:line="240" w:lineRule="auto"/>
              <w:jc w:val="center"/>
              <w:rPr>
                <w:rFonts w:ascii="Times New Roman" w:eastAsia="Times New Roman" w:hAnsi="Times New Roman" w:cs="Times New Roman"/>
                <w:b/>
                <w:bCs/>
                <w:sz w:val="22"/>
                <w:szCs w:val="22"/>
              </w:rPr>
            </w:pPr>
            <w:r>
              <w:rPr>
                <w:rFonts w:ascii="Times New Roman" w:eastAsia="Times New Roman" w:hAnsi="Times New Roman" w:cs="Times New Roman" w:hint="cs"/>
                <w:b/>
                <w:bCs/>
                <w:sz w:val="22"/>
                <w:szCs w:val="22"/>
                <w:rtl/>
              </w:rPr>
              <w:t>هماهنگ کننده، مشاور، افسر ارشد و مدیر ولایتی</w:t>
            </w:r>
          </w:p>
        </w:tc>
        <w:tc>
          <w:tcPr>
            <w:tcW w:w="1292" w:type="dxa"/>
            <w:tcBorders>
              <w:top w:val="nil"/>
              <w:left w:val="nil"/>
              <w:bottom w:val="single" w:sz="4" w:space="0" w:color="auto"/>
              <w:right w:val="single" w:sz="4" w:space="0" w:color="auto"/>
            </w:tcBorders>
            <w:shd w:val="clear" w:color="000000" w:fill="B8CCE4"/>
            <w:noWrap/>
            <w:vAlign w:val="center"/>
            <w:hideMark/>
          </w:tcPr>
          <w:p w14:paraId="3934FDE4" w14:textId="42373B6D" w:rsidR="004F78C4" w:rsidRPr="00AC0794" w:rsidRDefault="000D5EF3" w:rsidP="00CB1E9D">
            <w:pPr>
              <w:spacing w:after="0" w:line="240" w:lineRule="auto"/>
              <w:jc w:val="center"/>
              <w:rPr>
                <w:rFonts w:ascii="Times New Roman" w:eastAsia="Times New Roman" w:hAnsi="Times New Roman" w:cs="Times New Roman"/>
                <w:b/>
                <w:bCs/>
                <w:sz w:val="22"/>
                <w:szCs w:val="22"/>
              </w:rPr>
            </w:pPr>
            <w:r>
              <w:rPr>
                <w:rFonts w:ascii="Times New Roman" w:eastAsia="Times New Roman" w:hAnsi="Times New Roman" w:cs="Times New Roman" w:hint="cs"/>
                <w:b/>
                <w:bCs/>
                <w:sz w:val="22"/>
                <w:szCs w:val="22"/>
                <w:rtl/>
              </w:rPr>
              <w:t>پایه</w:t>
            </w:r>
          </w:p>
        </w:tc>
        <w:tc>
          <w:tcPr>
            <w:tcW w:w="1513" w:type="dxa"/>
            <w:tcBorders>
              <w:top w:val="nil"/>
              <w:left w:val="nil"/>
              <w:bottom w:val="single" w:sz="4" w:space="0" w:color="auto"/>
              <w:right w:val="single" w:sz="4" w:space="0" w:color="auto"/>
            </w:tcBorders>
            <w:shd w:val="clear" w:color="000000" w:fill="B8CCE4"/>
            <w:noWrap/>
            <w:vAlign w:val="center"/>
            <w:hideMark/>
          </w:tcPr>
          <w:p w14:paraId="40FCD7B7" w14:textId="77777777" w:rsidR="004F78C4" w:rsidRPr="00AC0794" w:rsidRDefault="004F78C4" w:rsidP="00CB1E9D">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0%</w:t>
            </w:r>
          </w:p>
        </w:tc>
        <w:tc>
          <w:tcPr>
            <w:tcW w:w="906" w:type="dxa"/>
            <w:tcBorders>
              <w:top w:val="nil"/>
              <w:left w:val="nil"/>
              <w:bottom w:val="single" w:sz="4" w:space="0" w:color="auto"/>
              <w:right w:val="single" w:sz="4" w:space="0" w:color="auto"/>
            </w:tcBorders>
            <w:shd w:val="clear" w:color="000000" w:fill="B8CCE4"/>
            <w:noWrap/>
            <w:vAlign w:val="center"/>
            <w:hideMark/>
          </w:tcPr>
          <w:p w14:paraId="3EEC50B0" w14:textId="77777777" w:rsidR="004F78C4" w:rsidRPr="00AC0794" w:rsidRDefault="004F78C4" w:rsidP="00CB1E9D">
            <w:pPr>
              <w:spacing w:after="0" w:line="240" w:lineRule="auto"/>
              <w:jc w:val="right"/>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1,086</w:t>
            </w:r>
          </w:p>
        </w:tc>
        <w:tc>
          <w:tcPr>
            <w:tcW w:w="1443" w:type="dxa"/>
            <w:tcBorders>
              <w:top w:val="nil"/>
              <w:left w:val="nil"/>
              <w:bottom w:val="single" w:sz="4" w:space="0" w:color="auto"/>
              <w:right w:val="single" w:sz="4" w:space="0" w:color="auto"/>
            </w:tcBorders>
            <w:shd w:val="clear" w:color="000000" w:fill="B8CCE4"/>
            <w:noWrap/>
            <w:vAlign w:val="center"/>
            <w:hideMark/>
          </w:tcPr>
          <w:p w14:paraId="0AE0352D" w14:textId="77777777" w:rsidR="004F78C4" w:rsidRPr="00AC0794" w:rsidRDefault="004F78C4" w:rsidP="00CB1E9D">
            <w:pPr>
              <w:spacing w:after="0" w:line="240" w:lineRule="auto"/>
              <w:jc w:val="right"/>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76,020</w:t>
            </w:r>
          </w:p>
        </w:tc>
        <w:tc>
          <w:tcPr>
            <w:tcW w:w="1122" w:type="dxa"/>
            <w:tcBorders>
              <w:top w:val="nil"/>
              <w:left w:val="nil"/>
              <w:bottom w:val="single" w:sz="4" w:space="0" w:color="auto"/>
              <w:right w:val="single" w:sz="8" w:space="0" w:color="auto"/>
            </w:tcBorders>
            <w:shd w:val="clear" w:color="000000" w:fill="B8CCE4"/>
            <w:noWrap/>
            <w:vAlign w:val="center"/>
            <w:hideMark/>
          </w:tcPr>
          <w:p w14:paraId="5664AC87" w14:textId="77777777" w:rsidR="004F78C4" w:rsidRPr="00AC0794" w:rsidRDefault="004F78C4" w:rsidP="00CB1E9D">
            <w:pPr>
              <w:spacing w:after="0" w:line="240" w:lineRule="auto"/>
              <w:jc w:val="right"/>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0</w:t>
            </w:r>
          </w:p>
        </w:tc>
      </w:tr>
      <w:tr w:rsidR="004F78C4" w:rsidRPr="00CB3886" w14:paraId="26BD95ED" w14:textId="77777777" w:rsidTr="004F78C4">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5E3CFCB9"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64B840C3"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0B9966D7"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w:t>
            </w:r>
          </w:p>
        </w:tc>
        <w:tc>
          <w:tcPr>
            <w:tcW w:w="1513" w:type="dxa"/>
            <w:tcBorders>
              <w:top w:val="nil"/>
              <w:left w:val="nil"/>
              <w:bottom w:val="single" w:sz="4" w:space="0" w:color="auto"/>
              <w:right w:val="single" w:sz="4" w:space="0" w:color="auto"/>
            </w:tcBorders>
            <w:shd w:val="clear" w:color="000000" w:fill="B8CCE4"/>
            <w:noWrap/>
            <w:vAlign w:val="center"/>
            <w:hideMark/>
          </w:tcPr>
          <w:p w14:paraId="170AEC19"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9%</w:t>
            </w:r>
          </w:p>
        </w:tc>
        <w:tc>
          <w:tcPr>
            <w:tcW w:w="906" w:type="dxa"/>
            <w:tcBorders>
              <w:top w:val="nil"/>
              <w:left w:val="nil"/>
              <w:bottom w:val="single" w:sz="4" w:space="0" w:color="auto"/>
              <w:right w:val="single" w:sz="4" w:space="0" w:color="auto"/>
            </w:tcBorders>
            <w:shd w:val="clear" w:color="000000" w:fill="B8CCE4"/>
            <w:noWrap/>
            <w:vAlign w:val="center"/>
            <w:hideMark/>
          </w:tcPr>
          <w:p w14:paraId="19103215"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1,187</w:t>
            </w:r>
          </w:p>
        </w:tc>
        <w:tc>
          <w:tcPr>
            <w:tcW w:w="1443" w:type="dxa"/>
            <w:tcBorders>
              <w:top w:val="nil"/>
              <w:left w:val="nil"/>
              <w:bottom w:val="single" w:sz="4" w:space="0" w:color="auto"/>
              <w:right w:val="single" w:sz="4" w:space="0" w:color="auto"/>
            </w:tcBorders>
            <w:shd w:val="clear" w:color="000000" w:fill="B8CCE4"/>
            <w:noWrap/>
            <w:vAlign w:val="center"/>
            <w:hideMark/>
          </w:tcPr>
          <w:p w14:paraId="1D5E0F8C"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83,090</w:t>
            </w:r>
          </w:p>
        </w:tc>
        <w:tc>
          <w:tcPr>
            <w:tcW w:w="1122" w:type="dxa"/>
            <w:tcBorders>
              <w:top w:val="nil"/>
              <w:left w:val="nil"/>
              <w:bottom w:val="single" w:sz="4" w:space="0" w:color="auto"/>
              <w:right w:val="single" w:sz="8" w:space="0" w:color="auto"/>
            </w:tcBorders>
            <w:shd w:val="clear" w:color="000000" w:fill="B8CCE4"/>
            <w:noWrap/>
            <w:vAlign w:val="center"/>
            <w:hideMark/>
          </w:tcPr>
          <w:p w14:paraId="3C871F03"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101</w:t>
            </w:r>
          </w:p>
        </w:tc>
      </w:tr>
      <w:tr w:rsidR="004F78C4" w:rsidRPr="00CB3886" w14:paraId="1D8E3234" w14:textId="77777777" w:rsidTr="004F78C4">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522D64C9"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32805BFF"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01560B79"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w:t>
            </w:r>
          </w:p>
        </w:tc>
        <w:tc>
          <w:tcPr>
            <w:tcW w:w="1513" w:type="dxa"/>
            <w:tcBorders>
              <w:top w:val="nil"/>
              <w:left w:val="nil"/>
              <w:bottom w:val="single" w:sz="4" w:space="0" w:color="auto"/>
              <w:right w:val="single" w:sz="4" w:space="0" w:color="auto"/>
            </w:tcBorders>
            <w:shd w:val="clear" w:color="000000" w:fill="B8CCE4"/>
            <w:noWrap/>
            <w:vAlign w:val="center"/>
            <w:hideMark/>
          </w:tcPr>
          <w:p w14:paraId="5D02DF85"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9%</w:t>
            </w:r>
          </w:p>
        </w:tc>
        <w:tc>
          <w:tcPr>
            <w:tcW w:w="906" w:type="dxa"/>
            <w:tcBorders>
              <w:top w:val="nil"/>
              <w:left w:val="nil"/>
              <w:bottom w:val="single" w:sz="4" w:space="0" w:color="auto"/>
              <w:right w:val="single" w:sz="4" w:space="0" w:color="auto"/>
            </w:tcBorders>
            <w:shd w:val="clear" w:color="000000" w:fill="B8CCE4"/>
            <w:noWrap/>
            <w:vAlign w:val="center"/>
            <w:hideMark/>
          </w:tcPr>
          <w:p w14:paraId="5245E4DB"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1,288</w:t>
            </w:r>
          </w:p>
        </w:tc>
        <w:tc>
          <w:tcPr>
            <w:tcW w:w="1443" w:type="dxa"/>
            <w:tcBorders>
              <w:top w:val="nil"/>
              <w:left w:val="nil"/>
              <w:bottom w:val="single" w:sz="4" w:space="0" w:color="auto"/>
              <w:right w:val="single" w:sz="4" w:space="0" w:color="auto"/>
            </w:tcBorders>
            <w:shd w:val="clear" w:color="000000" w:fill="B8CCE4"/>
            <w:noWrap/>
            <w:vAlign w:val="center"/>
            <w:hideMark/>
          </w:tcPr>
          <w:p w14:paraId="5E698E4F"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90,160</w:t>
            </w:r>
          </w:p>
        </w:tc>
        <w:tc>
          <w:tcPr>
            <w:tcW w:w="1122" w:type="dxa"/>
            <w:tcBorders>
              <w:top w:val="nil"/>
              <w:left w:val="nil"/>
              <w:bottom w:val="single" w:sz="4" w:space="0" w:color="auto"/>
              <w:right w:val="single" w:sz="8" w:space="0" w:color="auto"/>
            </w:tcBorders>
            <w:shd w:val="clear" w:color="000000" w:fill="B8CCE4"/>
            <w:noWrap/>
            <w:vAlign w:val="center"/>
            <w:hideMark/>
          </w:tcPr>
          <w:p w14:paraId="128543FE"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101</w:t>
            </w:r>
          </w:p>
        </w:tc>
      </w:tr>
      <w:tr w:rsidR="004F78C4" w:rsidRPr="00CB3886" w14:paraId="58BDEB13" w14:textId="77777777" w:rsidTr="004F78C4">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7328C0F1"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7D7EC566"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0367D0F8"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w:t>
            </w:r>
          </w:p>
        </w:tc>
        <w:tc>
          <w:tcPr>
            <w:tcW w:w="1513" w:type="dxa"/>
            <w:tcBorders>
              <w:top w:val="nil"/>
              <w:left w:val="nil"/>
              <w:bottom w:val="single" w:sz="4" w:space="0" w:color="auto"/>
              <w:right w:val="single" w:sz="4" w:space="0" w:color="auto"/>
            </w:tcBorders>
            <w:shd w:val="clear" w:color="000000" w:fill="B8CCE4"/>
            <w:noWrap/>
            <w:vAlign w:val="center"/>
            <w:hideMark/>
          </w:tcPr>
          <w:p w14:paraId="40C877C3"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9%</w:t>
            </w:r>
          </w:p>
        </w:tc>
        <w:tc>
          <w:tcPr>
            <w:tcW w:w="906" w:type="dxa"/>
            <w:tcBorders>
              <w:top w:val="nil"/>
              <w:left w:val="nil"/>
              <w:bottom w:val="single" w:sz="4" w:space="0" w:color="auto"/>
              <w:right w:val="single" w:sz="4" w:space="0" w:color="auto"/>
            </w:tcBorders>
            <w:shd w:val="clear" w:color="000000" w:fill="B8CCE4"/>
            <w:noWrap/>
            <w:vAlign w:val="center"/>
            <w:hideMark/>
          </w:tcPr>
          <w:p w14:paraId="65A73A1F"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1,389</w:t>
            </w:r>
          </w:p>
        </w:tc>
        <w:tc>
          <w:tcPr>
            <w:tcW w:w="1443" w:type="dxa"/>
            <w:tcBorders>
              <w:top w:val="nil"/>
              <w:left w:val="nil"/>
              <w:bottom w:val="single" w:sz="4" w:space="0" w:color="auto"/>
              <w:right w:val="single" w:sz="4" w:space="0" w:color="auto"/>
            </w:tcBorders>
            <w:shd w:val="clear" w:color="000000" w:fill="B8CCE4"/>
            <w:noWrap/>
            <w:vAlign w:val="center"/>
            <w:hideMark/>
          </w:tcPr>
          <w:p w14:paraId="5B6D9FA3"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97,230</w:t>
            </w:r>
          </w:p>
        </w:tc>
        <w:tc>
          <w:tcPr>
            <w:tcW w:w="1122" w:type="dxa"/>
            <w:tcBorders>
              <w:top w:val="nil"/>
              <w:left w:val="nil"/>
              <w:bottom w:val="single" w:sz="4" w:space="0" w:color="auto"/>
              <w:right w:val="single" w:sz="8" w:space="0" w:color="auto"/>
            </w:tcBorders>
            <w:shd w:val="clear" w:color="000000" w:fill="B8CCE4"/>
            <w:noWrap/>
            <w:vAlign w:val="center"/>
            <w:hideMark/>
          </w:tcPr>
          <w:p w14:paraId="17920B08"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101</w:t>
            </w:r>
          </w:p>
        </w:tc>
      </w:tr>
      <w:tr w:rsidR="004F78C4" w:rsidRPr="00CB3886" w14:paraId="31EA0716" w14:textId="77777777" w:rsidTr="004F78C4">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08F02873"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004C7084"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0F8515ED"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5</w:t>
            </w:r>
          </w:p>
        </w:tc>
        <w:tc>
          <w:tcPr>
            <w:tcW w:w="1513" w:type="dxa"/>
            <w:tcBorders>
              <w:top w:val="nil"/>
              <w:left w:val="nil"/>
              <w:bottom w:val="single" w:sz="4" w:space="0" w:color="auto"/>
              <w:right w:val="single" w:sz="4" w:space="0" w:color="auto"/>
            </w:tcBorders>
            <w:shd w:val="clear" w:color="000000" w:fill="B8CCE4"/>
            <w:noWrap/>
            <w:vAlign w:val="center"/>
            <w:hideMark/>
          </w:tcPr>
          <w:p w14:paraId="7FA6F1BF"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9%</w:t>
            </w:r>
          </w:p>
        </w:tc>
        <w:tc>
          <w:tcPr>
            <w:tcW w:w="906" w:type="dxa"/>
            <w:tcBorders>
              <w:top w:val="nil"/>
              <w:left w:val="nil"/>
              <w:bottom w:val="single" w:sz="4" w:space="0" w:color="auto"/>
              <w:right w:val="single" w:sz="4" w:space="0" w:color="auto"/>
            </w:tcBorders>
            <w:shd w:val="clear" w:color="000000" w:fill="B8CCE4"/>
            <w:noWrap/>
            <w:vAlign w:val="center"/>
            <w:hideMark/>
          </w:tcPr>
          <w:p w14:paraId="429533FD"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1,490</w:t>
            </w:r>
          </w:p>
        </w:tc>
        <w:tc>
          <w:tcPr>
            <w:tcW w:w="1443" w:type="dxa"/>
            <w:tcBorders>
              <w:top w:val="nil"/>
              <w:left w:val="nil"/>
              <w:bottom w:val="single" w:sz="4" w:space="0" w:color="auto"/>
              <w:right w:val="single" w:sz="4" w:space="0" w:color="auto"/>
            </w:tcBorders>
            <w:shd w:val="clear" w:color="000000" w:fill="B8CCE4"/>
            <w:noWrap/>
            <w:vAlign w:val="center"/>
            <w:hideMark/>
          </w:tcPr>
          <w:p w14:paraId="70F849D9"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104,300</w:t>
            </w:r>
          </w:p>
        </w:tc>
        <w:tc>
          <w:tcPr>
            <w:tcW w:w="1122" w:type="dxa"/>
            <w:tcBorders>
              <w:top w:val="nil"/>
              <w:left w:val="nil"/>
              <w:bottom w:val="single" w:sz="4" w:space="0" w:color="auto"/>
              <w:right w:val="single" w:sz="8" w:space="0" w:color="auto"/>
            </w:tcBorders>
            <w:shd w:val="clear" w:color="000000" w:fill="B8CCE4"/>
            <w:noWrap/>
            <w:vAlign w:val="center"/>
            <w:hideMark/>
          </w:tcPr>
          <w:p w14:paraId="0035FAFA"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101</w:t>
            </w:r>
          </w:p>
        </w:tc>
      </w:tr>
      <w:tr w:rsidR="004F78C4" w:rsidRPr="00CB3886" w14:paraId="75B633AB" w14:textId="77777777" w:rsidTr="004F78C4">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7A1EAEA8"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061F5F31"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7C938D86"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6</w:t>
            </w:r>
          </w:p>
        </w:tc>
        <w:tc>
          <w:tcPr>
            <w:tcW w:w="1513" w:type="dxa"/>
            <w:tcBorders>
              <w:top w:val="nil"/>
              <w:left w:val="nil"/>
              <w:bottom w:val="single" w:sz="4" w:space="0" w:color="auto"/>
              <w:right w:val="single" w:sz="4" w:space="0" w:color="auto"/>
            </w:tcBorders>
            <w:shd w:val="clear" w:color="000000" w:fill="B8CCE4"/>
            <w:noWrap/>
            <w:vAlign w:val="center"/>
            <w:hideMark/>
          </w:tcPr>
          <w:p w14:paraId="43A94CC2"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9%</w:t>
            </w:r>
          </w:p>
        </w:tc>
        <w:tc>
          <w:tcPr>
            <w:tcW w:w="906" w:type="dxa"/>
            <w:tcBorders>
              <w:top w:val="nil"/>
              <w:left w:val="nil"/>
              <w:bottom w:val="single" w:sz="4" w:space="0" w:color="auto"/>
              <w:right w:val="single" w:sz="4" w:space="0" w:color="auto"/>
            </w:tcBorders>
            <w:shd w:val="clear" w:color="000000" w:fill="B8CCE4"/>
            <w:noWrap/>
            <w:vAlign w:val="center"/>
            <w:hideMark/>
          </w:tcPr>
          <w:p w14:paraId="50F28AB6"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1,591</w:t>
            </w:r>
          </w:p>
        </w:tc>
        <w:tc>
          <w:tcPr>
            <w:tcW w:w="1443" w:type="dxa"/>
            <w:tcBorders>
              <w:top w:val="nil"/>
              <w:left w:val="nil"/>
              <w:bottom w:val="single" w:sz="4" w:space="0" w:color="auto"/>
              <w:right w:val="single" w:sz="4" w:space="0" w:color="auto"/>
            </w:tcBorders>
            <w:shd w:val="clear" w:color="000000" w:fill="B8CCE4"/>
            <w:noWrap/>
            <w:vAlign w:val="center"/>
            <w:hideMark/>
          </w:tcPr>
          <w:p w14:paraId="03C058F7"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111,370</w:t>
            </w:r>
          </w:p>
        </w:tc>
        <w:tc>
          <w:tcPr>
            <w:tcW w:w="1122" w:type="dxa"/>
            <w:tcBorders>
              <w:top w:val="nil"/>
              <w:left w:val="nil"/>
              <w:bottom w:val="single" w:sz="4" w:space="0" w:color="auto"/>
              <w:right w:val="single" w:sz="8" w:space="0" w:color="auto"/>
            </w:tcBorders>
            <w:shd w:val="clear" w:color="000000" w:fill="B8CCE4"/>
            <w:noWrap/>
            <w:vAlign w:val="center"/>
            <w:hideMark/>
          </w:tcPr>
          <w:p w14:paraId="05219DFA"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101</w:t>
            </w:r>
          </w:p>
        </w:tc>
      </w:tr>
      <w:tr w:rsidR="004F78C4" w:rsidRPr="00CB3886" w14:paraId="2F3A645E" w14:textId="77777777" w:rsidTr="004F78C4">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69E91BA2"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2ED60113"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62F40CF8"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7</w:t>
            </w:r>
          </w:p>
        </w:tc>
        <w:tc>
          <w:tcPr>
            <w:tcW w:w="1513" w:type="dxa"/>
            <w:tcBorders>
              <w:top w:val="nil"/>
              <w:left w:val="nil"/>
              <w:bottom w:val="single" w:sz="4" w:space="0" w:color="auto"/>
              <w:right w:val="single" w:sz="4" w:space="0" w:color="auto"/>
            </w:tcBorders>
            <w:shd w:val="clear" w:color="000000" w:fill="B8CCE4"/>
            <w:noWrap/>
            <w:vAlign w:val="center"/>
            <w:hideMark/>
          </w:tcPr>
          <w:p w14:paraId="47A2627B"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9%</w:t>
            </w:r>
          </w:p>
        </w:tc>
        <w:tc>
          <w:tcPr>
            <w:tcW w:w="906" w:type="dxa"/>
            <w:tcBorders>
              <w:top w:val="nil"/>
              <w:left w:val="nil"/>
              <w:bottom w:val="single" w:sz="4" w:space="0" w:color="auto"/>
              <w:right w:val="single" w:sz="4" w:space="0" w:color="auto"/>
            </w:tcBorders>
            <w:shd w:val="clear" w:color="000000" w:fill="B8CCE4"/>
            <w:noWrap/>
            <w:vAlign w:val="center"/>
            <w:hideMark/>
          </w:tcPr>
          <w:p w14:paraId="3BA8E119"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1,692</w:t>
            </w:r>
          </w:p>
        </w:tc>
        <w:tc>
          <w:tcPr>
            <w:tcW w:w="1443" w:type="dxa"/>
            <w:tcBorders>
              <w:top w:val="nil"/>
              <w:left w:val="nil"/>
              <w:bottom w:val="single" w:sz="4" w:space="0" w:color="auto"/>
              <w:right w:val="single" w:sz="4" w:space="0" w:color="auto"/>
            </w:tcBorders>
            <w:shd w:val="clear" w:color="000000" w:fill="B8CCE4"/>
            <w:noWrap/>
            <w:vAlign w:val="center"/>
            <w:hideMark/>
          </w:tcPr>
          <w:p w14:paraId="58D062CF"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118,440</w:t>
            </w:r>
          </w:p>
        </w:tc>
        <w:tc>
          <w:tcPr>
            <w:tcW w:w="1122" w:type="dxa"/>
            <w:tcBorders>
              <w:top w:val="nil"/>
              <w:left w:val="nil"/>
              <w:bottom w:val="single" w:sz="4" w:space="0" w:color="auto"/>
              <w:right w:val="single" w:sz="8" w:space="0" w:color="auto"/>
            </w:tcBorders>
            <w:shd w:val="clear" w:color="000000" w:fill="B8CCE4"/>
            <w:noWrap/>
            <w:vAlign w:val="center"/>
            <w:hideMark/>
          </w:tcPr>
          <w:p w14:paraId="4D6B7A29"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101</w:t>
            </w:r>
          </w:p>
        </w:tc>
      </w:tr>
      <w:tr w:rsidR="004F78C4" w:rsidRPr="00CB3886" w14:paraId="62AB9C98" w14:textId="77777777" w:rsidTr="004F78C4">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6E292C15"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3C8D1BD6"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0C71C47A"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8</w:t>
            </w:r>
          </w:p>
        </w:tc>
        <w:tc>
          <w:tcPr>
            <w:tcW w:w="1513" w:type="dxa"/>
            <w:tcBorders>
              <w:top w:val="nil"/>
              <w:left w:val="nil"/>
              <w:bottom w:val="single" w:sz="4" w:space="0" w:color="auto"/>
              <w:right w:val="single" w:sz="4" w:space="0" w:color="auto"/>
            </w:tcBorders>
            <w:shd w:val="clear" w:color="000000" w:fill="B8CCE4"/>
            <w:noWrap/>
            <w:vAlign w:val="center"/>
            <w:hideMark/>
          </w:tcPr>
          <w:p w14:paraId="038B26BC"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9%</w:t>
            </w:r>
          </w:p>
        </w:tc>
        <w:tc>
          <w:tcPr>
            <w:tcW w:w="906" w:type="dxa"/>
            <w:tcBorders>
              <w:top w:val="nil"/>
              <w:left w:val="nil"/>
              <w:bottom w:val="single" w:sz="4" w:space="0" w:color="auto"/>
              <w:right w:val="single" w:sz="4" w:space="0" w:color="auto"/>
            </w:tcBorders>
            <w:shd w:val="clear" w:color="000000" w:fill="B8CCE4"/>
            <w:noWrap/>
            <w:vAlign w:val="center"/>
            <w:hideMark/>
          </w:tcPr>
          <w:p w14:paraId="0C59A66F"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1,793</w:t>
            </w:r>
          </w:p>
        </w:tc>
        <w:tc>
          <w:tcPr>
            <w:tcW w:w="1443" w:type="dxa"/>
            <w:tcBorders>
              <w:top w:val="nil"/>
              <w:left w:val="nil"/>
              <w:bottom w:val="single" w:sz="4" w:space="0" w:color="auto"/>
              <w:right w:val="single" w:sz="4" w:space="0" w:color="auto"/>
            </w:tcBorders>
            <w:shd w:val="clear" w:color="000000" w:fill="B8CCE4"/>
            <w:noWrap/>
            <w:vAlign w:val="center"/>
            <w:hideMark/>
          </w:tcPr>
          <w:p w14:paraId="6652A346"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125,510</w:t>
            </w:r>
          </w:p>
        </w:tc>
        <w:tc>
          <w:tcPr>
            <w:tcW w:w="1122" w:type="dxa"/>
            <w:tcBorders>
              <w:top w:val="nil"/>
              <w:left w:val="nil"/>
              <w:bottom w:val="single" w:sz="4" w:space="0" w:color="auto"/>
              <w:right w:val="single" w:sz="8" w:space="0" w:color="auto"/>
            </w:tcBorders>
            <w:shd w:val="clear" w:color="000000" w:fill="B8CCE4"/>
            <w:noWrap/>
            <w:vAlign w:val="center"/>
            <w:hideMark/>
          </w:tcPr>
          <w:p w14:paraId="0B4EA20E"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101</w:t>
            </w:r>
          </w:p>
        </w:tc>
      </w:tr>
      <w:tr w:rsidR="004F78C4" w:rsidRPr="00CB3886" w14:paraId="0054A1E1" w14:textId="77777777" w:rsidTr="004F78C4">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6CA3652F"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536DA07A"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2FB25172"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9</w:t>
            </w:r>
          </w:p>
        </w:tc>
        <w:tc>
          <w:tcPr>
            <w:tcW w:w="1513" w:type="dxa"/>
            <w:tcBorders>
              <w:top w:val="nil"/>
              <w:left w:val="nil"/>
              <w:bottom w:val="single" w:sz="4" w:space="0" w:color="auto"/>
              <w:right w:val="single" w:sz="4" w:space="0" w:color="auto"/>
            </w:tcBorders>
            <w:shd w:val="clear" w:color="000000" w:fill="B8CCE4"/>
            <w:noWrap/>
            <w:vAlign w:val="center"/>
            <w:hideMark/>
          </w:tcPr>
          <w:p w14:paraId="66EB562F"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9%</w:t>
            </w:r>
          </w:p>
        </w:tc>
        <w:tc>
          <w:tcPr>
            <w:tcW w:w="906" w:type="dxa"/>
            <w:tcBorders>
              <w:top w:val="nil"/>
              <w:left w:val="nil"/>
              <w:bottom w:val="single" w:sz="4" w:space="0" w:color="auto"/>
              <w:right w:val="single" w:sz="4" w:space="0" w:color="auto"/>
            </w:tcBorders>
            <w:shd w:val="clear" w:color="000000" w:fill="B8CCE4"/>
            <w:noWrap/>
            <w:vAlign w:val="center"/>
            <w:hideMark/>
          </w:tcPr>
          <w:p w14:paraId="6D5625C2"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1,894</w:t>
            </w:r>
          </w:p>
        </w:tc>
        <w:tc>
          <w:tcPr>
            <w:tcW w:w="1443" w:type="dxa"/>
            <w:tcBorders>
              <w:top w:val="nil"/>
              <w:left w:val="nil"/>
              <w:bottom w:val="single" w:sz="4" w:space="0" w:color="auto"/>
              <w:right w:val="single" w:sz="4" w:space="0" w:color="auto"/>
            </w:tcBorders>
            <w:shd w:val="clear" w:color="000000" w:fill="B8CCE4"/>
            <w:noWrap/>
            <w:vAlign w:val="center"/>
            <w:hideMark/>
          </w:tcPr>
          <w:p w14:paraId="1CF377C5"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132,580</w:t>
            </w:r>
          </w:p>
        </w:tc>
        <w:tc>
          <w:tcPr>
            <w:tcW w:w="1122" w:type="dxa"/>
            <w:tcBorders>
              <w:top w:val="nil"/>
              <w:left w:val="nil"/>
              <w:bottom w:val="single" w:sz="4" w:space="0" w:color="auto"/>
              <w:right w:val="single" w:sz="8" w:space="0" w:color="auto"/>
            </w:tcBorders>
            <w:shd w:val="clear" w:color="000000" w:fill="B8CCE4"/>
            <w:noWrap/>
            <w:vAlign w:val="center"/>
            <w:hideMark/>
          </w:tcPr>
          <w:p w14:paraId="43467072"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101</w:t>
            </w:r>
          </w:p>
        </w:tc>
      </w:tr>
      <w:tr w:rsidR="004F78C4" w:rsidRPr="00CB3886" w14:paraId="55E6C727" w14:textId="77777777" w:rsidTr="004F78C4">
        <w:trPr>
          <w:trHeight w:val="270"/>
        </w:trPr>
        <w:tc>
          <w:tcPr>
            <w:tcW w:w="1142" w:type="dxa"/>
            <w:vMerge/>
            <w:tcBorders>
              <w:top w:val="nil"/>
              <w:left w:val="single" w:sz="8" w:space="0" w:color="auto"/>
              <w:bottom w:val="single" w:sz="8" w:space="0" w:color="000000"/>
              <w:right w:val="single" w:sz="4" w:space="0" w:color="auto"/>
            </w:tcBorders>
            <w:vAlign w:val="center"/>
            <w:hideMark/>
          </w:tcPr>
          <w:p w14:paraId="49D2EDC2"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3BF80E16"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8" w:space="0" w:color="auto"/>
              <w:right w:val="single" w:sz="4" w:space="0" w:color="auto"/>
            </w:tcBorders>
            <w:shd w:val="clear" w:color="000000" w:fill="B8CCE4"/>
            <w:noWrap/>
            <w:vAlign w:val="center"/>
            <w:hideMark/>
          </w:tcPr>
          <w:p w14:paraId="3641255B"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10</w:t>
            </w:r>
          </w:p>
        </w:tc>
        <w:tc>
          <w:tcPr>
            <w:tcW w:w="1513" w:type="dxa"/>
            <w:tcBorders>
              <w:top w:val="nil"/>
              <w:left w:val="nil"/>
              <w:bottom w:val="single" w:sz="4" w:space="0" w:color="auto"/>
              <w:right w:val="single" w:sz="4" w:space="0" w:color="auto"/>
            </w:tcBorders>
            <w:shd w:val="clear" w:color="000000" w:fill="B8CCE4"/>
            <w:noWrap/>
            <w:vAlign w:val="center"/>
            <w:hideMark/>
          </w:tcPr>
          <w:p w14:paraId="7C42D2D8"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9%</w:t>
            </w:r>
          </w:p>
        </w:tc>
        <w:tc>
          <w:tcPr>
            <w:tcW w:w="906" w:type="dxa"/>
            <w:tcBorders>
              <w:top w:val="nil"/>
              <w:left w:val="nil"/>
              <w:bottom w:val="single" w:sz="8" w:space="0" w:color="auto"/>
              <w:right w:val="single" w:sz="4" w:space="0" w:color="auto"/>
            </w:tcBorders>
            <w:shd w:val="clear" w:color="000000" w:fill="B8CCE4"/>
            <w:noWrap/>
            <w:vAlign w:val="center"/>
            <w:hideMark/>
          </w:tcPr>
          <w:p w14:paraId="2A9FB0EA"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1,995</w:t>
            </w:r>
          </w:p>
        </w:tc>
        <w:tc>
          <w:tcPr>
            <w:tcW w:w="1443" w:type="dxa"/>
            <w:tcBorders>
              <w:top w:val="nil"/>
              <w:left w:val="nil"/>
              <w:bottom w:val="single" w:sz="8" w:space="0" w:color="auto"/>
              <w:right w:val="single" w:sz="4" w:space="0" w:color="auto"/>
            </w:tcBorders>
            <w:shd w:val="clear" w:color="000000" w:fill="B8CCE4"/>
            <w:noWrap/>
            <w:vAlign w:val="center"/>
            <w:hideMark/>
          </w:tcPr>
          <w:p w14:paraId="4B52D201"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139,650</w:t>
            </w:r>
          </w:p>
        </w:tc>
        <w:tc>
          <w:tcPr>
            <w:tcW w:w="1122" w:type="dxa"/>
            <w:tcBorders>
              <w:top w:val="nil"/>
              <w:left w:val="nil"/>
              <w:bottom w:val="single" w:sz="4" w:space="0" w:color="auto"/>
              <w:right w:val="single" w:sz="8" w:space="0" w:color="auto"/>
            </w:tcBorders>
            <w:shd w:val="clear" w:color="000000" w:fill="B8CCE4"/>
            <w:noWrap/>
            <w:vAlign w:val="center"/>
            <w:hideMark/>
          </w:tcPr>
          <w:p w14:paraId="434F57C4"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101</w:t>
            </w:r>
          </w:p>
        </w:tc>
      </w:tr>
      <w:tr w:rsidR="004F78C4" w:rsidRPr="00CB3886" w14:paraId="68D45251" w14:textId="77777777" w:rsidTr="004F78C4">
        <w:trPr>
          <w:trHeight w:val="255"/>
        </w:trPr>
        <w:tc>
          <w:tcPr>
            <w:tcW w:w="1142" w:type="dxa"/>
            <w:vMerge w:val="restart"/>
            <w:tcBorders>
              <w:top w:val="nil"/>
              <w:left w:val="single" w:sz="8" w:space="0" w:color="auto"/>
              <w:bottom w:val="single" w:sz="8" w:space="0" w:color="000000"/>
              <w:right w:val="single" w:sz="4" w:space="0" w:color="auto"/>
            </w:tcBorders>
            <w:shd w:val="clear" w:color="000000" w:fill="F2DDDC"/>
            <w:noWrap/>
            <w:vAlign w:val="center"/>
            <w:hideMark/>
          </w:tcPr>
          <w:p w14:paraId="117311EA" w14:textId="77777777" w:rsidR="004F78C4" w:rsidRPr="00AC0794" w:rsidRDefault="004F78C4" w:rsidP="00CB1E9D">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B</w:t>
            </w:r>
          </w:p>
        </w:tc>
        <w:tc>
          <w:tcPr>
            <w:tcW w:w="2416" w:type="dxa"/>
            <w:vMerge w:val="restart"/>
            <w:tcBorders>
              <w:top w:val="nil"/>
              <w:left w:val="single" w:sz="4" w:space="0" w:color="auto"/>
              <w:bottom w:val="single" w:sz="8" w:space="0" w:color="000000"/>
              <w:right w:val="single" w:sz="4" w:space="0" w:color="auto"/>
            </w:tcBorders>
            <w:shd w:val="clear" w:color="000000" w:fill="F2DDDC"/>
            <w:vAlign w:val="center"/>
            <w:hideMark/>
          </w:tcPr>
          <w:p w14:paraId="06830352" w14:textId="224A389E" w:rsidR="004F78C4" w:rsidRPr="00AC0794" w:rsidRDefault="000D5EF3" w:rsidP="00CB1E9D">
            <w:pPr>
              <w:spacing w:after="0" w:line="240" w:lineRule="auto"/>
              <w:jc w:val="center"/>
              <w:rPr>
                <w:rFonts w:ascii="Times New Roman" w:eastAsia="Times New Roman" w:hAnsi="Times New Roman" w:cs="Times New Roman"/>
                <w:b/>
                <w:bCs/>
                <w:sz w:val="22"/>
                <w:szCs w:val="22"/>
              </w:rPr>
            </w:pPr>
            <w:r>
              <w:rPr>
                <w:rFonts w:ascii="Times New Roman" w:eastAsia="Times New Roman" w:hAnsi="Times New Roman" w:cs="Times New Roman" w:hint="cs"/>
                <w:b/>
                <w:bCs/>
                <w:sz w:val="22"/>
                <w:szCs w:val="22"/>
                <w:rtl/>
              </w:rPr>
              <w:t>مدیران، کارشناس، مشاور ارشد و رئیس بخش</w:t>
            </w:r>
          </w:p>
        </w:tc>
        <w:tc>
          <w:tcPr>
            <w:tcW w:w="1292" w:type="dxa"/>
            <w:tcBorders>
              <w:top w:val="nil"/>
              <w:left w:val="nil"/>
              <w:bottom w:val="single" w:sz="4" w:space="0" w:color="auto"/>
              <w:right w:val="single" w:sz="4" w:space="0" w:color="auto"/>
            </w:tcBorders>
            <w:shd w:val="clear" w:color="000000" w:fill="F2DDDC"/>
            <w:noWrap/>
            <w:vAlign w:val="center"/>
            <w:hideMark/>
          </w:tcPr>
          <w:p w14:paraId="6B2314F0" w14:textId="29E0470F" w:rsidR="004F78C4" w:rsidRPr="00AC0794" w:rsidRDefault="000D5EF3" w:rsidP="00CB1E9D">
            <w:pPr>
              <w:spacing w:after="0" w:line="240" w:lineRule="auto"/>
              <w:jc w:val="center"/>
              <w:rPr>
                <w:rFonts w:ascii="Times New Roman" w:eastAsia="Times New Roman" w:hAnsi="Times New Roman" w:cs="Times New Roman"/>
                <w:b/>
                <w:bCs/>
                <w:sz w:val="22"/>
                <w:szCs w:val="22"/>
              </w:rPr>
            </w:pPr>
            <w:r>
              <w:rPr>
                <w:rFonts w:ascii="Times New Roman" w:eastAsia="Times New Roman" w:hAnsi="Times New Roman" w:cs="Times New Roman" w:hint="cs"/>
                <w:b/>
                <w:bCs/>
                <w:sz w:val="22"/>
                <w:szCs w:val="22"/>
                <w:rtl/>
              </w:rPr>
              <w:t>پایه</w:t>
            </w:r>
          </w:p>
        </w:tc>
        <w:tc>
          <w:tcPr>
            <w:tcW w:w="1513" w:type="dxa"/>
            <w:tcBorders>
              <w:top w:val="nil"/>
              <w:left w:val="nil"/>
              <w:bottom w:val="single" w:sz="4" w:space="0" w:color="auto"/>
              <w:right w:val="single" w:sz="4" w:space="0" w:color="auto"/>
            </w:tcBorders>
            <w:shd w:val="clear" w:color="000000" w:fill="F2DDDC"/>
            <w:noWrap/>
            <w:vAlign w:val="center"/>
            <w:hideMark/>
          </w:tcPr>
          <w:p w14:paraId="3BE72536" w14:textId="77777777" w:rsidR="004F78C4" w:rsidRPr="00AC0794" w:rsidRDefault="004F78C4" w:rsidP="00CB1E9D">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0%</w:t>
            </w:r>
          </w:p>
        </w:tc>
        <w:tc>
          <w:tcPr>
            <w:tcW w:w="906" w:type="dxa"/>
            <w:tcBorders>
              <w:top w:val="nil"/>
              <w:left w:val="nil"/>
              <w:bottom w:val="single" w:sz="4" w:space="0" w:color="auto"/>
              <w:right w:val="single" w:sz="4" w:space="0" w:color="auto"/>
            </w:tcBorders>
            <w:shd w:val="clear" w:color="000000" w:fill="F2DDDC"/>
            <w:noWrap/>
            <w:vAlign w:val="center"/>
            <w:hideMark/>
          </w:tcPr>
          <w:p w14:paraId="2D8B635B" w14:textId="77777777" w:rsidR="004F78C4" w:rsidRPr="00AC0794" w:rsidRDefault="004F78C4" w:rsidP="00CB1E9D">
            <w:pPr>
              <w:spacing w:after="0" w:line="240" w:lineRule="auto"/>
              <w:jc w:val="right"/>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1,829</w:t>
            </w:r>
          </w:p>
        </w:tc>
        <w:tc>
          <w:tcPr>
            <w:tcW w:w="1443" w:type="dxa"/>
            <w:tcBorders>
              <w:top w:val="nil"/>
              <w:left w:val="nil"/>
              <w:bottom w:val="single" w:sz="4" w:space="0" w:color="auto"/>
              <w:right w:val="single" w:sz="4" w:space="0" w:color="auto"/>
            </w:tcBorders>
            <w:shd w:val="clear" w:color="000000" w:fill="F2DDDC"/>
            <w:noWrap/>
            <w:vAlign w:val="center"/>
            <w:hideMark/>
          </w:tcPr>
          <w:p w14:paraId="576F729F" w14:textId="77777777" w:rsidR="004F78C4" w:rsidRPr="00AC0794" w:rsidRDefault="004F78C4" w:rsidP="00CB1E9D">
            <w:pPr>
              <w:spacing w:after="0" w:line="240" w:lineRule="auto"/>
              <w:jc w:val="right"/>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128,030</w:t>
            </w:r>
          </w:p>
        </w:tc>
        <w:tc>
          <w:tcPr>
            <w:tcW w:w="1122" w:type="dxa"/>
            <w:tcBorders>
              <w:top w:val="nil"/>
              <w:left w:val="nil"/>
              <w:bottom w:val="single" w:sz="4" w:space="0" w:color="auto"/>
              <w:right w:val="single" w:sz="8" w:space="0" w:color="auto"/>
            </w:tcBorders>
            <w:shd w:val="clear" w:color="000000" w:fill="F2DDDC"/>
            <w:noWrap/>
            <w:vAlign w:val="center"/>
            <w:hideMark/>
          </w:tcPr>
          <w:p w14:paraId="698D326C" w14:textId="77777777" w:rsidR="004F78C4" w:rsidRPr="00AC0794" w:rsidRDefault="004F78C4" w:rsidP="00CB1E9D">
            <w:pPr>
              <w:spacing w:after="0" w:line="240" w:lineRule="auto"/>
              <w:jc w:val="right"/>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0</w:t>
            </w:r>
          </w:p>
        </w:tc>
      </w:tr>
      <w:tr w:rsidR="004F78C4" w:rsidRPr="00CB3886" w14:paraId="24843D25" w14:textId="77777777" w:rsidTr="004F78C4">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3466DBA5"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69052A32"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0630B787"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w:t>
            </w:r>
          </w:p>
        </w:tc>
        <w:tc>
          <w:tcPr>
            <w:tcW w:w="1513" w:type="dxa"/>
            <w:tcBorders>
              <w:top w:val="nil"/>
              <w:left w:val="nil"/>
              <w:bottom w:val="single" w:sz="4" w:space="0" w:color="auto"/>
              <w:right w:val="single" w:sz="4" w:space="0" w:color="auto"/>
            </w:tcBorders>
            <w:shd w:val="clear" w:color="000000" w:fill="F2DDDC"/>
            <w:noWrap/>
            <w:vAlign w:val="center"/>
            <w:hideMark/>
          </w:tcPr>
          <w:p w14:paraId="15FD7715"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w:t>
            </w:r>
          </w:p>
        </w:tc>
        <w:tc>
          <w:tcPr>
            <w:tcW w:w="906" w:type="dxa"/>
            <w:tcBorders>
              <w:top w:val="nil"/>
              <w:left w:val="nil"/>
              <w:bottom w:val="single" w:sz="4" w:space="0" w:color="auto"/>
              <w:right w:val="single" w:sz="4" w:space="0" w:color="auto"/>
            </w:tcBorders>
            <w:shd w:val="clear" w:color="000000" w:fill="F2DDDC"/>
            <w:noWrap/>
            <w:vAlign w:val="center"/>
            <w:hideMark/>
          </w:tcPr>
          <w:p w14:paraId="37CE2D95"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2,032</w:t>
            </w:r>
          </w:p>
        </w:tc>
        <w:tc>
          <w:tcPr>
            <w:tcW w:w="1443" w:type="dxa"/>
            <w:tcBorders>
              <w:top w:val="nil"/>
              <w:left w:val="nil"/>
              <w:bottom w:val="single" w:sz="4" w:space="0" w:color="auto"/>
              <w:right w:val="single" w:sz="4" w:space="0" w:color="auto"/>
            </w:tcBorders>
            <w:shd w:val="clear" w:color="000000" w:fill="F2DDDC"/>
            <w:noWrap/>
            <w:vAlign w:val="center"/>
            <w:hideMark/>
          </w:tcPr>
          <w:p w14:paraId="7BB77582"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142,240</w:t>
            </w:r>
          </w:p>
        </w:tc>
        <w:tc>
          <w:tcPr>
            <w:tcW w:w="1122" w:type="dxa"/>
            <w:tcBorders>
              <w:top w:val="nil"/>
              <w:left w:val="nil"/>
              <w:bottom w:val="single" w:sz="4" w:space="0" w:color="auto"/>
              <w:right w:val="single" w:sz="8" w:space="0" w:color="auto"/>
            </w:tcBorders>
            <w:shd w:val="clear" w:color="000000" w:fill="F2DDDC"/>
            <w:noWrap/>
            <w:vAlign w:val="center"/>
            <w:hideMark/>
          </w:tcPr>
          <w:p w14:paraId="4823E7E6"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203</w:t>
            </w:r>
          </w:p>
        </w:tc>
      </w:tr>
      <w:tr w:rsidR="004F78C4" w:rsidRPr="00CB3886" w14:paraId="5358E3C7" w14:textId="77777777" w:rsidTr="004F78C4">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002A7F13"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7959AC14"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002B739B"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w:t>
            </w:r>
          </w:p>
        </w:tc>
        <w:tc>
          <w:tcPr>
            <w:tcW w:w="1513" w:type="dxa"/>
            <w:tcBorders>
              <w:top w:val="nil"/>
              <w:left w:val="nil"/>
              <w:bottom w:val="single" w:sz="4" w:space="0" w:color="auto"/>
              <w:right w:val="single" w:sz="4" w:space="0" w:color="auto"/>
            </w:tcBorders>
            <w:shd w:val="clear" w:color="000000" w:fill="F2DDDC"/>
            <w:noWrap/>
            <w:vAlign w:val="center"/>
            <w:hideMark/>
          </w:tcPr>
          <w:p w14:paraId="1DFEB83C"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w:t>
            </w:r>
          </w:p>
        </w:tc>
        <w:tc>
          <w:tcPr>
            <w:tcW w:w="906" w:type="dxa"/>
            <w:tcBorders>
              <w:top w:val="nil"/>
              <w:left w:val="nil"/>
              <w:bottom w:val="single" w:sz="4" w:space="0" w:color="auto"/>
              <w:right w:val="single" w:sz="4" w:space="0" w:color="auto"/>
            </w:tcBorders>
            <w:shd w:val="clear" w:color="000000" w:fill="F2DDDC"/>
            <w:noWrap/>
            <w:vAlign w:val="center"/>
            <w:hideMark/>
          </w:tcPr>
          <w:p w14:paraId="4FEE8EBE"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2,235</w:t>
            </w:r>
          </w:p>
        </w:tc>
        <w:tc>
          <w:tcPr>
            <w:tcW w:w="1443" w:type="dxa"/>
            <w:tcBorders>
              <w:top w:val="nil"/>
              <w:left w:val="nil"/>
              <w:bottom w:val="single" w:sz="4" w:space="0" w:color="auto"/>
              <w:right w:val="single" w:sz="4" w:space="0" w:color="auto"/>
            </w:tcBorders>
            <w:shd w:val="clear" w:color="000000" w:fill="F2DDDC"/>
            <w:noWrap/>
            <w:vAlign w:val="center"/>
            <w:hideMark/>
          </w:tcPr>
          <w:p w14:paraId="0DE6F90D"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156,450</w:t>
            </w:r>
          </w:p>
        </w:tc>
        <w:tc>
          <w:tcPr>
            <w:tcW w:w="1122" w:type="dxa"/>
            <w:tcBorders>
              <w:top w:val="nil"/>
              <w:left w:val="nil"/>
              <w:bottom w:val="single" w:sz="4" w:space="0" w:color="auto"/>
              <w:right w:val="single" w:sz="8" w:space="0" w:color="auto"/>
            </w:tcBorders>
            <w:shd w:val="clear" w:color="000000" w:fill="F2DDDC"/>
            <w:noWrap/>
            <w:vAlign w:val="center"/>
            <w:hideMark/>
          </w:tcPr>
          <w:p w14:paraId="70ED1C05"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203</w:t>
            </w:r>
          </w:p>
        </w:tc>
      </w:tr>
      <w:tr w:rsidR="004F78C4" w:rsidRPr="00CB3886" w14:paraId="5BFD5ABB" w14:textId="77777777" w:rsidTr="004F78C4">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14271BCB"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3B61EDB3"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36E8B349"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w:t>
            </w:r>
          </w:p>
        </w:tc>
        <w:tc>
          <w:tcPr>
            <w:tcW w:w="1513" w:type="dxa"/>
            <w:tcBorders>
              <w:top w:val="nil"/>
              <w:left w:val="nil"/>
              <w:bottom w:val="single" w:sz="4" w:space="0" w:color="auto"/>
              <w:right w:val="single" w:sz="4" w:space="0" w:color="auto"/>
            </w:tcBorders>
            <w:shd w:val="clear" w:color="000000" w:fill="F2DDDC"/>
            <w:noWrap/>
            <w:vAlign w:val="center"/>
            <w:hideMark/>
          </w:tcPr>
          <w:p w14:paraId="1832C765"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w:t>
            </w:r>
          </w:p>
        </w:tc>
        <w:tc>
          <w:tcPr>
            <w:tcW w:w="906" w:type="dxa"/>
            <w:tcBorders>
              <w:top w:val="nil"/>
              <w:left w:val="nil"/>
              <w:bottom w:val="single" w:sz="4" w:space="0" w:color="auto"/>
              <w:right w:val="single" w:sz="4" w:space="0" w:color="auto"/>
            </w:tcBorders>
            <w:shd w:val="clear" w:color="000000" w:fill="F2DDDC"/>
            <w:noWrap/>
            <w:vAlign w:val="center"/>
            <w:hideMark/>
          </w:tcPr>
          <w:p w14:paraId="6F18394B"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2,438</w:t>
            </w:r>
          </w:p>
        </w:tc>
        <w:tc>
          <w:tcPr>
            <w:tcW w:w="1443" w:type="dxa"/>
            <w:tcBorders>
              <w:top w:val="nil"/>
              <w:left w:val="nil"/>
              <w:bottom w:val="single" w:sz="4" w:space="0" w:color="auto"/>
              <w:right w:val="single" w:sz="4" w:space="0" w:color="auto"/>
            </w:tcBorders>
            <w:shd w:val="clear" w:color="000000" w:fill="F2DDDC"/>
            <w:noWrap/>
            <w:vAlign w:val="center"/>
            <w:hideMark/>
          </w:tcPr>
          <w:p w14:paraId="0F5AD6A7"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170,660</w:t>
            </w:r>
          </w:p>
        </w:tc>
        <w:tc>
          <w:tcPr>
            <w:tcW w:w="1122" w:type="dxa"/>
            <w:tcBorders>
              <w:top w:val="nil"/>
              <w:left w:val="nil"/>
              <w:bottom w:val="single" w:sz="4" w:space="0" w:color="auto"/>
              <w:right w:val="single" w:sz="8" w:space="0" w:color="auto"/>
            </w:tcBorders>
            <w:shd w:val="clear" w:color="000000" w:fill="F2DDDC"/>
            <w:noWrap/>
            <w:vAlign w:val="center"/>
            <w:hideMark/>
          </w:tcPr>
          <w:p w14:paraId="2AE9876E"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203</w:t>
            </w:r>
          </w:p>
        </w:tc>
      </w:tr>
      <w:tr w:rsidR="004F78C4" w:rsidRPr="00CB3886" w14:paraId="60DF0F4C" w14:textId="77777777" w:rsidTr="004F78C4">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218E949F"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75E865AF"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6F91E72D"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5</w:t>
            </w:r>
          </w:p>
        </w:tc>
        <w:tc>
          <w:tcPr>
            <w:tcW w:w="1513" w:type="dxa"/>
            <w:tcBorders>
              <w:top w:val="nil"/>
              <w:left w:val="nil"/>
              <w:bottom w:val="single" w:sz="4" w:space="0" w:color="auto"/>
              <w:right w:val="single" w:sz="4" w:space="0" w:color="auto"/>
            </w:tcBorders>
            <w:shd w:val="clear" w:color="000000" w:fill="F2DDDC"/>
            <w:noWrap/>
            <w:vAlign w:val="center"/>
            <w:hideMark/>
          </w:tcPr>
          <w:p w14:paraId="4B5EAC3F"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w:t>
            </w:r>
          </w:p>
        </w:tc>
        <w:tc>
          <w:tcPr>
            <w:tcW w:w="906" w:type="dxa"/>
            <w:tcBorders>
              <w:top w:val="nil"/>
              <w:left w:val="nil"/>
              <w:bottom w:val="single" w:sz="4" w:space="0" w:color="auto"/>
              <w:right w:val="single" w:sz="4" w:space="0" w:color="auto"/>
            </w:tcBorders>
            <w:shd w:val="clear" w:color="000000" w:fill="F2DDDC"/>
            <w:noWrap/>
            <w:vAlign w:val="center"/>
            <w:hideMark/>
          </w:tcPr>
          <w:p w14:paraId="0A02D351"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2,641</w:t>
            </w:r>
          </w:p>
        </w:tc>
        <w:tc>
          <w:tcPr>
            <w:tcW w:w="1443" w:type="dxa"/>
            <w:tcBorders>
              <w:top w:val="nil"/>
              <w:left w:val="nil"/>
              <w:bottom w:val="single" w:sz="4" w:space="0" w:color="auto"/>
              <w:right w:val="single" w:sz="4" w:space="0" w:color="auto"/>
            </w:tcBorders>
            <w:shd w:val="clear" w:color="000000" w:fill="F2DDDC"/>
            <w:noWrap/>
            <w:vAlign w:val="center"/>
            <w:hideMark/>
          </w:tcPr>
          <w:p w14:paraId="29718984"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184,870</w:t>
            </w:r>
          </w:p>
        </w:tc>
        <w:tc>
          <w:tcPr>
            <w:tcW w:w="1122" w:type="dxa"/>
            <w:tcBorders>
              <w:top w:val="nil"/>
              <w:left w:val="nil"/>
              <w:bottom w:val="single" w:sz="4" w:space="0" w:color="auto"/>
              <w:right w:val="single" w:sz="8" w:space="0" w:color="auto"/>
            </w:tcBorders>
            <w:shd w:val="clear" w:color="000000" w:fill="F2DDDC"/>
            <w:noWrap/>
            <w:vAlign w:val="center"/>
            <w:hideMark/>
          </w:tcPr>
          <w:p w14:paraId="03B5648C"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203</w:t>
            </w:r>
          </w:p>
        </w:tc>
      </w:tr>
      <w:tr w:rsidR="004F78C4" w:rsidRPr="00CB3886" w14:paraId="3B91EEE7" w14:textId="77777777" w:rsidTr="004F78C4">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685AB88A"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7B666F7B"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23CFAA5C"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6</w:t>
            </w:r>
          </w:p>
        </w:tc>
        <w:tc>
          <w:tcPr>
            <w:tcW w:w="1513" w:type="dxa"/>
            <w:tcBorders>
              <w:top w:val="nil"/>
              <w:left w:val="nil"/>
              <w:bottom w:val="single" w:sz="4" w:space="0" w:color="auto"/>
              <w:right w:val="single" w:sz="4" w:space="0" w:color="auto"/>
            </w:tcBorders>
            <w:shd w:val="clear" w:color="000000" w:fill="F2DDDC"/>
            <w:noWrap/>
            <w:vAlign w:val="center"/>
            <w:hideMark/>
          </w:tcPr>
          <w:p w14:paraId="70C75BD1"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w:t>
            </w:r>
          </w:p>
        </w:tc>
        <w:tc>
          <w:tcPr>
            <w:tcW w:w="906" w:type="dxa"/>
            <w:tcBorders>
              <w:top w:val="nil"/>
              <w:left w:val="nil"/>
              <w:bottom w:val="single" w:sz="4" w:space="0" w:color="auto"/>
              <w:right w:val="single" w:sz="4" w:space="0" w:color="auto"/>
            </w:tcBorders>
            <w:shd w:val="clear" w:color="000000" w:fill="F2DDDC"/>
            <w:noWrap/>
            <w:vAlign w:val="center"/>
            <w:hideMark/>
          </w:tcPr>
          <w:p w14:paraId="2B1A5D4F"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2,844</w:t>
            </w:r>
          </w:p>
        </w:tc>
        <w:tc>
          <w:tcPr>
            <w:tcW w:w="1443" w:type="dxa"/>
            <w:tcBorders>
              <w:top w:val="nil"/>
              <w:left w:val="nil"/>
              <w:bottom w:val="single" w:sz="4" w:space="0" w:color="auto"/>
              <w:right w:val="single" w:sz="4" w:space="0" w:color="auto"/>
            </w:tcBorders>
            <w:shd w:val="clear" w:color="000000" w:fill="F2DDDC"/>
            <w:noWrap/>
            <w:vAlign w:val="center"/>
            <w:hideMark/>
          </w:tcPr>
          <w:p w14:paraId="2D7A6742"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199,080</w:t>
            </w:r>
          </w:p>
        </w:tc>
        <w:tc>
          <w:tcPr>
            <w:tcW w:w="1122" w:type="dxa"/>
            <w:tcBorders>
              <w:top w:val="nil"/>
              <w:left w:val="nil"/>
              <w:bottom w:val="single" w:sz="4" w:space="0" w:color="auto"/>
              <w:right w:val="single" w:sz="8" w:space="0" w:color="auto"/>
            </w:tcBorders>
            <w:shd w:val="clear" w:color="000000" w:fill="F2DDDC"/>
            <w:noWrap/>
            <w:vAlign w:val="center"/>
            <w:hideMark/>
          </w:tcPr>
          <w:p w14:paraId="4BD8145C"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203</w:t>
            </w:r>
          </w:p>
        </w:tc>
      </w:tr>
      <w:tr w:rsidR="004F78C4" w:rsidRPr="00CB3886" w14:paraId="383C4CF1" w14:textId="77777777" w:rsidTr="004F78C4">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6886F9D1"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1D2AC854"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0D540C98"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7</w:t>
            </w:r>
          </w:p>
        </w:tc>
        <w:tc>
          <w:tcPr>
            <w:tcW w:w="1513" w:type="dxa"/>
            <w:tcBorders>
              <w:top w:val="nil"/>
              <w:left w:val="nil"/>
              <w:bottom w:val="single" w:sz="4" w:space="0" w:color="auto"/>
              <w:right w:val="single" w:sz="4" w:space="0" w:color="auto"/>
            </w:tcBorders>
            <w:shd w:val="clear" w:color="000000" w:fill="F2DDDC"/>
            <w:noWrap/>
            <w:vAlign w:val="center"/>
            <w:hideMark/>
          </w:tcPr>
          <w:p w14:paraId="6C73E108"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w:t>
            </w:r>
          </w:p>
        </w:tc>
        <w:tc>
          <w:tcPr>
            <w:tcW w:w="906" w:type="dxa"/>
            <w:tcBorders>
              <w:top w:val="nil"/>
              <w:left w:val="nil"/>
              <w:bottom w:val="single" w:sz="4" w:space="0" w:color="auto"/>
              <w:right w:val="single" w:sz="4" w:space="0" w:color="auto"/>
            </w:tcBorders>
            <w:shd w:val="clear" w:color="000000" w:fill="F2DDDC"/>
            <w:noWrap/>
            <w:vAlign w:val="center"/>
            <w:hideMark/>
          </w:tcPr>
          <w:p w14:paraId="348CEA7D"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3,047</w:t>
            </w:r>
          </w:p>
        </w:tc>
        <w:tc>
          <w:tcPr>
            <w:tcW w:w="1443" w:type="dxa"/>
            <w:tcBorders>
              <w:top w:val="nil"/>
              <w:left w:val="nil"/>
              <w:bottom w:val="single" w:sz="4" w:space="0" w:color="auto"/>
              <w:right w:val="single" w:sz="4" w:space="0" w:color="auto"/>
            </w:tcBorders>
            <w:shd w:val="clear" w:color="000000" w:fill="F2DDDC"/>
            <w:noWrap/>
            <w:vAlign w:val="center"/>
            <w:hideMark/>
          </w:tcPr>
          <w:p w14:paraId="1D0C9D8C"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213,290</w:t>
            </w:r>
          </w:p>
        </w:tc>
        <w:tc>
          <w:tcPr>
            <w:tcW w:w="1122" w:type="dxa"/>
            <w:tcBorders>
              <w:top w:val="nil"/>
              <w:left w:val="nil"/>
              <w:bottom w:val="single" w:sz="4" w:space="0" w:color="auto"/>
              <w:right w:val="single" w:sz="8" w:space="0" w:color="auto"/>
            </w:tcBorders>
            <w:shd w:val="clear" w:color="000000" w:fill="F2DDDC"/>
            <w:noWrap/>
            <w:vAlign w:val="center"/>
            <w:hideMark/>
          </w:tcPr>
          <w:p w14:paraId="0804B910"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203</w:t>
            </w:r>
          </w:p>
        </w:tc>
      </w:tr>
      <w:tr w:rsidR="004F78C4" w:rsidRPr="00CB3886" w14:paraId="6D9E8B82" w14:textId="77777777" w:rsidTr="004F78C4">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7C6080E1"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1D3D34F2"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5024EF78"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8</w:t>
            </w:r>
          </w:p>
        </w:tc>
        <w:tc>
          <w:tcPr>
            <w:tcW w:w="1513" w:type="dxa"/>
            <w:tcBorders>
              <w:top w:val="nil"/>
              <w:left w:val="nil"/>
              <w:bottom w:val="single" w:sz="4" w:space="0" w:color="auto"/>
              <w:right w:val="single" w:sz="4" w:space="0" w:color="auto"/>
            </w:tcBorders>
            <w:shd w:val="clear" w:color="000000" w:fill="F2DDDC"/>
            <w:noWrap/>
            <w:vAlign w:val="center"/>
            <w:hideMark/>
          </w:tcPr>
          <w:p w14:paraId="3403BA57"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w:t>
            </w:r>
          </w:p>
        </w:tc>
        <w:tc>
          <w:tcPr>
            <w:tcW w:w="906" w:type="dxa"/>
            <w:tcBorders>
              <w:top w:val="nil"/>
              <w:left w:val="nil"/>
              <w:bottom w:val="single" w:sz="4" w:space="0" w:color="auto"/>
              <w:right w:val="single" w:sz="4" w:space="0" w:color="auto"/>
            </w:tcBorders>
            <w:shd w:val="clear" w:color="000000" w:fill="F2DDDC"/>
            <w:noWrap/>
            <w:vAlign w:val="center"/>
            <w:hideMark/>
          </w:tcPr>
          <w:p w14:paraId="0E107D17"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3,250</w:t>
            </w:r>
          </w:p>
        </w:tc>
        <w:tc>
          <w:tcPr>
            <w:tcW w:w="1443" w:type="dxa"/>
            <w:tcBorders>
              <w:top w:val="nil"/>
              <w:left w:val="nil"/>
              <w:bottom w:val="single" w:sz="4" w:space="0" w:color="auto"/>
              <w:right w:val="single" w:sz="4" w:space="0" w:color="auto"/>
            </w:tcBorders>
            <w:shd w:val="clear" w:color="000000" w:fill="F2DDDC"/>
            <w:noWrap/>
            <w:vAlign w:val="center"/>
            <w:hideMark/>
          </w:tcPr>
          <w:p w14:paraId="299B9AE5"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227,500</w:t>
            </w:r>
          </w:p>
        </w:tc>
        <w:tc>
          <w:tcPr>
            <w:tcW w:w="1122" w:type="dxa"/>
            <w:tcBorders>
              <w:top w:val="nil"/>
              <w:left w:val="nil"/>
              <w:bottom w:val="single" w:sz="4" w:space="0" w:color="auto"/>
              <w:right w:val="single" w:sz="8" w:space="0" w:color="auto"/>
            </w:tcBorders>
            <w:shd w:val="clear" w:color="000000" w:fill="F2DDDC"/>
            <w:noWrap/>
            <w:vAlign w:val="center"/>
            <w:hideMark/>
          </w:tcPr>
          <w:p w14:paraId="51921E3B"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203</w:t>
            </w:r>
          </w:p>
        </w:tc>
      </w:tr>
      <w:tr w:rsidR="004F78C4" w:rsidRPr="00CB3886" w14:paraId="1248CBFE" w14:textId="77777777" w:rsidTr="004F78C4">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765ADE67"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17131014"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515C9014"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9</w:t>
            </w:r>
          </w:p>
        </w:tc>
        <w:tc>
          <w:tcPr>
            <w:tcW w:w="1513" w:type="dxa"/>
            <w:tcBorders>
              <w:top w:val="nil"/>
              <w:left w:val="nil"/>
              <w:bottom w:val="single" w:sz="4" w:space="0" w:color="auto"/>
              <w:right w:val="single" w:sz="4" w:space="0" w:color="auto"/>
            </w:tcBorders>
            <w:shd w:val="clear" w:color="000000" w:fill="F2DDDC"/>
            <w:noWrap/>
            <w:vAlign w:val="center"/>
            <w:hideMark/>
          </w:tcPr>
          <w:p w14:paraId="67102DAC"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w:t>
            </w:r>
          </w:p>
        </w:tc>
        <w:tc>
          <w:tcPr>
            <w:tcW w:w="906" w:type="dxa"/>
            <w:tcBorders>
              <w:top w:val="nil"/>
              <w:left w:val="nil"/>
              <w:bottom w:val="single" w:sz="4" w:space="0" w:color="auto"/>
              <w:right w:val="single" w:sz="4" w:space="0" w:color="auto"/>
            </w:tcBorders>
            <w:shd w:val="clear" w:color="000000" w:fill="F2DDDC"/>
            <w:noWrap/>
            <w:vAlign w:val="center"/>
            <w:hideMark/>
          </w:tcPr>
          <w:p w14:paraId="72B51A97"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3,453</w:t>
            </w:r>
          </w:p>
        </w:tc>
        <w:tc>
          <w:tcPr>
            <w:tcW w:w="1443" w:type="dxa"/>
            <w:tcBorders>
              <w:top w:val="nil"/>
              <w:left w:val="nil"/>
              <w:bottom w:val="single" w:sz="4" w:space="0" w:color="auto"/>
              <w:right w:val="single" w:sz="4" w:space="0" w:color="auto"/>
            </w:tcBorders>
            <w:shd w:val="clear" w:color="000000" w:fill="F2DDDC"/>
            <w:noWrap/>
            <w:vAlign w:val="center"/>
            <w:hideMark/>
          </w:tcPr>
          <w:p w14:paraId="28C9FD68"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241,710</w:t>
            </w:r>
          </w:p>
        </w:tc>
        <w:tc>
          <w:tcPr>
            <w:tcW w:w="1122" w:type="dxa"/>
            <w:tcBorders>
              <w:top w:val="nil"/>
              <w:left w:val="nil"/>
              <w:bottom w:val="single" w:sz="4" w:space="0" w:color="auto"/>
              <w:right w:val="single" w:sz="8" w:space="0" w:color="auto"/>
            </w:tcBorders>
            <w:shd w:val="clear" w:color="000000" w:fill="F2DDDC"/>
            <w:noWrap/>
            <w:vAlign w:val="center"/>
            <w:hideMark/>
          </w:tcPr>
          <w:p w14:paraId="680B3DA5"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203</w:t>
            </w:r>
          </w:p>
        </w:tc>
      </w:tr>
      <w:tr w:rsidR="004F78C4" w:rsidRPr="00CB3886" w14:paraId="78447729" w14:textId="77777777" w:rsidTr="004F78C4">
        <w:trPr>
          <w:trHeight w:val="270"/>
        </w:trPr>
        <w:tc>
          <w:tcPr>
            <w:tcW w:w="1142" w:type="dxa"/>
            <w:vMerge/>
            <w:tcBorders>
              <w:top w:val="nil"/>
              <w:left w:val="single" w:sz="8" w:space="0" w:color="auto"/>
              <w:bottom w:val="single" w:sz="8" w:space="0" w:color="000000"/>
              <w:right w:val="single" w:sz="4" w:space="0" w:color="auto"/>
            </w:tcBorders>
            <w:vAlign w:val="center"/>
            <w:hideMark/>
          </w:tcPr>
          <w:p w14:paraId="0DC69C14"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175E65B6"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8" w:space="0" w:color="auto"/>
              <w:right w:val="single" w:sz="4" w:space="0" w:color="auto"/>
            </w:tcBorders>
            <w:shd w:val="clear" w:color="000000" w:fill="F2DDDC"/>
            <w:noWrap/>
            <w:vAlign w:val="center"/>
            <w:hideMark/>
          </w:tcPr>
          <w:p w14:paraId="1B70C4AC"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10</w:t>
            </w:r>
          </w:p>
        </w:tc>
        <w:tc>
          <w:tcPr>
            <w:tcW w:w="1513" w:type="dxa"/>
            <w:tcBorders>
              <w:top w:val="nil"/>
              <w:left w:val="nil"/>
              <w:bottom w:val="single" w:sz="8" w:space="0" w:color="auto"/>
              <w:right w:val="single" w:sz="4" w:space="0" w:color="auto"/>
            </w:tcBorders>
            <w:shd w:val="clear" w:color="000000" w:fill="F2DDDC"/>
            <w:noWrap/>
            <w:vAlign w:val="center"/>
            <w:hideMark/>
          </w:tcPr>
          <w:p w14:paraId="5035ADE2"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w:t>
            </w:r>
          </w:p>
        </w:tc>
        <w:tc>
          <w:tcPr>
            <w:tcW w:w="906" w:type="dxa"/>
            <w:tcBorders>
              <w:top w:val="nil"/>
              <w:left w:val="nil"/>
              <w:bottom w:val="single" w:sz="8" w:space="0" w:color="auto"/>
              <w:right w:val="single" w:sz="4" w:space="0" w:color="auto"/>
            </w:tcBorders>
            <w:shd w:val="clear" w:color="000000" w:fill="F2DDDC"/>
            <w:noWrap/>
            <w:vAlign w:val="center"/>
            <w:hideMark/>
          </w:tcPr>
          <w:p w14:paraId="365CA82B"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3,656</w:t>
            </w:r>
          </w:p>
        </w:tc>
        <w:tc>
          <w:tcPr>
            <w:tcW w:w="1443" w:type="dxa"/>
            <w:tcBorders>
              <w:top w:val="nil"/>
              <w:left w:val="nil"/>
              <w:bottom w:val="single" w:sz="8" w:space="0" w:color="auto"/>
              <w:right w:val="single" w:sz="4" w:space="0" w:color="auto"/>
            </w:tcBorders>
            <w:shd w:val="clear" w:color="000000" w:fill="F2DDDC"/>
            <w:noWrap/>
            <w:vAlign w:val="center"/>
            <w:hideMark/>
          </w:tcPr>
          <w:p w14:paraId="1BAC5722"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255,920</w:t>
            </w:r>
          </w:p>
        </w:tc>
        <w:tc>
          <w:tcPr>
            <w:tcW w:w="1122" w:type="dxa"/>
            <w:tcBorders>
              <w:top w:val="nil"/>
              <w:left w:val="nil"/>
              <w:bottom w:val="single" w:sz="8" w:space="0" w:color="auto"/>
              <w:right w:val="single" w:sz="8" w:space="0" w:color="auto"/>
            </w:tcBorders>
            <w:shd w:val="clear" w:color="000000" w:fill="F2DDDC"/>
            <w:noWrap/>
            <w:vAlign w:val="center"/>
            <w:hideMark/>
          </w:tcPr>
          <w:p w14:paraId="3D978134"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203</w:t>
            </w:r>
          </w:p>
        </w:tc>
      </w:tr>
      <w:tr w:rsidR="004F78C4" w:rsidRPr="00CB3886" w14:paraId="75E99498" w14:textId="77777777" w:rsidTr="004F78C4">
        <w:trPr>
          <w:trHeight w:val="255"/>
        </w:trPr>
        <w:tc>
          <w:tcPr>
            <w:tcW w:w="1142" w:type="dxa"/>
            <w:vMerge w:val="restart"/>
            <w:tcBorders>
              <w:top w:val="nil"/>
              <w:left w:val="single" w:sz="8" w:space="0" w:color="auto"/>
              <w:bottom w:val="single" w:sz="8" w:space="0" w:color="000000"/>
              <w:right w:val="single" w:sz="4" w:space="0" w:color="auto"/>
            </w:tcBorders>
            <w:shd w:val="clear" w:color="000000" w:fill="B8CCE4"/>
            <w:noWrap/>
            <w:vAlign w:val="center"/>
            <w:hideMark/>
          </w:tcPr>
          <w:p w14:paraId="759C66D6" w14:textId="77777777" w:rsidR="004F78C4" w:rsidRPr="00AC0794" w:rsidRDefault="004F78C4" w:rsidP="00CB1E9D">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A</w:t>
            </w:r>
          </w:p>
        </w:tc>
        <w:tc>
          <w:tcPr>
            <w:tcW w:w="2416" w:type="dxa"/>
            <w:vMerge w:val="restart"/>
            <w:tcBorders>
              <w:top w:val="nil"/>
              <w:left w:val="single" w:sz="4" w:space="0" w:color="auto"/>
              <w:bottom w:val="single" w:sz="8" w:space="0" w:color="000000"/>
              <w:right w:val="single" w:sz="4" w:space="0" w:color="auto"/>
            </w:tcBorders>
            <w:shd w:val="clear" w:color="000000" w:fill="B8CCE4"/>
            <w:noWrap/>
            <w:vAlign w:val="center"/>
            <w:hideMark/>
          </w:tcPr>
          <w:p w14:paraId="0C222531" w14:textId="15049BC8" w:rsidR="004F78C4" w:rsidRPr="00AC0794" w:rsidRDefault="000D5EF3" w:rsidP="00CB1E9D">
            <w:pPr>
              <w:spacing w:after="0" w:line="240" w:lineRule="auto"/>
              <w:jc w:val="center"/>
              <w:rPr>
                <w:rFonts w:ascii="Times New Roman" w:eastAsia="Times New Roman" w:hAnsi="Times New Roman" w:cs="Times New Roman"/>
                <w:b/>
                <w:bCs/>
                <w:sz w:val="22"/>
                <w:szCs w:val="22"/>
              </w:rPr>
            </w:pPr>
            <w:r>
              <w:rPr>
                <w:rFonts w:ascii="Times New Roman" w:eastAsia="Times New Roman" w:hAnsi="Times New Roman" w:cs="Times New Roman" w:hint="cs"/>
                <w:b/>
                <w:bCs/>
                <w:sz w:val="22"/>
                <w:szCs w:val="22"/>
                <w:rtl/>
              </w:rPr>
              <w:t>رؤسا/مشاوران ارشد</w:t>
            </w:r>
          </w:p>
        </w:tc>
        <w:tc>
          <w:tcPr>
            <w:tcW w:w="1292" w:type="dxa"/>
            <w:tcBorders>
              <w:top w:val="nil"/>
              <w:left w:val="nil"/>
              <w:bottom w:val="single" w:sz="4" w:space="0" w:color="auto"/>
              <w:right w:val="single" w:sz="4" w:space="0" w:color="auto"/>
            </w:tcBorders>
            <w:shd w:val="clear" w:color="000000" w:fill="B8CCE4"/>
            <w:noWrap/>
            <w:vAlign w:val="center"/>
            <w:hideMark/>
          </w:tcPr>
          <w:p w14:paraId="14F98F9C" w14:textId="606DD693" w:rsidR="004F78C4" w:rsidRPr="00AC0794" w:rsidRDefault="000D5EF3" w:rsidP="00CB1E9D">
            <w:pPr>
              <w:spacing w:after="0" w:line="240" w:lineRule="auto"/>
              <w:jc w:val="center"/>
              <w:rPr>
                <w:rFonts w:ascii="Times New Roman" w:eastAsia="Times New Roman" w:hAnsi="Times New Roman" w:cs="Times New Roman"/>
                <w:b/>
                <w:bCs/>
                <w:sz w:val="22"/>
                <w:szCs w:val="22"/>
              </w:rPr>
            </w:pPr>
            <w:r>
              <w:rPr>
                <w:rFonts w:ascii="Times New Roman" w:eastAsia="Times New Roman" w:hAnsi="Times New Roman" w:cs="Times New Roman" w:hint="cs"/>
                <w:b/>
                <w:bCs/>
                <w:sz w:val="22"/>
                <w:szCs w:val="22"/>
                <w:rtl/>
              </w:rPr>
              <w:t>پایه</w:t>
            </w:r>
          </w:p>
        </w:tc>
        <w:tc>
          <w:tcPr>
            <w:tcW w:w="1513" w:type="dxa"/>
            <w:tcBorders>
              <w:top w:val="nil"/>
              <w:left w:val="nil"/>
              <w:bottom w:val="single" w:sz="4" w:space="0" w:color="auto"/>
              <w:right w:val="single" w:sz="4" w:space="0" w:color="auto"/>
            </w:tcBorders>
            <w:shd w:val="clear" w:color="000000" w:fill="B8CCE4"/>
            <w:noWrap/>
            <w:vAlign w:val="center"/>
            <w:hideMark/>
          </w:tcPr>
          <w:p w14:paraId="45072019" w14:textId="77777777" w:rsidR="004F78C4" w:rsidRPr="00AC0794" w:rsidRDefault="004F78C4" w:rsidP="00CB1E9D">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0%</w:t>
            </w:r>
          </w:p>
        </w:tc>
        <w:tc>
          <w:tcPr>
            <w:tcW w:w="906" w:type="dxa"/>
            <w:tcBorders>
              <w:top w:val="nil"/>
              <w:left w:val="nil"/>
              <w:bottom w:val="single" w:sz="4" w:space="0" w:color="auto"/>
              <w:right w:val="single" w:sz="4" w:space="0" w:color="auto"/>
            </w:tcBorders>
            <w:shd w:val="clear" w:color="000000" w:fill="B8CCE4"/>
            <w:noWrap/>
            <w:vAlign w:val="center"/>
            <w:hideMark/>
          </w:tcPr>
          <w:p w14:paraId="3D674369" w14:textId="77777777" w:rsidR="004F78C4" w:rsidRPr="00AC0794" w:rsidRDefault="004F78C4" w:rsidP="00CB1E9D">
            <w:pPr>
              <w:spacing w:after="0" w:line="240" w:lineRule="auto"/>
              <w:jc w:val="right"/>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2,286</w:t>
            </w:r>
          </w:p>
        </w:tc>
        <w:tc>
          <w:tcPr>
            <w:tcW w:w="1443" w:type="dxa"/>
            <w:tcBorders>
              <w:top w:val="nil"/>
              <w:left w:val="nil"/>
              <w:bottom w:val="single" w:sz="4" w:space="0" w:color="auto"/>
              <w:right w:val="single" w:sz="4" w:space="0" w:color="auto"/>
            </w:tcBorders>
            <w:shd w:val="clear" w:color="000000" w:fill="B8CCE4"/>
            <w:noWrap/>
            <w:vAlign w:val="center"/>
            <w:hideMark/>
          </w:tcPr>
          <w:p w14:paraId="3D91F54D" w14:textId="77777777" w:rsidR="004F78C4" w:rsidRPr="00AC0794" w:rsidRDefault="004F78C4" w:rsidP="00CB1E9D">
            <w:pPr>
              <w:spacing w:after="0" w:line="240" w:lineRule="auto"/>
              <w:jc w:val="right"/>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160,020</w:t>
            </w:r>
          </w:p>
        </w:tc>
        <w:tc>
          <w:tcPr>
            <w:tcW w:w="1122" w:type="dxa"/>
            <w:tcBorders>
              <w:top w:val="nil"/>
              <w:left w:val="nil"/>
              <w:bottom w:val="single" w:sz="4" w:space="0" w:color="auto"/>
              <w:right w:val="single" w:sz="8" w:space="0" w:color="auto"/>
            </w:tcBorders>
            <w:shd w:val="clear" w:color="000000" w:fill="B8CCE4"/>
            <w:noWrap/>
            <w:vAlign w:val="center"/>
            <w:hideMark/>
          </w:tcPr>
          <w:p w14:paraId="237C62DE" w14:textId="77777777" w:rsidR="004F78C4" w:rsidRPr="00AC0794" w:rsidRDefault="004F78C4" w:rsidP="00CB1E9D">
            <w:pPr>
              <w:spacing w:after="0" w:line="240" w:lineRule="auto"/>
              <w:jc w:val="right"/>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0</w:t>
            </w:r>
          </w:p>
        </w:tc>
      </w:tr>
      <w:tr w:rsidR="004F78C4" w:rsidRPr="00CB3886" w14:paraId="66FBC420" w14:textId="77777777" w:rsidTr="004F78C4">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1CF68308"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380D8E77"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7B1F4CC9"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w:t>
            </w:r>
          </w:p>
        </w:tc>
        <w:tc>
          <w:tcPr>
            <w:tcW w:w="1513" w:type="dxa"/>
            <w:tcBorders>
              <w:top w:val="nil"/>
              <w:left w:val="nil"/>
              <w:bottom w:val="single" w:sz="4" w:space="0" w:color="auto"/>
              <w:right w:val="single" w:sz="4" w:space="0" w:color="auto"/>
            </w:tcBorders>
            <w:shd w:val="clear" w:color="000000" w:fill="B8CCE4"/>
            <w:noWrap/>
            <w:vAlign w:val="center"/>
            <w:hideMark/>
          </w:tcPr>
          <w:p w14:paraId="7AD1A7E3"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w:t>
            </w:r>
          </w:p>
        </w:tc>
        <w:tc>
          <w:tcPr>
            <w:tcW w:w="906" w:type="dxa"/>
            <w:tcBorders>
              <w:top w:val="nil"/>
              <w:left w:val="nil"/>
              <w:bottom w:val="single" w:sz="4" w:space="0" w:color="auto"/>
              <w:right w:val="single" w:sz="4" w:space="0" w:color="auto"/>
            </w:tcBorders>
            <w:shd w:val="clear" w:color="000000" w:fill="B8CCE4"/>
            <w:noWrap/>
            <w:vAlign w:val="center"/>
            <w:hideMark/>
          </w:tcPr>
          <w:p w14:paraId="5822ACD2"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2,540</w:t>
            </w:r>
          </w:p>
        </w:tc>
        <w:tc>
          <w:tcPr>
            <w:tcW w:w="1443" w:type="dxa"/>
            <w:tcBorders>
              <w:top w:val="nil"/>
              <w:left w:val="nil"/>
              <w:bottom w:val="single" w:sz="4" w:space="0" w:color="auto"/>
              <w:right w:val="single" w:sz="4" w:space="0" w:color="auto"/>
            </w:tcBorders>
            <w:shd w:val="clear" w:color="000000" w:fill="B8CCE4"/>
            <w:noWrap/>
            <w:vAlign w:val="center"/>
            <w:hideMark/>
          </w:tcPr>
          <w:p w14:paraId="454CC9C8"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177,800</w:t>
            </w:r>
          </w:p>
        </w:tc>
        <w:tc>
          <w:tcPr>
            <w:tcW w:w="1122" w:type="dxa"/>
            <w:tcBorders>
              <w:top w:val="nil"/>
              <w:left w:val="nil"/>
              <w:bottom w:val="single" w:sz="4" w:space="0" w:color="auto"/>
              <w:right w:val="single" w:sz="8" w:space="0" w:color="auto"/>
            </w:tcBorders>
            <w:shd w:val="clear" w:color="000000" w:fill="B8CCE4"/>
            <w:noWrap/>
            <w:vAlign w:val="center"/>
            <w:hideMark/>
          </w:tcPr>
          <w:p w14:paraId="2DE5E12A"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254</w:t>
            </w:r>
          </w:p>
        </w:tc>
      </w:tr>
      <w:tr w:rsidR="004F78C4" w:rsidRPr="00CB3886" w14:paraId="31D8485D" w14:textId="77777777" w:rsidTr="004F78C4">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639FDE7B"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0727133E"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0119DCFC"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w:t>
            </w:r>
          </w:p>
        </w:tc>
        <w:tc>
          <w:tcPr>
            <w:tcW w:w="1513" w:type="dxa"/>
            <w:tcBorders>
              <w:top w:val="nil"/>
              <w:left w:val="nil"/>
              <w:bottom w:val="single" w:sz="4" w:space="0" w:color="auto"/>
              <w:right w:val="single" w:sz="4" w:space="0" w:color="auto"/>
            </w:tcBorders>
            <w:shd w:val="clear" w:color="000000" w:fill="B8CCE4"/>
            <w:noWrap/>
            <w:vAlign w:val="center"/>
            <w:hideMark/>
          </w:tcPr>
          <w:p w14:paraId="583F7082"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w:t>
            </w:r>
          </w:p>
        </w:tc>
        <w:tc>
          <w:tcPr>
            <w:tcW w:w="906" w:type="dxa"/>
            <w:tcBorders>
              <w:top w:val="nil"/>
              <w:left w:val="nil"/>
              <w:bottom w:val="single" w:sz="4" w:space="0" w:color="auto"/>
              <w:right w:val="single" w:sz="4" w:space="0" w:color="auto"/>
            </w:tcBorders>
            <w:shd w:val="clear" w:color="000000" w:fill="B8CCE4"/>
            <w:noWrap/>
            <w:vAlign w:val="center"/>
            <w:hideMark/>
          </w:tcPr>
          <w:p w14:paraId="14CC1794"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2,794</w:t>
            </w:r>
          </w:p>
        </w:tc>
        <w:tc>
          <w:tcPr>
            <w:tcW w:w="1443" w:type="dxa"/>
            <w:tcBorders>
              <w:top w:val="nil"/>
              <w:left w:val="nil"/>
              <w:bottom w:val="single" w:sz="4" w:space="0" w:color="auto"/>
              <w:right w:val="single" w:sz="4" w:space="0" w:color="auto"/>
            </w:tcBorders>
            <w:shd w:val="clear" w:color="000000" w:fill="B8CCE4"/>
            <w:noWrap/>
            <w:vAlign w:val="center"/>
            <w:hideMark/>
          </w:tcPr>
          <w:p w14:paraId="74B13A5E"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195,580</w:t>
            </w:r>
          </w:p>
        </w:tc>
        <w:tc>
          <w:tcPr>
            <w:tcW w:w="1122" w:type="dxa"/>
            <w:tcBorders>
              <w:top w:val="nil"/>
              <w:left w:val="nil"/>
              <w:bottom w:val="single" w:sz="4" w:space="0" w:color="auto"/>
              <w:right w:val="single" w:sz="8" w:space="0" w:color="auto"/>
            </w:tcBorders>
            <w:shd w:val="clear" w:color="000000" w:fill="B8CCE4"/>
            <w:noWrap/>
            <w:vAlign w:val="center"/>
            <w:hideMark/>
          </w:tcPr>
          <w:p w14:paraId="4E190B6E"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254</w:t>
            </w:r>
          </w:p>
        </w:tc>
      </w:tr>
      <w:tr w:rsidR="004F78C4" w:rsidRPr="00CB3886" w14:paraId="5DEEBDA6" w14:textId="77777777" w:rsidTr="004F78C4">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515CE39D"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7394D0FA"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2F2209F2"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w:t>
            </w:r>
          </w:p>
        </w:tc>
        <w:tc>
          <w:tcPr>
            <w:tcW w:w="1513" w:type="dxa"/>
            <w:tcBorders>
              <w:top w:val="nil"/>
              <w:left w:val="nil"/>
              <w:bottom w:val="single" w:sz="4" w:space="0" w:color="auto"/>
              <w:right w:val="single" w:sz="4" w:space="0" w:color="auto"/>
            </w:tcBorders>
            <w:shd w:val="clear" w:color="000000" w:fill="B8CCE4"/>
            <w:noWrap/>
            <w:vAlign w:val="center"/>
            <w:hideMark/>
          </w:tcPr>
          <w:p w14:paraId="47E45DF5"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w:t>
            </w:r>
          </w:p>
        </w:tc>
        <w:tc>
          <w:tcPr>
            <w:tcW w:w="906" w:type="dxa"/>
            <w:tcBorders>
              <w:top w:val="nil"/>
              <w:left w:val="nil"/>
              <w:bottom w:val="single" w:sz="4" w:space="0" w:color="auto"/>
              <w:right w:val="single" w:sz="4" w:space="0" w:color="auto"/>
            </w:tcBorders>
            <w:shd w:val="clear" w:color="000000" w:fill="B8CCE4"/>
            <w:noWrap/>
            <w:vAlign w:val="center"/>
            <w:hideMark/>
          </w:tcPr>
          <w:p w14:paraId="1EF56010"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3,048</w:t>
            </w:r>
          </w:p>
        </w:tc>
        <w:tc>
          <w:tcPr>
            <w:tcW w:w="1443" w:type="dxa"/>
            <w:tcBorders>
              <w:top w:val="nil"/>
              <w:left w:val="nil"/>
              <w:bottom w:val="single" w:sz="4" w:space="0" w:color="auto"/>
              <w:right w:val="single" w:sz="4" w:space="0" w:color="auto"/>
            </w:tcBorders>
            <w:shd w:val="clear" w:color="000000" w:fill="B8CCE4"/>
            <w:noWrap/>
            <w:vAlign w:val="center"/>
            <w:hideMark/>
          </w:tcPr>
          <w:p w14:paraId="46731A68"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213,360</w:t>
            </w:r>
          </w:p>
        </w:tc>
        <w:tc>
          <w:tcPr>
            <w:tcW w:w="1122" w:type="dxa"/>
            <w:tcBorders>
              <w:top w:val="nil"/>
              <w:left w:val="nil"/>
              <w:bottom w:val="single" w:sz="4" w:space="0" w:color="auto"/>
              <w:right w:val="single" w:sz="8" w:space="0" w:color="auto"/>
            </w:tcBorders>
            <w:shd w:val="clear" w:color="000000" w:fill="B8CCE4"/>
            <w:noWrap/>
            <w:vAlign w:val="center"/>
            <w:hideMark/>
          </w:tcPr>
          <w:p w14:paraId="48C8E464"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254</w:t>
            </w:r>
          </w:p>
        </w:tc>
      </w:tr>
      <w:tr w:rsidR="004F78C4" w:rsidRPr="00CB3886" w14:paraId="599148D5" w14:textId="77777777" w:rsidTr="004F78C4">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2AEE63AB"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16727336"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3FBA9B29"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5</w:t>
            </w:r>
          </w:p>
        </w:tc>
        <w:tc>
          <w:tcPr>
            <w:tcW w:w="1513" w:type="dxa"/>
            <w:tcBorders>
              <w:top w:val="nil"/>
              <w:left w:val="nil"/>
              <w:bottom w:val="single" w:sz="4" w:space="0" w:color="auto"/>
              <w:right w:val="single" w:sz="4" w:space="0" w:color="auto"/>
            </w:tcBorders>
            <w:shd w:val="clear" w:color="000000" w:fill="B8CCE4"/>
            <w:noWrap/>
            <w:vAlign w:val="center"/>
            <w:hideMark/>
          </w:tcPr>
          <w:p w14:paraId="74DF44BD"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w:t>
            </w:r>
          </w:p>
        </w:tc>
        <w:tc>
          <w:tcPr>
            <w:tcW w:w="906" w:type="dxa"/>
            <w:tcBorders>
              <w:top w:val="nil"/>
              <w:left w:val="nil"/>
              <w:bottom w:val="single" w:sz="4" w:space="0" w:color="auto"/>
              <w:right w:val="single" w:sz="4" w:space="0" w:color="auto"/>
            </w:tcBorders>
            <w:shd w:val="clear" w:color="000000" w:fill="B8CCE4"/>
            <w:noWrap/>
            <w:vAlign w:val="center"/>
            <w:hideMark/>
          </w:tcPr>
          <w:p w14:paraId="345D067D"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3,302</w:t>
            </w:r>
          </w:p>
        </w:tc>
        <w:tc>
          <w:tcPr>
            <w:tcW w:w="1443" w:type="dxa"/>
            <w:tcBorders>
              <w:top w:val="nil"/>
              <w:left w:val="nil"/>
              <w:bottom w:val="single" w:sz="4" w:space="0" w:color="auto"/>
              <w:right w:val="single" w:sz="4" w:space="0" w:color="auto"/>
            </w:tcBorders>
            <w:shd w:val="clear" w:color="000000" w:fill="B8CCE4"/>
            <w:noWrap/>
            <w:vAlign w:val="center"/>
            <w:hideMark/>
          </w:tcPr>
          <w:p w14:paraId="6FCEBEC0"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231,140</w:t>
            </w:r>
          </w:p>
        </w:tc>
        <w:tc>
          <w:tcPr>
            <w:tcW w:w="1122" w:type="dxa"/>
            <w:tcBorders>
              <w:top w:val="nil"/>
              <w:left w:val="nil"/>
              <w:bottom w:val="single" w:sz="4" w:space="0" w:color="auto"/>
              <w:right w:val="single" w:sz="8" w:space="0" w:color="auto"/>
            </w:tcBorders>
            <w:shd w:val="clear" w:color="000000" w:fill="B8CCE4"/>
            <w:noWrap/>
            <w:vAlign w:val="center"/>
            <w:hideMark/>
          </w:tcPr>
          <w:p w14:paraId="6978C7AE"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254</w:t>
            </w:r>
          </w:p>
        </w:tc>
      </w:tr>
      <w:tr w:rsidR="004F78C4" w:rsidRPr="00CB3886" w14:paraId="2A780F51" w14:textId="77777777" w:rsidTr="004F78C4">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35A3FF6D"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6F8ACF96"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3B4AA946"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6</w:t>
            </w:r>
          </w:p>
        </w:tc>
        <w:tc>
          <w:tcPr>
            <w:tcW w:w="1513" w:type="dxa"/>
            <w:tcBorders>
              <w:top w:val="nil"/>
              <w:left w:val="nil"/>
              <w:bottom w:val="single" w:sz="4" w:space="0" w:color="auto"/>
              <w:right w:val="single" w:sz="4" w:space="0" w:color="auto"/>
            </w:tcBorders>
            <w:shd w:val="clear" w:color="000000" w:fill="B8CCE4"/>
            <w:noWrap/>
            <w:vAlign w:val="center"/>
            <w:hideMark/>
          </w:tcPr>
          <w:p w14:paraId="3A4CBEF8"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w:t>
            </w:r>
          </w:p>
        </w:tc>
        <w:tc>
          <w:tcPr>
            <w:tcW w:w="906" w:type="dxa"/>
            <w:tcBorders>
              <w:top w:val="nil"/>
              <w:left w:val="nil"/>
              <w:bottom w:val="single" w:sz="4" w:space="0" w:color="auto"/>
              <w:right w:val="single" w:sz="4" w:space="0" w:color="auto"/>
            </w:tcBorders>
            <w:shd w:val="clear" w:color="000000" w:fill="B8CCE4"/>
            <w:noWrap/>
            <w:vAlign w:val="center"/>
            <w:hideMark/>
          </w:tcPr>
          <w:p w14:paraId="2D46F015"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3,556</w:t>
            </w:r>
          </w:p>
        </w:tc>
        <w:tc>
          <w:tcPr>
            <w:tcW w:w="1443" w:type="dxa"/>
            <w:tcBorders>
              <w:top w:val="nil"/>
              <w:left w:val="nil"/>
              <w:bottom w:val="single" w:sz="4" w:space="0" w:color="auto"/>
              <w:right w:val="single" w:sz="4" w:space="0" w:color="auto"/>
            </w:tcBorders>
            <w:shd w:val="clear" w:color="000000" w:fill="B8CCE4"/>
            <w:noWrap/>
            <w:vAlign w:val="center"/>
            <w:hideMark/>
          </w:tcPr>
          <w:p w14:paraId="1575341E"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248,920</w:t>
            </w:r>
          </w:p>
        </w:tc>
        <w:tc>
          <w:tcPr>
            <w:tcW w:w="1122" w:type="dxa"/>
            <w:tcBorders>
              <w:top w:val="nil"/>
              <w:left w:val="nil"/>
              <w:bottom w:val="single" w:sz="4" w:space="0" w:color="auto"/>
              <w:right w:val="single" w:sz="8" w:space="0" w:color="auto"/>
            </w:tcBorders>
            <w:shd w:val="clear" w:color="000000" w:fill="B8CCE4"/>
            <w:noWrap/>
            <w:vAlign w:val="center"/>
            <w:hideMark/>
          </w:tcPr>
          <w:p w14:paraId="4C5D183F"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254</w:t>
            </w:r>
          </w:p>
        </w:tc>
      </w:tr>
      <w:tr w:rsidR="004F78C4" w:rsidRPr="00CB3886" w14:paraId="5B72396F" w14:textId="77777777" w:rsidTr="004F78C4">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5AF05584"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510D808B"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0E093B4D"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7</w:t>
            </w:r>
          </w:p>
        </w:tc>
        <w:tc>
          <w:tcPr>
            <w:tcW w:w="1513" w:type="dxa"/>
            <w:tcBorders>
              <w:top w:val="nil"/>
              <w:left w:val="nil"/>
              <w:bottom w:val="single" w:sz="4" w:space="0" w:color="auto"/>
              <w:right w:val="single" w:sz="4" w:space="0" w:color="auto"/>
            </w:tcBorders>
            <w:shd w:val="clear" w:color="000000" w:fill="B8CCE4"/>
            <w:noWrap/>
            <w:vAlign w:val="center"/>
            <w:hideMark/>
          </w:tcPr>
          <w:p w14:paraId="1334B48B"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w:t>
            </w:r>
          </w:p>
        </w:tc>
        <w:tc>
          <w:tcPr>
            <w:tcW w:w="906" w:type="dxa"/>
            <w:tcBorders>
              <w:top w:val="nil"/>
              <w:left w:val="nil"/>
              <w:bottom w:val="single" w:sz="4" w:space="0" w:color="auto"/>
              <w:right w:val="single" w:sz="4" w:space="0" w:color="auto"/>
            </w:tcBorders>
            <w:shd w:val="clear" w:color="000000" w:fill="B8CCE4"/>
            <w:noWrap/>
            <w:vAlign w:val="center"/>
            <w:hideMark/>
          </w:tcPr>
          <w:p w14:paraId="67FEFB7B"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3,810</w:t>
            </w:r>
          </w:p>
        </w:tc>
        <w:tc>
          <w:tcPr>
            <w:tcW w:w="1443" w:type="dxa"/>
            <w:tcBorders>
              <w:top w:val="nil"/>
              <w:left w:val="nil"/>
              <w:bottom w:val="single" w:sz="4" w:space="0" w:color="auto"/>
              <w:right w:val="single" w:sz="4" w:space="0" w:color="auto"/>
            </w:tcBorders>
            <w:shd w:val="clear" w:color="000000" w:fill="B8CCE4"/>
            <w:noWrap/>
            <w:vAlign w:val="center"/>
            <w:hideMark/>
          </w:tcPr>
          <w:p w14:paraId="3C02865C"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266,700</w:t>
            </w:r>
          </w:p>
        </w:tc>
        <w:tc>
          <w:tcPr>
            <w:tcW w:w="1122" w:type="dxa"/>
            <w:tcBorders>
              <w:top w:val="nil"/>
              <w:left w:val="nil"/>
              <w:bottom w:val="single" w:sz="4" w:space="0" w:color="auto"/>
              <w:right w:val="single" w:sz="8" w:space="0" w:color="auto"/>
            </w:tcBorders>
            <w:shd w:val="clear" w:color="000000" w:fill="B8CCE4"/>
            <w:noWrap/>
            <w:vAlign w:val="center"/>
            <w:hideMark/>
          </w:tcPr>
          <w:p w14:paraId="47E947BF"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254</w:t>
            </w:r>
          </w:p>
        </w:tc>
      </w:tr>
      <w:tr w:rsidR="004F78C4" w:rsidRPr="00CB3886" w14:paraId="6395E971" w14:textId="77777777" w:rsidTr="004F78C4">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4812495D"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00956029"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7D96C388"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8</w:t>
            </w:r>
          </w:p>
        </w:tc>
        <w:tc>
          <w:tcPr>
            <w:tcW w:w="1513" w:type="dxa"/>
            <w:tcBorders>
              <w:top w:val="nil"/>
              <w:left w:val="nil"/>
              <w:bottom w:val="single" w:sz="4" w:space="0" w:color="auto"/>
              <w:right w:val="single" w:sz="4" w:space="0" w:color="auto"/>
            </w:tcBorders>
            <w:shd w:val="clear" w:color="000000" w:fill="B8CCE4"/>
            <w:noWrap/>
            <w:vAlign w:val="center"/>
            <w:hideMark/>
          </w:tcPr>
          <w:p w14:paraId="1BD832EB"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w:t>
            </w:r>
          </w:p>
        </w:tc>
        <w:tc>
          <w:tcPr>
            <w:tcW w:w="906" w:type="dxa"/>
            <w:tcBorders>
              <w:top w:val="nil"/>
              <w:left w:val="nil"/>
              <w:bottom w:val="single" w:sz="4" w:space="0" w:color="auto"/>
              <w:right w:val="single" w:sz="4" w:space="0" w:color="auto"/>
            </w:tcBorders>
            <w:shd w:val="clear" w:color="000000" w:fill="B8CCE4"/>
            <w:noWrap/>
            <w:vAlign w:val="center"/>
            <w:hideMark/>
          </w:tcPr>
          <w:p w14:paraId="50261FC9"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4,064</w:t>
            </w:r>
          </w:p>
        </w:tc>
        <w:tc>
          <w:tcPr>
            <w:tcW w:w="1443" w:type="dxa"/>
            <w:tcBorders>
              <w:top w:val="nil"/>
              <w:left w:val="nil"/>
              <w:bottom w:val="single" w:sz="4" w:space="0" w:color="auto"/>
              <w:right w:val="single" w:sz="4" w:space="0" w:color="auto"/>
            </w:tcBorders>
            <w:shd w:val="clear" w:color="000000" w:fill="B8CCE4"/>
            <w:noWrap/>
            <w:vAlign w:val="center"/>
            <w:hideMark/>
          </w:tcPr>
          <w:p w14:paraId="619E479F"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284,480</w:t>
            </w:r>
          </w:p>
        </w:tc>
        <w:tc>
          <w:tcPr>
            <w:tcW w:w="1122" w:type="dxa"/>
            <w:tcBorders>
              <w:top w:val="nil"/>
              <w:left w:val="nil"/>
              <w:bottom w:val="single" w:sz="4" w:space="0" w:color="auto"/>
              <w:right w:val="single" w:sz="8" w:space="0" w:color="auto"/>
            </w:tcBorders>
            <w:shd w:val="clear" w:color="000000" w:fill="B8CCE4"/>
            <w:noWrap/>
            <w:vAlign w:val="center"/>
            <w:hideMark/>
          </w:tcPr>
          <w:p w14:paraId="102E844B"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254</w:t>
            </w:r>
          </w:p>
        </w:tc>
      </w:tr>
      <w:tr w:rsidR="004F78C4" w:rsidRPr="00CB3886" w14:paraId="72794208" w14:textId="77777777" w:rsidTr="004F78C4">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092976BC"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16BCC63E"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630DF7FC"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9</w:t>
            </w:r>
          </w:p>
        </w:tc>
        <w:tc>
          <w:tcPr>
            <w:tcW w:w="1513" w:type="dxa"/>
            <w:tcBorders>
              <w:top w:val="nil"/>
              <w:left w:val="nil"/>
              <w:bottom w:val="single" w:sz="4" w:space="0" w:color="auto"/>
              <w:right w:val="single" w:sz="4" w:space="0" w:color="auto"/>
            </w:tcBorders>
            <w:shd w:val="clear" w:color="000000" w:fill="B8CCE4"/>
            <w:noWrap/>
            <w:vAlign w:val="center"/>
            <w:hideMark/>
          </w:tcPr>
          <w:p w14:paraId="29EF78FB"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w:t>
            </w:r>
          </w:p>
        </w:tc>
        <w:tc>
          <w:tcPr>
            <w:tcW w:w="906" w:type="dxa"/>
            <w:tcBorders>
              <w:top w:val="nil"/>
              <w:left w:val="nil"/>
              <w:bottom w:val="single" w:sz="4" w:space="0" w:color="auto"/>
              <w:right w:val="single" w:sz="4" w:space="0" w:color="auto"/>
            </w:tcBorders>
            <w:shd w:val="clear" w:color="000000" w:fill="B8CCE4"/>
            <w:noWrap/>
            <w:vAlign w:val="center"/>
            <w:hideMark/>
          </w:tcPr>
          <w:p w14:paraId="63010761"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4,318</w:t>
            </w:r>
          </w:p>
        </w:tc>
        <w:tc>
          <w:tcPr>
            <w:tcW w:w="1443" w:type="dxa"/>
            <w:tcBorders>
              <w:top w:val="nil"/>
              <w:left w:val="nil"/>
              <w:bottom w:val="single" w:sz="4" w:space="0" w:color="auto"/>
              <w:right w:val="single" w:sz="4" w:space="0" w:color="auto"/>
            </w:tcBorders>
            <w:shd w:val="clear" w:color="000000" w:fill="B8CCE4"/>
            <w:noWrap/>
            <w:vAlign w:val="center"/>
            <w:hideMark/>
          </w:tcPr>
          <w:p w14:paraId="3984F80B"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302,260</w:t>
            </w:r>
          </w:p>
        </w:tc>
        <w:tc>
          <w:tcPr>
            <w:tcW w:w="1122" w:type="dxa"/>
            <w:tcBorders>
              <w:top w:val="nil"/>
              <w:left w:val="nil"/>
              <w:bottom w:val="single" w:sz="4" w:space="0" w:color="auto"/>
              <w:right w:val="single" w:sz="8" w:space="0" w:color="auto"/>
            </w:tcBorders>
            <w:shd w:val="clear" w:color="000000" w:fill="B8CCE4"/>
            <w:noWrap/>
            <w:vAlign w:val="center"/>
            <w:hideMark/>
          </w:tcPr>
          <w:p w14:paraId="3D2C95BD"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254</w:t>
            </w:r>
          </w:p>
        </w:tc>
      </w:tr>
      <w:tr w:rsidR="004F78C4" w:rsidRPr="00CB3886" w14:paraId="22C7EB03" w14:textId="77777777" w:rsidTr="004F78C4">
        <w:trPr>
          <w:trHeight w:val="270"/>
        </w:trPr>
        <w:tc>
          <w:tcPr>
            <w:tcW w:w="1142" w:type="dxa"/>
            <w:vMerge/>
            <w:tcBorders>
              <w:top w:val="nil"/>
              <w:left w:val="single" w:sz="8" w:space="0" w:color="auto"/>
              <w:bottom w:val="single" w:sz="8" w:space="0" w:color="000000"/>
              <w:right w:val="single" w:sz="4" w:space="0" w:color="auto"/>
            </w:tcBorders>
            <w:vAlign w:val="center"/>
            <w:hideMark/>
          </w:tcPr>
          <w:p w14:paraId="30E72CF6"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2FB49D2E" w14:textId="77777777" w:rsidR="004F78C4" w:rsidRPr="00AC0794" w:rsidRDefault="004F78C4" w:rsidP="00CB1E9D">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3EFEAFF3"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10</w:t>
            </w:r>
          </w:p>
        </w:tc>
        <w:tc>
          <w:tcPr>
            <w:tcW w:w="1513" w:type="dxa"/>
            <w:tcBorders>
              <w:top w:val="nil"/>
              <w:left w:val="nil"/>
              <w:bottom w:val="single" w:sz="8" w:space="0" w:color="auto"/>
              <w:right w:val="single" w:sz="4" w:space="0" w:color="auto"/>
            </w:tcBorders>
            <w:shd w:val="clear" w:color="000000" w:fill="B8CCE4"/>
            <w:noWrap/>
            <w:vAlign w:val="center"/>
            <w:hideMark/>
          </w:tcPr>
          <w:p w14:paraId="4BB0C6A2" w14:textId="77777777" w:rsidR="004F78C4" w:rsidRPr="00AC0794" w:rsidRDefault="004F78C4" w:rsidP="00CB1E9D">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w:t>
            </w:r>
          </w:p>
        </w:tc>
        <w:tc>
          <w:tcPr>
            <w:tcW w:w="906" w:type="dxa"/>
            <w:tcBorders>
              <w:top w:val="nil"/>
              <w:left w:val="nil"/>
              <w:bottom w:val="single" w:sz="4" w:space="0" w:color="auto"/>
              <w:right w:val="single" w:sz="4" w:space="0" w:color="auto"/>
            </w:tcBorders>
            <w:shd w:val="clear" w:color="000000" w:fill="B8CCE4"/>
            <w:noWrap/>
            <w:vAlign w:val="center"/>
            <w:hideMark/>
          </w:tcPr>
          <w:p w14:paraId="57C10805"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4,572</w:t>
            </w:r>
          </w:p>
        </w:tc>
        <w:tc>
          <w:tcPr>
            <w:tcW w:w="1443" w:type="dxa"/>
            <w:tcBorders>
              <w:top w:val="nil"/>
              <w:left w:val="nil"/>
              <w:bottom w:val="single" w:sz="8" w:space="0" w:color="auto"/>
              <w:right w:val="single" w:sz="4" w:space="0" w:color="auto"/>
            </w:tcBorders>
            <w:shd w:val="clear" w:color="000000" w:fill="B8CCE4"/>
            <w:noWrap/>
            <w:vAlign w:val="center"/>
            <w:hideMark/>
          </w:tcPr>
          <w:p w14:paraId="235D997C"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320,040</w:t>
            </w:r>
          </w:p>
        </w:tc>
        <w:tc>
          <w:tcPr>
            <w:tcW w:w="1122" w:type="dxa"/>
            <w:tcBorders>
              <w:top w:val="nil"/>
              <w:left w:val="nil"/>
              <w:bottom w:val="single" w:sz="4" w:space="0" w:color="auto"/>
              <w:right w:val="single" w:sz="8" w:space="0" w:color="auto"/>
            </w:tcBorders>
            <w:shd w:val="clear" w:color="000000" w:fill="B8CCE4"/>
            <w:noWrap/>
            <w:vAlign w:val="center"/>
            <w:hideMark/>
          </w:tcPr>
          <w:p w14:paraId="58D5F294" w14:textId="77777777" w:rsidR="004F78C4" w:rsidRPr="00AC0794" w:rsidRDefault="004F78C4" w:rsidP="00CB1E9D">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254</w:t>
            </w:r>
          </w:p>
        </w:tc>
      </w:tr>
    </w:tbl>
    <w:p w14:paraId="34740435" w14:textId="77777777" w:rsidR="004F78C4" w:rsidRPr="004F78C4" w:rsidRDefault="004F78C4" w:rsidP="004F78C4">
      <w:pPr>
        <w:bidi/>
        <w:rPr>
          <w:rtl/>
          <w:lang w:bidi="fa-IR"/>
        </w:rPr>
      </w:pPr>
    </w:p>
    <w:p w14:paraId="232B057C" w14:textId="36A0BC90" w:rsidR="002E4F48" w:rsidRPr="002E4F48" w:rsidRDefault="002E4F48" w:rsidP="000D5EF3">
      <w:pPr>
        <w:rPr>
          <w:rtl/>
          <w:lang w:bidi="fa-IR"/>
        </w:rPr>
      </w:pPr>
      <w:r>
        <w:rPr>
          <w:rFonts w:hint="cs"/>
          <w:rtl/>
          <w:lang w:bidi="fa-IR"/>
        </w:rPr>
        <w:tab/>
      </w:r>
    </w:p>
    <w:p w14:paraId="6B3993F8" w14:textId="6CD90FBC" w:rsidR="000D5EF3" w:rsidRDefault="000D5EF3">
      <w:pPr>
        <w:rPr>
          <w:rtl/>
        </w:rPr>
      </w:pPr>
      <w:r>
        <w:rPr>
          <w:rtl/>
        </w:rPr>
        <w:br w:type="page"/>
      </w:r>
    </w:p>
    <w:p w14:paraId="5E3D9575" w14:textId="5817590D" w:rsidR="00315CF8" w:rsidRDefault="00CB1E9D" w:rsidP="000D5EF3">
      <w:pPr>
        <w:pStyle w:val="Heading2"/>
        <w:bidi/>
        <w:jc w:val="center"/>
        <w:rPr>
          <w:rtl/>
        </w:rPr>
      </w:pPr>
      <w:bookmarkStart w:id="129" w:name="_Toc14865400"/>
      <w:r>
        <w:rPr>
          <w:rFonts w:hint="cs"/>
          <w:rtl/>
        </w:rPr>
        <w:lastRenderedPageBreak/>
        <w:t>ضمیمه 10: نمونه فورمه ارزیابی کارمند</w:t>
      </w:r>
      <w:bookmarkEnd w:id="129"/>
    </w:p>
    <w:p w14:paraId="50EE1137" w14:textId="77777777" w:rsidR="00CB1E9D" w:rsidRDefault="00CB1E9D" w:rsidP="00CB1E9D">
      <w:pPr>
        <w:bidi/>
        <w:jc w:val="center"/>
        <w:rPr>
          <w:rtl/>
        </w:rPr>
      </w:pPr>
    </w:p>
    <w:p w14:paraId="6EDA4E3C" w14:textId="760D33E5" w:rsidR="00CB1E9D" w:rsidRDefault="00CB1E9D" w:rsidP="00CB1E9D">
      <w:pPr>
        <w:bidi/>
        <w:jc w:val="center"/>
        <w:rPr>
          <w:rtl/>
        </w:rPr>
      </w:pPr>
      <w:r>
        <w:rPr>
          <w:rFonts w:hint="cs"/>
          <w:rtl/>
        </w:rPr>
        <w:t>فورمه ارزیابی سالانه کارمند</w:t>
      </w:r>
    </w:p>
    <w:p w14:paraId="18E721ED" w14:textId="27C5173A" w:rsidR="00CB1E9D" w:rsidRDefault="00CB1E9D" w:rsidP="00CB1E9D">
      <w:pPr>
        <w:bidi/>
        <w:jc w:val="both"/>
        <w:rPr>
          <w:rtl/>
        </w:rPr>
      </w:pPr>
      <w:r>
        <w:rPr>
          <w:rFonts w:hint="cs"/>
          <w:rtl/>
        </w:rPr>
        <w:t>نام:_______________________</w:t>
      </w:r>
      <w:r>
        <w:rPr>
          <w:rFonts w:hint="cs"/>
          <w:rtl/>
        </w:rPr>
        <w:tab/>
        <w:t>عنوان وظیفه:______________________</w:t>
      </w:r>
    </w:p>
    <w:p w14:paraId="10FF2898" w14:textId="1F8530A3" w:rsidR="00CB1E9D" w:rsidRDefault="00CB1E9D" w:rsidP="00CB1E9D">
      <w:pPr>
        <w:bidi/>
        <w:jc w:val="both"/>
        <w:rPr>
          <w:rtl/>
        </w:rPr>
      </w:pPr>
      <w:r>
        <w:rPr>
          <w:rFonts w:hint="cs"/>
          <w:rtl/>
        </w:rPr>
        <w:t>ناظر:________________________</w:t>
      </w:r>
      <w:r>
        <w:rPr>
          <w:rFonts w:hint="cs"/>
          <w:rtl/>
        </w:rPr>
        <w:tab/>
        <w:t>موقعیت:_________________________</w:t>
      </w:r>
    </w:p>
    <w:p w14:paraId="06AC6AAD" w14:textId="1AF095F4" w:rsidR="00CB1E9D" w:rsidRDefault="00CB1E9D" w:rsidP="00CB1E9D">
      <w:pPr>
        <w:bidi/>
        <w:jc w:val="both"/>
        <w:rPr>
          <w:rtl/>
        </w:rPr>
      </w:pPr>
      <w:r>
        <w:rPr>
          <w:rFonts w:hint="cs"/>
          <w:rtl/>
        </w:rPr>
        <w:t>تاریخ: _____________________</w:t>
      </w:r>
      <w:r>
        <w:rPr>
          <w:rFonts w:hint="cs"/>
          <w:rtl/>
        </w:rPr>
        <w:tab/>
        <w:t>تاریخ آخرین ارزیابی: ______________________</w:t>
      </w:r>
    </w:p>
    <w:p w14:paraId="39512FDA" w14:textId="5BDC7F57" w:rsidR="00CB1E9D" w:rsidRDefault="00CB1E9D" w:rsidP="00CB1E9D">
      <w:pPr>
        <w:bidi/>
        <w:jc w:val="both"/>
        <w:rPr>
          <w:u w:val="single"/>
          <w:rtl/>
        </w:rPr>
      </w:pPr>
      <w:r>
        <w:rPr>
          <w:rFonts w:hint="cs"/>
          <w:u w:val="single"/>
          <w:rtl/>
        </w:rPr>
        <w:t xml:space="preserve">تعریف نمره بندی ها: </w:t>
      </w:r>
    </w:p>
    <w:p w14:paraId="4242EFA9" w14:textId="33FC9A22" w:rsidR="00CB1E9D" w:rsidRDefault="00CB1E9D" w:rsidP="00CB1E9D">
      <w:pPr>
        <w:bidi/>
        <w:jc w:val="both"/>
        <w:rPr>
          <w:rtl/>
        </w:rPr>
      </w:pPr>
      <w:r>
        <w:rPr>
          <w:rFonts w:hint="cs"/>
          <w:b/>
          <w:bCs/>
          <w:rtl/>
        </w:rPr>
        <w:t xml:space="preserve">استثنائی (5): </w:t>
      </w:r>
      <w:r w:rsidR="00CC6A17">
        <w:rPr>
          <w:rFonts w:hint="cs"/>
          <w:rtl/>
        </w:rPr>
        <w:t xml:space="preserve">به شکل پیوسته </w:t>
      </w:r>
      <w:r>
        <w:rPr>
          <w:rFonts w:hint="cs"/>
          <w:rtl/>
        </w:rPr>
        <w:t xml:space="preserve">از تمامی معیارهای عملکرد فراتر می رود. کار تیمی را ترویج می کند، دارای مهارت های رهبری است، بسیار مؤثر، مبتکر و پاسخگوست و کارهای دارای کیفیت عالی تولید می کند. </w:t>
      </w:r>
    </w:p>
    <w:p w14:paraId="7B8FEF4E" w14:textId="3ED5E5C1" w:rsidR="00CB1E9D" w:rsidRDefault="00CB1E9D" w:rsidP="00CB1E9D">
      <w:pPr>
        <w:bidi/>
        <w:jc w:val="both"/>
        <w:rPr>
          <w:rtl/>
        </w:rPr>
      </w:pPr>
      <w:r>
        <w:rPr>
          <w:rFonts w:hint="cs"/>
          <w:b/>
          <w:bCs/>
          <w:rtl/>
        </w:rPr>
        <w:t xml:space="preserve">بالاتر از حد انتظار (4): </w:t>
      </w:r>
      <w:r>
        <w:rPr>
          <w:rFonts w:hint="cs"/>
          <w:rtl/>
        </w:rPr>
        <w:t xml:space="preserve"> </w:t>
      </w:r>
      <w:r w:rsidR="00CC6A17">
        <w:rPr>
          <w:rFonts w:hint="cs"/>
          <w:rtl/>
        </w:rPr>
        <w:t xml:space="preserve">به شکل پیوسته تمامی معیارهای عملکرد را برآورده نموده و اغلب از آنها فراتر می رود. ابتکار عمل و قابلیت انجام کارهای مختلف را نشان می دهد، </w:t>
      </w:r>
      <w:r w:rsidR="00E85F92">
        <w:rPr>
          <w:rFonts w:hint="cs"/>
          <w:rtl/>
        </w:rPr>
        <w:t>به طور</w:t>
      </w:r>
      <w:r w:rsidR="00CC6A17">
        <w:rPr>
          <w:rFonts w:hint="cs"/>
          <w:rtl/>
        </w:rPr>
        <w:t xml:space="preserve"> همکارانه کار می کند، دارای مهارت های فنی و بین فردی قوی است و در این زمینه های رشد قابل ملاحظه ای داشته است. </w:t>
      </w:r>
    </w:p>
    <w:p w14:paraId="1F5E87DE" w14:textId="77777777" w:rsidR="00CC6A17" w:rsidRDefault="00CC6A17" w:rsidP="00CC6A17">
      <w:pPr>
        <w:bidi/>
        <w:jc w:val="both"/>
        <w:rPr>
          <w:rtl/>
        </w:rPr>
      </w:pPr>
      <w:r>
        <w:rPr>
          <w:rFonts w:hint="cs"/>
          <w:b/>
          <w:bCs/>
          <w:rtl/>
        </w:rPr>
        <w:t xml:space="preserve">انتظارات را برآورده می کند (3): </w:t>
      </w:r>
      <w:r>
        <w:rPr>
          <w:rFonts w:hint="cs"/>
          <w:rtl/>
        </w:rPr>
        <w:t xml:space="preserve">تمامی معیارهای عملکرد را برآورده می کند. به ندرت پیش می آید که از نتایج مطلوب یا اهداف فراتر برود یا از آنها عقب بماند. دارای سطح مناسب مهارت نیست و یا بی تجربه است و هنوز در حال یادگیری الزامات شغل است. </w:t>
      </w:r>
    </w:p>
    <w:p w14:paraId="370C8887" w14:textId="48333996" w:rsidR="00CC6A17" w:rsidRDefault="00CC6A17" w:rsidP="00CC6A17">
      <w:pPr>
        <w:bidi/>
        <w:jc w:val="both"/>
        <w:rPr>
          <w:rtl/>
        </w:rPr>
      </w:pPr>
      <w:r>
        <w:rPr>
          <w:rFonts w:hint="cs"/>
          <w:b/>
          <w:bCs/>
          <w:rtl/>
        </w:rPr>
        <w:t xml:space="preserve">پایین تر از حد انتظار (2): </w:t>
      </w:r>
      <w:r>
        <w:rPr>
          <w:rFonts w:hint="cs"/>
          <w:rtl/>
        </w:rPr>
        <w:t xml:space="preserve"> گاهی اوقات معیارهای عملکرد را برآورده می کند. به ندرت از نتایج مطلوب فراتر می رود و عملکردش اغلب در حد پایین تر از نتایج مطلوب است. سطح عملکرد کارمند </w:t>
      </w:r>
      <w:r w:rsidR="00E85F92">
        <w:rPr>
          <w:rFonts w:hint="cs"/>
          <w:rtl/>
        </w:rPr>
        <w:t>به طور</w:t>
      </w:r>
      <w:r>
        <w:rPr>
          <w:rFonts w:hint="cs"/>
          <w:rtl/>
        </w:rPr>
        <w:t xml:space="preserve"> قابل ملاحظه ای پایین آمده است یا اینکه عملکرد کارمند به اندازه کافی در مقایسه با آخرین بررسی عملکرد یا پلان بهبود عملکرد، بهبود نیافته است. </w:t>
      </w:r>
    </w:p>
    <w:p w14:paraId="2DE09FC1" w14:textId="4003F8E9" w:rsidR="00CC6A17" w:rsidRDefault="00CC6A17" w:rsidP="00CC6A17">
      <w:pPr>
        <w:bidi/>
        <w:jc w:val="both"/>
        <w:rPr>
          <w:rtl/>
        </w:rPr>
      </w:pPr>
      <w:r>
        <w:rPr>
          <w:rFonts w:hint="cs"/>
          <w:b/>
          <w:bCs/>
          <w:rtl/>
        </w:rPr>
        <w:t xml:space="preserve">نیاز به بهبودی دارد (1): </w:t>
      </w:r>
      <w:r w:rsidR="00E85F92">
        <w:rPr>
          <w:rFonts w:hint="cs"/>
          <w:rtl/>
        </w:rPr>
        <w:t>به طور</w:t>
      </w:r>
      <w:r>
        <w:rPr>
          <w:rFonts w:hint="cs"/>
          <w:rtl/>
        </w:rPr>
        <w:t xml:space="preserve"> پیوسته از معیارهای عملکرد عقب می ماند. </w:t>
      </w:r>
    </w:p>
    <w:p w14:paraId="515E81CD" w14:textId="5BF7643B" w:rsidR="00CC6A17" w:rsidRDefault="00CC6A17" w:rsidP="00CC6A17">
      <w:pPr>
        <w:bidi/>
        <w:jc w:val="both"/>
        <w:rPr>
          <w:rtl/>
        </w:rPr>
      </w:pPr>
      <w:r>
        <w:rPr>
          <w:rFonts w:hint="cs"/>
          <w:rtl/>
        </w:rPr>
        <w:t>ارزیابی کننده ملزم است عملکرد کارمند در هر یک از کتگوری های ذیل را توصیف نماید:</w:t>
      </w:r>
    </w:p>
    <w:p w14:paraId="2490A42F" w14:textId="23DBF9E5" w:rsidR="00CC6A17" w:rsidRDefault="00CC6A17" w:rsidP="00CC6A17">
      <w:pPr>
        <w:bidi/>
        <w:jc w:val="both"/>
        <w:rPr>
          <w:rtl/>
        </w:rPr>
      </w:pPr>
      <w:r>
        <w:rPr>
          <w:rFonts w:hint="cs"/>
          <w:rtl/>
        </w:rPr>
        <w:t>ویژگی های فردی (فورمه متریکسی)</w:t>
      </w:r>
    </w:p>
    <w:tbl>
      <w:tblPr>
        <w:bidiVisual/>
        <w:tblW w:w="0" w:type="auto"/>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54"/>
        <w:gridCol w:w="456"/>
        <w:gridCol w:w="1464"/>
        <w:gridCol w:w="1197"/>
        <w:gridCol w:w="2369"/>
      </w:tblGrid>
      <w:tr w:rsidR="00CC6A17" w:rsidRPr="00CB3886" w14:paraId="77DCCBC9" w14:textId="77777777" w:rsidTr="00E77A1B">
        <w:trPr>
          <w:trHeight w:val="5052"/>
        </w:trPr>
        <w:tc>
          <w:tcPr>
            <w:tcW w:w="3754" w:type="dxa"/>
          </w:tcPr>
          <w:p w14:paraId="3A0AED3C" w14:textId="77777777" w:rsidR="00CC6A17" w:rsidRPr="00AC0794" w:rsidRDefault="00CC6A17" w:rsidP="00E77A1B">
            <w:pPr>
              <w:pStyle w:val="TableParagraph"/>
              <w:bidi/>
              <w:rPr>
                <w:rFonts w:ascii="Times New Roman" w:hAnsi="Times New Roman" w:cs="Times New Roman"/>
              </w:rPr>
            </w:pPr>
          </w:p>
        </w:tc>
        <w:tc>
          <w:tcPr>
            <w:tcW w:w="5486" w:type="dxa"/>
            <w:gridSpan w:val="4"/>
          </w:tcPr>
          <w:p w14:paraId="249D0522" w14:textId="4AF85C08" w:rsidR="00CC6A17" w:rsidRPr="00AC0794" w:rsidRDefault="00CC6A17" w:rsidP="00E77A1B">
            <w:pPr>
              <w:pStyle w:val="TableParagraph"/>
              <w:bidi/>
              <w:spacing w:line="276" w:lineRule="auto"/>
              <w:ind w:left="107" w:right="131"/>
              <w:rPr>
                <w:rFonts w:ascii="Times New Roman" w:hAnsi="Times New Roman" w:cs="Times New Roman"/>
                <w:b/>
              </w:rPr>
            </w:pPr>
            <w:r>
              <w:rPr>
                <w:rFonts w:ascii="Times New Roman" w:hAnsi="Times New Roman" w:cs="Times New Roman" w:hint="cs"/>
                <w:b/>
                <w:rtl/>
                <w:lang w:bidi="fa-IR"/>
              </w:rPr>
              <w:t xml:space="preserve">شاخص های کلیدی عملکرد (لطفاً اهداف عینی را که </w:t>
            </w:r>
            <w:r w:rsidR="00E85F92">
              <w:rPr>
                <w:rFonts w:ascii="Times New Roman" w:hAnsi="Times New Roman" w:cs="Times New Roman" w:hint="cs"/>
                <w:b/>
                <w:rtl/>
                <w:lang w:bidi="fa-IR"/>
              </w:rPr>
              <w:t>به طور</w:t>
            </w:r>
            <w:r>
              <w:rPr>
                <w:rFonts w:ascii="Times New Roman" w:hAnsi="Times New Roman" w:cs="Times New Roman" w:hint="cs"/>
                <w:b/>
                <w:rtl/>
                <w:lang w:bidi="fa-IR"/>
              </w:rPr>
              <w:t xml:space="preserve"> سالانه وضع و پیشاپیش</w:t>
            </w:r>
            <w:r w:rsidR="00E77A1B">
              <w:rPr>
                <w:rFonts w:ascii="Times New Roman" w:hAnsi="Times New Roman" w:cs="Times New Roman" w:hint="cs"/>
                <w:b/>
                <w:rtl/>
                <w:lang w:bidi="fa-IR"/>
              </w:rPr>
              <w:t xml:space="preserve"> همراه با کارمند تصویب شده اند، مشخص نمایید. اهداف باید با استفاده از معیارهای </w:t>
            </w:r>
            <w:r w:rsidR="00E77A1B">
              <w:rPr>
                <w:rFonts w:ascii="Times New Roman" w:hAnsi="Times New Roman" w:cs="Times New Roman"/>
                <w:b/>
                <w:lang w:bidi="fa-IR"/>
              </w:rPr>
              <w:t>SMART</w:t>
            </w:r>
            <w:r w:rsidR="00E77A1B">
              <w:rPr>
                <w:rFonts w:ascii="Times New Roman" w:hAnsi="Times New Roman" w:cs="Times New Roman" w:hint="cs"/>
                <w:b/>
                <w:rtl/>
                <w:lang w:bidi="fa-IR"/>
              </w:rPr>
              <w:t xml:space="preserve"> (مشخص بودن، قابل اندازه گیری بودن، قابل دستیابی بودن،  مرتبط بودن و زمان مند بود) تعیین شده باشد.</w:t>
            </w:r>
            <w:r w:rsidR="00E77A1B" w:rsidRPr="00AC0794">
              <w:rPr>
                <w:rFonts w:ascii="Times New Roman" w:hAnsi="Times New Roman" w:cs="Times New Roman"/>
                <w:b/>
              </w:rPr>
              <w:t xml:space="preserve"> </w:t>
            </w:r>
          </w:p>
          <w:p w14:paraId="1ADA1C77" w14:textId="77777777" w:rsidR="00E77A1B" w:rsidRDefault="00E77A1B" w:rsidP="00E77A1B">
            <w:pPr>
              <w:pStyle w:val="TableParagraph"/>
              <w:bidi/>
              <w:ind w:left="4316"/>
              <w:rPr>
                <w:rFonts w:ascii="Times New Roman" w:hAnsi="Times New Roman" w:cs="Times New Roman"/>
                <w:b/>
                <w:rtl/>
              </w:rPr>
            </w:pPr>
          </w:p>
          <w:p w14:paraId="7E6B63E8" w14:textId="28CE8EDB" w:rsidR="00CC6A17" w:rsidRDefault="00E77A1B" w:rsidP="00E77A1B">
            <w:pPr>
              <w:pStyle w:val="TableParagraph"/>
              <w:bidi/>
              <w:ind w:left="31"/>
              <w:rPr>
                <w:rFonts w:ascii="Times New Roman" w:hAnsi="Times New Roman" w:cs="Times New Roman"/>
                <w:b/>
                <w:bCs/>
                <w:rtl/>
              </w:rPr>
            </w:pPr>
            <w:r>
              <w:rPr>
                <w:rFonts w:ascii="Times New Roman" w:hAnsi="Times New Roman" w:cs="Times New Roman"/>
                <w:bCs/>
                <w:rtl/>
                <w:lang w:bidi="ar-SA"/>
              </w:rPr>
              <w:t>خود ارزیابی</w:t>
            </w:r>
          </w:p>
          <w:p w14:paraId="7FC15C50" w14:textId="77777777" w:rsidR="00E77A1B" w:rsidRDefault="00E77A1B" w:rsidP="00E77A1B">
            <w:pPr>
              <w:pStyle w:val="TableParagraph"/>
              <w:bidi/>
              <w:ind w:left="31"/>
              <w:rPr>
                <w:rFonts w:ascii="Times New Roman" w:hAnsi="Times New Roman" w:cs="Times New Roman"/>
                <w:b/>
                <w:bCs/>
                <w:rtl/>
              </w:rPr>
            </w:pPr>
          </w:p>
          <w:p w14:paraId="37FF5BC7" w14:textId="3251D2D1" w:rsidR="00E77A1B" w:rsidRDefault="00E77A1B" w:rsidP="00E77A1B">
            <w:pPr>
              <w:pStyle w:val="TableParagraph"/>
              <w:bidi/>
              <w:ind w:left="31"/>
              <w:rPr>
                <w:rFonts w:ascii="Times New Roman" w:hAnsi="Times New Roman" w:cs="Times New Roman"/>
                <w:b/>
                <w:bCs/>
                <w:rtl/>
              </w:rPr>
            </w:pPr>
            <w:r>
              <w:rPr>
                <w:rFonts w:ascii="Times New Roman" w:hAnsi="Times New Roman" w:cs="Times New Roman"/>
                <w:bCs/>
                <w:rtl/>
                <w:lang w:bidi="ar-SA"/>
              </w:rPr>
              <w:t>ارزیابی توسط ناظران</w:t>
            </w:r>
          </w:p>
          <w:p w14:paraId="174B2F6B" w14:textId="77777777" w:rsidR="00E77A1B" w:rsidRDefault="00E77A1B" w:rsidP="00E77A1B">
            <w:pPr>
              <w:pStyle w:val="TableParagraph"/>
              <w:bidi/>
              <w:ind w:left="31"/>
              <w:rPr>
                <w:rFonts w:ascii="Times New Roman" w:hAnsi="Times New Roman" w:cs="Times New Roman"/>
                <w:b/>
                <w:bCs/>
                <w:rtl/>
              </w:rPr>
            </w:pPr>
          </w:p>
          <w:p w14:paraId="3A66D6C4" w14:textId="77777777" w:rsidR="00E77A1B" w:rsidRDefault="00E77A1B" w:rsidP="00E77A1B">
            <w:pPr>
              <w:pStyle w:val="TableParagraph"/>
              <w:bidi/>
              <w:ind w:left="31"/>
              <w:rPr>
                <w:rFonts w:ascii="Times New Roman" w:hAnsi="Times New Roman" w:cs="Times New Roman"/>
                <w:b/>
                <w:bCs/>
                <w:rtl/>
              </w:rPr>
            </w:pPr>
            <w:r>
              <w:rPr>
                <w:rFonts w:ascii="Times New Roman" w:hAnsi="Times New Roman" w:cs="Times New Roman"/>
                <w:b/>
                <w:bCs/>
                <w:rtl/>
              </w:rPr>
              <w:t xml:space="preserve">1. </w:t>
            </w:r>
          </w:p>
          <w:p w14:paraId="1649EE34" w14:textId="77777777" w:rsidR="00E77A1B" w:rsidRDefault="00E77A1B" w:rsidP="00E77A1B">
            <w:pPr>
              <w:pStyle w:val="TableParagraph"/>
              <w:bidi/>
              <w:ind w:left="31"/>
              <w:rPr>
                <w:rFonts w:ascii="Times New Roman" w:hAnsi="Times New Roman" w:cs="Times New Roman"/>
                <w:b/>
                <w:bCs/>
                <w:rtl/>
              </w:rPr>
            </w:pPr>
          </w:p>
          <w:p w14:paraId="250AD46A" w14:textId="77777777" w:rsidR="00E77A1B" w:rsidRDefault="00E77A1B" w:rsidP="00E77A1B">
            <w:pPr>
              <w:pStyle w:val="TableParagraph"/>
              <w:bidi/>
              <w:ind w:left="31"/>
              <w:rPr>
                <w:rFonts w:ascii="Times New Roman" w:hAnsi="Times New Roman" w:cs="Times New Roman"/>
                <w:b/>
                <w:bCs/>
                <w:rtl/>
              </w:rPr>
            </w:pPr>
          </w:p>
          <w:p w14:paraId="75D92622" w14:textId="77777777" w:rsidR="00E77A1B" w:rsidRDefault="00E77A1B" w:rsidP="00E77A1B">
            <w:pPr>
              <w:pStyle w:val="TableParagraph"/>
              <w:bidi/>
              <w:rPr>
                <w:rFonts w:ascii="Times New Roman" w:hAnsi="Times New Roman" w:cs="Times New Roman"/>
                <w:b/>
                <w:bCs/>
                <w:rtl/>
              </w:rPr>
            </w:pPr>
            <w:r>
              <w:rPr>
                <w:rFonts w:ascii="Times New Roman" w:hAnsi="Times New Roman" w:cs="Times New Roman"/>
                <w:b/>
                <w:bCs/>
                <w:rtl/>
              </w:rPr>
              <w:t>2.</w:t>
            </w:r>
          </w:p>
          <w:p w14:paraId="2698E73B" w14:textId="77777777" w:rsidR="00E77A1B" w:rsidRDefault="00E77A1B" w:rsidP="00E77A1B">
            <w:pPr>
              <w:pStyle w:val="TableParagraph"/>
              <w:bidi/>
              <w:rPr>
                <w:rFonts w:ascii="Times New Roman" w:hAnsi="Times New Roman" w:cs="Times New Roman"/>
                <w:b/>
                <w:bCs/>
                <w:rtl/>
              </w:rPr>
            </w:pPr>
          </w:p>
          <w:p w14:paraId="30842162" w14:textId="77777777" w:rsidR="00E77A1B" w:rsidRDefault="00E77A1B" w:rsidP="00E77A1B">
            <w:pPr>
              <w:pStyle w:val="TableParagraph"/>
              <w:bidi/>
              <w:rPr>
                <w:rFonts w:ascii="Times New Roman" w:hAnsi="Times New Roman" w:cs="Times New Roman"/>
                <w:b/>
                <w:bCs/>
                <w:rtl/>
              </w:rPr>
            </w:pPr>
          </w:p>
          <w:p w14:paraId="58017E33" w14:textId="77777777" w:rsidR="00E77A1B" w:rsidRDefault="00E77A1B" w:rsidP="00E77A1B">
            <w:pPr>
              <w:pStyle w:val="TableParagraph"/>
              <w:bidi/>
              <w:rPr>
                <w:rFonts w:ascii="Times New Roman" w:hAnsi="Times New Roman" w:cs="Times New Roman"/>
                <w:b/>
                <w:bCs/>
                <w:rtl/>
              </w:rPr>
            </w:pPr>
          </w:p>
          <w:p w14:paraId="4C533CF3" w14:textId="77777777" w:rsidR="00E77A1B" w:rsidRDefault="00E77A1B" w:rsidP="00E77A1B">
            <w:pPr>
              <w:pStyle w:val="TableParagraph"/>
              <w:bidi/>
              <w:rPr>
                <w:rFonts w:ascii="Times New Roman" w:hAnsi="Times New Roman" w:cs="Times New Roman"/>
                <w:b/>
                <w:bCs/>
                <w:rtl/>
              </w:rPr>
            </w:pPr>
            <w:r>
              <w:rPr>
                <w:rFonts w:ascii="Times New Roman" w:hAnsi="Times New Roman" w:cs="Times New Roman"/>
                <w:b/>
                <w:bCs/>
                <w:rtl/>
              </w:rPr>
              <w:t xml:space="preserve">3. </w:t>
            </w:r>
          </w:p>
          <w:p w14:paraId="305608A0" w14:textId="77777777" w:rsidR="00E77A1B" w:rsidRDefault="00E77A1B" w:rsidP="00E77A1B">
            <w:pPr>
              <w:pStyle w:val="TableParagraph"/>
              <w:bidi/>
              <w:rPr>
                <w:rFonts w:ascii="Times New Roman" w:hAnsi="Times New Roman" w:cs="Times New Roman"/>
                <w:b/>
                <w:bCs/>
                <w:rtl/>
              </w:rPr>
            </w:pPr>
          </w:p>
          <w:p w14:paraId="5C2DFD5C" w14:textId="77777777" w:rsidR="00E77A1B" w:rsidRDefault="00E77A1B" w:rsidP="00E77A1B">
            <w:pPr>
              <w:pStyle w:val="TableParagraph"/>
              <w:bidi/>
              <w:rPr>
                <w:rFonts w:ascii="Times New Roman" w:hAnsi="Times New Roman" w:cs="Times New Roman"/>
                <w:b/>
                <w:bCs/>
                <w:rtl/>
              </w:rPr>
            </w:pPr>
          </w:p>
          <w:p w14:paraId="6B5DA7FB" w14:textId="77777777" w:rsidR="00E77A1B" w:rsidRDefault="00E77A1B" w:rsidP="00E77A1B">
            <w:pPr>
              <w:pStyle w:val="TableParagraph"/>
              <w:bidi/>
              <w:rPr>
                <w:rFonts w:ascii="Times New Roman" w:hAnsi="Times New Roman" w:cs="Times New Roman"/>
                <w:b/>
                <w:bCs/>
                <w:rtl/>
              </w:rPr>
            </w:pPr>
          </w:p>
          <w:p w14:paraId="0302482A" w14:textId="77777777" w:rsidR="00E77A1B" w:rsidRDefault="00E77A1B" w:rsidP="00E77A1B">
            <w:pPr>
              <w:pStyle w:val="TableParagraph"/>
              <w:bidi/>
              <w:rPr>
                <w:rFonts w:ascii="Times New Roman" w:hAnsi="Times New Roman" w:cs="Times New Roman"/>
                <w:b/>
                <w:bCs/>
                <w:rtl/>
              </w:rPr>
            </w:pPr>
            <w:r>
              <w:rPr>
                <w:rFonts w:ascii="Times New Roman" w:hAnsi="Times New Roman" w:cs="Times New Roman"/>
                <w:b/>
                <w:bCs/>
                <w:rtl/>
              </w:rPr>
              <w:t xml:space="preserve">4. </w:t>
            </w:r>
          </w:p>
          <w:p w14:paraId="09973007" w14:textId="77777777" w:rsidR="00E77A1B" w:rsidRDefault="00E77A1B" w:rsidP="00E77A1B">
            <w:pPr>
              <w:pStyle w:val="TableParagraph"/>
              <w:bidi/>
              <w:rPr>
                <w:rFonts w:ascii="Times New Roman" w:hAnsi="Times New Roman" w:cs="Times New Roman"/>
                <w:b/>
                <w:bCs/>
                <w:rtl/>
              </w:rPr>
            </w:pPr>
          </w:p>
          <w:p w14:paraId="717A23EB" w14:textId="77777777" w:rsidR="00E77A1B" w:rsidRDefault="00E77A1B" w:rsidP="00E77A1B">
            <w:pPr>
              <w:pStyle w:val="TableParagraph"/>
              <w:bidi/>
              <w:rPr>
                <w:rFonts w:ascii="Times New Roman" w:hAnsi="Times New Roman" w:cs="Times New Roman"/>
                <w:b/>
                <w:bCs/>
                <w:rtl/>
              </w:rPr>
            </w:pPr>
          </w:p>
          <w:p w14:paraId="7A85BE27" w14:textId="10BAD996" w:rsidR="00CC6A17" w:rsidRPr="00AC0794" w:rsidRDefault="00E77A1B" w:rsidP="00E77A1B">
            <w:pPr>
              <w:pStyle w:val="TableParagraph"/>
              <w:bidi/>
              <w:rPr>
                <w:rFonts w:ascii="Times New Roman" w:hAnsi="Times New Roman" w:cs="Times New Roman"/>
                <w:b/>
              </w:rPr>
            </w:pPr>
            <w:r>
              <w:rPr>
                <w:rFonts w:ascii="Times New Roman" w:hAnsi="Times New Roman" w:cs="Times New Roman"/>
                <w:b/>
                <w:bCs/>
                <w:rtl/>
              </w:rPr>
              <w:t>5.</w:t>
            </w:r>
          </w:p>
        </w:tc>
      </w:tr>
      <w:tr w:rsidR="00CC6A17" w:rsidRPr="00CB3886" w14:paraId="20DB377E" w14:textId="77777777" w:rsidTr="00E77A1B">
        <w:trPr>
          <w:trHeight w:val="1041"/>
        </w:trPr>
        <w:tc>
          <w:tcPr>
            <w:tcW w:w="4210" w:type="dxa"/>
            <w:gridSpan w:val="2"/>
          </w:tcPr>
          <w:p w14:paraId="6C82D454" w14:textId="2A8B2189" w:rsidR="00CC6A17" w:rsidRPr="00E77A1B" w:rsidRDefault="00E77A1B" w:rsidP="00E77A1B">
            <w:pPr>
              <w:pStyle w:val="TableParagraph"/>
              <w:bidi/>
              <w:spacing w:before="1"/>
              <w:ind w:left="1773" w:right="1770"/>
              <w:jc w:val="center"/>
              <w:rPr>
                <w:rFonts w:ascii="Times New Roman" w:hAnsi="Times New Roman" w:cs="Times New Roman"/>
                <w:bCs/>
              </w:rPr>
            </w:pPr>
            <w:r w:rsidRPr="00E77A1B">
              <w:rPr>
                <w:rFonts w:ascii="Times New Roman" w:hAnsi="Times New Roman" w:cs="Times New Roman"/>
                <w:bCs/>
                <w:rtl/>
                <w:lang w:bidi="ar-SA"/>
              </w:rPr>
              <w:t>معیارها</w:t>
            </w:r>
          </w:p>
        </w:tc>
        <w:tc>
          <w:tcPr>
            <w:tcW w:w="1464" w:type="dxa"/>
          </w:tcPr>
          <w:p w14:paraId="72189386" w14:textId="2FFC5E7B" w:rsidR="00CC6A17" w:rsidRPr="00E77A1B" w:rsidRDefault="00E77A1B" w:rsidP="00E77A1B">
            <w:pPr>
              <w:pStyle w:val="TableParagraph"/>
              <w:bidi/>
              <w:spacing w:line="278" w:lineRule="auto"/>
              <w:ind w:left="239" w:right="219" w:firstLine="9"/>
              <w:rPr>
                <w:rFonts w:ascii="Times New Roman" w:hAnsi="Times New Roman" w:cs="Times New Roman"/>
                <w:bCs/>
              </w:rPr>
            </w:pPr>
            <w:r>
              <w:rPr>
                <w:rFonts w:ascii="Times New Roman" w:hAnsi="Times New Roman" w:cs="Times New Roman"/>
                <w:bCs/>
                <w:rtl/>
                <w:lang w:bidi="ar-SA"/>
              </w:rPr>
              <w:t>خود ارزیابی میان مدت</w:t>
            </w:r>
          </w:p>
        </w:tc>
        <w:tc>
          <w:tcPr>
            <w:tcW w:w="1197" w:type="dxa"/>
          </w:tcPr>
          <w:p w14:paraId="33E06302" w14:textId="75723B18" w:rsidR="00CC6A17" w:rsidRPr="00E77A1B" w:rsidRDefault="00E77A1B" w:rsidP="00E77A1B">
            <w:pPr>
              <w:pStyle w:val="TableParagraph"/>
              <w:bidi/>
              <w:spacing w:line="278" w:lineRule="auto"/>
              <w:ind w:left="108" w:right="96" w:firstLine="182"/>
              <w:rPr>
                <w:rFonts w:ascii="Times New Roman" w:hAnsi="Times New Roman" w:cs="Times New Roman"/>
                <w:bCs/>
              </w:rPr>
            </w:pPr>
            <w:r w:rsidRPr="00E77A1B">
              <w:rPr>
                <w:rFonts w:ascii="Times New Roman" w:hAnsi="Times New Roman" w:cs="Times New Roman"/>
                <w:bCs/>
                <w:rtl/>
                <w:lang w:bidi="ar-SA"/>
              </w:rPr>
              <w:t>ارزیابی میان مدت ناظر</w:t>
            </w:r>
          </w:p>
        </w:tc>
        <w:tc>
          <w:tcPr>
            <w:tcW w:w="2369" w:type="dxa"/>
          </w:tcPr>
          <w:p w14:paraId="424309C9" w14:textId="77268491" w:rsidR="00CC6A17" w:rsidRPr="00E77A1B" w:rsidRDefault="00E77A1B" w:rsidP="00E77A1B">
            <w:pPr>
              <w:pStyle w:val="TableParagraph"/>
              <w:bidi/>
              <w:spacing w:before="1"/>
              <w:ind w:left="738"/>
              <w:rPr>
                <w:rFonts w:ascii="Times New Roman" w:hAnsi="Times New Roman" w:cs="Times New Roman"/>
                <w:bCs/>
              </w:rPr>
            </w:pPr>
            <w:r w:rsidRPr="00E77A1B">
              <w:rPr>
                <w:rFonts w:ascii="Times New Roman" w:hAnsi="Times New Roman" w:cs="Times New Roman"/>
                <w:bCs/>
                <w:rtl/>
                <w:lang w:bidi="ar-SA"/>
              </w:rPr>
              <w:t>ملاحظات</w:t>
            </w:r>
          </w:p>
        </w:tc>
      </w:tr>
      <w:tr w:rsidR="00CC6A17" w:rsidRPr="00CB3886" w14:paraId="275592C8" w14:textId="77777777" w:rsidTr="00E77A1B">
        <w:trPr>
          <w:trHeight w:val="479"/>
        </w:trPr>
        <w:tc>
          <w:tcPr>
            <w:tcW w:w="4210" w:type="dxa"/>
            <w:gridSpan w:val="2"/>
          </w:tcPr>
          <w:p w14:paraId="14EC9D97" w14:textId="4B87A781" w:rsidR="00CC6A17" w:rsidRPr="00E77A1B" w:rsidRDefault="00E77A1B" w:rsidP="00E77A1B">
            <w:pPr>
              <w:pStyle w:val="TableParagraph"/>
              <w:tabs>
                <w:tab w:val="left" w:pos="467"/>
              </w:tabs>
              <w:bidi/>
              <w:spacing w:before="1"/>
              <w:ind w:left="107"/>
              <w:rPr>
                <w:rFonts w:ascii="Times New Roman" w:hAnsi="Times New Roman" w:cs="Times New Roman"/>
                <w:bCs/>
              </w:rPr>
            </w:pPr>
            <w:r>
              <w:rPr>
                <w:rFonts w:ascii="Times New Roman" w:hAnsi="Times New Roman" w:cs="Times New Roman"/>
                <w:b/>
                <w:bCs/>
                <w:rtl/>
              </w:rPr>
              <w:t xml:space="preserve">1. </w:t>
            </w:r>
            <w:r>
              <w:rPr>
                <w:rFonts w:ascii="Times New Roman" w:hAnsi="Times New Roman" w:cs="Times New Roman"/>
                <w:bCs/>
                <w:rtl/>
                <w:lang w:bidi="ar-SA"/>
              </w:rPr>
              <w:t>شایستگی مسلکی</w:t>
            </w:r>
            <w:r>
              <w:rPr>
                <w:rFonts w:ascii="Times New Roman" w:hAnsi="Times New Roman" w:cs="Times New Roman"/>
                <w:b/>
                <w:bCs/>
                <w:rtl/>
              </w:rPr>
              <w:t>:</w:t>
            </w:r>
          </w:p>
        </w:tc>
        <w:tc>
          <w:tcPr>
            <w:tcW w:w="1464" w:type="dxa"/>
          </w:tcPr>
          <w:p w14:paraId="546661E7" w14:textId="77777777" w:rsidR="00CC6A17" w:rsidRPr="00AC0794" w:rsidRDefault="00CC6A17" w:rsidP="00E77A1B">
            <w:pPr>
              <w:pStyle w:val="TableParagraph"/>
              <w:bidi/>
              <w:rPr>
                <w:rFonts w:ascii="Times New Roman" w:hAnsi="Times New Roman" w:cs="Times New Roman"/>
              </w:rPr>
            </w:pPr>
          </w:p>
        </w:tc>
        <w:tc>
          <w:tcPr>
            <w:tcW w:w="1197" w:type="dxa"/>
          </w:tcPr>
          <w:p w14:paraId="76C6AFA9" w14:textId="77777777" w:rsidR="00CC6A17" w:rsidRPr="00AC0794" w:rsidRDefault="00CC6A17" w:rsidP="00E77A1B">
            <w:pPr>
              <w:pStyle w:val="TableParagraph"/>
              <w:bidi/>
              <w:rPr>
                <w:rFonts w:ascii="Times New Roman" w:hAnsi="Times New Roman" w:cs="Times New Roman"/>
              </w:rPr>
            </w:pPr>
          </w:p>
        </w:tc>
        <w:tc>
          <w:tcPr>
            <w:tcW w:w="2369" w:type="dxa"/>
          </w:tcPr>
          <w:p w14:paraId="3F4DD0F1" w14:textId="77777777" w:rsidR="00CC6A17" w:rsidRPr="00AC0794" w:rsidRDefault="00CC6A17" w:rsidP="00E77A1B">
            <w:pPr>
              <w:pStyle w:val="TableParagraph"/>
              <w:bidi/>
              <w:rPr>
                <w:rFonts w:ascii="Times New Roman" w:hAnsi="Times New Roman" w:cs="Times New Roman"/>
              </w:rPr>
            </w:pPr>
          </w:p>
        </w:tc>
      </w:tr>
      <w:tr w:rsidR="00CC6A17" w:rsidRPr="00CB3886" w14:paraId="7DA7765C" w14:textId="77777777" w:rsidTr="00E77A1B">
        <w:trPr>
          <w:trHeight w:val="482"/>
        </w:trPr>
        <w:tc>
          <w:tcPr>
            <w:tcW w:w="4210" w:type="dxa"/>
            <w:gridSpan w:val="2"/>
          </w:tcPr>
          <w:p w14:paraId="18ECC558" w14:textId="1CDD9415" w:rsidR="00CC6A17" w:rsidRPr="00AC0794" w:rsidRDefault="00E77A1B" w:rsidP="00E77A1B">
            <w:pPr>
              <w:pStyle w:val="TableParagraph"/>
              <w:bidi/>
              <w:spacing w:before="4"/>
              <w:ind w:left="107"/>
              <w:rPr>
                <w:rFonts w:ascii="Times New Roman" w:hAnsi="Times New Roman" w:cs="Times New Roman"/>
              </w:rPr>
            </w:pPr>
            <w:r>
              <w:rPr>
                <w:rFonts w:ascii="Times New Roman" w:hAnsi="Times New Roman" w:cs="Times New Roman"/>
                <w:rtl/>
              </w:rPr>
              <w:t>1</w:t>
            </w:r>
            <w:r>
              <w:rPr>
                <w:rFonts w:ascii="Times New Roman" w:hAnsi="Times New Roman" w:cs="Times New Roman"/>
                <w:rtl/>
                <w:lang w:bidi="ar-SA"/>
              </w:rPr>
              <w:t>،</w:t>
            </w:r>
            <w:r>
              <w:rPr>
                <w:rFonts w:ascii="Times New Roman" w:hAnsi="Times New Roman" w:cs="Times New Roman"/>
                <w:rtl/>
              </w:rPr>
              <w:t xml:space="preserve">1. </w:t>
            </w:r>
            <w:r>
              <w:rPr>
                <w:rFonts w:ascii="Times New Roman" w:hAnsi="Times New Roman" w:cs="Times New Roman"/>
                <w:rtl/>
                <w:lang w:bidi="ar-SA"/>
              </w:rPr>
              <w:t>فهم الزامات شغل</w:t>
            </w:r>
          </w:p>
        </w:tc>
        <w:tc>
          <w:tcPr>
            <w:tcW w:w="1464" w:type="dxa"/>
          </w:tcPr>
          <w:p w14:paraId="4E5B8DC5" w14:textId="77777777" w:rsidR="00CC6A17" w:rsidRPr="00AC0794" w:rsidRDefault="00CC6A17" w:rsidP="00E77A1B">
            <w:pPr>
              <w:pStyle w:val="TableParagraph"/>
              <w:bidi/>
              <w:rPr>
                <w:rFonts w:ascii="Times New Roman" w:hAnsi="Times New Roman" w:cs="Times New Roman"/>
              </w:rPr>
            </w:pPr>
          </w:p>
        </w:tc>
        <w:tc>
          <w:tcPr>
            <w:tcW w:w="1197" w:type="dxa"/>
          </w:tcPr>
          <w:p w14:paraId="295A9F60" w14:textId="77777777" w:rsidR="00CC6A17" w:rsidRPr="00AC0794" w:rsidRDefault="00CC6A17" w:rsidP="00E77A1B">
            <w:pPr>
              <w:pStyle w:val="TableParagraph"/>
              <w:bidi/>
              <w:rPr>
                <w:rFonts w:ascii="Times New Roman" w:hAnsi="Times New Roman" w:cs="Times New Roman"/>
              </w:rPr>
            </w:pPr>
          </w:p>
        </w:tc>
        <w:tc>
          <w:tcPr>
            <w:tcW w:w="2369" w:type="dxa"/>
          </w:tcPr>
          <w:p w14:paraId="14A0F36E" w14:textId="77777777" w:rsidR="00CC6A17" w:rsidRPr="00AC0794" w:rsidRDefault="00CC6A17" w:rsidP="00E77A1B">
            <w:pPr>
              <w:pStyle w:val="TableParagraph"/>
              <w:bidi/>
              <w:rPr>
                <w:rFonts w:ascii="Times New Roman" w:hAnsi="Times New Roman" w:cs="Times New Roman"/>
              </w:rPr>
            </w:pPr>
          </w:p>
        </w:tc>
      </w:tr>
      <w:tr w:rsidR="00CC6A17" w:rsidRPr="00CB3886" w14:paraId="5764E810" w14:textId="77777777" w:rsidTr="00E77A1B">
        <w:trPr>
          <w:trHeight w:val="479"/>
        </w:trPr>
        <w:tc>
          <w:tcPr>
            <w:tcW w:w="4210" w:type="dxa"/>
            <w:gridSpan w:val="2"/>
          </w:tcPr>
          <w:p w14:paraId="1C74987E" w14:textId="2121C3C4" w:rsidR="00CC6A17" w:rsidRPr="00AC0794" w:rsidRDefault="00E77A1B" w:rsidP="00E77A1B">
            <w:pPr>
              <w:pStyle w:val="TableParagraph"/>
              <w:bidi/>
              <w:spacing w:before="1"/>
              <w:ind w:left="107"/>
              <w:rPr>
                <w:rFonts w:ascii="Times New Roman" w:hAnsi="Times New Roman" w:cs="Times New Roman"/>
              </w:rPr>
            </w:pPr>
            <w:r>
              <w:rPr>
                <w:rFonts w:ascii="Times New Roman" w:hAnsi="Times New Roman" w:cs="Times New Roman"/>
                <w:rtl/>
              </w:rPr>
              <w:t>1</w:t>
            </w:r>
            <w:r>
              <w:rPr>
                <w:rFonts w:ascii="Times New Roman" w:hAnsi="Times New Roman" w:cs="Times New Roman"/>
                <w:rtl/>
                <w:lang w:bidi="ar-SA"/>
              </w:rPr>
              <w:t>،</w:t>
            </w:r>
            <w:r>
              <w:rPr>
                <w:rFonts w:ascii="Times New Roman" w:hAnsi="Times New Roman" w:cs="Times New Roman"/>
                <w:rtl/>
              </w:rPr>
              <w:t xml:space="preserve">2. </w:t>
            </w:r>
            <w:r>
              <w:rPr>
                <w:rFonts w:ascii="Times New Roman" w:hAnsi="Times New Roman" w:cs="Times New Roman"/>
                <w:rtl/>
                <w:lang w:bidi="ar-SA"/>
              </w:rPr>
              <w:t>دانش و مهارت های تخنیکی</w:t>
            </w:r>
          </w:p>
        </w:tc>
        <w:tc>
          <w:tcPr>
            <w:tcW w:w="1464" w:type="dxa"/>
          </w:tcPr>
          <w:p w14:paraId="400AD0FF" w14:textId="77777777" w:rsidR="00CC6A17" w:rsidRPr="00AC0794" w:rsidRDefault="00CC6A17" w:rsidP="00E77A1B">
            <w:pPr>
              <w:pStyle w:val="TableParagraph"/>
              <w:bidi/>
              <w:rPr>
                <w:rFonts w:ascii="Times New Roman" w:hAnsi="Times New Roman" w:cs="Times New Roman"/>
              </w:rPr>
            </w:pPr>
          </w:p>
        </w:tc>
        <w:tc>
          <w:tcPr>
            <w:tcW w:w="1197" w:type="dxa"/>
          </w:tcPr>
          <w:p w14:paraId="7A009B74" w14:textId="77777777" w:rsidR="00CC6A17" w:rsidRPr="00AC0794" w:rsidRDefault="00CC6A17" w:rsidP="00E77A1B">
            <w:pPr>
              <w:pStyle w:val="TableParagraph"/>
              <w:bidi/>
              <w:rPr>
                <w:rFonts w:ascii="Times New Roman" w:hAnsi="Times New Roman" w:cs="Times New Roman"/>
              </w:rPr>
            </w:pPr>
          </w:p>
        </w:tc>
        <w:tc>
          <w:tcPr>
            <w:tcW w:w="2369" w:type="dxa"/>
          </w:tcPr>
          <w:p w14:paraId="0458A2A9" w14:textId="77777777" w:rsidR="00CC6A17" w:rsidRPr="00AC0794" w:rsidRDefault="00CC6A17" w:rsidP="00E77A1B">
            <w:pPr>
              <w:pStyle w:val="TableParagraph"/>
              <w:bidi/>
              <w:rPr>
                <w:rFonts w:ascii="Times New Roman" w:hAnsi="Times New Roman" w:cs="Times New Roman"/>
              </w:rPr>
            </w:pPr>
          </w:p>
        </w:tc>
      </w:tr>
      <w:tr w:rsidR="00CC6A17" w:rsidRPr="00CB3886" w14:paraId="77CEFE78" w14:textId="77777777" w:rsidTr="00E77A1B">
        <w:trPr>
          <w:trHeight w:val="481"/>
        </w:trPr>
        <w:tc>
          <w:tcPr>
            <w:tcW w:w="4210" w:type="dxa"/>
            <w:gridSpan w:val="2"/>
          </w:tcPr>
          <w:p w14:paraId="55279044" w14:textId="12FEBF52" w:rsidR="00CC6A17" w:rsidRPr="00AC0794" w:rsidRDefault="00E77A1B" w:rsidP="00E77A1B">
            <w:pPr>
              <w:pStyle w:val="TableParagraph"/>
              <w:bidi/>
              <w:spacing w:before="3"/>
              <w:ind w:left="107"/>
              <w:rPr>
                <w:rFonts w:ascii="Times New Roman" w:hAnsi="Times New Roman" w:cs="Times New Roman"/>
              </w:rPr>
            </w:pPr>
            <w:r>
              <w:rPr>
                <w:rFonts w:ascii="Times New Roman" w:hAnsi="Times New Roman" w:cs="Times New Roman"/>
                <w:rtl/>
              </w:rPr>
              <w:t>1</w:t>
            </w:r>
            <w:r>
              <w:rPr>
                <w:rFonts w:ascii="Times New Roman" w:hAnsi="Times New Roman" w:cs="Times New Roman"/>
                <w:rtl/>
                <w:lang w:bidi="ar-SA"/>
              </w:rPr>
              <w:t>،</w:t>
            </w:r>
            <w:r>
              <w:rPr>
                <w:rFonts w:ascii="Times New Roman" w:hAnsi="Times New Roman" w:cs="Times New Roman"/>
                <w:rtl/>
              </w:rPr>
              <w:t xml:space="preserve">3. </w:t>
            </w:r>
            <w:r>
              <w:rPr>
                <w:rFonts w:ascii="Times New Roman" w:hAnsi="Times New Roman" w:cs="Times New Roman"/>
                <w:rtl/>
                <w:lang w:bidi="ar-SA"/>
              </w:rPr>
              <w:t>حل مشکل و تصمیم گیری</w:t>
            </w:r>
          </w:p>
        </w:tc>
        <w:tc>
          <w:tcPr>
            <w:tcW w:w="1464" w:type="dxa"/>
          </w:tcPr>
          <w:p w14:paraId="69D67477" w14:textId="77777777" w:rsidR="00CC6A17" w:rsidRPr="00AC0794" w:rsidRDefault="00CC6A17" w:rsidP="00E77A1B">
            <w:pPr>
              <w:pStyle w:val="TableParagraph"/>
              <w:bidi/>
              <w:rPr>
                <w:rFonts w:ascii="Times New Roman" w:hAnsi="Times New Roman" w:cs="Times New Roman"/>
              </w:rPr>
            </w:pPr>
          </w:p>
        </w:tc>
        <w:tc>
          <w:tcPr>
            <w:tcW w:w="1197" w:type="dxa"/>
          </w:tcPr>
          <w:p w14:paraId="633EEB6B" w14:textId="77777777" w:rsidR="00CC6A17" w:rsidRPr="00AC0794" w:rsidRDefault="00CC6A17" w:rsidP="00E77A1B">
            <w:pPr>
              <w:pStyle w:val="TableParagraph"/>
              <w:bidi/>
              <w:rPr>
                <w:rFonts w:ascii="Times New Roman" w:hAnsi="Times New Roman" w:cs="Times New Roman"/>
              </w:rPr>
            </w:pPr>
          </w:p>
        </w:tc>
        <w:tc>
          <w:tcPr>
            <w:tcW w:w="2369" w:type="dxa"/>
          </w:tcPr>
          <w:p w14:paraId="7FDA612D" w14:textId="77777777" w:rsidR="00CC6A17" w:rsidRPr="00AC0794" w:rsidRDefault="00CC6A17" w:rsidP="00E77A1B">
            <w:pPr>
              <w:pStyle w:val="TableParagraph"/>
              <w:bidi/>
              <w:rPr>
                <w:rFonts w:ascii="Times New Roman" w:hAnsi="Times New Roman" w:cs="Times New Roman"/>
              </w:rPr>
            </w:pPr>
          </w:p>
        </w:tc>
      </w:tr>
      <w:tr w:rsidR="00CC6A17" w:rsidRPr="00CB3886" w14:paraId="27B45293" w14:textId="77777777" w:rsidTr="00E77A1B">
        <w:trPr>
          <w:trHeight w:val="479"/>
        </w:trPr>
        <w:tc>
          <w:tcPr>
            <w:tcW w:w="4210" w:type="dxa"/>
            <w:gridSpan w:val="2"/>
          </w:tcPr>
          <w:p w14:paraId="5B053D00" w14:textId="3B3F4D26" w:rsidR="00CC6A17" w:rsidRPr="00AC0794" w:rsidRDefault="00E77A1B" w:rsidP="00E77A1B">
            <w:pPr>
              <w:pStyle w:val="TableParagraph"/>
              <w:bidi/>
              <w:spacing w:before="1"/>
              <w:ind w:left="107"/>
              <w:rPr>
                <w:rFonts w:ascii="Times New Roman" w:hAnsi="Times New Roman" w:cs="Times New Roman"/>
              </w:rPr>
            </w:pPr>
            <w:r>
              <w:rPr>
                <w:rFonts w:ascii="Times New Roman" w:hAnsi="Times New Roman" w:cs="Times New Roman"/>
                <w:rtl/>
              </w:rPr>
              <w:t>1</w:t>
            </w:r>
            <w:r>
              <w:rPr>
                <w:rFonts w:ascii="Times New Roman" w:hAnsi="Times New Roman" w:cs="Times New Roman"/>
                <w:rtl/>
                <w:lang w:bidi="ar-SA"/>
              </w:rPr>
              <w:t>،</w:t>
            </w:r>
            <w:r>
              <w:rPr>
                <w:rFonts w:ascii="Times New Roman" w:hAnsi="Times New Roman" w:cs="Times New Roman"/>
                <w:rtl/>
              </w:rPr>
              <w:t xml:space="preserve">4. </w:t>
            </w:r>
            <w:r>
              <w:rPr>
                <w:rFonts w:ascii="Times New Roman" w:hAnsi="Times New Roman" w:cs="Times New Roman"/>
                <w:rtl/>
                <w:lang w:bidi="ar-SA"/>
              </w:rPr>
              <w:t>پلان گذاری و سازمان دهی</w:t>
            </w:r>
          </w:p>
        </w:tc>
        <w:tc>
          <w:tcPr>
            <w:tcW w:w="1464" w:type="dxa"/>
          </w:tcPr>
          <w:p w14:paraId="73020921" w14:textId="77777777" w:rsidR="00CC6A17" w:rsidRPr="00AC0794" w:rsidRDefault="00CC6A17" w:rsidP="00E77A1B">
            <w:pPr>
              <w:pStyle w:val="TableParagraph"/>
              <w:bidi/>
              <w:rPr>
                <w:rFonts w:ascii="Times New Roman" w:hAnsi="Times New Roman" w:cs="Times New Roman"/>
              </w:rPr>
            </w:pPr>
          </w:p>
        </w:tc>
        <w:tc>
          <w:tcPr>
            <w:tcW w:w="1197" w:type="dxa"/>
          </w:tcPr>
          <w:p w14:paraId="302538EA" w14:textId="77777777" w:rsidR="00CC6A17" w:rsidRPr="00AC0794" w:rsidRDefault="00CC6A17" w:rsidP="00E77A1B">
            <w:pPr>
              <w:pStyle w:val="TableParagraph"/>
              <w:bidi/>
              <w:rPr>
                <w:rFonts w:ascii="Times New Roman" w:hAnsi="Times New Roman" w:cs="Times New Roman"/>
              </w:rPr>
            </w:pPr>
          </w:p>
        </w:tc>
        <w:tc>
          <w:tcPr>
            <w:tcW w:w="2369" w:type="dxa"/>
          </w:tcPr>
          <w:p w14:paraId="1F0541A6" w14:textId="77777777" w:rsidR="00CC6A17" w:rsidRPr="00AC0794" w:rsidRDefault="00CC6A17" w:rsidP="00E77A1B">
            <w:pPr>
              <w:pStyle w:val="TableParagraph"/>
              <w:bidi/>
              <w:rPr>
                <w:rFonts w:ascii="Times New Roman" w:hAnsi="Times New Roman" w:cs="Times New Roman"/>
              </w:rPr>
            </w:pPr>
          </w:p>
        </w:tc>
      </w:tr>
      <w:tr w:rsidR="00CC6A17" w:rsidRPr="00CB3886" w14:paraId="6F17DCF7" w14:textId="77777777" w:rsidTr="00E77A1B">
        <w:trPr>
          <w:trHeight w:val="482"/>
        </w:trPr>
        <w:tc>
          <w:tcPr>
            <w:tcW w:w="4210" w:type="dxa"/>
            <w:gridSpan w:val="2"/>
          </w:tcPr>
          <w:p w14:paraId="4BD0A000" w14:textId="70EA7F03" w:rsidR="00CC6A17" w:rsidRPr="00AC0794" w:rsidRDefault="00E77A1B" w:rsidP="00E77A1B">
            <w:pPr>
              <w:pStyle w:val="TableParagraph"/>
              <w:bidi/>
              <w:spacing w:before="3"/>
              <w:ind w:left="107"/>
              <w:rPr>
                <w:rFonts w:ascii="Times New Roman" w:hAnsi="Times New Roman" w:cs="Times New Roman"/>
              </w:rPr>
            </w:pPr>
            <w:r>
              <w:rPr>
                <w:rFonts w:ascii="Times New Roman" w:hAnsi="Times New Roman" w:cs="Times New Roman"/>
                <w:rtl/>
              </w:rPr>
              <w:t>1</w:t>
            </w:r>
            <w:r>
              <w:rPr>
                <w:rFonts w:ascii="Times New Roman" w:hAnsi="Times New Roman" w:cs="Times New Roman"/>
                <w:rtl/>
                <w:lang w:bidi="ar-SA"/>
              </w:rPr>
              <w:t>،</w:t>
            </w:r>
            <w:r>
              <w:rPr>
                <w:rFonts w:ascii="Times New Roman" w:hAnsi="Times New Roman" w:cs="Times New Roman"/>
                <w:rtl/>
              </w:rPr>
              <w:t xml:space="preserve">5. </w:t>
            </w:r>
            <w:r>
              <w:rPr>
                <w:rFonts w:ascii="Times New Roman" w:hAnsi="Times New Roman" w:cs="Times New Roman"/>
                <w:rtl/>
                <w:lang w:bidi="ar-SA"/>
              </w:rPr>
              <w:t>تیم سازی</w:t>
            </w:r>
            <w:r>
              <w:rPr>
                <w:rFonts w:ascii="Times New Roman" w:hAnsi="Times New Roman" w:cs="Times New Roman"/>
                <w:rtl/>
              </w:rPr>
              <w:t>/</w:t>
            </w:r>
            <w:r>
              <w:rPr>
                <w:rFonts w:ascii="Times New Roman" w:hAnsi="Times New Roman" w:cs="Times New Roman"/>
                <w:rtl/>
                <w:lang w:bidi="ar-SA"/>
              </w:rPr>
              <w:t>واگذاری کارها</w:t>
            </w:r>
          </w:p>
        </w:tc>
        <w:tc>
          <w:tcPr>
            <w:tcW w:w="1464" w:type="dxa"/>
          </w:tcPr>
          <w:p w14:paraId="1D970E99" w14:textId="77777777" w:rsidR="00CC6A17" w:rsidRPr="00AC0794" w:rsidRDefault="00CC6A17" w:rsidP="00E77A1B">
            <w:pPr>
              <w:pStyle w:val="TableParagraph"/>
              <w:bidi/>
              <w:rPr>
                <w:rFonts w:ascii="Times New Roman" w:hAnsi="Times New Roman" w:cs="Times New Roman"/>
              </w:rPr>
            </w:pPr>
          </w:p>
        </w:tc>
        <w:tc>
          <w:tcPr>
            <w:tcW w:w="1197" w:type="dxa"/>
          </w:tcPr>
          <w:p w14:paraId="4717BAF4" w14:textId="77777777" w:rsidR="00CC6A17" w:rsidRPr="00AC0794" w:rsidRDefault="00CC6A17" w:rsidP="00E77A1B">
            <w:pPr>
              <w:pStyle w:val="TableParagraph"/>
              <w:bidi/>
              <w:rPr>
                <w:rFonts w:ascii="Times New Roman" w:hAnsi="Times New Roman" w:cs="Times New Roman"/>
              </w:rPr>
            </w:pPr>
          </w:p>
        </w:tc>
        <w:tc>
          <w:tcPr>
            <w:tcW w:w="2369" w:type="dxa"/>
          </w:tcPr>
          <w:p w14:paraId="746C0565" w14:textId="77777777" w:rsidR="00CC6A17" w:rsidRPr="00AC0794" w:rsidRDefault="00CC6A17" w:rsidP="00E77A1B">
            <w:pPr>
              <w:pStyle w:val="TableParagraph"/>
              <w:bidi/>
              <w:rPr>
                <w:rFonts w:ascii="Times New Roman" w:hAnsi="Times New Roman" w:cs="Times New Roman"/>
              </w:rPr>
            </w:pPr>
          </w:p>
        </w:tc>
      </w:tr>
      <w:tr w:rsidR="00CC6A17" w:rsidRPr="00CB3886" w14:paraId="39B3E66C" w14:textId="77777777" w:rsidTr="00E77A1B">
        <w:trPr>
          <w:trHeight w:val="479"/>
        </w:trPr>
        <w:tc>
          <w:tcPr>
            <w:tcW w:w="4210" w:type="dxa"/>
            <w:gridSpan w:val="2"/>
          </w:tcPr>
          <w:p w14:paraId="0184D184" w14:textId="26C9F600" w:rsidR="00CC6A17" w:rsidRPr="00AC0794" w:rsidRDefault="00E77A1B" w:rsidP="00E77A1B">
            <w:pPr>
              <w:pStyle w:val="TableParagraph"/>
              <w:bidi/>
              <w:spacing w:before="1"/>
              <w:ind w:left="107"/>
              <w:rPr>
                <w:rFonts w:ascii="Times New Roman" w:hAnsi="Times New Roman" w:cs="Times New Roman"/>
              </w:rPr>
            </w:pPr>
            <w:r>
              <w:rPr>
                <w:rFonts w:ascii="Times New Roman" w:hAnsi="Times New Roman" w:cs="Times New Roman"/>
                <w:rtl/>
              </w:rPr>
              <w:t>1</w:t>
            </w:r>
            <w:r>
              <w:rPr>
                <w:rFonts w:ascii="Times New Roman" w:hAnsi="Times New Roman" w:cs="Times New Roman"/>
                <w:rtl/>
                <w:lang w:bidi="ar-SA"/>
              </w:rPr>
              <w:t>،</w:t>
            </w:r>
            <w:r>
              <w:rPr>
                <w:rFonts w:ascii="Times New Roman" w:hAnsi="Times New Roman" w:cs="Times New Roman"/>
                <w:rtl/>
              </w:rPr>
              <w:t xml:space="preserve">6. </w:t>
            </w:r>
            <w:r>
              <w:rPr>
                <w:rFonts w:ascii="Times New Roman" w:hAnsi="Times New Roman" w:cs="Times New Roman"/>
                <w:rtl/>
                <w:lang w:bidi="ar-SA"/>
              </w:rPr>
              <w:t>انجام کار در مهلت مقرر شده</w:t>
            </w:r>
            <w:r>
              <w:rPr>
                <w:rFonts w:ascii="Times New Roman" w:hAnsi="Times New Roman" w:cs="Times New Roman"/>
                <w:rtl/>
              </w:rPr>
              <w:t>/</w:t>
            </w:r>
            <w:r>
              <w:rPr>
                <w:rFonts w:ascii="Times New Roman" w:hAnsi="Times New Roman" w:cs="Times New Roman"/>
                <w:rtl/>
                <w:lang w:bidi="ar-SA"/>
              </w:rPr>
              <w:t>تعهد</w:t>
            </w:r>
          </w:p>
        </w:tc>
        <w:tc>
          <w:tcPr>
            <w:tcW w:w="1464" w:type="dxa"/>
          </w:tcPr>
          <w:p w14:paraId="5F666A13" w14:textId="77777777" w:rsidR="00CC6A17" w:rsidRPr="00AC0794" w:rsidRDefault="00CC6A17" w:rsidP="00E77A1B">
            <w:pPr>
              <w:pStyle w:val="TableParagraph"/>
              <w:bidi/>
              <w:rPr>
                <w:rFonts w:ascii="Times New Roman" w:hAnsi="Times New Roman" w:cs="Times New Roman"/>
              </w:rPr>
            </w:pPr>
          </w:p>
        </w:tc>
        <w:tc>
          <w:tcPr>
            <w:tcW w:w="1197" w:type="dxa"/>
          </w:tcPr>
          <w:p w14:paraId="770052C9" w14:textId="77777777" w:rsidR="00CC6A17" w:rsidRPr="00AC0794" w:rsidRDefault="00CC6A17" w:rsidP="00E77A1B">
            <w:pPr>
              <w:pStyle w:val="TableParagraph"/>
              <w:bidi/>
              <w:rPr>
                <w:rFonts w:ascii="Times New Roman" w:hAnsi="Times New Roman" w:cs="Times New Roman"/>
              </w:rPr>
            </w:pPr>
          </w:p>
        </w:tc>
        <w:tc>
          <w:tcPr>
            <w:tcW w:w="2369" w:type="dxa"/>
          </w:tcPr>
          <w:p w14:paraId="6274E64C" w14:textId="77777777" w:rsidR="00CC6A17" w:rsidRPr="00AC0794" w:rsidRDefault="00CC6A17" w:rsidP="00E77A1B">
            <w:pPr>
              <w:pStyle w:val="TableParagraph"/>
              <w:bidi/>
              <w:rPr>
                <w:rFonts w:ascii="Times New Roman" w:hAnsi="Times New Roman" w:cs="Times New Roman"/>
              </w:rPr>
            </w:pPr>
          </w:p>
        </w:tc>
      </w:tr>
      <w:tr w:rsidR="00CC6A17" w:rsidRPr="00CB3886" w14:paraId="1D2FD8CA" w14:textId="77777777" w:rsidTr="00E77A1B">
        <w:trPr>
          <w:trHeight w:val="482"/>
        </w:trPr>
        <w:tc>
          <w:tcPr>
            <w:tcW w:w="4210" w:type="dxa"/>
            <w:gridSpan w:val="2"/>
          </w:tcPr>
          <w:p w14:paraId="459B9DE4" w14:textId="51B05FBB" w:rsidR="00CC6A17" w:rsidRPr="00AC0794" w:rsidRDefault="00E77A1B" w:rsidP="00E77A1B">
            <w:pPr>
              <w:pStyle w:val="TableParagraph"/>
              <w:bidi/>
              <w:spacing w:before="3"/>
              <w:ind w:left="107"/>
              <w:rPr>
                <w:rFonts w:ascii="Times New Roman" w:hAnsi="Times New Roman" w:cs="Times New Roman"/>
                <w:rtl/>
                <w:lang w:bidi="fa-IR"/>
              </w:rPr>
            </w:pPr>
            <w:r>
              <w:rPr>
                <w:rFonts w:ascii="Times New Roman" w:hAnsi="Times New Roman" w:cs="Times New Roman"/>
                <w:rtl/>
              </w:rPr>
              <w:t>1</w:t>
            </w:r>
            <w:r>
              <w:rPr>
                <w:rFonts w:ascii="Times New Roman" w:hAnsi="Times New Roman" w:cs="Times New Roman"/>
                <w:rtl/>
                <w:lang w:bidi="ar-SA"/>
              </w:rPr>
              <w:t>،</w:t>
            </w:r>
            <w:r>
              <w:rPr>
                <w:rFonts w:ascii="Times New Roman" w:hAnsi="Times New Roman" w:cs="Times New Roman"/>
                <w:rtl/>
              </w:rPr>
              <w:t xml:space="preserve">7. </w:t>
            </w:r>
            <w:r>
              <w:rPr>
                <w:rFonts w:ascii="Times New Roman" w:hAnsi="Times New Roman" w:cs="Times New Roman"/>
                <w:rtl/>
                <w:lang w:bidi="ar-SA"/>
              </w:rPr>
              <w:t xml:space="preserve">کیفیت نتایج بلافاصله </w:t>
            </w:r>
            <w:r>
              <w:rPr>
                <w:rFonts w:ascii="Times New Roman" w:hAnsi="Times New Roman" w:cs="Times New Roman"/>
                <w:rtl/>
              </w:rPr>
              <w:t>(</w:t>
            </w:r>
            <w:r>
              <w:rPr>
                <w:rFonts w:ascii="Times New Roman" w:hAnsi="Times New Roman" w:cs="Times New Roman"/>
              </w:rPr>
              <w:t>output</w:t>
            </w:r>
            <w:r>
              <w:rPr>
                <w:rFonts w:ascii="Times New Roman" w:hAnsi="Times New Roman" w:cs="Times New Roman" w:hint="cs"/>
                <w:rtl/>
                <w:lang w:bidi="fa-IR"/>
              </w:rPr>
              <w:t>)</w:t>
            </w:r>
          </w:p>
        </w:tc>
        <w:tc>
          <w:tcPr>
            <w:tcW w:w="1464" w:type="dxa"/>
          </w:tcPr>
          <w:p w14:paraId="7E0519CD" w14:textId="77777777" w:rsidR="00CC6A17" w:rsidRPr="00AC0794" w:rsidRDefault="00CC6A17" w:rsidP="00E77A1B">
            <w:pPr>
              <w:pStyle w:val="TableParagraph"/>
              <w:bidi/>
              <w:rPr>
                <w:rFonts w:ascii="Times New Roman" w:hAnsi="Times New Roman" w:cs="Times New Roman"/>
              </w:rPr>
            </w:pPr>
          </w:p>
        </w:tc>
        <w:tc>
          <w:tcPr>
            <w:tcW w:w="1197" w:type="dxa"/>
          </w:tcPr>
          <w:p w14:paraId="24BBD5D8" w14:textId="77777777" w:rsidR="00CC6A17" w:rsidRPr="00AC0794" w:rsidRDefault="00CC6A17" w:rsidP="00E77A1B">
            <w:pPr>
              <w:pStyle w:val="TableParagraph"/>
              <w:bidi/>
              <w:rPr>
                <w:rFonts w:ascii="Times New Roman" w:hAnsi="Times New Roman" w:cs="Times New Roman"/>
              </w:rPr>
            </w:pPr>
          </w:p>
        </w:tc>
        <w:tc>
          <w:tcPr>
            <w:tcW w:w="2369" w:type="dxa"/>
          </w:tcPr>
          <w:p w14:paraId="5507896C" w14:textId="77777777" w:rsidR="00CC6A17" w:rsidRPr="00AC0794" w:rsidRDefault="00CC6A17" w:rsidP="00E77A1B">
            <w:pPr>
              <w:pStyle w:val="TableParagraph"/>
              <w:bidi/>
              <w:rPr>
                <w:rFonts w:ascii="Times New Roman" w:hAnsi="Times New Roman" w:cs="Times New Roman"/>
              </w:rPr>
            </w:pPr>
          </w:p>
        </w:tc>
      </w:tr>
      <w:tr w:rsidR="00CC6A17" w:rsidRPr="00CB3886" w14:paraId="52FD1037" w14:textId="77777777" w:rsidTr="00E77A1B">
        <w:trPr>
          <w:trHeight w:val="479"/>
        </w:trPr>
        <w:tc>
          <w:tcPr>
            <w:tcW w:w="4210" w:type="dxa"/>
            <w:gridSpan w:val="2"/>
          </w:tcPr>
          <w:p w14:paraId="4F9C8E14" w14:textId="4E30DD43" w:rsidR="00CC6A17" w:rsidRPr="00E77A1B" w:rsidRDefault="00E77A1B" w:rsidP="00E77A1B">
            <w:pPr>
              <w:pStyle w:val="TableParagraph"/>
              <w:tabs>
                <w:tab w:val="left" w:pos="467"/>
              </w:tabs>
              <w:bidi/>
              <w:spacing w:line="243" w:lineRule="exact"/>
              <w:ind w:left="107"/>
              <w:rPr>
                <w:rFonts w:ascii="Times New Roman" w:hAnsi="Times New Roman" w:cs="Times New Roman"/>
                <w:bCs/>
              </w:rPr>
            </w:pPr>
            <w:r>
              <w:rPr>
                <w:rFonts w:ascii="Times New Roman" w:hAnsi="Times New Roman" w:cs="Times New Roman"/>
                <w:b/>
                <w:bCs/>
                <w:rtl/>
              </w:rPr>
              <w:t xml:space="preserve">2. </w:t>
            </w:r>
            <w:r>
              <w:rPr>
                <w:rFonts w:ascii="Times New Roman" w:hAnsi="Times New Roman" w:cs="Times New Roman"/>
                <w:bCs/>
                <w:rtl/>
                <w:lang w:bidi="ar-SA"/>
              </w:rPr>
              <w:t>ابتکار عمل</w:t>
            </w:r>
            <w:r>
              <w:rPr>
                <w:rFonts w:ascii="Times New Roman" w:hAnsi="Times New Roman" w:cs="Times New Roman"/>
                <w:b/>
                <w:bCs/>
                <w:rtl/>
              </w:rPr>
              <w:t>:</w:t>
            </w:r>
          </w:p>
        </w:tc>
        <w:tc>
          <w:tcPr>
            <w:tcW w:w="1464" w:type="dxa"/>
          </w:tcPr>
          <w:p w14:paraId="44038728" w14:textId="77777777" w:rsidR="00CC6A17" w:rsidRPr="00AC0794" w:rsidRDefault="00CC6A17" w:rsidP="00E77A1B">
            <w:pPr>
              <w:pStyle w:val="TableParagraph"/>
              <w:bidi/>
              <w:rPr>
                <w:rFonts w:ascii="Times New Roman" w:hAnsi="Times New Roman" w:cs="Times New Roman"/>
              </w:rPr>
            </w:pPr>
          </w:p>
        </w:tc>
        <w:tc>
          <w:tcPr>
            <w:tcW w:w="1197" w:type="dxa"/>
          </w:tcPr>
          <w:p w14:paraId="5664E6F7" w14:textId="77777777" w:rsidR="00CC6A17" w:rsidRPr="00AC0794" w:rsidRDefault="00CC6A17" w:rsidP="00E77A1B">
            <w:pPr>
              <w:pStyle w:val="TableParagraph"/>
              <w:bidi/>
              <w:rPr>
                <w:rFonts w:ascii="Times New Roman" w:hAnsi="Times New Roman" w:cs="Times New Roman"/>
              </w:rPr>
            </w:pPr>
          </w:p>
        </w:tc>
        <w:tc>
          <w:tcPr>
            <w:tcW w:w="2369" w:type="dxa"/>
          </w:tcPr>
          <w:p w14:paraId="77FD7EF9" w14:textId="77777777" w:rsidR="00CC6A17" w:rsidRPr="00AC0794" w:rsidRDefault="00CC6A17" w:rsidP="00E77A1B">
            <w:pPr>
              <w:pStyle w:val="TableParagraph"/>
              <w:bidi/>
              <w:rPr>
                <w:rFonts w:ascii="Times New Roman" w:hAnsi="Times New Roman" w:cs="Times New Roman"/>
              </w:rPr>
            </w:pPr>
          </w:p>
        </w:tc>
      </w:tr>
      <w:tr w:rsidR="00CC6A17" w:rsidRPr="00CB3886" w14:paraId="12727FE2" w14:textId="77777777" w:rsidTr="00E77A1B">
        <w:trPr>
          <w:trHeight w:val="481"/>
        </w:trPr>
        <w:tc>
          <w:tcPr>
            <w:tcW w:w="4210" w:type="dxa"/>
            <w:gridSpan w:val="2"/>
          </w:tcPr>
          <w:p w14:paraId="5163EE43" w14:textId="760B0A53" w:rsidR="00CC6A17" w:rsidRPr="00AC0794" w:rsidRDefault="00E77A1B" w:rsidP="00E77A1B">
            <w:pPr>
              <w:pStyle w:val="TableParagraph"/>
              <w:bidi/>
              <w:spacing w:before="3"/>
              <w:ind w:left="107"/>
              <w:rPr>
                <w:rFonts w:ascii="Times New Roman" w:hAnsi="Times New Roman" w:cs="Times New Roman"/>
              </w:rPr>
            </w:pPr>
            <w:r>
              <w:rPr>
                <w:rFonts w:ascii="Times New Roman" w:hAnsi="Times New Roman" w:cs="Times New Roman"/>
                <w:rtl/>
              </w:rPr>
              <w:t>2</w:t>
            </w:r>
            <w:r>
              <w:rPr>
                <w:rFonts w:ascii="Times New Roman" w:hAnsi="Times New Roman" w:cs="Times New Roman"/>
                <w:rtl/>
                <w:lang w:bidi="ar-SA"/>
              </w:rPr>
              <w:t>،</w:t>
            </w:r>
            <w:r>
              <w:rPr>
                <w:rFonts w:ascii="Times New Roman" w:hAnsi="Times New Roman" w:cs="Times New Roman"/>
                <w:rtl/>
              </w:rPr>
              <w:t xml:space="preserve">1. </w:t>
            </w:r>
            <w:r>
              <w:rPr>
                <w:rFonts w:ascii="Times New Roman" w:hAnsi="Times New Roman" w:cs="Times New Roman"/>
                <w:rtl/>
                <w:lang w:bidi="ar-SA"/>
              </w:rPr>
              <w:t>تلاش برای یادگیری و بهبود</w:t>
            </w:r>
          </w:p>
        </w:tc>
        <w:tc>
          <w:tcPr>
            <w:tcW w:w="1464" w:type="dxa"/>
          </w:tcPr>
          <w:p w14:paraId="01B869D8" w14:textId="77777777" w:rsidR="00CC6A17" w:rsidRPr="00AC0794" w:rsidRDefault="00CC6A17" w:rsidP="00E77A1B">
            <w:pPr>
              <w:pStyle w:val="TableParagraph"/>
              <w:bidi/>
              <w:rPr>
                <w:rFonts w:ascii="Times New Roman" w:hAnsi="Times New Roman" w:cs="Times New Roman"/>
              </w:rPr>
            </w:pPr>
          </w:p>
        </w:tc>
        <w:tc>
          <w:tcPr>
            <w:tcW w:w="1197" w:type="dxa"/>
          </w:tcPr>
          <w:p w14:paraId="1AC12D5B" w14:textId="77777777" w:rsidR="00CC6A17" w:rsidRPr="00AC0794" w:rsidRDefault="00CC6A17" w:rsidP="00E77A1B">
            <w:pPr>
              <w:pStyle w:val="TableParagraph"/>
              <w:bidi/>
              <w:rPr>
                <w:rFonts w:ascii="Times New Roman" w:hAnsi="Times New Roman" w:cs="Times New Roman"/>
              </w:rPr>
            </w:pPr>
          </w:p>
        </w:tc>
        <w:tc>
          <w:tcPr>
            <w:tcW w:w="2369" w:type="dxa"/>
          </w:tcPr>
          <w:p w14:paraId="7FF5C423" w14:textId="77777777" w:rsidR="00CC6A17" w:rsidRPr="00AC0794" w:rsidRDefault="00CC6A17" w:rsidP="00E77A1B">
            <w:pPr>
              <w:pStyle w:val="TableParagraph"/>
              <w:bidi/>
              <w:rPr>
                <w:rFonts w:ascii="Times New Roman" w:hAnsi="Times New Roman" w:cs="Times New Roman"/>
              </w:rPr>
            </w:pPr>
          </w:p>
        </w:tc>
      </w:tr>
      <w:tr w:rsidR="00CC6A17" w:rsidRPr="00CB3886" w14:paraId="318A2361" w14:textId="77777777" w:rsidTr="00E77A1B">
        <w:trPr>
          <w:trHeight w:val="479"/>
        </w:trPr>
        <w:tc>
          <w:tcPr>
            <w:tcW w:w="4210" w:type="dxa"/>
            <w:gridSpan w:val="2"/>
          </w:tcPr>
          <w:p w14:paraId="4DA0BCAB" w14:textId="39132300" w:rsidR="00CC6A17" w:rsidRPr="00AC0794" w:rsidRDefault="00E77A1B" w:rsidP="00E77A1B">
            <w:pPr>
              <w:pStyle w:val="TableParagraph"/>
              <w:bidi/>
              <w:spacing w:before="1"/>
              <w:ind w:left="107"/>
              <w:rPr>
                <w:rFonts w:ascii="Times New Roman" w:hAnsi="Times New Roman" w:cs="Times New Roman"/>
              </w:rPr>
            </w:pPr>
            <w:r>
              <w:rPr>
                <w:rFonts w:ascii="Times New Roman" w:hAnsi="Times New Roman" w:cs="Times New Roman"/>
                <w:rtl/>
              </w:rPr>
              <w:t>2</w:t>
            </w:r>
            <w:r>
              <w:rPr>
                <w:rFonts w:ascii="Times New Roman" w:hAnsi="Times New Roman" w:cs="Times New Roman"/>
                <w:rtl/>
                <w:lang w:bidi="ar-SA"/>
              </w:rPr>
              <w:t>،</w:t>
            </w:r>
            <w:r>
              <w:rPr>
                <w:rFonts w:ascii="Times New Roman" w:hAnsi="Times New Roman" w:cs="Times New Roman"/>
                <w:rtl/>
              </w:rPr>
              <w:t xml:space="preserve">2. </w:t>
            </w:r>
            <w:r>
              <w:rPr>
                <w:rFonts w:ascii="Times New Roman" w:hAnsi="Times New Roman" w:cs="Times New Roman"/>
                <w:rtl/>
                <w:lang w:bidi="ar-SA"/>
              </w:rPr>
              <w:t>پذیرفتن چالش ها و مسئولیت های جدید</w:t>
            </w:r>
          </w:p>
        </w:tc>
        <w:tc>
          <w:tcPr>
            <w:tcW w:w="1464" w:type="dxa"/>
          </w:tcPr>
          <w:p w14:paraId="2A72D579" w14:textId="77777777" w:rsidR="00CC6A17" w:rsidRPr="00AC0794" w:rsidRDefault="00CC6A17" w:rsidP="00E77A1B">
            <w:pPr>
              <w:pStyle w:val="TableParagraph"/>
              <w:bidi/>
              <w:rPr>
                <w:rFonts w:ascii="Times New Roman" w:hAnsi="Times New Roman" w:cs="Times New Roman"/>
              </w:rPr>
            </w:pPr>
          </w:p>
        </w:tc>
        <w:tc>
          <w:tcPr>
            <w:tcW w:w="1197" w:type="dxa"/>
          </w:tcPr>
          <w:p w14:paraId="12744546" w14:textId="77777777" w:rsidR="00CC6A17" w:rsidRPr="00AC0794" w:rsidRDefault="00CC6A17" w:rsidP="00E77A1B">
            <w:pPr>
              <w:pStyle w:val="TableParagraph"/>
              <w:bidi/>
              <w:rPr>
                <w:rFonts w:ascii="Times New Roman" w:hAnsi="Times New Roman" w:cs="Times New Roman"/>
              </w:rPr>
            </w:pPr>
          </w:p>
        </w:tc>
        <w:tc>
          <w:tcPr>
            <w:tcW w:w="2369" w:type="dxa"/>
          </w:tcPr>
          <w:p w14:paraId="11923865" w14:textId="77777777" w:rsidR="00CC6A17" w:rsidRPr="00AC0794" w:rsidRDefault="00CC6A17" w:rsidP="00E77A1B">
            <w:pPr>
              <w:pStyle w:val="TableParagraph"/>
              <w:bidi/>
              <w:rPr>
                <w:rFonts w:ascii="Times New Roman" w:hAnsi="Times New Roman" w:cs="Times New Roman"/>
              </w:rPr>
            </w:pPr>
          </w:p>
        </w:tc>
      </w:tr>
      <w:tr w:rsidR="00CC6A17" w:rsidRPr="00CB3886" w14:paraId="46E4AFE6" w14:textId="77777777" w:rsidTr="00E77A1B">
        <w:trPr>
          <w:trHeight w:val="481"/>
        </w:trPr>
        <w:tc>
          <w:tcPr>
            <w:tcW w:w="4210" w:type="dxa"/>
            <w:gridSpan w:val="2"/>
          </w:tcPr>
          <w:p w14:paraId="1B7C0BEB" w14:textId="4298F056" w:rsidR="00CC6A17" w:rsidRPr="00AC0794" w:rsidRDefault="00E77A1B" w:rsidP="00E77A1B">
            <w:pPr>
              <w:pStyle w:val="TableParagraph"/>
              <w:bidi/>
              <w:spacing w:before="1"/>
              <w:ind w:left="107"/>
              <w:rPr>
                <w:rFonts w:ascii="Times New Roman" w:hAnsi="Times New Roman" w:cs="Times New Roman"/>
              </w:rPr>
            </w:pPr>
            <w:r>
              <w:rPr>
                <w:rFonts w:ascii="Times New Roman" w:hAnsi="Times New Roman" w:cs="Times New Roman"/>
                <w:rtl/>
              </w:rPr>
              <w:lastRenderedPageBreak/>
              <w:t>2</w:t>
            </w:r>
            <w:r>
              <w:rPr>
                <w:rFonts w:ascii="Times New Roman" w:hAnsi="Times New Roman" w:cs="Times New Roman"/>
                <w:rtl/>
                <w:lang w:bidi="ar-SA"/>
              </w:rPr>
              <w:t>،</w:t>
            </w:r>
            <w:r>
              <w:rPr>
                <w:rFonts w:ascii="Times New Roman" w:hAnsi="Times New Roman" w:cs="Times New Roman"/>
                <w:rtl/>
              </w:rPr>
              <w:t xml:space="preserve">3. </w:t>
            </w:r>
            <w:r>
              <w:rPr>
                <w:rFonts w:ascii="Times New Roman" w:hAnsi="Times New Roman" w:cs="Times New Roman"/>
                <w:rtl/>
                <w:lang w:bidi="ar-SA"/>
              </w:rPr>
              <w:t>انگیزه و اشتیاق</w:t>
            </w:r>
          </w:p>
        </w:tc>
        <w:tc>
          <w:tcPr>
            <w:tcW w:w="1464" w:type="dxa"/>
          </w:tcPr>
          <w:p w14:paraId="00E1FB62" w14:textId="77777777" w:rsidR="00CC6A17" w:rsidRPr="00AC0794" w:rsidRDefault="00CC6A17" w:rsidP="00E77A1B">
            <w:pPr>
              <w:pStyle w:val="TableParagraph"/>
              <w:bidi/>
              <w:rPr>
                <w:rFonts w:ascii="Times New Roman" w:hAnsi="Times New Roman" w:cs="Times New Roman"/>
              </w:rPr>
            </w:pPr>
          </w:p>
        </w:tc>
        <w:tc>
          <w:tcPr>
            <w:tcW w:w="1197" w:type="dxa"/>
          </w:tcPr>
          <w:p w14:paraId="78759D3D" w14:textId="77777777" w:rsidR="00CC6A17" w:rsidRPr="00AC0794" w:rsidRDefault="00CC6A17" w:rsidP="00E77A1B">
            <w:pPr>
              <w:pStyle w:val="TableParagraph"/>
              <w:bidi/>
              <w:rPr>
                <w:rFonts w:ascii="Times New Roman" w:hAnsi="Times New Roman" w:cs="Times New Roman"/>
              </w:rPr>
            </w:pPr>
          </w:p>
        </w:tc>
        <w:tc>
          <w:tcPr>
            <w:tcW w:w="2369" w:type="dxa"/>
          </w:tcPr>
          <w:p w14:paraId="531E27AB" w14:textId="77777777" w:rsidR="00CC6A17" w:rsidRPr="00AC0794" w:rsidRDefault="00CC6A17" w:rsidP="00E77A1B">
            <w:pPr>
              <w:pStyle w:val="TableParagraph"/>
              <w:bidi/>
              <w:rPr>
                <w:rFonts w:ascii="Times New Roman" w:hAnsi="Times New Roman" w:cs="Times New Roman"/>
              </w:rPr>
            </w:pPr>
          </w:p>
        </w:tc>
      </w:tr>
      <w:tr w:rsidR="00CC6A17" w:rsidRPr="00CB3886" w14:paraId="47B37D16" w14:textId="77777777" w:rsidTr="00E77A1B">
        <w:trPr>
          <w:trHeight w:val="479"/>
        </w:trPr>
        <w:tc>
          <w:tcPr>
            <w:tcW w:w="4210" w:type="dxa"/>
            <w:gridSpan w:val="2"/>
          </w:tcPr>
          <w:p w14:paraId="4E3CF028" w14:textId="0FDC3E60" w:rsidR="00CC6A17" w:rsidRPr="00AC0794" w:rsidRDefault="00E77A1B" w:rsidP="00E77A1B">
            <w:pPr>
              <w:pStyle w:val="TableParagraph"/>
              <w:bidi/>
              <w:spacing w:before="1"/>
              <w:ind w:left="107"/>
              <w:rPr>
                <w:rFonts w:ascii="Times New Roman" w:hAnsi="Times New Roman" w:cs="Times New Roman"/>
              </w:rPr>
            </w:pPr>
            <w:r>
              <w:rPr>
                <w:rFonts w:ascii="Times New Roman" w:hAnsi="Times New Roman" w:cs="Times New Roman"/>
                <w:rtl/>
              </w:rPr>
              <w:t>2</w:t>
            </w:r>
            <w:r>
              <w:rPr>
                <w:rFonts w:ascii="Times New Roman" w:hAnsi="Times New Roman" w:cs="Times New Roman"/>
                <w:rtl/>
                <w:lang w:bidi="ar-SA"/>
              </w:rPr>
              <w:t>،</w:t>
            </w:r>
            <w:r>
              <w:rPr>
                <w:rFonts w:ascii="Times New Roman" w:hAnsi="Times New Roman" w:cs="Times New Roman"/>
                <w:rtl/>
              </w:rPr>
              <w:t xml:space="preserve">4. </w:t>
            </w:r>
            <w:r>
              <w:rPr>
                <w:rFonts w:ascii="Times New Roman" w:hAnsi="Times New Roman" w:cs="Times New Roman"/>
                <w:rtl/>
                <w:lang w:bidi="ar-SA"/>
              </w:rPr>
              <w:t>تفکر خلاق</w:t>
            </w:r>
          </w:p>
        </w:tc>
        <w:tc>
          <w:tcPr>
            <w:tcW w:w="1464" w:type="dxa"/>
          </w:tcPr>
          <w:p w14:paraId="12D61410" w14:textId="77777777" w:rsidR="00CC6A17" w:rsidRPr="00AC0794" w:rsidRDefault="00CC6A17" w:rsidP="00E77A1B">
            <w:pPr>
              <w:pStyle w:val="TableParagraph"/>
              <w:bidi/>
              <w:rPr>
                <w:rFonts w:ascii="Times New Roman" w:hAnsi="Times New Roman" w:cs="Times New Roman"/>
              </w:rPr>
            </w:pPr>
          </w:p>
        </w:tc>
        <w:tc>
          <w:tcPr>
            <w:tcW w:w="1197" w:type="dxa"/>
          </w:tcPr>
          <w:p w14:paraId="39CC6202" w14:textId="77777777" w:rsidR="00CC6A17" w:rsidRPr="00AC0794" w:rsidRDefault="00CC6A17" w:rsidP="00E77A1B">
            <w:pPr>
              <w:pStyle w:val="TableParagraph"/>
              <w:bidi/>
              <w:rPr>
                <w:rFonts w:ascii="Times New Roman" w:hAnsi="Times New Roman" w:cs="Times New Roman"/>
              </w:rPr>
            </w:pPr>
          </w:p>
        </w:tc>
        <w:tc>
          <w:tcPr>
            <w:tcW w:w="2369" w:type="dxa"/>
          </w:tcPr>
          <w:p w14:paraId="70D8C968" w14:textId="77777777" w:rsidR="00CC6A17" w:rsidRPr="00AC0794" w:rsidRDefault="00CC6A17" w:rsidP="00E77A1B">
            <w:pPr>
              <w:pStyle w:val="TableParagraph"/>
              <w:bidi/>
              <w:rPr>
                <w:rFonts w:ascii="Times New Roman" w:hAnsi="Times New Roman" w:cs="Times New Roman"/>
              </w:rPr>
            </w:pPr>
          </w:p>
        </w:tc>
      </w:tr>
    </w:tbl>
    <w:p w14:paraId="241314C8" w14:textId="77777777" w:rsidR="00CC6A17" w:rsidRPr="00CC6A17" w:rsidRDefault="00CC6A17" w:rsidP="00CC6A17">
      <w:pPr>
        <w:bidi/>
        <w:jc w:val="both"/>
        <w:rPr>
          <w:rtl/>
        </w:rPr>
      </w:pPr>
    </w:p>
    <w:tbl>
      <w:tblPr>
        <w:bidiVisual/>
        <w:tblW w:w="0" w:type="auto"/>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0"/>
        <w:gridCol w:w="1464"/>
        <w:gridCol w:w="1197"/>
        <w:gridCol w:w="2369"/>
      </w:tblGrid>
      <w:tr w:rsidR="00610084" w:rsidRPr="00CB3886" w14:paraId="0596D9FF" w14:textId="77777777" w:rsidTr="00610084">
        <w:trPr>
          <w:trHeight w:val="482"/>
        </w:trPr>
        <w:tc>
          <w:tcPr>
            <w:tcW w:w="4210" w:type="dxa"/>
          </w:tcPr>
          <w:p w14:paraId="41699FC6" w14:textId="39D6B8F5" w:rsidR="00610084" w:rsidRPr="00610084" w:rsidRDefault="00610084" w:rsidP="00610084">
            <w:pPr>
              <w:pStyle w:val="TableParagraph"/>
              <w:tabs>
                <w:tab w:val="left" w:pos="467"/>
              </w:tabs>
              <w:bidi/>
              <w:spacing w:line="243" w:lineRule="exact"/>
              <w:ind w:left="107"/>
              <w:rPr>
                <w:rFonts w:ascii="Times New Roman" w:hAnsi="Times New Roman" w:cs="Times New Roman"/>
                <w:bCs/>
              </w:rPr>
            </w:pPr>
            <w:r w:rsidRPr="00610084">
              <w:rPr>
                <w:rFonts w:ascii="Times New Roman" w:hAnsi="Times New Roman" w:cs="Times New Roman"/>
                <w:b/>
                <w:bCs/>
                <w:rtl/>
              </w:rPr>
              <w:t xml:space="preserve">3. </w:t>
            </w:r>
            <w:r w:rsidRPr="00610084">
              <w:rPr>
                <w:rFonts w:ascii="Times New Roman" w:hAnsi="Times New Roman" w:cs="Times New Roman"/>
                <w:bCs/>
                <w:rtl/>
                <w:lang w:bidi="ar-SA"/>
              </w:rPr>
              <w:t>مهارت های ارتباطات</w:t>
            </w:r>
          </w:p>
        </w:tc>
        <w:tc>
          <w:tcPr>
            <w:tcW w:w="1464" w:type="dxa"/>
          </w:tcPr>
          <w:p w14:paraId="0C234CAB" w14:textId="77777777" w:rsidR="00610084" w:rsidRPr="00AC0794" w:rsidRDefault="00610084" w:rsidP="00F719BA">
            <w:pPr>
              <w:pStyle w:val="TableParagraph"/>
              <w:rPr>
                <w:rFonts w:ascii="Times New Roman" w:hAnsi="Times New Roman" w:cs="Times New Roman"/>
              </w:rPr>
            </w:pPr>
          </w:p>
        </w:tc>
        <w:tc>
          <w:tcPr>
            <w:tcW w:w="1197" w:type="dxa"/>
          </w:tcPr>
          <w:p w14:paraId="4140F883" w14:textId="77777777" w:rsidR="00610084" w:rsidRPr="00AC0794" w:rsidRDefault="00610084" w:rsidP="00F719BA">
            <w:pPr>
              <w:pStyle w:val="TableParagraph"/>
              <w:rPr>
                <w:rFonts w:ascii="Times New Roman" w:hAnsi="Times New Roman" w:cs="Times New Roman"/>
              </w:rPr>
            </w:pPr>
          </w:p>
        </w:tc>
        <w:tc>
          <w:tcPr>
            <w:tcW w:w="2369" w:type="dxa"/>
          </w:tcPr>
          <w:p w14:paraId="748AA2DC" w14:textId="77777777" w:rsidR="00610084" w:rsidRPr="00AC0794" w:rsidRDefault="00610084" w:rsidP="00F719BA">
            <w:pPr>
              <w:pStyle w:val="TableParagraph"/>
              <w:rPr>
                <w:rFonts w:ascii="Times New Roman" w:hAnsi="Times New Roman" w:cs="Times New Roman"/>
              </w:rPr>
            </w:pPr>
          </w:p>
        </w:tc>
      </w:tr>
      <w:tr w:rsidR="00610084" w:rsidRPr="00CB3886" w14:paraId="6FFD6DCE" w14:textId="77777777" w:rsidTr="00610084">
        <w:trPr>
          <w:trHeight w:val="479"/>
        </w:trPr>
        <w:tc>
          <w:tcPr>
            <w:tcW w:w="4210" w:type="dxa"/>
          </w:tcPr>
          <w:p w14:paraId="0735B9B9" w14:textId="0508D33C" w:rsidR="00610084" w:rsidRPr="00AC0794" w:rsidRDefault="00610084" w:rsidP="00610084">
            <w:pPr>
              <w:pStyle w:val="TableParagraph"/>
              <w:bidi/>
              <w:spacing w:before="1"/>
              <w:ind w:left="107"/>
              <w:rPr>
                <w:rFonts w:ascii="Times New Roman" w:hAnsi="Times New Roman" w:cs="Times New Roman"/>
              </w:rPr>
            </w:pPr>
            <w:r>
              <w:rPr>
                <w:rFonts w:ascii="Times New Roman" w:hAnsi="Times New Roman" w:cs="Times New Roman"/>
                <w:rtl/>
              </w:rPr>
              <w:t>3</w:t>
            </w:r>
            <w:r>
              <w:rPr>
                <w:rFonts w:ascii="Times New Roman" w:hAnsi="Times New Roman" w:cs="Times New Roman"/>
                <w:rtl/>
                <w:lang w:bidi="ar-SA"/>
              </w:rPr>
              <w:t>،</w:t>
            </w:r>
            <w:r>
              <w:rPr>
                <w:rFonts w:ascii="Times New Roman" w:hAnsi="Times New Roman" w:cs="Times New Roman"/>
                <w:rtl/>
              </w:rPr>
              <w:t xml:space="preserve">1. </w:t>
            </w:r>
            <w:r>
              <w:rPr>
                <w:rFonts w:ascii="Times New Roman" w:hAnsi="Times New Roman" w:cs="Times New Roman"/>
                <w:rtl/>
                <w:lang w:bidi="ar-SA"/>
              </w:rPr>
              <w:t>ساختاربندی و بیان مفکوره ها</w:t>
            </w:r>
          </w:p>
        </w:tc>
        <w:tc>
          <w:tcPr>
            <w:tcW w:w="1464" w:type="dxa"/>
          </w:tcPr>
          <w:p w14:paraId="33229685" w14:textId="77777777" w:rsidR="00610084" w:rsidRPr="00AC0794" w:rsidRDefault="00610084" w:rsidP="00F719BA">
            <w:pPr>
              <w:pStyle w:val="TableParagraph"/>
              <w:rPr>
                <w:rFonts w:ascii="Times New Roman" w:hAnsi="Times New Roman" w:cs="Times New Roman"/>
              </w:rPr>
            </w:pPr>
          </w:p>
        </w:tc>
        <w:tc>
          <w:tcPr>
            <w:tcW w:w="1197" w:type="dxa"/>
          </w:tcPr>
          <w:p w14:paraId="50F53B84" w14:textId="77777777" w:rsidR="00610084" w:rsidRPr="00AC0794" w:rsidRDefault="00610084" w:rsidP="00F719BA">
            <w:pPr>
              <w:pStyle w:val="TableParagraph"/>
              <w:rPr>
                <w:rFonts w:ascii="Times New Roman" w:hAnsi="Times New Roman" w:cs="Times New Roman"/>
              </w:rPr>
            </w:pPr>
          </w:p>
        </w:tc>
        <w:tc>
          <w:tcPr>
            <w:tcW w:w="2369" w:type="dxa"/>
          </w:tcPr>
          <w:p w14:paraId="6AF91091" w14:textId="77777777" w:rsidR="00610084" w:rsidRPr="00AC0794" w:rsidRDefault="00610084" w:rsidP="00F719BA">
            <w:pPr>
              <w:pStyle w:val="TableParagraph"/>
              <w:rPr>
                <w:rFonts w:ascii="Times New Roman" w:hAnsi="Times New Roman" w:cs="Times New Roman"/>
              </w:rPr>
            </w:pPr>
          </w:p>
        </w:tc>
      </w:tr>
      <w:tr w:rsidR="00610084" w:rsidRPr="00CB3886" w14:paraId="11F0832E" w14:textId="77777777" w:rsidTr="00610084">
        <w:trPr>
          <w:trHeight w:val="482"/>
        </w:trPr>
        <w:tc>
          <w:tcPr>
            <w:tcW w:w="4210" w:type="dxa"/>
          </w:tcPr>
          <w:p w14:paraId="686A5DA9" w14:textId="7B54A666" w:rsidR="00610084" w:rsidRPr="00AC0794" w:rsidRDefault="00610084" w:rsidP="00610084">
            <w:pPr>
              <w:pStyle w:val="TableParagraph"/>
              <w:bidi/>
              <w:spacing w:before="1"/>
              <w:ind w:left="107"/>
              <w:rPr>
                <w:rFonts w:ascii="Times New Roman" w:hAnsi="Times New Roman" w:cs="Times New Roman"/>
              </w:rPr>
            </w:pPr>
            <w:r>
              <w:rPr>
                <w:rFonts w:ascii="Times New Roman" w:hAnsi="Times New Roman" w:cs="Times New Roman"/>
                <w:rtl/>
              </w:rPr>
              <w:t>3</w:t>
            </w:r>
            <w:r>
              <w:rPr>
                <w:rFonts w:ascii="Times New Roman" w:hAnsi="Times New Roman" w:cs="Times New Roman"/>
                <w:rtl/>
                <w:lang w:bidi="ar-SA"/>
              </w:rPr>
              <w:t>،</w:t>
            </w:r>
            <w:r>
              <w:rPr>
                <w:rFonts w:ascii="Times New Roman" w:hAnsi="Times New Roman" w:cs="Times New Roman"/>
                <w:rtl/>
              </w:rPr>
              <w:t xml:space="preserve">2. </w:t>
            </w:r>
            <w:r>
              <w:rPr>
                <w:rFonts w:ascii="Times New Roman" w:hAnsi="Times New Roman" w:cs="Times New Roman"/>
                <w:rtl/>
                <w:lang w:bidi="ar-SA"/>
              </w:rPr>
              <w:t>برقراری ارتباط با سهم گیرندگان</w:t>
            </w:r>
          </w:p>
        </w:tc>
        <w:tc>
          <w:tcPr>
            <w:tcW w:w="1464" w:type="dxa"/>
          </w:tcPr>
          <w:p w14:paraId="539816E7" w14:textId="77777777" w:rsidR="00610084" w:rsidRPr="00AC0794" w:rsidRDefault="00610084" w:rsidP="00F719BA">
            <w:pPr>
              <w:pStyle w:val="TableParagraph"/>
              <w:rPr>
                <w:rFonts w:ascii="Times New Roman" w:hAnsi="Times New Roman" w:cs="Times New Roman"/>
              </w:rPr>
            </w:pPr>
          </w:p>
        </w:tc>
        <w:tc>
          <w:tcPr>
            <w:tcW w:w="1197" w:type="dxa"/>
          </w:tcPr>
          <w:p w14:paraId="0CB37516" w14:textId="77777777" w:rsidR="00610084" w:rsidRPr="00AC0794" w:rsidRDefault="00610084" w:rsidP="00F719BA">
            <w:pPr>
              <w:pStyle w:val="TableParagraph"/>
              <w:rPr>
                <w:rFonts w:ascii="Times New Roman" w:hAnsi="Times New Roman" w:cs="Times New Roman"/>
              </w:rPr>
            </w:pPr>
          </w:p>
        </w:tc>
        <w:tc>
          <w:tcPr>
            <w:tcW w:w="2369" w:type="dxa"/>
          </w:tcPr>
          <w:p w14:paraId="5B9F8650" w14:textId="77777777" w:rsidR="00610084" w:rsidRPr="00AC0794" w:rsidRDefault="00610084" w:rsidP="00F719BA">
            <w:pPr>
              <w:pStyle w:val="TableParagraph"/>
              <w:rPr>
                <w:rFonts w:ascii="Times New Roman" w:hAnsi="Times New Roman" w:cs="Times New Roman"/>
              </w:rPr>
            </w:pPr>
          </w:p>
        </w:tc>
      </w:tr>
      <w:tr w:rsidR="00610084" w:rsidRPr="00CB3886" w14:paraId="1572A004" w14:textId="77777777" w:rsidTr="00610084">
        <w:trPr>
          <w:trHeight w:val="479"/>
        </w:trPr>
        <w:tc>
          <w:tcPr>
            <w:tcW w:w="4210" w:type="dxa"/>
          </w:tcPr>
          <w:p w14:paraId="52E54690" w14:textId="79808D23" w:rsidR="00610084" w:rsidRPr="00AC0794" w:rsidRDefault="00610084" w:rsidP="00610084">
            <w:pPr>
              <w:pStyle w:val="TableParagraph"/>
              <w:bidi/>
              <w:spacing w:before="1"/>
              <w:ind w:left="107"/>
              <w:rPr>
                <w:rFonts w:ascii="Times New Roman" w:hAnsi="Times New Roman" w:cs="Times New Roman"/>
              </w:rPr>
            </w:pPr>
            <w:r>
              <w:rPr>
                <w:rFonts w:ascii="Times New Roman" w:hAnsi="Times New Roman" w:cs="Times New Roman"/>
                <w:rtl/>
              </w:rPr>
              <w:t>3</w:t>
            </w:r>
            <w:r>
              <w:rPr>
                <w:rFonts w:ascii="Times New Roman" w:hAnsi="Times New Roman" w:cs="Times New Roman"/>
                <w:rtl/>
                <w:lang w:bidi="ar-SA"/>
              </w:rPr>
              <w:t>،</w:t>
            </w:r>
            <w:r>
              <w:rPr>
                <w:rFonts w:ascii="Times New Roman" w:hAnsi="Times New Roman" w:cs="Times New Roman"/>
                <w:rtl/>
              </w:rPr>
              <w:t xml:space="preserve">3 </w:t>
            </w:r>
            <w:r>
              <w:rPr>
                <w:rFonts w:ascii="Times New Roman" w:hAnsi="Times New Roman" w:cs="Times New Roman"/>
                <w:rtl/>
                <w:lang w:bidi="ar-SA"/>
              </w:rPr>
              <w:t>گوش دادن فعال</w:t>
            </w:r>
          </w:p>
        </w:tc>
        <w:tc>
          <w:tcPr>
            <w:tcW w:w="1464" w:type="dxa"/>
          </w:tcPr>
          <w:p w14:paraId="40D0EDC3" w14:textId="77777777" w:rsidR="00610084" w:rsidRPr="00AC0794" w:rsidRDefault="00610084" w:rsidP="00F719BA">
            <w:pPr>
              <w:pStyle w:val="TableParagraph"/>
              <w:rPr>
                <w:rFonts w:ascii="Times New Roman" w:hAnsi="Times New Roman" w:cs="Times New Roman"/>
              </w:rPr>
            </w:pPr>
          </w:p>
        </w:tc>
        <w:tc>
          <w:tcPr>
            <w:tcW w:w="1197" w:type="dxa"/>
          </w:tcPr>
          <w:p w14:paraId="2A3E1773" w14:textId="77777777" w:rsidR="00610084" w:rsidRPr="00AC0794" w:rsidRDefault="00610084" w:rsidP="00F719BA">
            <w:pPr>
              <w:pStyle w:val="TableParagraph"/>
              <w:rPr>
                <w:rFonts w:ascii="Times New Roman" w:hAnsi="Times New Roman" w:cs="Times New Roman"/>
              </w:rPr>
            </w:pPr>
          </w:p>
        </w:tc>
        <w:tc>
          <w:tcPr>
            <w:tcW w:w="2369" w:type="dxa"/>
          </w:tcPr>
          <w:p w14:paraId="2B1666CD" w14:textId="77777777" w:rsidR="00610084" w:rsidRPr="00AC0794" w:rsidRDefault="00610084" w:rsidP="00F719BA">
            <w:pPr>
              <w:pStyle w:val="TableParagraph"/>
              <w:rPr>
                <w:rFonts w:ascii="Times New Roman" w:hAnsi="Times New Roman" w:cs="Times New Roman"/>
              </w:rPr>
            </w:pPr>
          </w:p>
        </w:tc>
      </w:tr>
      <w:tr w:rsidR="00610084" w:rsidRPr="00CB3886" w14:paraId="0AFC1372" w14:textId="77777777" w:rsidTr="00610084">
        <w:trPr>
          <w:trHeight w:val="482"/>
        </w:trPr>
        <w:tc>
          <w:tcPr>
            <w:tcW w:w="4210" w:type="dxa"/>
          </w:tcPr>
          <w:p w14:paraId="69716F40" w14:textId="37E030A8" w:rsidR="00610084" w:rsidRPr="00610084" w:rsidRDefault="00610084" w:rsidP="00610084">
            <w:pPr>
              <w:pStyle w:val="TableParagraph"/>
              <w:tabs>
                <w:tab w:val="left" w:pos="467"/>
              </w:tabs>
              <w:bidi/>
              <w:spacing w:line="243" w:lineRule="exact"/>
              <w:ind w:left="107"/>
              <w:rPr>
                <w:rFonts w:ascii="Times New Roman" w:hAnsi="Times New Roman" w:cs="Times New Roman"/>
                <w:bCs/>
              </w:rPr>
            </w:pPr>
            <w:r>
              <w:rPr>
                <w:rFonts w:ascii="Times New Roman" w:hAnsi="Times New Roman" w:cs="Times New Roman"/>
                <w:b/>
                <w:bCs/>
                <w:rtl/>
              </w:rPr>
              <w:t xml:space="preserve">4. </w:t>
            </w:r>
            <w:r>
              <w:rPr>
                <w:rFonts w:ascii="Times New Roman" w:hAnsi="Times New Roman" w:cs="Times New Roman"/>
                <w:bCs/>
                <w:rtl/>
                <w:lang w:bidi="ar-SA"/>
              </w:rPr>
              <w:t>مهارت های بین فردی</w:t>
            </w:r>
            <w:r>
              <w:rPr>
                <w:rFonts w:ascii="Times New Roman" w:hAnsi="Times New Roman" w:cs="Times New Roman"/>
                <w:b/>
                <w:bCs/>
                <w:rtl/>
              </w:rPr>
              <w:t>:</w:t>
            </w:r>
          </w:p>
        </w:tc>
        <w:tc>
          <w:tcPr>
            <w:tcW w:w="1464" w:type="dxa"/>
          </w:tcPr>
          <w:p w14:paraId="3FC5D420" w14:textId="77777777" w:rsidR="00610084" w:rsidRPr="00AC0794" w:rsidRDefault="00610084" w:rsidP="00F719BA">
            <w:pPr>
              <w:pStyle w:val="TableParagraph"/>
              <w:rPr>
                <w:rFonts w:ascii="Times New Roman" w:hAnsi="Times New Roman" w:cs="Times New Roman"/>
              </w:rPr>
            </w:pPr>
          </w:p>
        </w:tc>
        <w:tc>
          <w:tcPr>
            <w:tcW w:w="1197" w:type="dxa"/>
          </w:tcPr>
          <w:p w14:paraId="23679C5B" w14:textId="77777777" w:rsidR="00610084" w:rsidRPr="00AC0794" w:rsidRDefault="00610084" w:rsidP="00F719BA">
            <w:pPr>
              <w:pStyle w:val="TableParagraph"/>
              <w:rPr>
                <w:rFonts w:ascii="Times New Roman" w:hAnsi="Times New Roman" w:cs="Times New Roman"/>
              </w:rPr>
            </w:pPr>
          </w:p>
        </w:tc>
        <w:tc>
          <w:tcPr>
            <w:tcW w:w="2369" w:type="dxa"/>
          </w:tcPr>
          <w:p w14:paraId="58E60288" w14:textId="77777777" w:rsidR="00610084" w:rsidRPr="00AC0794" w:rsidRDefault="00610084" w:rsidP="00F719BA">
            <w:pPr>
              <w:pStyle w:val="TableParagraph"/>
              <w:rPr>
                <w:rFonts w:ascii="Times New Roman" w:hAnsi="Times New Roman" w:cs="Times New Roman"/>
              </w:rPr>
            </w:pPr>
          </w:p>
        </w:tc>
      </w:tr>
      <w:tr w:rsidR="00610084" w:rsidRPr="00CB3886" w14:paraId="398597A0" w14:textId="77777777" w:rsidTr="00610084">
        <w:trPr>
          <w:trHeight w:val="479"/>
        </w:trPr>
        <w:tc>
          <w:tcPr>
            <w:tcW w:w="4210" w:type="dxa"/>
          </w:tcPr>
          <w:p w14:paraId="0382AF72" w14:textId="105FE2CD" w:rsidR="00610084" w:rsidRPr="00AC0794" w:rsidRDefault="00610084" w:rsidP="00610084">
            <w:pPr>
              <w:pStyle w:val="TableParagraph"/>
              <w:bidi/>
              <w:spacing w:before="1"/>
              <w:ind w:left="76"/>
              <w:rPr>
                <w:rFonts w:ascii="Times New Roman" w:hAnsi="Times New Roman" w:cs="Times New Roman"/>
              </w:rPr>
            </w:pPr>
            <w:r>
              <w:rPr>
                <w:rFonts w:ascii="Times New Roman" w:hAnsi="Times New Roman" w:cs="Times New Roman"/>
                <w:rtl/>
              </w:rPr>
              <w:t>4</w:t>
            </w:r>
            <w:r>
              <w:rPr>
                <w:rFonts w:ascii="Times New Roman" w:hAnsi="Times New Roman" w:cs="Times New Roman"/>
                <w:rtl/>
                <w:lang w:bidi="ar-SA"/>
              </w:rPr>
              <w:t>،</w:t>
            </w:r>
            <w:r>
              <w:rPr>
                <w:rFonts w:ascii="Times New Roman" w:hAnsi="Times New Roman" w:cs="Times New Roman"/>
                <w:rtl/>
              </w:rPr>
              <w:t xml:space="preserve">1. </w:t>
            </w:r>
            <w:r>
              <w:rPr>
                <w:rFonts w:ascii="Times New Roman" w:hAnsi="Times New Roman" w:cs="Times New Roman"/>
                <w:rtl/>
                <w:lang w:bidi="ar-SA"/>
              </w:rPr>
              <w:t>حساس بودن نسبت به نیازها و احساسات دیگران</w:t>
            </w:r>
          </w:p>
        </w:tc>
        <w:tc>
          <w:tcPr>
            <w:tcW w:w="1464" w:type="dxa"/>
          </w:tcPr>
          <w:p w14:paraId="47915047" w14:textId="77777777" w:rsidR="00610084" w:rsidRPr="00AC0794" w:rsidRDefault="00610084" w:rsidP="00F719BA">
            <w:pPr>
              <w:pStyle w:val="TableParagraph"/>
              <w:rPr>
                <w:rFonts w:ascii="Times New Roman" w:hAnsi="Times New Roman" w:cs="Times New Roman"/>
              </w:rPr>
            </w:pPr>
          </w:p>
        </w:tc>
        <w:tc>
          <w:tcPr>
            <w:tcW w:w="1197" w:type="dxa"/>
          </w:tcPr>
          <w:p w14:paraId="2CC17F8C" w14:textId="77777777" w:rsidR="00610084" w:rsidRPr="00AC0794" w:rsidRDefault="00610084" w:rsidP="00F719BA">
            <w:pPr>
              <w:pStyle w:val="TableParagraph"/>
              <w:rPr>
                <w:rFonts w:ascii="Times New Roman" w:hAnsi="Times New Roman" w:cs="Times New Roman"/>
              </w:rPr>
            </w:pPr>
          </w:p>
        </w:tc>
        <w:tc>
          <w:tcPr>
            <w:tcW w:w="2369" w:type="dxa"/>
          </w:tcPr>
          <w:p w14:paraId="1646E9D7" w14:textId="77777777" w:rsidR="00610084" w:rsidRPr="00AC0794" w:rsidRDefault="00610084" w:rsidP="00F719BA">
            <w:pPr>
              <w:pStyle w:val="TableParagraph"/>
              <w:rPr>
                <w:rFonts w:ascii="Times New Roman" w:hAnsi="Times New Roman" w:cs="Times New Roman"/>
              </w:rPr>
            </w:pPr>
          </w:p>
        </w:tc>
      </w:tr>
      <w:tr w:rsidR="00610084" w:rsidRPr="00CB3886" w14:paraId="6402CC26" w14:textId="77777777" w:rsidTr="00610084">
        <w:trPr>
          <w:trHeight w:val="482"/>
        </w:trPr>
        <w:tc>
          <w:tcPr>
            <w:tcW w:w="4210" w:type="dxa"/>
          </w:tcPr>
          <w:p w14:paraId="5516A9A5" w14:textId="2CC385A9" w:rsidR="00610084" w:rsidRPr="00AC0794" w:rsidRDefault="00610084" w:rsidP="00610084">
            <w:pPr>
              <w:pStyle w:val="TableParagraph"/>
              <w:bidi/>
              <w:spacing w:before="1"/>
              <w:ind w:left="107"/>
              <w:rPr>
                <w:rFonts w:ascii="Times New Roman" w:hAnsi="Times New Roman" w:cs="Times New Roman"/>
              </w:rPr>
            </w:pPr>
            <w:r>
              <w:rPr>
                <w:rFonts w:ascii="Times New Roman" w:hAnsi="Times New Roman" w:cs="Times New Roman"/>
                <w:rtl/>
              </w:rPr>
              <w:t>4</w:t>
            </w:r>
            <w:r>
              <w:rPr>
                <w:rFonts w:ascii="Times New Roman" w:hAnsi="Times New Roman" w:cs="Times New Roman"/>
                <w:rtl/>
                <w:lang w:bidi="ar-SA"/>
              </w:rPr>
              <w:t>،</w:t>
            </w:r>
            <w:r>
              <w:rPr>
                <w:rFonts w:ascii="Times New Roman" w:hAnsi="Times New Roman" w:cs="Times New Roman"/>
                <w:rtl/>
              </w:rPr>
              <w:t xml:space="preserve">2. </w:t>
            </w:r>
            <w:r>
              <w:rPr>
                <w:rFonts w:ascii="Times New Roman" w:hAnsi="Times New Roman" w:cs="Times New Roman"/>
                <w:rtl/>
                <w:lang w:bidi="ar-SA"/>
              </w:rPr>
              <w:t>کار تیمی</w:t>
            </w:r>
          </w:p>
        </w:tc>
        <w:tc>
          <w:tcPr>
            <w:tcW w:w="1464" w:type="dxa"/>
          </w:tcPr>
          <w:p w14:paraId="6176F495" w14:textId="77777777" w:rsidR="00610084" w:rsidRPr="00AC0794" w:rsidRDefault="00610084" w:rsidP="00F719BA">
            <w:pPr>
              <w:pStyle w:val="TableParagraph"/>
              <w:rPr>
                <w:rFonts w:ascii="Times New Roman" w:hAnsi="Times New Roman" w:cs="Times New Roman"/>
              </w:rPr>
            </w:pPr>
          </w:p>
        </w:tc>
        <w:tc>
          <w:tcPr>
            <w:tcW w:w="1197" w:type="dxa"/>
          </w:tcPr>
          <w:p w14:paraId="2B91E992" w14:textId="77777777" w:rsidR="00610084" w:rsidRPr="00AC0794" w:rsidRDefault="00610084" w:rsidP="00F719BA">
            <w:pPr>
              <w:pStyle w:val="TableParagraph"/>
              <w:rPr>
                <w:rFonts w:ascii="Times New Roman" w:hAnsi="Times New Roman" w:cs="Times New Roman"/>
              </w:rPr>
            </w:pPr>
          </w:p>
        </w:tc>
        <w:tc>
          <w:tcPr>
            <w:tcW w:w="2369" w:type="dxa"/>
          </w:tcPr>
          <w:p w14:paraId="17BA6008" w14:textId="77777777" w:rsidR="00610084" w:rsidRPr="00AC0794" w:rsidRDefault="00610084" w:rsidP="00F719BA">
            <w:pPr>
              <w:pStyle w:val="TableParagraph"/>
              <w:rPr>
                <w:rFonts w:ascii="Times New Roman" w:hAnsi="Times New Roman" w:cs="Times New Roman"/>
              </w:rPr>
            </w:pPr>
          </w:p>
        </w:tc>
      </w:tr>
      <w:tr w:rsidR="00610084" w:rsidRPr="00CB3886" w14:paraId="7CFBC106" w14:textId="77777777" w:rsidTr="00610084">
        <w:trPr>
          <w:trHeight w:val="479"/>
        </w:trPr>
        <w:tc>
          <w:tcPr>
            <w:tcW w:w="4210" w:type="dxa"/>
          </w:tcPr>
          <w:p w14:paraId="5A5EC550" w14:textId="4A196D80" w:rsidR="00610084" w:rsidRPr="00AC0794" w:rsidRDefault="00610084" w:rsidP="00610084">
            <w:pPr>
              <w:pStyle w:val="TableParagraph"/>
              <w:bidi/>
              <w:spacing w:before="1"/>
              <w:ind w:left="107"/>
              <w:rPr>
                <w:rFonts w:ascii="Times New Roman" w:hAnsi="Times New Roman" w:cs="Times New Roman"/>
              </w:rPr>
            </w:pPr>
            <w:r>
              <w:rPr>
                <w:rFonts w:ascii="Times New Roman" w:hAnsi="Times New Roman" w:cs="Times New Roman"/>
                <w:rtl/>
              </w:rPr>
              <w:t>4</w:t>
            </w:r>
            <w:r>
              <w:rPr>
                <w:rFonts w:ascii="Times New Roman" w:hAnsi="Times New Roman" w:cs="Times New Roman"/>
                <w:rtl/>
                <w:lang w:bidi="ar-SA"/>
              </w:rPr>
              <w:t>،</w:t>
            </w:r>
            <w:r>
              <w:rPr>
                <w:rFonts w:ascii="Times New Roman" w:hAnsi="Times New Roman" w:cs="Times New Roman"/>
                <w:rtl/>
              </w:rPr>
              <w:t xml:space="preserve">3. </w:t>
            </w:r>
            <w:r>
              <w:rPr>
                <w:rFonts w:ascii="Times New Roman" w:hAnsi="Times New Roman" w:cs="Times New Roman"/>
                <w:rtl/>
                <w:lang w:bidi="ar-SA"/>
              </w:rPr>
              <w:t>انعطاف پذیری و قابلیت سازگاری</w:t>
            </w:r>
          </w:p>
        </w:tc>
        <w:tc>
          <w:tcPr>
            <w:tcW w:w="1464" w:type="dxa"/>
          </w:tcPr>
          <w:p w14:paraId="00C48368" w14:textId="77777777" w:rsidR="00610084" w:rsidRPr="00AC0794" w:rsidRDefault="00610084" w:rsidP="00F719BA">
            <w:pPr>
              <w:pStyle w:val="TableParagraph"/>
              <w:rPr>
                <w:rFonts w:ascii="Times New Roman" w:hAnsi="Times New Roman" w:cs="Times New Roman"/>
              </w:rPr>
            </w:pPr>
          </w:p>
        </w:tc>
        <w:tc>
          <w:tcPr>
            <w:tcW w:w="1197" w:type="dxa"/>
          </w:tcPr>
          <w:p w14:paraId="0DF1CB21" w14:textId="77777777" w:rsidR="00610084" w:rsidRPr="00AC0794" w:rsidRDefault="00610084" w:rsidP="00F719BA">
            <w:pPr>
              <w:pStyle w:val="TableParagraph"/>
              <w:rPr>
                <w:rFonts w:ascii="Times New Roman" w:hAnsi="Times New Roman" w:cs="Times New Roman"/>
              </w:rPr>
            </w:pPr>
          </w:p>
        </w:tc>
        <w:tc>
          <w:tcPr>
            <w:tcW w:w="2369" w:type="dxa"/>
          </w:tcPr>
          <w:p w14:paraId="100A7A1F" w14:textId="77777777" w:rsidR="00610084" w:rsidRPr="00AC0794" w:rsidRDefault="00610084" w:rsidP="00F719BA">
            <w:pPr>
              <w:pStyle w:val="TableParagraph"/>
              <w:rPr>
                <w:rFonts w:ascii="Times New Roman" w:hAnsi="Times New Roman" w:cs="Times New Roman"/>
              </w:rPr>
            </w:pPr>
          </w:p>
        </w:tc>
      </w:tr>
      <w:tr w:rsidR="00610084" w:rsidRPr="00CB3886" w14:paraId="51B47A7C" w14:textId="77777777" w:rsidTr="00610084">
        <w:trPr>
          <w:trHeight w:val="482"/>
        </w:trPr>
        <w:tc>
          <w:tcPr>
            <w:tcW w:w="4210" w:type="dxa"/>
          </w:tcPr>
          <w:p w14:paraId="61290FDB" w14:textId="2517514A" w:rsidR="00610084" w:rsidRPr="00610084" w:rsidRDefault="00610084" w:rsidP="00610084">
            <w:pPr>
              <w:pStyle w:val="TableParagraph"/>
              <w:bidi/>
              <w:spacing w:before="1"/>
              <w:ind w:left="107"/>
              <w:rPr>
                <w:rFonts w:ascii="Times New Roman" w:hAnsi="Times New Roman" w:cs="Times New Roman"/>
                <w:bCs/>
              </w:rPr>
            </w:pPr>
            <w:r>
              <w:rPr>
                <w:rFonts w:ascii="Times New Roman" w:hAnsi="Times New Roman" w:cs="Times New Roman"/>
                <w:bCs/>
                <w:rtl/>
                <w:lang w:bidi="ar-SA"/>
              </w:rPr>
              <w:t>امتیاز عمومی</w:t>
            </w:r>
          </w:p>
        </w:tc>
        <w:tc>
          <w:tcPr>
            <w:tcW w:w="1464" w:type="dxa"/>
          </w:tcPr>
          <w:p w14:paraId="7F5232C6" w14:textId="77777777" w:rsidR="00610084" w:rsidRPr="00AC0794" w:rsidRDefault="00610084" w:rsidP="00F719BA">
            <w:pPr>
              <w:pStyle w:val="TableParagraph"/>
              <w:rPr>
                <w:rFonts w:ascii="Times New Roman" w:hAnsi="Times New Roman" w:cs="Times New Roman"/>
              </w:rPr>
            </w:pPr>
          </w:p>
        </w:tc>
        <w:tc>
          <w:tcPr>
            <w:tcW w:w="1197" w:type="dxa"/>
          </w:tcPr>
          <w:p w14:paraId="0F72DD8E" w14:textId="77777777" w:rsidR="00610084" w:rsidRPr="00AC0794" w:rsidRDefault="00610084" w:rsidP="00F719BA">
            <w:pPr>
              <w:pStyle w:val="TableParagraph"/>
              <w:rPr>
                <w:rFonts w:ascii="Times New Roman" w:hAnsi="Times New Roman" w:cs="Times New Roman"/>
              </w:rPr>
            </w:pPr>
          </w:p>
        </w:tc>
        <w:tc>
          <w:tcPr>
            <w:tcW w:w="2369" w:type="dxa"/>
          </w:tcPr>
          <w:p w14:paraId="44AA3B5F" w14:textId="77777777" w:rsidR="00610084" w:rsidRPr="00AC0794" w:rsidRDefault="00610084" w:rsidP="00F719BA">
            <w:pPr>
              <w:pStyle w:val="TableParagraph"/>
              <w:rPr>
                <w:rFonts w:ascii="Times New Roman" w:hAnsi="Times New Roman" w:cs="Times New Roman"/>
              </w:rPr>
            </w:pPr>
          </w:p>
        </w:tc>
      </w:tr>
    </w:tbl>
    <w:p w14:paraId="12C01B0C" w14:textId="77777777" w:rsidR="00CB1E9D" w:rsidRDefault="00CB1E9D" w:rsidP="00CB1E9D">
      <w:pPr>
        <w:bidi/>
        <w:rPr>
          <w:rtl/>
        </w:rPr>
      </w:pPr>
    </w:p>
    <w:p w14:paraId="0A963D82" w14:textId="65A1E106" w:rsidR="00610084" w:rsidRPr="00CB1E9D" w:rsidRDefault="00610084" w:rsidP="00610084">
      <w:pPr>
        <w:bidi/>
        <w:rPr>
          <w:rtl/>
        </w:rPr>
      </w:pPr>
      <w:r>
        <w:rPr>
          <w:rFonts w:hint="cs"/>
          <w:rtl/>
        </w:rPr>
        <w:t>نظرات نهایی ارزیابی کننده، ارزیابی پایان سال یا میان مدت</w:t>
      </w:r>
    </w:p>
    <w:tbl>
      <w:tblPr>
        <w:tblStyle w:val="TableGrid"/>
        <w:bidiVisual/>
        <w:tblW w:w="0" w:type="auto"/>
        <w:tblLook w:val="04A0" w:firstRow="1" w:lastRow="0" w:firstColumn="1" w:lastColumn="0" w:noHBand="0" w:noVBand="1"/>
      </w:tblPr>
      <w:tblGrid>
        <w:gridCol w:w="9350"/>
      </w:tblGrid>
      <w:tr w:rsidR="00610084" w14:paraId="10048C87" w14:textId="77777777" w:rsidTr="00610084">
        <w:tc>
          <w:tcPr>
            <w:tcW w:w="9350" w:type="dxa"/>
          </w:tcPr>
          <w:p w14:paraId="198FD2D7" w14:textId="77777777" w:rsidR="00610084" w:rsidRDefault="00610084" w:rsidP="00E1742B">
            <w:pPr>
              <w:bidi/>
              <w:jc w:val="both"/>
              <w:rPr>
                <w:rtl/>
              </w:rPr>
            </w:pPr>
          </w:p>
          <w:p w14:paraId="3D9833A2" w14:textId="77777777" w:rsidR="00610084" w:rsidRDefault="00610084" w:rsidP="00610084">
            <w:pPr>
              <w:bidi/>
              <w:jc w:val="both"/>
              <w:rPr>
                <w:rtl/>
              </w:rPr>
            </w:pPr>
          </w:p>
          <w:p w14:paraId="1301AA2B" w14:textId="77777777" w:rsidR="00610084" w:rsidRDefault="00610084" w:rsidP="00610084">
            <w:pPr>
              <w:bidi/>
              <w:jc w:val="both"/>
              <w:rPr>
                <w:rtl/>
              </w:rPr>
            </w:pPr>
          </w:p>
          <w:p w14:paraId="41E9DEB4" w14:textId="77777777" w:rsidR="00610084" w:rsidRDefault="00610084" w:rsidP="00610084">
            <w:pPr>
              <w:bidi/>
              <w:jc w:val="both"/>
              <w:rPr>
                <w:rtl/>
              </w:rPr>
            </w:pPr>
          </w:p>
          <w:p w14:paraId="44118A3D" w14:textId="77777777" w:rsidR="00610084" w:rsidRDefault="00610084" w:rsidP="00610084">
            <w:pPr>
              <w:bidi/>
              <w:jc w:val="both"/>
              <w:rPr>
                <w:rtl/>
              </w:rPr>
            </w:pPr>
          </w:p>
          <w:p w14:paraId="6FF120BF" w14:textId="77777777" w:rsidR="00610084" w:rsidRDefault="00610084" w:rsidP="00610084">
            <w:pPr>
              <w:bidi/>
              <w:jc w:val="both"/>
              <w:rPr>
                <w:rtl/>
              </w:rPr>
            </w:pPr>
          </w:p>
          <w:p w14:paraId="10823062" w14:textId="77777777" w:rsidR="00610084" w:rsidRDefault="00610084" w:rsidP="00610084">
            <w:pPr>
              <w:bidi/>
              <w:jc w:val="both"/>
              <w:rPr>
                <w:rtl/>
              </w:rPr>
            </w:pPr>
          </w:p>
          <w:p w14:paraId="6D86CFC7" w14:textId="77777777" w:rsidR="00610084" w:rsidRDefault="00610084" w:rsidP="00610084">
            <w:pPr>
              <w:bidi/>
              <w:jc w:val="both"/>
              <w:rPr>
                <w:rtl/>
              </w:rPr>
            </w:pPr>
          </w:p>
          <w:p w14:paraId="67DDFDA0" w14:textId="77777777" w:rsidR="00610084" w:rsidRDefault="00610084" w:rsidP="00610084">
            <w:pPr>
              <w:bidi/>
              <w:jc w:val="both"/>
              <w:rPr>
                <w:rtl/>
              </w:rPr>
            </w:pPr>
          </w:p>
          <w:p w14:paraId="4A57D88A" w14:textId="77777777" w:rsidR="00610084" w:rsidRDefault="00610084" w:rsidP="00610084">
            <w:pPr>
              <w:bidi/>
              <w:jc w:val="both"/>
              <w:rPr>
                <w:rtl/>
              </w:rPr>
            </w:pPr>
          </w:p>
          <w:p w14:paraId="271AF1D0" w14:textId="77777777" w:rsidR="00610084" w:rsidRDefault="00610084" w:rsidP="00610084">
            <w:pPr>
              <w:bidi/>
              <w:jc w:val="both"/>
              <w:rPr>
                <w:rtl/>
              </w:rPr>
            </w:pPr>
          </w:p>
          <w:p w14:paraId="472921DA" w14:textId="77777777" w:rsidR="00610084" w:rsidRDefault="00610084" w:rsidP="00610084">
            <w:pPr>
              <w:bidi/>
              <w:jc w:val="both"/>
              <w:rPr>
                <w:rtl/>
              </w:rPr>
            </w:pPr>
          </w:p>
        </w:tc>
      </w:tr>
    </w:tbl>
    <w:p w14:paraId="334EC3B4" w14:textId="77777777" w:rsidR="00E1742B" w:rsidRDefault="00E1742B" w:rsidP="00E1742B">
      <w:pPr>
        <w:bidi/>
        <w:jc w:val="both"/>
        <w:rPr>
          <w:rtl/>
        </w:rPr>
      </w:pPr>
    </w:p>
    <w:p w14:paraId="017F0E63" w14:textId="09981CBD" w:rsidR="00610084" w:rsidRDefault="00610084" w:rsidP="00610084">
      <w:pPr>
        <w:bidi/>
        <w:jc w:val="both"/>
        <w:rPr>
          <w:rtl/>
        </w:rPr>
      </w:pPr>
      <w:r>
        <w:rPr>
          <w:rFonts w:hint="cs"/>
          <w:rtl/>
        </w:rPr>
        <w:t>نظرات کارمند ارزیابی شده</w:t>
      </w:r>
    </w:p>
    <w:tbl>
      <w:tblPr>
        <w:tblStyle w:val="TableGrid"/>
        <w:bidiVisual/>
        <w:tblW w:w="0" w:type="auto"/>
        <w:tblLook w:val="04A0" w:firstRow="1" w:lastRow="0" w:firstColumn="1" w:lastColumn="0" w:noHBand="0" w:noVBand="1"/>
      </w:tblPr>
      <w:tblGrid>
        <w:gridCol w:w="9350"/>
      </w:tblGrid>
      <w:tr w:rsidR="00610084" w14:paraId="5D9E556F" w14:textId="77777777" w:rsidTr="00610084">
        <w:tc>
          <w:tcPr>
            <w:tcW w:w="9350" w:type="dxa"/>
          </w:tcPr>
          <w:p w14:paraId="1E4065EF" w14:textId="77777777" w:rsidR="00610084" w:rsidRDefault="00610084" w:rsidP="00610084">
            <w:pPr>
              <w:bidi/>
              <w:jc w:val="both"/>
              <w:rPr>
                <w:rtl/>
              </w:rPr>
            </w:pPr>
          </w:p>
          <w:p w14:paraId="279336CD" w14:textId="77777777" w:rsidR="00610084" w:rsidRDefault="00610084" w:rsidP="00610084">
            <w:pPr>
              <w:bidi/>
              <w:jc w:val="both"/>
              <w:rPr>
                <w:rtl/>
              </w:rPr>
            </w:pPr>
          </w:p>
          <w:p w14:paraId="55AA1A0F" w14:textId="77777777" w:rsidR="00610084" w:rsidRDefault="00610084" w:rsidP="00610084">
            <w:pPr>
              <w:bidi/>
              <w:jc w:val="both"/>
              <w:rPr>
                <w:rtl/>
              </w:rPr>
            </w:pPr>
          </w:p>
          <w:p w14:paraId="79B68524" w14:textId="77777777" w:rsidR="00610084" w:rsidRDefault="00610084" w:rsidP="00610084">
            <w:pPr>
              <w:bidi/>
              <w:jc w:val="both"/>
              <w:rPr>
                <w:rtl/>
              </w:rPr>
            </w:pPr>
          </w:p>
          <w:p w14:paraId="6A1EB228" w14:textId="77777777" w:rsidR="00610084" w:rsidRDefault="00610084" w:rsidP="00610084">
            <w:pPr>
              <w:bidi/>
              <w:jc w:val="both"/>
              <w:rPr>
                <w:rtl/>
              </w:rPr>
            </w:pPr>
          </w:p>
          <w:p w14:paraId="36A5A0F1" w14:textId="77777777" w:rsidR="00610084" w:rsidRDefault="00610084" w:rsidP="00610084">
            <w:pPr>
              <w:bidi/>
              <w:jc w:val="both"/>
              <w:rPr>
                <w:rtl/>
              </w:rPr>
            </w:pPr>
          </w:p>
          <w:p w14:paraId="0B1C136C" w14:textId="77777777" w:rsidR="00610084" w:rsidRDefault="00610084" w:rsidP="00610084">
            <w:pPr>
              <w:bidi/>
              <w:jc w:val="both"/>
              <w:rPr>
                <w:rtl/>
              </w:rPr>
            </w:pPr>
          </w:p>
          <w:p w14:paraId="4F21CFDB" w14:textId="77777777" w:rsidR="00610084" w:rsidRDefault="00610084" w:rsidP="00610084">
            <w:pPr>
              <w:bidi/>
              <w:jc w:val="both"/>
              <w:rPr>
                <w:rtl/>
              </w:rPr>
            </w:pPr>
          </w:p>
          <w:p w14:paraId="5F2FD22F" w14:textId="77777777" w:rsidR="00610084" w:rsidRDefault="00610084" w:rsidP="00610084">
            <w:pPr>
              <w:bidi/>
              <w:jc w:val="both"/>
              <w:rPr>
                <w:rtl/>
              </w:rPr>
            </w:pPr>
          </w:p>
          <w:p w14:paraId="489F35CE" w14:textId="77777777" w:rsidR="00610084" w:rsidRDefault="00610084" w:rsidP="00610084">
            <w:pPr>
              <w:bidi/>
              <w:jc w:val="both"/>
              <w:rPr>
                <w:rtl/>
              </w:rPr>
            </w:pPr>
          </w:p>
          <w:p w14:paraId="1EE00CC9" w14:textId="77777777" w:rsidR="00610084" w:rsidRDefault="00610084" w:rsidP="00610084">
            <w:pPr>
              <w:bidi/>
              <w:jc w:val="both"/>
              <w:rPr>
                <w:rtl/>
              </w:rPr>
            </w:pPr>
          </w:p>
          <w:p w14:paraId="408C3371" w14:textId="77777777" w:rsidR="00610084" w:rsidRDefault="00610084" w:rsidP="00610084">
            <w:pPr>
              <w:bidi/>
              <w:jc w:val="both"/>
              <w:rPr>
                <w:rtl/>
              </w:rPr>
            </w:pPr>
          </w:p>
        </w:tc>
      </w:tr>
    </w:tbl>
    <w:p w14:paraId="2B933CB4" w14:textId="77777777" w:rsidR="00610084" w:rsidRDefault="00610084" w:rsidP="00610084">
      <w:pPr>
        <w:bidi/>
        <w:jc w:val="both"/>
        <w:rPr>
          <w:rtl/>
        </w:rPr>
      </w:pPr>
    </w:p>
    <w:p w14:paraId="1457328B" w14:textId="50FA471B" w:rsidR="00610084" w:rsidRDefault="00610084" w:rsidP="00610084">
      <w:pPr>
        <w:bidi/>
        <w:jc w:val="both"/>
        <w:rPr>
          <w:rtl/>
        </w:rPr>
      </w:pPr>
      <w:r>
        <w:rPr>
          <w:rFonts w:hint="cs"/>
          <w:rtl/>
        </w:rPr>
        <w:t>امضای کارمند ارزیابی شده:_________________ امضای ارزیابی کننده:_______________</w:t>
      </w:r>
    </w:p>
    <w:p w14:paraId="1A3727B0" w14:textId="53C59B31" w:rsidR="00610084" w:rsidRDefault="00610084" w:rsidP="00610084">
      <w:pPr>
        <w:bidi/>
        <w:jc w:val="both"/>
        <w:rPr>
          <w:rtl/>
        </w:rPr>
      </w:pPr>
      <w:r>
        <w:rPr>
          <w:rFonts w:hint="cs"/>
          <w:rtl/>
        </w:rPr>
        <w:t>تاریخ:________________</w:t>
      </w:r>
    </w:p>
    <w:p w14:paraId="4561CB6B" w14:textId="5EDF800A" w:rsidR="00610084" w:rsidRDefault="00610084">
      <w:pPr>
        <w:rPr>
          <w:rtl/>
        </w:rPr>
      </w:pPr>
      <w:r>
        <w:rPr>
          <w:rtl/>
        </w:rPr>
        <w:br w:type="page"/>
      </w:r>
    </w:p>
    <w:p w14:paraId="3F3FE649" w14:textId="130795A4" w:rsidR="00610084" w:rsidRDefault="00610084" w:rsidP="00610084">
      <w:pPr>
        <w:pStyle w:val="Heading2"/>
        <w:bidi/>
        <w:jc w:val="center"/>
        <w:rPr>
          <w:rtl/>
        </w:rPr>
      </w:pPr>
      <w:bookmarkStart w:id="130" w:name="_Toc14865401"/>
      <w:r>
        <w:rPr>
          <w:rFonts w:hint="cs"/>
          <w:rtl/>
        </w:rPr>
        <w:lastRenderedPageBreak/>
        <w:t>ضمیمه 11: فورمه اجازه سفر</w:t>
      </w:r>
      <w:bookmarkEnd w:id="130"/>
    </w:p>
    <w:p w14:paraId="69D45D2E" w14:textId="77777777" w:rsidR="00610084" w:rsidRDefault="00610084" w:rsidP="00610084">
      <w:pPr>
        <w:bidi/>
        <w:rPr>
          <w:rtl/>
        </w:rPr>
      </w:pPr>
    </w:p>
    <w:p w14:paraId="587AEF79" w14:textId="2F19064F" w:rsidR="00610084" w:rsidRDefault="00610084" w:rsidP="00610084">
      <w:pPr>
        <w:bidi/>
        <w:rPr>
          <w:rtl/>
        </w:rPr>
      </w:pPr>
      <w:r>
        <w:rPr>
          <w:rFonts w:hint="cs"/>
          <w:rtl/>
        </w:rPr>
        <w:t>لطفاً این فورمه را تکمیل نموده و قبل از رزرف کردن آن را تصدیق نمایید. هزینه تخمینی سفر (به افغانی)</w:t>
      </w:r>
    </w:p>
    <w:tbl>
      <w:tblPr>
        <w:tblpPr w:leftFromText="180" w:rightFromText="180" w:vertAnchor="text" w:tblpY="1"/>
        <w:tblOverlap w:val="never"/>
        <w:bidiVisual/>
        <w:tblW w:w="0" w:type="auto"/>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3023"/>
        <w:gridCol w:w="2384"/>
        <w:gridCol w:w="2456"/>
        <w:gridCol w:w="2408"/>
      </w:tblGrid>
      <w:tr w:rsidR="00610084" w:rsidRPr="00CB3886" w14:paraId="45D8C4E3" w14:textId="77777777" w:rsidTr="00610084">
        <w:trPr>
          <w:trHeight w:val="481"/>
        </w:trPr>
        <w:tc>
          <w:tcPr>
            <w:tcW w:w="5407" w:type="dxa"/>
            <w:gridSpan w:val="2"/>
            <w:tcBorders>
              <w:left w:val="single" w:sz="4" w:space="0" w:color="000000"/>
              <w:bottom w:val="single" w:sz="4" w:space="0" w:color="000000"/>
              <w:right w:val="single" w:sz="4" w:space="0" w:color="000000"/>
            </w:tcBorders>
          </w:tcPr>
          <w:p w14:paraId="543695EE" w14:textId="70C9B0EC" w:rsidR="00610084" w:rsidRPr="00610084" w:rsidRDefault="00610084" w:rsidP="00610084">
            <w:pPr>
              <w:pStyle w:val="TableParagraph"/>
              <w:bidi/>
              <w:spacing w:before="3"/>
              <w:ind w:left="107"/>
              <w:rPr>
                <w:rFonts w:ascii="Times New Roman" w:hAnsi="Times New Roman" w:cs="Times New Roman"/>
                <w:bCs/>
              </w:rPr>
            </w:pPr>
            <w:r>
              <w:rPr>
                <w:rFonts w:ascii="Times New Roman" w:hAnsi="Times New Roman" w:cs="Times New Roman"/>
                <w:bCs/>
                <w:rtl/>
                <w:lang w:bidi="ar-SA"/>
              </w:rPr>
              <w:t>نام مسافر</w:t>
            </w:r>
            <w:r>
              <w:rPr>
                <w:rFonts w:ascii="Times New Roman" w:hAnsi="Times New Roman" w:cs="Times New Roman"/>
                <w:b/>
                <w:bCs/>
                <w:rtl/>
              </w:rPr>
              <w:t>:</w:t>
            </w:r>
          </w:p>
        </w:tc>
        <w:tc>
          <w:tcPr>
            <w:tcW w:w="4864" w:type="dxa"/>
            <w:gridSpan w:val="2"/>
            <w:tcBorders>
              <w:left w:val="single" w:sz="4" w:space="0" w:color="000000"/>
              <w:bottom w:val="single" w:sz="4" w:space="0" w:color="000000"/>
              <w:right w:val="single" w:sz="4" w:space="0" w:color="000000"/>
            </w:tcBorders>
          </w:tcPr>
          <w:p w14:paraId="4D22A9CC" w14:textId="76245082" w:rsidR="00610084" w:rsidRPr="00CB3886" w:rsidRDefault="00610084" w:rsidP="00610084">
            <w:pPr>
              <w:pStyle w:val="TableParagraph"/>
              <w:bidi/>
              <w:spacing w:before="3"/>
              <w:ind w:left="104"/>
              <w:rPr>
                <w:rFonts w:ascii="Times New Roman" w:hAnsi="Times New Roman" w:cs="Times New Roman"/>
              </w:rPr>
            </w:pPr>
            <w:r>
              <w:rPr>
                <w:rFonts w:ascii="Times New Roman" w:hAnsi="Times New Roman" w:cs="Times New Roman"/>
                <w:rtl/>
                <w:lang w:bidi="ar-SA"/>
              </w:rPr>
              <w:t>سمت</w:t>
            </w:r>
          </w:p>
        </w:tc>
      </w:tr>
      <w:tr w:rsidR="00610084" w:rsidRPr="00CB3886" w14:paraId="1FF1B7B4" w14:textId="77777777" w:rsidTr="00610084">
        <w:trPr>
          <w:trHeight w:val="501"/>
        </w:trPr>
        <w:tc>
          <w:tcPr>
            <w:tcW w:w="5407" w:type="dxa"/>
            <w:gridSpan w:val="2"/>
            <w:tcBorders>
              <w:top w:val="single" w:sz="4" w:space="0" w:color="000000"/>
              <w:left w:val="single" w:sz="4" w:space="0" w:color="000000"/>
              <w:bottom w:val="single" w:sz="4" w:space="0" w:color="000000"/>
              <w:right w:val="single" w:sz="4" w:space="0" w:color="000000"/>
            </w:tcBorders>
          </w:tcPr>
          <w:p w14:paraId="280600C6" w14:textId="60CB6E5E" w:rsidR="00610084" w:rsidRPr="00CB3886" w:rsidRDefault="00610084" w:rsidP="00610084">
            <w:pPr>
              <w:pStyle w:val="TableParagraph"/>
              <w:bidi/>
              <w:spacing w:before="13"/>
              <w:ind w:left="107"/>
              <w:rPr>
                <w:rFonts w:ascii="Times New Roman" w:hAnsi="Times New Roman" w:cs="Times New Roman"/>
              </w:rPr>
            </w:pPr>
            <w:r>
              <w:rPr>
                <w:rFonts w:ascii="Times New Roman" w:hAnsi="Times New Roman" w:cs="Times New Roman"/>
                <w:rtl/>
                <w:lang w:bidi="ar-SA"/>
              </w:rPr>
              <w:t>محل وظیفوی</w:t>
            </w:r>
          </w:p>
        </w:tc>
        <w:tc>
          <w:tcPr>
            <w:tcW w:w="4864" w:type="dxa"/>
            <w:gridSpan w:val="2"/>
            <w:tcBorders>
              <w:top w:val="single" w:sz="4" w:space="0" w:color="000000"/>
              <w:left w:val="single" w:sz="4" w:space="0" w:color="000000"/>
              <w:bottom w:val="single" w:sz="4" w:space="0" w:color="000000"/>
              <w:right w:val="single" w:sz="4" w:space="0" w:color="000000"/>
            </w:tcBorders>
          </w:tcPr>
          <w:p w14:paraId="09586A46" w14:textId="77C8E72C" w:rsidR="00610084" w:rsidRPr="00CB3886" w:rsidRDefault="00610084" w:rsidP="00610084">
            <w:pPr>
              <w:pStyle w:val="TableParagraph"/>
              <w:bidi/>
              <w:spacing w:before="13"/>
              <w:ind w:left="104"/>
              <w:rPr>
                <w:rFonts w:ascii="Times New Roman" w:hAnsi="Times New Roman" w:cs="Times New Roman"/>
              </w:rPr>
            </w:pPr>
            <w:r>
              <w:rPr>
                <w:rFonts w:ascii="Times New Roman" w:hAnsi="Times New Roman" w:cs="Times New Roman"/>
                <w:rtl/>
                <w:lang w:bidi="ar-SA"/>
              </w:rPr>
              <w:t>شماره تماس در طول سفر</w:t>
            </w:r>
          </w:p>
        </w:tc>
      </w:tr>
      <w:tr w:rsidR="00610084" w:rsidRPr="00CB3886" w14:paraId="7061C608" w14:textId="77777777" w:rsidTr="00610084">
        <w:trPr>
          <w:trHeight w:val="489"/>
        </w:trPr>
        <w:tc>
          <w:tcPr>
            <w:tcW w:w="10271" w:type="dxa"/>
            <w:gridSpan w:val="4"/>
            <w:tcBorders>
              <w:top w:val="single" w:sz="4" w:space="0" w:color="000000"/>
              <w:left w:val="single" w:sz="4" w:space="0" w:color="000000"/>
              <w:bottom w:val="single" w:sz="4" w:space="0" w:color="000000"/>
              <w:right w:val="single" w:sz="4" w:space="0" w:color="000000"/>
            </w:tcBorders>
            <w:shd w:val="clear" w:color="auto" w:fill="BEBEBE"/>
          </w:tcPr>
          <w:p w14:paraId="172137AE" w14:textId="1FE15600" w:rsidR="00610084" w:rsidRPr="00610084" w:rsidRDefault="00610084" w:rsidP="00610084">
            <w:pPr>
              <w:pStyle w:val="TableParagraph"/>
              <w:bidi/>
              <w:spacing w:before="6"/>
              <w:ind w:left="107"/>
              <w:rPr>
                <w:rFonts w:ascii="Times New Roman" w:hAnsi="Times New Roman" w:cs="Times New Roman"/>
                <w:bCs/>
              </w:rPr>
            </w:pPr>
            <w:r>
              <w:rPr>
                <w:rFonts w:ascii="Times New Roman" w:hAnsi="Times New Roman" w:cs="Times New Roman"/>
                <w:bCs/>
                <w:rtl/>
                <w:lang w:bidi="ar-SA"/>
              </w:rPr>
              <w:t>هدف سفر</w:t>
            </w:r>
          </w:p>
        </w:tc>
      </w:tr>
      <w:tr w:rsidR="00610084" w:rsidRPr="00CB3886" w14:paraId="2CD88DB9" w14:textId="77777777" w:rsidTr="00610084">
        <w:trPr>
          <w:trHeight w:val="482"/>
        </w:trPr>
        <w:tc>
          <w:tcPr>
            <w:tcW w:w="10271" w:type="dxa"/>
            <w:gridSpan w:val="4"/>
            <w:tcBorders>
              <w:top w:val="single" w:sz="4" w:space="0" w:color="000000"/>
              <w:left w:val="single" w:sz="4" w:space="0" w:color="000000"/>
              <w:bottom w:val="single" w:sz="4" w:space="0" w:color="000000"/>
              <w:right w:val="single" w:sz="4" w:space="0" w:color="000000"/>
            </w:tcBorders>
          </w:tcPr>
          <w:p w14:paraId="71F7071B" w14:textId="77777777" w:rsidR="00610084" w:rsidRPr="00CB3886" w:rsidRDefault="00610084" w:rsidP="00610084">
            <w:pPr>
              <w:pStyle w:val="TableParagraph"/>
              <w:bidi/>
              <w:rPr>
                <w:rFonts w:ascii="Times New Roman" w:hAnsi="Times New Roman" w:cs="Times New Roman"/>
              </w:rPr>
            </w:pPr>
          </w:p>
        </w:tc>
      </w:tr>
      <w:tr w:rsidR="00610084" w:rsidRPr="00CB3886" w14:paraId="4384EAA8" w14:textId="77777777" w:rsidTr="00610084">
        <w:trPr>
          <w:trHeight w:val="479"/>
        </w:trPr>
        <w:tc>
          <w:tcPr>
            <w:tcW w:w="10271" w:type="dxa"/>
            <w:gridSpan w:val="4"/>
            <w:tcBorders>
              <w:top w:val="single" w:sz="4" w:space="0" w:color="000000"/>
              <w:left w:val="single" w:sz="4" w:space="0" w:color="000000"/>
              <w:bottom w:val="single" w:sz="4" w:space="0" w:color="000000"/>
              <w:right w:val="single" w:sz="4" w:space="0" w:color="000000"/>
            </w:tcBorders>
          </w:tcPr>
          <w:p w14:paraId="0AC1AFE0" w14:textId="77777777" w:rsidR="00610084" w:rsidRPr="00CB3886" w:rsidRDefault="00610084" w:rsidP="00610084">
            <w:pPr>
              <w:pStyle w:val="TableParagraph"/>
              <w:bidi/>
              <w:rPr>
                <w:rFonts w:ascii="Times New Roman" w:hAnsi="Times New Roman" w:cs="Times New Roman"/>
              </w:rPr>
            </w:pPr>
          </w:p>
        </w:tc>
      </w:tr>
      <w:tr w:rsidR="00610084" w:rsidRPr="00CB3886" w14:paraId="592DCB98" w14:textId="77777777" w:rsidTr="00610084">
        <w:trPr>
          <w:trHeight w:val="481"/>
        </w:trPr>
        <w:tc>
          <w:tcPr>
            <w:tcW w:w="10271" w:type="dxa"/>
            <w:gridSpan w:val="4"/>
            <w:tcBorders>
              <w:top w:val="single" w:sz="4" w:space="0" w:color="000000"/>
              <w:left w:val="single" w:sz="4" w:space="0" w:color="000000"/>
              <w:bottom w:val="single" w:sz="4" w:space="0" w:color="000000"/>
              <w:right w:val="single" w:sz="4" w:space="0" w:color="000000"/>
            </w:tcBorders>
          </w:tcPr>
          <w:p w14:paraId="5D2B1768" w14:textId="77777777" w:rsidR="00610084" w:rsidRPr="00CB3886" w:rsidRDefault="00610084" w:rsidP="00610084">
            <w:pPr>
              <w:pStyle w:val="TableParagraph"/>
              <w:bidi/>
              <w:rPr>
                <w:rFonts w:ascii="Times New Roman" w:hAnsi="Times New Roman" w:cs="Times New Roman"/>
              </w:rPr>
            </w:pPr>
          </w:p>
        </w:tc>
      </w:tr>
      <w:tr w:rsidR="00610084" w:rsidRPr="00CB3886" w14:paraId="0A94674C" w14:textId="77777777" w:rsidTr="00610084">
        <w:trPr>
          <w:trHeight w:val="566"/>
        </w:trPr>
        <w:tc>
          <w:tcPr>
            <w:tcW w:w="10271" w:type="dxa"/>
            <w:gridSpan w:val="4"/>
            <w:tcBorders>
              <w:top w:val="single" w:sz="4" w:space="0" w:color="000000"/>
              <w:left w:val="single" w:sz="4" w:space="0" w:color="000000"/>
              <w:bottom w:val="single" w:sz="4" w:space="0" w:color="000000"/>
              <w:right w:val="single" w:sz="4" w:space="0" w:color="000000"/>
            </w:tcBorders>
            <w:shd w:val="clear" w:color="auto" w:fill="BEBEBE"/>
          </w:tcPr>
          <w:p w14:paraId="4CE865C0" w14:textId="1FA5DD34" w:rsidR="00610084" w:rsidRPr="00610084" w:rsidRDefault="00610084" w:rsidP="00610084">
            <w:pPr>
              <w:pStyle w:val="TableParagraph"/>
              <w:bidi/>
              <w:spacing w:before="45"/>
              <w:ind w:left="4668" w:right="4666"/>
              <w:jc w:val="center"/>
              <w:rPr>
                <w:rFonts w:ascii="Times New Roman" w:hAnsi="Times New Roman" w:cs="Times New Roman"/>
                <w:bCs/>
              </w:rPr>
            </w:pPr>
            <w:r>
              <w:rPr>
                <w:rFonts w:ascii="Times New Roman" w:hAnsi="Times New Roman" w:cs="Times New Roman"/>
                <w:bCs/>
                <w:rtl/>
                <w:lang w:bidi="ar-SA"/>
              </w:rPr>
              <w:t>برنامه سفر</w:t>
            </w:r>
          </w:p>
        </w:tc>
      </w:tr>
      <w:tr w:rsidR="00610084" w:rsidRPr="00CB3886" w14:paraId="6284A573" w14:textId="77777777" w:rsidTr="00610084">
        <w:trPr>
          <w:trHeight w:val="479"/>
        </w:trPr>
        <w:tc>
          <w:tcPr>
            <w:tcW w:w="3023" w:type="dxa"/>
            <w:tcBorders>
              <w:top w:val="single" w:sz="4" w:space="0" w:color="000000"/>
              <w:left w:val="single" w:sz="4" w:space="0" w:color="000000"/>
              <w:bottom w:val="single" w:sz="4" w:space="0" w:color="000000"/>
              <w:right w:val="single" w:sz="4" w:space="0" w:color="000000"/>
            </w:tcBorders>
          </w:tcPr>
          <w:p w14:paraId="7A4B7B57" w14:textId="21F057C6" w:rsidR="00610084" w:rsidRPr="00CB3886" w:rsidRDefault="00610084" w:rsidP="00610084">
            <w:pPr>
              <w:pStyle w:val="TableParagraph"/>
              <w:bidi/>
              <w:spacing w:before="1"/>
              <w:ind w:left="107"/>
              <w:rPr>
                <w:rFonts w:ascii="Times New Roman" w:hAnsi="Times New Roman" w:cs="Times New Roman"/>
                <w:b/>
              </w:rPr>
            </w:pPr>
            <w:r>
              <w:rPr>
                <w:rFonts w:ascii="Times New Roman" w:hAnsi="Times New Roman" w:cs="Times New Roman"/>
                <w:b/>
                <w:rtl/>
                <w:lang w:bidi="ar-SA"/>
              </w:rPr>
              <w:t>مبدا</w:t>
            </w:r>
          </w:p>
        </w:tc>
        <w:tc>
          <w:tcPr>
            <w:tcW w:w="2384" w:type="dxa"/>
            <w:tcBorders>
              <w:top w:val="single" w:sz="4" w:space="0" w:color="000000"/>
              <w:left w:val="single" w:sz="4" w:space="0" w:color="000000"/>
              <w:bottom w:val="single" w:sz="4" w:space="0" w:color="000000"/>
              <w:right w:val="single" w:sz="4" w:space="0" w:color="000000"/>
            </w:tcBorders>
          </w:tcPr>
          <w:p w14:paraId="3CC7A34E" w14:textId="474742E1" w:rsidR="00610084" w:rsidRPr="00CB3886" w:rsidRDefault="00610084" w:rsidP="00610084">
            <w:pPr>
              <w:pStyle w:val="TableParagraph"/>
              <w:bidi/>
              <w:spacing w:before="1"/>
              <w:ind w:left="107"/>
              <w:rPr>
                <w:rFonts w:ascii="Times New Roman" w:hAnsi="Times New Roman" w:cs="Times New Roman"/>
                <w:b/>
              </w:rPr>
            </w:pPr>
            <w:r>
              <w:rPr>
                <w:rFonts w:ascii="Times New Roman" w:hAnsi="Times New Roman" w:cs="Times New Roman"/>
                <w:b/>
                <w:rtl/>
                <w:lang w:bidi="ar-SA"/>
              </w:rPr>
              <w:t>مقصد</w:t>
            </w:r>
          </w:p>
        </w:tc>
        <w:tc>
          <w:tcPr>
            <w:tcW w:w="2456" w:type="dxa"/>
            <w:tcBorders>
              <w:top w:val="single" w:sz="4" w:space="0" w:color="000000"/>
              <w:left w:val="single" w:sz="4" w:space="0" w:color="000000"/>
              <w:bottom w:val="single" w:sz="4" w:space="0" w:color="000000"/>
              <w:right w:val="single" w:sz="4" w:space="0" w:color="000000"/>
            </w:tcBorders>
          </w:tcPr>
          <w:p w14:paraId="51D0B3FD" w14:textId="33469533" w:rsidR="00610084" w:rsidRPr="00CB3886" w:rsidRDefault="00610084" w:rsidP="00610084">
            <w:pPr>
              <w:pStyle w:val="TableParagraph"/>
              <w:bidi/>
              <w:spacing w:before="1"/>
              <w:ind w:left="104"/>
              <w:rPr>
                <w:rFonts w:ascii="Times New Roman" w:hAnsi="Times New Roman" w:cs="Times New Roman"/>
                <w:b/>
              </w:rPr>
            </w:pPr>
            <w:r>
              <w:rPr>
                <w:rFonts w:ascii="Times New Roman" w:hAnsi="Times New Roman" w:cs="Times New Roman"/>
                <w:b/>
                <w:rtl/>
                <w:lang w:bidi="ar-SA"/>
              </w:rPr>
              <w:t>تاریخ</w:t>
            </w:r>
          </w:p>
        </w:tc>
        <w:tc>
          <w:tcPr>
            <w:tcW w:w="2408" w:type="dxa"/>
            <w:tcBorders>
              <w:top w:val="single" w:sz="4" w:space="0" w:color="000000"/>
              <w:left w:val="single" w:sz="4" w:space="0" w:color="000000"/>
              <w:bottom w:val="single" w:sz="4" w:space="0" w:color="000000"/>
              <w:right w:val="single" w:sz="4" w:space="0" w:color="000000"/>
            </w:tcBorders>
          </w:tcPr>
          <w:p w14:paraId="4E95C3C8" w14:textId="23B6D3E7" w:rsidR="00610084" w:rsidRPr="00CB3886" w:rsidRDefault="00610084" w:rsidP="00610084">
            <w:pPr>
              <w:pStyle w:val="TableParagraph"/>
              <w:bidi/>
              <w:spacing w:before="1"/>
              <w:ind w:left="106"/>
              <w:rPr>
                <w:rFonts w:ascii="Times New Roman" w:hAnsi="Times New Roman" w:cs="Times New Roman"/>
                <w:b/>
              </w:rPr>
            </w:pPr>
            <w:r>
              <w:rPr>
                <w:rFonts w:ascii="Times New Roman" w:hAnsi="Times New Roman" w:cs="Times New Roman"/>
                <w:b/>
                <w:rtl/>
                <w:lang w:bidi="ar-SA"/>
              </w:rPr>
              <w:t>زمان عزیمت</w:t>
            </w:r>
          </w:p>
        </w:tc>
      </w:tr>
      <w:tr w:rsidR="00610084" w:rsidRPr="00CB3886" w14:paraId="2C6606A2" w14:textId="77777777" w:rsidTr="00610084">
        <w:trPr>
          <w:trHeight w:val="482"/>
        </w:trPr>
        <w:tc>
          <w:tcPr>
            <w:tcW w:w="3023" w:type="dxa"/>
            <w:tcBorders>
              <w:top w:val="single" w:sz="4" w:space="0" w:color="000000"/>
              <w:left w:val="single" w:sz="4" w:space="0" w:color="000000"/>
              <w:bottom w:val="single" w:sz="4" w:space="0" w:color="000000"/>
              <w:right w:val="single" w:sz="4" w:space="0" w:color="000000"/>
            </w:tcBorders>
          </w:tcPr>
          <w:p w14:paraId="15CC05CC" w14:textId="77777777" w:rsidR="00610084" w:rsidRPr="00CB3886" w:rsidRDefault="00610084" w:rsidP="00610084">
            <w:pPr>
              <w:pStyle w:val="TableParagraph"/>
              <w:bidi/>
              <w:rPr>
                <w:rFonts w:ascii="Times New Roman" w:hAnsi="Times New Roman" w:cs="Times New Roman"/>
              </w:rPr>
            </w:pPr>
          </w:p>
        </w:tc>
        <w:tc>
          <w:tcPr>
            <w:tcW w:w="2384" w:type="dxa"/>
            <w:tcBorders>
              <w:top w:val="single" w:sz="4" w:space="0" w:color="000000"/>
              <w:left w:val="single" w:sz="4" w:space="0" w:color="000000"/>
              <w:bottom w:val="single" w:sz="4" w:space="0" w:color="000000"/>
              <w:right w:val="single" w:sz="4" w:space="0" w:color="000000"/>
            </w:tcBorders>
          </w:tcPr>
          <w:p w14:paraId="4F070E7E" w14:textId="77777777" w:rsidR="00610084" w:rsidRPr="00CB3886" w:rsidRDefault="00610084" w:rsidP="00610084">
            <w:pPr>
              <w:pStyle w:val="TableParagraph"/>
              <w:bidi/>
              <w:rPr>
                <w:rFonts w:ascii="Times New Roman" w:hAnsi="Times New Roman" w:cs="Times New Roman"/>
              </w:rPr>
            </w:pPr>
          </w:p>
        </w:tc>
        <w:tc>
          <w:tcPr>
            <w:tcW w:w="2456" w:type="dxa"/>
            <w:tcBorders>
              <w:top w:val="single" w:sz="4" w:space="0" w:color="000000"/>
              <w:left w:val="single" w:sz="4" w:space="0" w:color="000000"/>
              <w:bottom w:val="single" w:sz="4" w:space="0" w:color="000000"/>
              <w:right w:val="single" w:sz="4" w:space="0" w:color="000000"/>
            </w:tcBorders>
          </w:tcPr>
          <w:p w14:paraId="5CC3D821" w14:textId="77777777" w:rsidR="00610084" w:rsidRPr="00CB3886" w:rsidRDefault="00610084" w:rsidP="00610084">
            <w:pPr>
              <w:pStyle w:val="TableParagraph"/>
              <w:bidi/>
              <w:rPr>
                <w:rFonts w:ascii="Times New Roman" w:hAnsi="Times New Roman" w:cs="Times New Roman"/>
              </w:rPr>
            </w:pPr>
          </w:p>
        </w:tc>
        <w:tc>
          <w:tcPr>
            <w:tcW w:w="2408" w:type="dxa"/>
            <w:tcBorders>
              <w:top w:val="single" w:sz="4" w:space="0" w:color="000000"/>
              <w:left w:val="single" w:sz="4" w:space="0" w:color="000000"/>
              <w:bottom w:val="single" w:sz="4" w:space="0" w:color="000000"/>
              <w:right w:val="single" w:sz="4" w:space="0" w:color="000000"/>
            </w:tcBorders>
          </w:tcPr>
          <w:p w14:paraId="60475A74" w14:textId="77777777" w:rsidR="00610084" w:rsidRPr="00CB3886" w:rsidRDefault="00610084" w:rsidP="00610084">
            <w:pPr>
              <w:pStyle w:val="TableParagraph"/>
              <w:bidi/>
              <w:rPr>
                <w:rFonts w:ascii="Times New Roman" w:hAnsi="Times New Roman" w:cs="Times New Roman"/>
              </w:rPr>
            </w:pPr>
          </w:p>
        </w:tc>
      </w:tr>
      <w:tr w:rsidR="00610084" w:rsidRPr="00CB3886" w14:paraId="59839698" w14:textId="77777777" w:rsidTr="00610084">
        <w:trPr>
          <w:trHeight w:val="479"/>
        </w:trPr>
        <w:tc>
          <w:tcPr>
            <w:tcW w:w="3023" w:type="dxa"/>
            <w:tcBorders>
              <w:top w:val="single" w:sz="4" w:space="0" w:color="000000"/>
              <w:left w:val="single" w:sz="4" w:space="0" w:color="000000"/>
              <w:bottom w:val="single" w:sz="4" w:space="0" w:color="000000"/>
              <w:right w:val="single" w:sz="4" w:space="0" w:color="000000"/>
            </w:tcBorders>
          </w:tcPr>
          <w:p w14:paraId="61193D4E" w14:textId="77777777" w:rsidR="00610084" w:rsidRPr="00CB3886" w:rsidRDefault="00610084" w:rsidP="00610084">
            <w:pPr>
              <w:pStyle w:val="TableParagraph"/>
              <w:bidi/>
              <w:rPr>
                <w:rFonts w:ascii="Times New Roman" w:hAnsi="Times New Roman" w:cs="Times New Roman"/>
              </w:rPr>
            </w:pPr>
          </w:p>
        </w:tc>
        <w:tc>
          <w:tcPr>
            <w:tcW w:w="2384" w:type="dxa"/>
            <w:tcBorders>
              <w:top w:val="single" w:sz="4" w:space="0" w:color="000000"/>
              <w:left w:val="single" w:sz="4" w:space="0" w:color="000000"/>
              <w:bottom w:val="single" w:sz="4" w:space="0" w:color="000000"/>
              <w:right w:val="single" w:sz="4" w:space="0" w:color="000000"/>
            </w:tcBorders>
          </w:tcPr>
          <w:p w14:paraId="2051CBFA" w14:textId="77777777" w:rsidR="00610084" w:rsidRPr="00CB3886" w:rsidRDefault="00610084" w:rsidP="00610084">
            <w:pPr>
              <w:pStyle w:val="TableParagraph"/>
              <w:bidi/>
              <w:rPr>
                <w:rFonts w:ascii="Times New Roman" w:hAnsi="Times New Roman" w:cs="Times New Roman"/>
              </w:rPr>
            </w:pPr>
          </w:p>
        </w:tc>
        <w:tc>
          <w:tcPr>
            <w:tcW w:w="2456" w:type="dxa"/>
            <w:tcBorders>
              <w:top w:val="single" w:sz="4" w:space="0" w:color="000000"/>
              <w:left w:val="single" w:sz="4" w:space="0" w:color="000000"/>
              <w:bottom w:val="single" w:sz="4" w:space="0" w:color="000000"/>
              <w:right w:val="single" w:sz="4" w:space="0" w:color="000000"/>
            </w:tcBorders>
          </w:tcPr>
          <w:p w14:paraId="7D0B0C36" w14:textId="77777777" w:rsidR="00610084" w:rsidRPr="00CB3886" w:rsidRDefault="00610084" w:rsidP="00610084">
            <w:pPr>
              <w:pStyle w:val="TableParagraph"/>
              <w:bidi/>
              <w:rPr>
                <w:rFonts w:ascii="Times New Roman" w:hAnsi="Times New Roman" w:cs="Times New Roman"/>
              </w:rPr>
            </w:pPr>
          </w:p>
        </w:tc>
        <w:tc>
          <w:tcPr>
            <w:tcW w:w="2408" w:type="dxa"/>
            <w:tcBorders>
              <w:top w:val="single" w:sz="4" w:space="0" w:color="000000"/>
              <w:left w:val="single" w:sz="4" w:space="0" w:color="000000"/>
              <w:bottom w:val="single" w:sz="4" w:space="0" w:color="000000"/>
              <w:right w:val="single" w:sz="4" w:space="0" w:color="000000"/>
            </w:tcBorders>
          </w:tcPr>
          <w:p w14:paraId="2BE05E04" w14:textId="77777777" w:rsidR="00610084" w:rsidRPr="00CB3886" w:rsidRDefault="00610084" w:rsidP="00610084">
            <w:pPr>
              <w:pStyle w:val="TableParagraph"/>
              <w:bidi/>
              <w:rPr>
                <w:rFonts w:ascii="Times New Roman" w:hAnsi="Times New Roman" w:cs="Times New Roman"/>
              </w:rPr>
            </w:pPr>
          </w:p>
        </w:tc>
      </w:tr>
      <w:tr w:rsidR="00610084" w:rsidRPr="00CB3886" w14:paraId="6E5C8ACE" w14:textId="77777777" w:rsidTr="00610084">
        <w:trPr>
          <w:trHeight w:val="481"/>
        </w:trPr>
        <w:tc>
          <w:tcPr>
            <w:tcW w:w="3023" w:type="dxa"/>
            <w:tcBorders>
              <w:top w:val="single" w:sz="4" w:space="0" w:color="000000"/>
              <w:left w:val="single" w:sz="4" w:space="0" w:color="000000"/>
              <w:bottom w:val="single" w:sz="4" w:space="0" w:color="000000"/>
              <w:right w:val="single" w:sz="4" w:space="0" w:color="000000"/>
            </w:tcBorders>
          </w:tcPr>
          <w:p w14:paraId="28352893" w14:textId="77777777" w:rsidR="00610084" w:rsidRPr="00CB3886" w:rsidRDefault="00610084" w:rsidP="00610084">
            <w:pPr>
              <w:pStyle w:val="TableParagraph"/>
              <w:bidi/>
              <w:rPr>
                <w:rFonts w:ascii="Times New Roman" w:hAnsi="Times New Roman" w:cs="Times New Roman"/>
              </w:rPr>
            </w:pPr>
          </w:p>
        </w:tc>
        <w:tc>
          <w:tcPr>
            <w:tcW w:w="2384" w:type="dxa"/>
            <w:tcBorders>
              <w:top w:val="single" w:sz="4" w:space="0" w:color="000000"/>
              <w:left w:val="single" w:sz="4" w:space="0" w:color="000000"/>
              <w:bottom w:val="single" w:sz="4" w:space="0" w:color="000000"/>
              <w:right w:val="single" w:sz="4" w:space="0" w:color="000000"/>
            </w:tcBorders>
          </w:tcPr>
          <w:p w14:paraId="1A6263B3" w14:textId="77777777" w:rsidR="00610084" w:rsidRPr="00CB3886" w:rsidRDefault="00610084" w:rsidP="00610084">
            <w:pPr>
              <w:pStyle w:val="TableParagraph"/>
              <w:bidi/>
              <w:rPr>
                <w:rFonts w:ascii="Times New Roman" w:hAnsi="Times New Roman" w:cs="Times New Roman"/>
              </w:rPr>
            </w:pPr>
          </w:p>
        </w:tc>
        <w:tc>
          <w:tcPr>
            <w:tcW w:w="2456" w:type="dxa"/>
            <w:tcBorders>
              <w:top w:val="single" w:sz="4" w:space="0" w:color="000000"/>
              <w:left w:val="single" w:sz="4" w:space="0" w:color="000000"/>
              <w:bottom w:val="single" w:sz="4" w:space="0" w:color="000000"/>
              <w:right w:val="single" w:sz="4" w:space="0" w:color="000000"/>
            </w:tcBorders>
          </w:tcPr>
          <w:p w14:paraId="4B978AC4" w14:textId="77777777" w:rsidR="00610084" w:rsidRPr="00CB3886" w:rsidRDefault="00610084" w:rsidP="00610084">
            <w:pPr>
              <w:pStyle w:val="TableParagraph"/>
              <w:bidi/>
              <w:rPr>
                <w:rFonts w:ascii="Times New Roman" w:hAnsi="Times New Roman" w:cs="Times New Roman"/>
              </w:rPr>
            </w:pPr>
          </w:p>
        </w:tc>
        <w:tc>
          <w:tcPr>
            <w:tcW w:w="2408" w:type="dxa"/>
            <w:tcBorders>
              <w:top w:val="single" w:sz="4" w:space="0" w:color="000000"/>
              <w:left w:val="single" w:sz="4" w:space="0" w:color="000000"/>
              <w:bottom w:val="single" w:sz="4" w:space="0" w:color="000000"/>
              <w:right w:val="single" w:sz="4" w:space="0" w:color="000000"/>
            </w:tcBorders>
          </w:tcPr>
          <w:p w14:paraId="0FB358A6" w14:textId="77777777" w:rsidR="00610084" w:rsidRPr="00CB3886" w:rsidRDefault="00610084" w:rsidP="00610084">
            <w:pPr>
              <w:pStyle w:val="TableParagraph"/>
              <w:bidi/>
              <w:rPr>
                <w:rFonts w:ascii="Times New Roman" w:hAnsi="Times New Roman" w:cs="Times New Roman"/>
              </w:rPr>
            </w:pPr>
          </w:p>
        </w:tc>
      </w:tr>
      <w:tr w:rsidR="00610084" w:rsidRPr="00CB3886" w14:paraId="0E019179" w14:textId="77777777" w:rsidTr="00610084">
        <w:trPr>
          <w:trHeight w:val="479"/>
        </w:trPr>
        <w:tc>
          <w:tcPr>
            <w:tcW w:w="3023" w:type="dxa"/>
            <w:tcBorders>
              <w:top w:val="single" w:sz="4" w:space="0" w:color="000000"/>
              <w:left w:val="single" w:sz="4" w:space="0" w:color="000000"/>
              <w:bottom w:val="single" w:sz="4" w:space="0" w:color="000000"/>
              <w:right w:val="single" w:sz="4" w:space="0" w:color="000000"/>
            </w:tcBorders>
          </w:tcPr>
          <w:p w14:paraId="6F45EB02" w14:textId="77777777" w:rsidR="00610084" w:rsidRPr="00CB3886" w:rsidRDefault="00610084" w:rsidP="00610084">
            <w:pPr>
              <w:pStyle w:val="TableParagraph"/>
              <w:bidi/>
              <w:rPr>
                <w:rFonts w:ascii="Times New Roman" w:hAnsi="Times New Roman" w:cs="Times New Roman"/>
              </w:rPr>
            </w:pPr>
          </w:p>
        </w:tc>
        <w:tc>
          <w:tcPr>
            <w:tcW w:w="2384" w:type="dxa"/>
            <w:tcBorders>
              <w:top w:val="single" w:sz="4" w:space="0" w:color="000000"/>
              <w:left w:val="single" w:sz="4" w:space="0" w:color="000000"/>
              <w:bottom w:val="single" w:sz="4" w:space="0" w:color="000000"/>
              <w:right w:val="single" w:sz="4" w:space="0" w:color="000000"/>
            </w:tcBorders>
          </w:tcPr>
          <w:p w14:paraId="68559466" w14:textId="77777777" w:rsidR="00610084" w:rsidRPr="00CB3886" w:rsidRDefault="00610084" w:rsidP="00610084">
            <w:pPr>
              <w:pStyle w:val="TableParagraph"/>
              <w:bidi/>
              <w:rPr>
                <w:rFonts w:ascii="Times New Roman" w:hAnsi="Times New Roman" w:cs="Times New Roman"/>
              </w:rPr>
            </w:pPr>
          </w:p>
        </w:tc>
        <w:tc>
          <w:tcPr>
            <w:tcW w:w="2456" w:type="dxa"/>
            <w:tcBorders>
              <w:top w:val="single" w:sz="4" w:space="0" w:color="000000"/>
              <w:left w:val="single" w:sz="4" w:space="0" w:color="000000"/>
              <w:bottom w:val="single" w:sz="4" w:space="0" w:color="000000"/>
              <w:right w:val="single" w:sz="4" w:space="0" w:color="000000"/>
            </w:tcBorders>
          </w:tcPr>
          <w:p w14:paraId="362B03D1" w14:textId="77777777" w:rsidR="00610084" w:rsidRPr="00CB3886" w:rsidRDefault="00610084" w:rsidP="00610084">
            <w:pPr>
              <w:pStyle w:val="TableParagraph"/>
              <w:bidi/>
              <w:rPr>
                <w:rFonts w:ascii="Times New Roman" w:hAnsi="Times New Roman" w:cs="Times New Roman"/>
              </w:rPr>
            </w:pPr>
          </w:p>
        </w:tc>
        <w:tc>
          <w:tcPr>
            <w:tcW w:w="2408" w:type="dxa"/>
            <w:tcBorders>
              <w:top w:val="single" w:sz="4" w:space="0" w:color="000000"/>
              <w:left w:val="single" w:sz="4" w:space="0" w:color="000000"/>
              <w:bottom w:val="single" w:sz="4" w:space="0" w:color="000000"/>
              <w:right w:val="single" w:sz="4" w:space="0" w:color="000000"/>
            </w:tcBorders>
          </w:tcPr>
          <w:p w14:paraId="2B3E3EF2" w14:textId="77777777" w:rsidR="00610084" w:rsidRPr="00CB3886" w:rsidRDefault="00610084" w:rsidP="00610084">
            <w:pPr>
              <w:pStyle w:val="TableParagraph"/>
              <w:bidi/>
              <w:rPr>
                <w:rFonts w:ascii="Times New Roman" w:hAnsi="Times New Roman" w:cs="Times New Roman"/>
              </w:rPr>
            </w:pPr>
          </w:p>
        </w:tc>
      </w:tr>
      <w:tr w:rsidR="00610084" w:rsidRPr="00CB3886" w14:paraId="61E5AF16" w14:textId="77777777" w:rsidTr="00610084">
        <w:trPr>
          <w:trHeight w:val="482"/>
        </w:trPr>
        <w:tc>
          <w:tcPr>
            <w:tcW w:w="10271" w:type="dxa"/>
            <w:gridSpan w:val="4"/>
            <w:tcBorders>
              <w:top w:val="single" w:sz="4" w:space="0" w:color="000000"/>
              <w:left w:val="single" w:sz="4" w:space="0" w:color="000000"/>
              <w:bottom w:val="single" w:sz="4" w:space="0" w:color="000000"/>
              <w:right w:val="single" w:sz="4" w:space="0" w:color="000000"/>
            </w:tcBorders>
          </w:tcPr>
          <w:p w14:paraId="37EC1C0F" w14:textId="77777777" w:rsidR="00610084" w:rsidRDefault="00610084" w:rsidP="00610084">
            <w:pPr>
              <w:pStyle w:val="TableParagraph"/>
              <w:tabs>
                <w:tab w:val="left" w:pos="2700"/>
                <w:tab w:val="left" w:pos="3575"/>
                <w:tab w:val="left" w:pos="4543"/>
                <w:tab w:val="left" w:pos="5614"/>
              </w:tabs>
              <w:bidi/>
              <w:spacing w:before="1"/>
              <w:ind w:left="107"/>
              <w:rPr>
                <w:rFonts w:ascii="Times New Roman" w:hAnsi="Times New Roman" w:cs="Times New Roman"/>
                <w:rtl/>
              </w:rPr>
            </w:pPr>
          </w:p>
          <w:p w14:paraId="6D369457" w14:textId="28CD5C68" w:rsidR="00610084" w:rsidRPr="00CB3886" w:rsidRDefault="00041BFC" w:rsidP="00610084">
            <w:pPr>
              <w:pStyle w:val="TableParagraph"/>
              <w:tabs>
                <w:tab w:val="left" w:pos="2700"/>
                <w:tab w:val="left" w:pos="3575"/>
                <w:tab w:val="left" w:pos="4543"/>
                <w:tab w:val="left" w:pos="5614"/>
              </w:tabs>
              <w:bidi/>
              <w:spacing w:before="1"/>
              <w:ind w:left="107"/>
              <w:rPr>
                <w:rFonts w:ascii="Times New Roman" w:hAnsi="Times New Roman" w:cs="Times New Roman"/>
              </w:rPr>
            </w:pPr>
            <w:r>
              <w:rPr>
                <w:rFonts w:ascii="Times New Roman" w:hAnsi="Times New Roman" w:cs="Times New Roman"/>
                <w:rtl/>
                <w:lang w:bidi="ar-SA"/>
              </w:rPr>
              <w:t>آیا نیاز به موتر وجود دارد</w:t>
            </w:r>
            <w:r w:rsidR="00610084">
              <w:rPr>
                <w:rFonts w:ascii="Times New Roman" w:hAnsi="Times New Roman" w:cs="Times New Roman"/>
                <w:rtl/>
                <w:lang w:bidi="ar-SA"/>
              </w:rPr>
              <w:t>؟ بلی         نخیر                   اگر بلی، لطفاً معلومات ذیل را ارائه کنید</w:t>
            </w:r>
            <w:r w:rsidR="00610084">
              <w:rPr>
                <w:rFonts w:ascii="Times New Roman" w:hAnsi="Times New Roman" w:cs="Times New Roman"/>
                <w:rtl/>
              </w:rPr>
              <w:t>.</w:t>
            </w:r>
          </w:p>
        </w:tc>
      </w:tr>
      <w:tr w:rsidR="00610084" w:rsidRPr="00CB3886" w14:paraId="71D3009B" w14:textId="77777777" w:rsidTr="00610084">
        <w:trPr>
          <w:trHeight w:val="479"/>
        </w:trPr>
        <w:tc>
          <w:tcPr>
            <w:tcW w:w="3023" w:type="dxa"/>
            <w:tcBorders>
              <w:top w:val="single" w:sz="4" w:space="0" w:color="000000"/>
              <w:left w:val="single" w:sz="4" w:space="0" w:color="000000"/>
              <w:bottom w:val="single" w:sz="4" w:space="0" w:color="000000"/>
              <w:right w:val="single" w:sz="4" w:space="0" w:color="000000"/>
            </w:tcBorders>
          </w:tcPr>
          <w:p w14:paraId="437AC4F8" w14:textId="00E4EAAD" w:rsidR="00610084" w:rsidRPr="00CB3886" w:rsidRDefault="00610084" w:rsidP="00610084">
            <w:pPr>
              <w:pStyle w:val="TableParagraph"/>
              <w:bidi/>
              <w:spacing w:before="1"/>
              <w:ind w:left="107"/>
              <w:rPr>
                <w:rFonts w:ascii="Times New Roman" w:hAnsi="Times New Roman" w:cs="Times New Roman"/>
                <w:b/>
              </w:rPr>
            </w:pPr>
            <w:r>
              <w:rPr>
                <w:rFonts w:ascii="Times New Roman" w:hAnsi="Times New Roman" w:cs="Times New Roman"/>
                <w:b/>
                <w:rtl/>
                <w:lang w:bidi="ar-SA"/>
              </w:rPr>
              <w:t>شهر</w:t>
            </w:r>
          </w:p>
        </w:tc>
        <w:tc>
          <w:tcPr>
            <w:tcW w:w="2384" w:type="dxa"/>
            <w:tcBorders>
              <w:top w:val="single" w:sz="4" w:space="0" w:color="000000"/>
              <w:left w:val="single" w:sz="4" w:space="0" w:color="000000"/>
              <w:bottom w:val="single" w:sz="4" w:space="0" w:color="000000"/>
              <w:right w:val="single" w:sz="4" w:space="0" w:color="000000"/>
            </w:tcBorders>
          </w:tcPr>
          <w:p w14:paraId="57E34019" w14:textId="5DB26659" w:rsidR="00610084" w:rsidRPr="00CB3886" w:rsidRDefault="00610084" w:rsidP="00610084">
            <w:pPr>
              <w:pStyle w:val="TableParagraph"/>
              <w:bidi/>
              <w:spacing w:before="1"/>
              <w:ind w:left="107"/>
              <w:rPr>
                <w:rFonts w:ascii="Times New Roman" w:hAnsi="Times New Roman" w:cs="Times New Roman"/>
                <w:b/>
              </w:rPr>
            </w:pPr>
            <w:r>
              <w:rPr>
                <w:rFonts w:ascii="Times New Roman" w:hAnsi="Times New Roman" w:cs="Times New Roman"/>
                <w:b/>
                <w:rtl/>
                <w:lang w:bidi="ar-SA"/>
              </w:rPr>
              <w:t>تعداد روزها</w:t>
            </w:r>
          </w:p>
        </w:tc>
        <w:tc>
          <w:tcPr>
            <w:tcW w:w="4864" w:type="dxa"/>
            <w:gridSpan w:val="2"/>
            <w:tcBorders>
              <w:top w:val="single" w:sz="4" w:space="0" w:color="000000"/>
              <w:left w:val="single" w:sz="4" w:space="0" w:color="000000"/>
              <w:bottom w:val="single" w:sz="4" w:space="0" w:color="000000"/>
              <w:right w:val="single" w:sz="4" w:space="0" w:color="000000"/>
            </w:tcBorders>
          </w:tcPr>
          <w:p w14:paraId="441EEF66" w14:textId="3CAB287E" w:rsidR="00610084" w:rsidRPr="00CB3886" w:rsidRDefault="00610084" w:rsidP="00610084">
            <w:pPr>
              <w:pStyle w:val="TableParagraph"/>
              <w:bidi/>
              <w:spacing w:before="1"/>
              <w:ind w:left="104"/>
              <w:rPr>
                <w:rFonts w:ascii="Times New Roman" w:hAnsi="Times New Roman" w:cs="Times New Roman"/>
                <w:b/>
              </w:rPr>
            </w:pPr>
            <w:r>
              <w:rPr>
                <w:rFonts w:ascii="Times New Roman" w:hAnsi="Times New Roman" w:cs="Times New Roman"/>
                <w:b/>
                <w:rtl/>
                <w:lang w:bidi="ar-SA"/>
              </w:rPr>
              <w:t>معلومات خاص</w:t>
            </w:r>
          </w:p>
        </w:tc>
      </w:tr>
      <w:tr w:rsidR="00610084" w:rsidRPr="00CB3886" w14:paraId="37BCE950" w14:textId="77777777" w:rsidTr="00610084">
        <w:trPr>
          <w:trHeight w:val="381"/>
        </w:trPr>
        <w:tc>
          <w:tcPr>
            <w:tcW w:w="3023" w:type="dxa"/>
            <w:tcBorders>
              <w:top w:val="single" w:sz="4" w:space="0" w:color="000000"/>
              <w:left w:val="single" w:sz="4" w:space="0" w:color="000000"/>
              <w:bottom w:val="single" w:sz="4" w:space="0" w:color="000000"/>
              <w:right w:val="single" w:sz="4" w:space="0" w:color="000000"/>
            </w:tcBorders>
          </w:tcPr>
          <w:p w14:paraId="46CB315F" w14:textId="77777777" w:rsidR="00610084" w:rsidRPr="00CB3886" w:rsidRDefault="00610084" w:rsidP="00610084">
            <w:pPr>
              <w:pStyle w:val="TableParagraph"/>
              <w:bidi/>
              <w:rPr>
                <w:rFonts w:ascii="Times New Roman" w:hAnsi="Times New Roman" w:cs="Times New Roman"/>
              </w:rPr>
            </w:pPr>
          </w:p>
        </w:tc>
        <w:tc>
          <w:tcPr>
            <w:tcW w:w="2384" w:type="dxa"/>
            <w:tcBorders>
              <w:top w:val="single" w:sz="4" w:space="0" w:color="000000"/>
              <w:left w:val="single" w:sz="4" w:space="0" w:color="000000"/>
              <w:bottom w:val="single" w:sz="4" w:space="0" w:color="000000"/>
              <w:right w:val="single" w:sz="4" w:space="0" w:color="000000"/>
            </w:tcBorders>
          </w:tcPr>
          <w:p w14:paraId="7C31D51C" w14:textId="77777777" w:rsidR="00610084" w:rsidRPr="00CB3886" w:rsidRDefault="00610084" w:rsidP="00610084">
            <w:pPr>
              <w:pStyle w:val="TableParagraph"/>
              <w:bidi/>
              <w:rPr>
                <w:rFonts w:ascii="Times New Roman" w:hAnsi="Times New Roman" w:cs="Times New Roman"/>
              </w:rPr>
            </w:pPr>
          </w:p>
        </w:tc>
        <w:tc>
          <w:tcPr>
            <w:tcW w:w="4864" w:type="dxa"/>
            <w:gridSpan w:val="2"/>
            <w:tcBorders>
              <w:top w:val="single" w:sz="4" w:space="0" w:color="000000"/>
              <w:left w:val="single" w:sz="4" w:space="0" w:color="000000"/>
              <w:bottom w:val="single" w:sz="4" w:space="0" w:color="000000"/>
              <w:right w:val="single" w:sz="4" w:space="0" w:color="000000"/>
            </w:tcBorders>
          </w:tcPr>
          <w:p w14:paraId="1EC99DF1" w14:textId="77777777" w:rsidR="00610084" w:rsidRPr="00CB3886" w:rsidRDefault="00610084" w:rsidP="00610084">
            <w:pPr>
              <w:pStyle w:val="TableParagraph"/>
              <w:bidi/>
              <w:rPr>
                <w:rFonts w:ascii="Times New Roman" w:hAnsi="Times New Roman" w:cs="Times New Roman"/>
              </w:rPr>
            </w:pPr>
          </w:p>
        </w:tc>
      </w:tr>
      <w:tr w:rsidR="00610084" w:rsidRPr="00CB3886" w14:paraId="51C6BEB0" w14:textId="77777777" w:rsidTr="00610084">
        <w:trPr>
          <w:trHeight w:val="364"/>
        </w:trPr>
        <w:tc>
          <w:tcPr>
            <w:tcW w:w="3023" w:type="dxa"/>
            <w:tcBorders>
              <w:top w:val="single" w:sz="4" w:space="0" w:color="000000"/>
              <w:left w:val="single" w:sz="4" w:space="0" w:color="000000"/>
              <w:bottom w:val="single" w:sz="4" w:space="0" w:color="000000"/>
              <w:right w:val="single" w:sz="4" w:space="0" w:color="000000"/>
            </w:tcBorders>
          </w:tcPr>
          <w:p w14:paraId="654F75D5" w14:textId="77777777" w:rsidR="00610084" w:rsidRPr="00CB3886" w:rsidRDefault="00610084" w:rsidP="00610084">
            <w:pPr>
              <w:pStyle w:val="TableParagraph"/>
              <w:bidi/>
              <w:rPr>
                <w:rFonts w:ascii="Times New Roman" w:hAnsi="Times New Roman" w:cs="Times New Roman"/>
              </w:rPr>
            </w:pPr>
          </w:p>
        </w:tc>
        <w:tc>
          <w:tcPr>
            <w:tcW w:w="2384" w:type="dxa"/>
            <w:tcBorders>
              <w:top w:val="single" w:sz="4" w:space="0" w:color="000000"/>
              <w:left w:val="single" w:sz="4" w:space="0" w:color="000000"/>
              <w:bottom w:val="single" w:sz="4" w:space="0" w:color="000000"/>
              <w:right w:val="single" w:sz="4" w:space="0" w:color="000000"/>
            </w:tcBorders>
          </w:tcPr>
          <w:p w14:paraId="34684911" w14:textId="77777777" w:rsidR="00610084" w:rsidRPr="00CB3886" w:rsidRDefault="00610084" w:rsidP="00610084">
            <w:pPr>
              <w:pStyle w:val="TableParagraph"/>
              <w:bidi/>
              <w:rPr>
                <w:rFonts w:ascii="Times New Roman" w:hAnsi="Times New Roman" w:cs="Times New Roman"/>
              </w:rPr>
            </w:pPr>
          </w:p>
        </w:tc>
        <w:tc>
          <w:tcPr>
            <w:tcW w:w="4864" w:type="dxa"/>
            <w:gridSpan w:val="2"/>
            <w:tcBorders>
              <w:top w:val="single" w:sz="4" w:space="0" w:color="000000"/>
              <w:left w:val="single" w:sz="4" w:space="0" w:color="000000"/>
              <w:bottom w:val="single" w:sz="4" w:space="0" w:color="000000"/>
              <w:right w:val="single" w:sz="4" w:space="0" w:color="000000"/>
            </w:tcBorders>
          </w:tcPr>
          <w:p w14:paraId="1FC7DF1A" w14:textId="77777777" w:rsidR="00610084" w:rsidRPr="00CB3886" w:rsidRDefault="00610084" w:rsidP="00610084">
            <w:pPr>
              <w:pStyle w:val="TableParagraph"/>
              <w:bidi/>
              <w:rPr>
                <w:rFonts w:ascii="Times New Roman" w:hAnsi="Times New Roman" w:cs="Times New Roman"/>
              </w:rPr>
            </w:pPr>
          </w:p>
        </w:tc>
      </w:tr>
      <w:tr w:rsidR="00610084" w:rsidRPr="00CB3886" w14:paraId="7C96226F" w14:textId="77777777" w:rsidTr="00610084">
        <w:trPr>
          <w:trHeight w:val="479"/>
        </w:trPr>
        <w:tc>
          <w:tcPr>
            <w:tcW w:w="10271" w:type="dxa"/>
            <w:gridSpan w:val="4"/>
            <w:tcBorders>
              <w:top w:val="single" w:sz="4" w:space="0" w:color="000000"/>
              <w:left w:val="single" w:sz="4" w:space="0" w:color="000000"/>
              <w:bottom w:val="single" w:sz="4" w:space="0" w:color="000000"/>
              <w:right w:val="single" w:sz="4" w:space="0" w:color="000000"/>
            </w:tcBorders>
          </w:tcPr>
          <w:p w14:paraId="508E4266" w14:textId="375A1B48" w:rsidR="00610084" w:rsidRPr="00CB3886" w:rsidRDefault="00610084" w:rsidP="00041BFC">
            <w:pPr>
              <w:pStyle w:val="TableParagraph"/>
              <w:tabs>
                <w:tab w:val="left" w:pos="3532"/>
                <w:tab w:val="left" w:pos="4290"/>
              </w:tabs>
              <w:bidi/>
              <w:spacing w:before="1"/>
              <w:ind w:left="107"/>
              <w:rPr>
                <w:rFonts w:ascii="Times New Roman" w:hAnsi="Times New Roman" w:cs="Times New Roman"/>
              </w:rPr>
            </w:pPr>
            <w:r>
              <w:rPr>
                <w:rFonts w:ascii="Times New Roman" w:hAnsi="Times New Roman" w:cs="Times New Roman"/>
                <w:rtl/>
                <w:lang w:bidi="ar-SA"/>
              </w:rPr>
              <w:t xml:space="preserve">آیا نیاز به اقامت در شب </w:t>
            </w:r>
            <w:r w:rsidR="00041BFC">
              <w:rPr>
                <w:rFonts w:ascii="Times New Roman" w:hAnsi="Times New Roman" w:cs="Times New Roman"/>
                <w:rtl/>
                <w:lang w:bidi="ar-SA"/>
              </w:rPr>
              <w:t>وجود دارد؟ بلی       نخیر                   اگر بلی، معلومات ذیل را ارائه نمایید</w:t>
            </w:r>
            <w:r w:rsidR="00041BFC">
              <w:rPr>
                <w:rFonts w:ascii="Times New Roman" w:hAnsi="Times New Roman" w:cs="Times New Roman"/>
                <w:rtl/>
              </w:rPr>
              <w:t>.</w:t>
            </w:r>
          </w:p>
        </w:tc>
      </w:tr>
      <w:tr w:rsidR="00610084" w:rsidRPr="00CB3886" w14:paraId="2E2049F6" w14:textId="77777777" w:rsidTr="00610084">
        <w:trPr>
          <w:trHeight w:val="481"/>
        </w:trPr>
        <w:tc>
          <w:tcPr>
            <w:tcW w:w="3023" w:type="dxa"/>
            <w:tcBorders>
              <w:top w:val="single" w:sz="4" w:space="0" w:color="000000"/>
              <w:left w:val="single" w:sz="4" w:space="0" w:color="000000"/>
              <w:bottom w:val="single" w:sz="4" w:space="0" w:color="000000"/>
              <w:right w:val="single" w:sz="4" w:space="0" w:color="000000"/>
            </w:tcBorders>
          </w:tcPr>
          <w:p w14:paraId="26B4054C" w14:textId="2E6EED54" w:rsidR="00610084" w:rsidRPr="00CB3886" w:rsidRDefault="00041BFC" w:rsidP="00041BFC">
            <w:pPr>
              <w:pStyle w:val="TableParagraph"/>
              <w:bidi/>
              <w:spacing w:before="3"/>
              <w:ind w:left="107"/>
              <w:rPr>
                <w:rFonts w:ascii="Times New Roman" w:hAnsi="Times New Roman" w:cs="Times New Roman"/>
                <w:b/>
              </w:rPr>
            </w:pPr>
            <w:r>
              <w:rPr>
                <w:rFonts w:ascii="Times New Roman" w:hAnsi="Times New Roman" w:cs="Times New Roman"/>
                <w:b/>
                <w:rtl/>
                <w:lang w:bidi="ar-SA"/>
              </w:rPr>
              <w:t>شهر</w:t>
            </w:r>
          </w:p>
        </w:tc>
        <w:tc>
          <w:tcPr>
            <w:tcW w:w="2384" w:type="dxa"/>
            <w:tcBorders>
              <w:top w:val="single" w:sz="4" w:space="0" w:color="000000"/>
              <w:left w:val="single" w:sz="4" w:space="0" w:color="000000"/>
              <w:bottom w:val="single" w:sz="4" w:space="0" w:color="000000"/>
              <w:right w:val="single" w:sz="4" w:space="0" w:color="000000"/>
            </w:tcBorders>
          </w:tcPr>
          <w:p w14:paraId="633BE995" w14:textId="6A5BECF6" w:rsidR="00610084" w:rsidRPr="00CB3886" w:rsidRDefault="00041BFC" w:rsidP="00610084">
            <w:pPr>
              <w:pStyle w:val="TableParagraph"/>
              <w:bidi/>
              <w:spacing w:before="3"/>
              <w:ind w:left="107"/>
              <w:rPr>
                <w:rFonts w:ascii="Times New Roman" w:hAnsi="Times New Roman" w:cs="Times New Roman"/>
                <w:b/>
              </w:rPr>
            </w:pPr>
            <w:r>
              <w:rPr>
                <w:rFonts w:ascii="Times New Roman" w:hAnsi="Times New Roman" w:cs="Times New Roman"/>
                <w:b/>
                <w:rtl/>
                <w:lang w:bidi="ar-SA"/>
              </w:rPr>
              <w:t>تاریخ ها</w:t>
            </w:r>
          </w:p>
        </w:tc>
        <w:tc>
          <w:tcPr>
            <w:tcW w:w="4864" w:type="dxa"/>
            <w:gridSpan w:val="2"/>
            <w:tcBorders>
              <w:top w:val="single" w:sz="4" w:space="0" w:color="000000"/>
              <w:left w:val="single" w:sz="4" w:space="0" w:color="000000"/>
              <w:bottom w:val="single" w:sz="4" w:space="0" w:color="000000"/>
              <w:right w:val="single" w:sz="4" w:space="0" w:color="000000"/>
            </w:tcBorders>
          </w:tcPr>
          <w:p w14:paraId="0C7CE315" w14:textId="12C9079E" w:rsidR="00610084" w:rsidRPr="00CB3886" w:rsidRDefault="00041BFC" w:rsidP="00610084">
            <w:pPr>
              <w:pStyle w:val="TableParagraph"/>
              <w:bidi/>
              <w:spacing w:before="3"/>
              <w:ind w:left="104"/>
              <w:rPr>
                <w:rFonts w:ascii="Times New Roman" w:hAnsi="Times New Roman" w:cs="Times New Roman"/>
                <w:b/>
              </w:rPr>
            </w:pPr>
            <w:r>
              <w:rPr>
                <w:rFonts w:ascii="Times New Roman" w:hAnsi="Times New Roman" w:cs="Times New Roman"/>
                <w:b/>
                <w:rtl/>
                <w:lang w:bidi="ar-SA"/>
              </w:rPr>
              <w:t>معلومات خاص</w:t>
            </w:r>
          </w:p>
        </w:tc>
      </w:tr>
    </w:tbl>
    <w:p w14:paraId="33F091E0" w14:textId="77777777" w:rsidR="00610084" w:rsidRDefault="00610084" w:rsidP="00610084">
      <w:pPr>
        <w:bidi/>
        <w:rPr>
          <w:rtl/>
        </w:rPr>
      </w:pPr>
    </w:p>
    <w:tbl>
      <w:tblPr>
        <w:bidiVisual/>
        <w:tblW w:w="0" w:type="auto"/>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3023"/>
        <w:gridCol w:w="2384"/>
        <w:gridCol w:w="4864"/>
      </w:tblGrid>
      <w:tr w:rsidR="00041BFC" w:rsidRPr="00CB3886" w14:paraId="0B18B06D" w14:textId="77777777" w:rsidTr="00041BFC">
        <w:trPr>
          <w:trHeight w:val="963"/>
        </w:trPr>
        <w:tc>
          <w:tcPr>
            <w:tcW w:w="3023" w:type="dxa"/>
            <w:tcBorders>
              <w:left w:val="single" w:sz="4" w:space="0" w:color="000000"/>
              <w:bottom w:val="single" w:sz="4" w:space="0" w:color="000000"/>
              <w:right w:val="single" w:sz="4" w:space="0" w:color="000000"/>
            </w:tcBorders>
          </w:tcPr>
          <w:p w14:paraId="67DEDBC7" w14:textId="77777777" w:rsidR="00041BFC" w:rsidRPr="00CB3886" w:rsidRDefault="00041BFC" w:rsidP="00F719BA">
            <w:pPr>
              <w:pStyle w:val="TableParagraph"/>
              <w:rPr>
                <w:rFonts w:ascii="Times New Roman" w:hAnsi="Times New Roman" w:cs="Times New Roman"/>
              </w:rPr>
            </w:pPr>
          </w:p>
        </w:tc>
        <w:tc>
          <w:tcPr>
            <w:tcW w:w="2384" w:type="dxa"/>
            <w:tcBorders>
              <w:left w:val="single" w:sz="4" w:space="0" w:color="000000"/>
              <w:bottom w:val="single" w:sz="4" w:space="0" w:color="000000"/>
              <w:right w:val="single" w:sz="4" w:space="0" w:color="000000"/>
            </w:tcBorders>
          </w:tcPr>
          <w:p w14:paraId="6BA25129" w14:textId="77777777" w:rsidR="00041BFC" w:rsidRPr="00CB3886" w:rsidRDefault="00041BFC" w:rsidP="00F719BA">
            <w:pPr>
              <w:pStyle w:val="TableParagraph"/>
              <w:rPr>
                <w:rFonts w:ascii="Times New Roman" w:hAnsi="Times New Roman" w:cs="Times New Roman"/>
              </w:rPr>
            </w:pPr>
          </w:p>
        </w:tc>
        <w:tc>
          <w:tcPr>
            <w:tcW w:w="4864" w:type="dxa"/>
            <w:tcBorders>
              <w:left w:val="single" w:sz="4" w:space="0" w:color="000000"/>
              <w:bottom w:val="single" w:sz="4" w:space="0" w:color="000000"/>
              <w:right w:val="single" w:sz="4" w:space="0" w:color="000000"/>
            </w:tcBorders>
          </w:tcPr>
          <w:p w14:paraId="4D107300" w14:textId="77777777" w:rsidR="00041BFC" w:rsidRPr="00CB3886" w:rsidRDefault="00041BFC" w:rsidP="00F719BA">
            <w:pPr>
              <w:pStyle w:val="TableParagraph"/>
              <w:rPr>
                <w:rFonts w:ascii="Times New Roman" w:hAnsi="Times New Roman" w:cs="Times New Roman"/>
              </w:rPr>
            </w:pPr>
          </w:p>
        </w:tc>
      </w:tr>
      <w:tr w:rsidR="00041BFC" w:rsidRPr="00CB3886" w14:paraId="29351BFA" w14:textId="77777777" w:rsidTr="00041BFC">
        <w:trPr>
          <w:trHeight w:val="959"/>
        </w:trPr>
        <w:tc>
          <w:tcPr>
            <w:tcW w:w="3023" w:type="dxa"/>
            <w:tcBorders>
              <w:top w:val="single" w:sz="4" w:space="0" w:color="000000"/>
              <w:left w:val="single" w:sz="4" w:space="0" w:color="000000"/>
              <w:bottom w:val="single" w:sz="4" w:space="0" w:color="000000"/>
              <w:right w:val="single" w:sz="4" w:space="0" w:color="000000"/>
            </w:tcBorders>
          </w:tcPr>
          <w:p w14:paraId="4D350EE1" w14:textId="77777777" w:rsidR="00041BFC" w:rsidRPr="00CB3886" w:rsidRDefault="00041BFC" w:rsidP="00F719BA">
            <w:pPr>
              <w:pStyle w:val="TableParagraph"/>
              <w:rPr>
                <w:rFonts w:ascii="Times New Roman" w:hAnsi="Times New Roman" w:cs="Times New Roman"/>
              </w:rPr>
            </w:pPr>
          </w:p>
        </w:tc>
        <w:tc>
          <w:tcPr>
            <w:tcW w:w="2384" w:type="dxa"/>
            <w:tcBorders>
              <w:top w:val="single" w:sz="4" w:space="0" w:color="000000"/>
              <w:left w:val="single" w:sz="4" w:space="0" w:color="000000"/>
              <w:bottom w:val="single" w:sz="4" w:space="0" w:color="000000"/>
              <w:right w:val="single" w:sz="4" w:space="0" w:color="000000"/>
            </w:tcBorders>
          </w:tcPr>
          <w:p w14:paraId="078899F2" w14:textId="77777777" w:rsidR="00041BFC" w:rsidRPr="00CB3886" w:rsidRDefault="00041BFC" w:rsidP="00F719BA">
            <w:pPr>
              <w:pStyle w:val="TableParagraph"/>
              <w:rPr>
                <w:rFonts w:ascii="Times New Roman" w:hAnsi="Times New Roman" w:cs="Times New Roman"/>
              </w:rPr>
            </w:pPr>
          </w:p>
        </w:tc>
        <w:tc>
          <w:tcPr>
            <w:tcW w:w="4864" w:type="dxa"/>
            <w:tcBorders>
              <w:top w:val="single" w:sz="4" w:space="0" w:color="000000"/>
              <w:left w:val="single" w:sz="4" w:space="0" w:color="000000"/>
              <w:bottom w:val="single" w:sz="4" w:space="0" w:color="000000"/>
              <w:right w:val="single" w:sz="4" w:space="0" w:color="000000"/>
            </w:tcBorders>
          </w:tcPr>
          <w:p w14:paraId="1E8681FA" w14:textId="77777777" w:rsidR="00041BFC" w:rsidRPr="00CB3886" w:rsidRDefault="00041BFC" w:rsidP="00F719BA">
            <w:pPr>
              <w:pStyle w:val="TableParagraph"/>
              <w:rPr>
                <w:rFonts w:ascii="Times New Roman" w:hAnsi="Times New Roman" w:cs="Times New Roman"/>
              </w:rPr>
            </w:pPr>
          </w:p>
        </w:tc>
      </w:tr>
      <w:tr w:rsidR="00041BFC" w:rsidRPr="00CB3886" w14:paraId="33D43820" w14:textId="77777777" w:rsidTr="00041BFC">
        <w:trPr>
          <w:trHeight w:val="513"/>
        </w:trPr>
        <w:tc>
          <w:tcPr>
            <w:tcW w:w="5407" w:type="dxa"/>
            <w:gridSpan w:val="2"/>
            <w:tcBorders>
              <w:top w:val="single" w:sz="4" w:space="0" w:color="000000"/>
              <w:left w:val="single" w:sz="4" w:space="0" w:color="000000"/>
              <w:bottom w:val="single" w:sz="4" w:space="0" w:color="000000"/>
              <w:right w:val="single" w:sz="4" w:space="0" w:color="000000"/>
            </w:tcBorders>
          </w:tcPr>
          <w:p w14:paraId="757F1C96" w14:textId="5FAB9B49" w:rsidR="00041BFC" w:rsidRPr="00041BFC" w:rsidRDefault="00041BFC" w:rsidP="00041BFC">
            <w:pPr>
              <w:pStyle w:val="TableParagraph"/>
              <w:bidi/>
              <w:spacing w:before="3"/>
              <w:ind w:left="107"/>
              <w:rPr>
                <w:rFonts w:ascii="Times New Roman" w:hAnsi="Times New Roman" w:cs="Times New Roman"/>
                <w:bCs/>
              </w:rPr>
            </w:pPr>
            <w:r>
              <w:rPr>
                <w:rFonts w:ascii="Times New Roman" w:hAnsi="Times New Roman" w:cs="Times New Roman"/>
                <w:bCs/>
                <w:rtl/>
                <w:lang w:bidi="ar-SA"/>
              </w:rPr>
              <w:lastRenderedPageBreak/>
              <w:t>امضای کارمند</w:t>
            </w:r>
          </w:p>
        </w:tc>
        <w:tc>
          <w:tcPr>
            <w:tcW w:w="4864" w:type="dxa"/>
            <w:tcBorders>
              <w:top w:val="single" w:sz="4" w:space="0" w:color="000000"/>
              <w:left w:val="single" w:sz="4" w:space="0" w:color="000000"/>
              <w:bottom w:val="single" w:sz="4" w:space="0" w:color="000000"/>
              <w:right w:val="single" w:sz="4" w:space="0" w:color="000000"/>
            </w:tcBorders>
          </w:tcPr>
          <w:p w14:paraId="28788D5F" w14:textId="6293F06E" w:rsidR="00041BFC" w:rsidRPr="00041BFC" w:rsidRDefault="00041BFC" w:rsidP="00041BFC">
            <w:pPr>
              <w:pStyle w:val="TableParagraph"/>
              <w:bidi/>
              <w:spacing w:before="3"/>
              <w:ind w:left="104"/>
              <w:rPr>
                <w:rFonts w:ascii="Times New Roman" w:hAnsi="Times New Roman" w:cs="Times New Roman"/>
                <w:bCs/>
              </w:rPr>
            </w:pPr>
            <w:r>
              <w:rPr>
                <w:rFonts w:ascii="Times New Roman" w:hAnsi="Times New Roman" w:cs="Times New Roman"/>
                <w:bCs/>
                <w:rtl/>
                <w:lang w:bidi="ar-SA"/>
              </w:rPr>
              <w:t>امضای ناظر</w:t>
            </w:r>
          </w:p>
        </w:tc>
      </w:tr>
      <w:tr w:rsidR="00041BFC" w:rsidRPr="00CB3886" w14:paraId="5815F993" w14:textId="77777777" w:rsidTr="00041BFC">
        <w:trPr>
          <w:trHeight w:val="513"/>
        </w:trPr>
        <w:tc>
          <w:tcPr>
            <w:tcW w:w="5407" w:type="dxa"/>
            <w:gridSpan w:val="2"/>
            <w:tcBorders>
              <w:top w:val="single" w:sz="4" w:space="0" w:color="000000"/>
              <w:left w:val="single" w:sz="4" w:space="0" w:color="000000"/>
              <w:bottom w:val="single" w:sz="4" w:space="0" w:color="000000"/>
              <w:right w:val="single" w:sz="4" w:space="0" w:color="000000"/>
            </w:tcBorders>
          </w:tcPr>
          <w:p w14:paraId="6F79E975" w14:textId="6F17A4E5" w:rsidR="00041BFC" w:rsidRPr="00CB3886" w:rsidRDefault="00041BFC" w:rsidP="00041BFC">
            <w:pPr>
              <w:pStyle w:val="TableParagraph"/>
              <w:bidi/>
              <w:spacing w:before="3"/>
              <w:ind w:left="107"/>
              <w:rPr>
                <w:rFonts w:ascii="Times New Roman" w:hAnsi="Times New Roman" w:cs="Times New Roman"/>
                <w:b/>
              </w:rPr>
            </w:pPr>
            <w:r>
              <w:rPr>
                <w:rFonts w:ascii="Times New Roman" w:hAnsi="Times New Roman" w:cs="Times New Roman"/>
                <w:b/>
                <w:rtl/>
                <w:lang w:bidi="ar-SA"/>
              </w:rPr>
              <w:t>تاریخ</w:t>
            </w:r>
          </w:p>
        </w:tc>
        <w:tc>
          <w:tcPr>
            <w:tcW w:w="4864" w:type="dxa"/>
            <w:tcBorders>
              <w:top w:val="single" w:sz="4" w:space="0" w:color="000000"/>
              <w:left w:val="single" w:sz="4" w:space="0" w:color="000000"/>
              <w:bottom w:val="single" w:sz="4" w:space="0" w:color="000000"/>
              <w:right w:val="single" w:sz="4" w:space="0" w:color="000000"/>
            </w:tcBorders>
          </w:tcPr>
          <w:p w14:paraId="32FE126F" w14:textId="0A88EA5B" w:rsidR="00041BFC" w:rsidRPr="00CB3886" w:rsidRDefault="00041BFC" w:rsidP="00041BFC">
            <w:pPr>
              <w:pStyle w:val="TableParagraph"/>
              <w:bidi/>
              <w:spacing w:before="3"/>
              <w:ind w:left="104"/>
              <w:rPr>
                <w:rFonts w:ascii="Times New Roman" w:hAnsi="Times New Roman" w:cs="Times New Roman"/>
                <w:b/>
              </w:rPr>
            </w:pPr>
            <w:r>
              <w:rPr>
                <w:rFonts w:ascii="Times New Roman" w:hAnsi="Times New Roman" w:cs="Times New Roman"/>
                <w:b/>
                <w:rtl/>
                <w:lang w:bidi="ar-SA"/>
              </w:rPr>
              <w:t>تاریخ</w:t>
            </w:r>
          </w:p>
        </w:tc>
      </w:tr>
    </w:tbl>
    <w:p w14:paraId="2F9E52E5" w14:textId="77777777" w:rsidR="00041BFC" w:rsidRDefault="00041BFC" w:rsidP="00041BFC">
      <w:pPr>
        <w:bidi/>
        <w:rPr>
          <w:rtl/>
        </w:rPr>
      </w:pPr>
    </w:p>
    <w:p w14:paraId="73310DD7" w14:textId="39D97F97" w:rsidR="00041BFC" w:rsidRDefault="00041BFC" w:rsidP="00041BFC">
      <w:pPr>
        <w:pStyle w:val="Heading2"/>
        <w:bidi/>
        <w:jc w:val="center"/>
        <w:rPr>
          <w:rtl/>
        </w:rPr>
      </w:pPr>
      <w:bookmarkStart w:id="131" w:name="_Toc14865402"/>
      <w:r>
        <w:rPr>
          <w:rFonts w:hint="cs"/>
          <w:rtl/>
        </w:rPr>
        <w:t>ضمیمه 12: چک لست دوسیه کارمند</w:t>
      </w:r>
      <w:bookmarkEnd w:id="131"/>
    </w:p>
    <w:p w14:paraId="51D0BBB9" w14:textId="692C352B" w:rsidR="00041BFC" w:rsidRDefault="00041BFC" w:rsidP="00041BFC">
      <w:pPr>
        <w:bidi/>
        <w:jc w:val="center"/>
        <w:rPr>
          <w:rtl/>
        </w:rPr>
      </w:pPr>
      <w:r>
        <w:rPr>
          <w:rFonts w:hint="cs"/>
          <w:rtl/>
        </w:rPr>
        <w:t>بازبینی اسناد اداری</w:t>
      </w:r>
    </w:p>
    <w:p w14:paraId="4C2F76D3" w14:textId="77777777" w:rsidR="00041BFC" w:rsidRDefault="00041BFC" w:rsidP="00041BFC">
      <w:pPr>
        <w:bidi/>
        <w:jc w:val="both"/>
        <w:rPr>
          <w:rtl/>
        </w:rPr>
      </w:pPr>
      <w:r>
        <w:rPr>
          <w:rFonts w:hint="cs"/>
          <w:rtl/>
        </w:rPr>
        <w:t>دوسیه کارمند باید شامل حاوی موارد ذیل باشد:</w:t>
      </w:r>
    </w:p>
    <w:p w14:paraId="52E950B3" w14:textId="77777777" w:rsidR="00041BFC" w:rsidRDefault="00041BFC" w:rsidP="00041BFC">
      <w:pPr>
        <w:bidi/>
        <w:jc w:val="both"/>
        <w:rPr>
          <w:rtl/>
        </w:rPr>
      </w:pPr>
      <w:r>
        <w:rPr>
          <w:rFonts w:hint="cs"/>
          <w:rtl/>
        </w:rPr>
        <w:t xml:space="preserve">اسناد استخدام </w:t>
      </w:r>
    </w:p>
    <w:p w14:paraId="0AA0EB6E" w14:textId="7E417324" w:rsidR="000853B0" w:rsidRDefault="00041BFC" w:rsidP="00041BFC">
      <w:pPr>
        <w:bidi/>
        <w:jc w:val="both"/>
        <w:rPr>
          <w:rFonts w:ascii="Segoe UI Symbol" w:hAnsi="Segoe UI Symbol" w:cs="Arial"/>
          <w:sz w:val="22"/>
          <w:szCs w:val="22"/>
          <w:rtl/>
        </w:rPr>
      </w:pPr>
      <w:r w:rsidRPr="00CB3886">
        <w:rPr>
          <w:rFonts w:ascii="Segoe UI Symbol" w:hAnsi="Segoe UI Symbol" w:cs="Segoe UI Symbol"/>
          <w:sz w:val="22"/>
          <w:szCs w:val="22"/>
        </w:rPr>
        <w:t>☐</w:t>
      </w:r>
      <w:r>
        <w:rPr>
          <w:rFonts w:ascii="Segoe UI Symbol" w:hAnsi="Segoe UI Symbol" w:cs="Times New Roman" w:hint="cs"/>
          <w:sz w:val="22"/>
          <w:szCs w:val="22"/>
          <w:rtl/>
        </w:rPr>
        <w:t xml:space="preserve"> درخواست استخدام </w:t>
      </w:r>
      <w:r w:rsidRPr="00CB3886">
        <w:rPr>
          <w:rFonts w:ascii="Segoe UI Symbol" w:hAnsi="Segoe UI Symbol" w:cs="Segoe UI Symbol"/>
          <w:sz w:val="22"/>
          <w:szCs w:val="22"/>
        </w:rPr>
        <w:t>☐</w:t>
      </w:r>
      <w:r>
        <w:rPr>
          <w:rFonts w:ascii="Segoe UI Symbol" w:hAnsi="Segoe UI Symbol" w:cs="Times New Roman" w:hint="cs"/>
          <w:sz w:val="22"/>
          <w:szCs w:val="22"/>
          <w:rtl/>
        </w:rPr>
        <w:t xml:space="preserve"> سی وی </w:t>
      </w:r>
      <w:r>
        <w:rPr>
          <w:rFonts w:ascii="Segoe UI Symbol" w:hAnsi="Segoe UI Symbol" w:cs="Segoe UI Symbol" w:hint="cs"/>
          <w:sz w:val="22"/>
          <w:szCs w:val="22"/>
          <w:rtl/>
        </w:rPr>
        <w:t>(</w:t>
      </w:r>
      <w:r>
        <w:rPr>
          <w:rFonts w:ascii="Segoe UI Symbol" w:hAnsi="Segoe UI Symbol" w:cs="Times New Roman" w:hint="cs"/>
          <w:sz w:val="22"/>
          <w:szCs w:val="22"/>
          <w:rtl/>
        </w:rPr>
        <w:t>نسخه نهایی بدون یادداشت و قلم خوردگی</w:t>
      </w:r>
      <w:r>
        <w:rPr>
          <w:rFonts w:ascii="Segoe UI Symbol" w:hAnsi="Segoe UI Symbol" w:cs="Segoe UI Symbol" w:hint="cs"/>
          <w:sz w:val="22"/>
          <w:szCs w:val="22"/>
          <w:rtl/>
        </w:rPr>
        <w:t xml:space="preserve">) </w:t>
      </w:r>
      <w:r w:rsidRPr="00CB3886">
        <w:rPr>
          <w:rFonts w:ascii="Segoe UI Symbol" w:hAnsi="Segoe UI Symbol" w:cs="Segoe UI Symbol"/>
          <w:sz w:val="22"/>
          <w:szCs w:val="22"/>
        </w:rPr>
        <w:t>☐</w:t>
      </w:r>
      <w:r>
        <w:rPr>
          <w:rFonts w:ascii="Segoe UI Symbol" w:hAnsi="Segoe UI Symbol" w:cs="Times New Roman" w:hint="cs"/>
          <w:sz w:val="22"/>
          <w:szCs w:val="22"/>
          <w:rtl/>
        </w:rPr>
        <w:t xml:space="preserve"> ترانسکرپت نمرات </w:t>
      </w:r>
      <w:r w:rsidRPr="00CB3886">
        <w:rPr>
          <w:rFonts w:ascii="Segoe UI Symbol" w:hAnsi="Segoe UI Symbol" w:cs="Segoe UI Symbol"/>
          <w:sz w:val="22"/>
          <w:szCs w:val="22"/>
        </w:rPr>
        <w:t>☐</w:t>
      </w:r>
      <w:r>
        <w:rPr>
          <w:rFonts w:ascii="Segoe UI Symbol" w:hAnsi="Segoe UI Symbol" w:cs="Times New Roman" w:hint="cs"/>
          <w:sz w:val="22"/>
          <w:szCs w:val="22"/>
          <w:rtl/>
        </w:rPr>
        <w:t xml:space="preserve"> اسناد امتحان که توسط کارفرما برای گرفتن تصمیم در مورد درخواستنامه استفاده شده است </w:t>
      </w:r>
      <w:r w:rsidRPr="00CB3886">
        <w:rPr>
          <w:rFonts w:ascii="Segoe UI Symbol" w:hAnsi="Segoe UI Symbol" w:cs="Segoe UI Symbol"/>
          <w:sz w:val="22"/>
          <w:szCs w:val="22"/>
        </w:rPr>
        <w:t>☐</w:t>
      </w:r>
      <w:r>
        <w:rPr>
          <w:rFonts w:ascii="Segoe UI Symbol" w:hAnsi="Segoe UI Symbol" w:cs="Times New Roman" w:hint="cs"/>
          <w:sz w:val="22"/>
          <w:szCs w:val="22"/>
          <w:rtl/>
        </w:rPr>
        <w:t xml:space="preserve"> یک کاپی از لایسنس رانندگی </w:t>
      </w:r>
      <w:r>
        <w:rPr>
          <w:rFonts w:ascii="Segoe UI Symbol" w:hAnsi="Segoe UI Symbol" w:cs="Arial" w:hint="cs"/>
          <w:sz w:val="22"/>
          <w:szCs w:val="22"/>
          <w:rtl/>
        </w:rPr>
        <w:t xml:space="preserve">اگر برای این پست لازم باشد </w:t>
      </w:r>
      <w:r w:rsidRPr="00CB3886">
        <w:rPr>
          <w:rFonts w:ascii="Segoe UI Symbol" w:hAnsi="Segoe UI Symbol" w:cs="Segoe UI Symbol"/>
          <w:sz w:val="22"/>
          <w:szCs w:val="22"/>
        </w:rPr>
        <w:t>☐</w:t>
      </w:r>
      <w:r>
        <w:rPr>
          <w:rFonts w:ascii="Segoe UI Symbol" w:hAnsi="Segoe UI Symbol" w:cs="Arial" w:hint="cs"/>
          <w:sz w:val="22"/>
          <w:szCs w:val="22"/>
          <w:rtl/>
        </w:rPr>
        <w:t xml:space="preserve"> مکتوب پیشنهاد کار (که توسط کارفرما و کارمند امضاء شده باشد) </w:t>
      </w:r>
      <w:r w:rsidRPr="00CB3886">
        <w:rPr>
          <w:rFonts w:ascii="Segoe UI Symbol" w:hAnsi="Segoe UI Symbol" w:cs="Segoe UI Symbol"/>
          <w:sz w:val="22"/>
          <w:szCs w:val="22"/>
        </w:rPr>
        <w:t>☐</w:t>
      </w:r>
      <w:r>
        <w:rPr>
          <w:rFonts w:ascii="Segoe UI Symbol" w:hAnsi="Segoe UI Symbol" w:cs="Times New Roman" w:hint="cs"/>
          <w:sz w:val="22"/>
          <w:szCs w:val="22"/>
          <w:rtl/>
        </w:rPr>
        <w:t xml:space="preserve"> شرح شغل </w:t>
      </w:r>
      <w:r w:rsidRPr="00CB3886">
        <w:rPr>
          <w:rFonts w:ascii="Segoe UI Symbol" w:hAnsi="Segoe UI Symbol" w:cs="Segoe UI Symbol"/>
          <w:sz w:val="22"/>
          <w:szCs w:val="22"/>
        </w:rPr>
        <w:t>☐</w:t>
      </w:r>
      <w:r>
        <w:rPr>
          <w:rFonts w:ascii="Segoe UI Symbol" w:hAnsi="Segoe UI Symbol" w:cs="Times New Roman" w:hint="cs"/>
          <w:sz w:val="22"/>
          <w:szCs w:val="22"/>
          <w:rtl/>
        </w:rPr>
        <w:t xml:space="preserve"> چک لست رهنمایی و معرفی کارمند جدید </w:t>
      </w:r>
      <w:r w:rsidRPr="00CB3886">
        <w:rPr>
          <w:rFonts w:ascii="Segoe UI Symbol" w:hAnsi="Segoe UI Symbol" w:cs="Segoe UI Symbol"/>
          <w:sz w:val="22"/>
          <w:szCs w:val="22"/>
        </w:rPr>
        <w:t>☐</w:t>
      </w:r>
      <w:r>
        <w:rPr>
          <w:rFonts w:ascii="Segoe UI Symbol" w:hAnsi="Segoe UI Symbol" w:cs="Times New Roman" w:hint="cs"/>
          <w:sz w:val="22"/>
          <w:szCs w:val="22"/>
          <w:rtl/>
        </w:rPr>
        <w:t xml:space="preserve"> نسخه امضاء شدۀ رهنمود </w:t>
      </w:r>
      <w:r w:rsidRPr="00CB3886">
        <w:rPr>
          <w:rFonts w:ascii="Segoe UI Symbol" w:hAnsi="Segoe UI Symbol" w:cs="Segoe UI Symbol"/>
          <w:sz w:val="22"/>
          <w:szCs w:val="22"/>
        </w:rPr>
        <w:t>☐</w:t>
      </w:r>
      <w:r>
        <w:rPr>
          <w:rFonts w:ascii="Segoe UI Symbol" w:hAnsi="Segoe UI Symbol" w:cs="Segoe UI Symbol" w:hint="cs"/>
          <w:sz w:val="22"/>
          <w:szCs w:val="22"/>
          <w:rtl/>
        </w:rPr>
        <w:t xml:space="preserve"> </w:t>
      </w:r>
      <w:r>
        <w:rPr>
          <w:rFonts w:ascii="Segoe UI Symbol" w:hAnsi="Segoe UI Symbol" w:cs="Arial" w:hint="cs"/>
          <w:sz w:val="22"/>
          <w:szCs w:val="22"/>
          <w:rtl/>
        </w:rPr>
        <w:t xml:space="preserve">توافقنامه داوری </w:t>
      </w:r>
      <w:r>
        <w:rPr>
          <w:rFonts w:ascii="Segoe UI Symbol" w:hAnsi="Segoe UI Symbol" w:cs="Arial"/>
          <w:sz w:val="22"/>
          <w:szCs w:val="22"/>
        </w:rPr>
        <w:t>(arbitration agreement)</w:t>
      </w:r>
      <w:r>
        <w:rPr>
          <w:rFonts w:ascii="Segoe UI Symbol" w:hAnsi="Segoe UI Symbol" w:cs="Arial" w:hint="cs"/>
          <w:sz w:val="22"/>
          <w:szCs w:val="22"/>
          <w:rtl/>
          <w:lang w:bidi="fa-IR"/>
        </w:rPr>
        <w:t xml:space="preserve"> </w:t>
      </w:r>
      <w:r w:rsidRPr="00CB3886">
        <w:rPr>
          <w:rFonts w:ascii="Segoe UI Symbol" w:hAnsi="Segoe UI Symbol" w:cs="Segoe UI Symbol"/>
          <w:sz w:val="22"/>
          <w:szCs w:val="22"/>
        </w:rPr>
        <w:t>☐</w:t>
      </w:r>
      <w:r>
        <w:rPr>
          <w:rFonts w:ascii="Segoe UI Symbol" w:hAnsi="Segoe UI Symbol" w:cs="Times New Roman" w:hint="cs"/>
          <w:sz w:val="22"/>
          <w:szCs w:val="22"/>
          <w:rtl/>
        </w:rPr>
        <w:t xml:space="preserve"> اسناد نقل و انتقال </w:t>
      </w:r>
      <w:r w:rsidRPr="00CB3886">
        <w:rPr>
          <w:rFonts w:ascii="Segoe UI Symbol" w:hAnsi="Segoe UI Symbol" w:cs="Segoe UI Symbol"/>
          <w:sz w:val="22"/>
          <w:szCs w:val="22"/>
        </w:rPr>
        <w:t>☐</w:t>
      </w:r>
      <w:r>
        <w:rPr>
          <w:rFonts w:ascii="Segoe UI Symbol" w:hAnsi="Segoe UI Symbol" w:cs="Times New Roman" w:hint="cs"/>
          <w:sz w:val="22"/>
          <w:szCs w:val="22"/>
          <w:rtl/>
        </w:rPr>
        <w:t xml:space="preserve"> هر قرارداد، توا</w:t>
      </w:r>
      <w:r>
        <w:rPr>
          <w:rFonts w:ascii="Segoe UI Symbol" w:hAnsi="Segoe UI Symbol" w:cs="Arial" w:hint="cs"/>
          <w:sz w:val="22"/>
          <w:szCs w:val="22"/>
          <w:rtl/>
        </w:rPr>
        <w:t xml:space="preserve">فق کتبی، رسید یا </w:t>
      </w:r>
      <w:r w:rsidR="007557C6">
        <w:rPr>
          <w:rFonts w:ascii="Segoe UI Symbol" w:hAnsi="Segoe UI Symbol" w:cs="Arial" w:hint="cs"/>
          <w:sz w:val="22"/>
          <w:szCs w:val="22"/>
          <w:rtl/>
        </w:rPr>
        <w:t>تصدیق نامه</w:t>
      </w:r>
      <w:r>
        <w:rPr>
          <w:rFonts w:ascii="Segoe UI Symbol" w:hAnsi="Segoe UI Symbol" w:cs="Arial" w:hint="cs"/>
          <w:sz w:val="22"/>
          <w:szCs w:val="22"/>
          <w:rtl/>
        </w:rPr>
        <w:t xml:space="preserve"> بین کارمند و کارفرما (همچون </w:t>
      </w:r>
      <w:r w:rsidR="000853B0">
        <w:rPr>
          <w:rFonts w:ascii="Segoe UI Symbol" w:hAnsi="Segoe UI Symbol" w:cs="Arial" w:hint="cs"/>
          <w:sz w:val="22"/>
          <w:szCs w:val="22"/>
          <w:rtl/>
        </w:rPr>
        <w:t>توافقنامه عدم رقابت یا توافقنامه مرتبط به دارایی های شرکت)</w:t>
      </w:r>
    </w:p>
    <w:p w14:paraId="529892BE" w14:textId="77777777" w:rsidR="000853B0" w:rsidRDefault="000853B0" w:rsidP="000853B0">
      <w:pPr>
        <w:bidi/>
        <w:jc w:val="both"/>
        <w:rPr>
          <w:rtl/>
        </w:rPr>
      </w:pPr>
      <w:r>
        <w:rPr>
          <w:rFonts w:hint="cs"/>
          <w:rtl/>
        </w:rPr>
        <w:t>مدیریت معاشات</w:t>
      </w:r>
    </w:p>
    <w:p w14:paraId="106B7555" w14:textId="77777777" w:rsidR="003D0538" w:rsidRDefault="000853B0" w:rsidP="003D0538">
      <w:pPr>
        <w:bidi/>
        <w:jc w:val="both"/>
        <w:rPr>
          <w:rFonts w:ascii="Segoe UI Symbol" w:hAnsi="Segoe UI Symbol" w:cs="Arial"/>
          <w:sz w:val="22"/>
          <w:szCs w:val="22"/>
          <w:rtl/>
        </w:rPr>
      </w:pPr>
      <w:r w:rsidRPr="00CB3886">
        <w:rPr>
          <w:rFonts w:ascii="Segoe UI Symbol" w:hAnsi="Segoe UI Symbol" w:cs="Segoe UI Symbol"/>
          <w:sz w:val="22"/>
          <w:szCs w:val="22"/>
        </w:rPr>
        <w:t>☐</w:t>
      </w:r>
      <w:r>
        <w:rPr>
          <w:rFonts w:ascii="Segoe UI Symbol" w:hAnsi="Segoe UI Symbol" w:cs="Times New Roman" w:hint="cs"/>
          <w:sz w:val="22"/>
          <w:szCs w:val="22"/>
          <w:rtl/>
        </w:rPr>
        <w:t xml:space="preserve"> نرخ پرداخت و دیگر اشکال </w:t>
      </w:r>
      <w:r>
        <w:rPr>
          <w:rFonts w:ascii="Segoe UI Symbol" w:hAnsi="Segoe UI Symbol" w:cs="Arial" w:hint="cs"/>
          <w:sz w:val="22"/>
          <w:szCs w:val="22"/>
          <w:rtl/>
        </w:rPr>
        <w:t xml:space="preserve">جبران کار </w:t>
      </w:r>
      <w:r w:rsidRPr="00CB3886">
        <w:rPr>
          <w:rFonts w:ascii="Segoe UI Symbol" w:hAnsi="Segoe UI Symbol" w:cs="Segoe UI Symbol"/>
          <w:sz w:val="22"/>
          <w:szCs w:val="22"/>
        </w:rPr>
        <w:t>☐</w:t>
      </w:r>
      <w:r w:rsidR="003D0538">
        <w:rPr>
          <w:rFonts w:ascii="Segoe UI Symbol" w:hAnsi="Segoe UI Symbol" w:cs="Times New Roman" w:hint="cs"/>
          <w:sz w:val="22"/>
          <w:szCs w:val="22"/>
          <w:rtl/>
        </w:rPr>
        <w:t xml:space="preserve"> اطلاعیه افزایش یا کاهش معاش یا دستمزد </w:t>
      </w:r>
      <w:r w:rsidR="003D0538" w:rsidRPr="00CB3886">
        <w:rPr>
          <w:rFonts w:ascii="Segoe UI Symbol" w:hAnsi="Segoe UI Symbol" w:cs="Segoe UI Symbol"/>
          <w:sz w:val="22"/>
          <w:szCs w:val="22"/>
        </w:rPr>
        <w:t>☐</w:t>
      </w:r>
      <w:r w:rsidR="003D0538">
        <w:rPr>
          <w:rFonts w:ascii="Segoe UI Symbol" w:hAnsi="Segoe UI Symbol" w:cs="Times New Roman" w:hint="cs"/>
          <w:sz w:val="22"/>
          <w:szCs w:val="22"/>
          <w:rtl/>
        </w:rPr>
        <w:t xml:space="preserve"> اسناد تأدیات قبلی </w:t>
      </w:r>
      <w:r w:rsidR="003D0538" w:rsidRPr="00CB3886">
        <w:rPr>
          <w:rFonts w:ascii="Segoe UI Symbol" w:hAnsi="Segoe UI Symbol" w:cs="Segoe UI Symbol"/>
          <w:sz w:val="22"/>
          <w:szCs w:val="22"/>
        </w:rPr>
        <w:t>☐</w:t>
      </w:r>
      <w:r w:rsidR="003D0538">
        <w:rPr>
          <w:rFonts w:ascii="Segoe UI Symbol" w:hAnsi="Segoe UI Symbol" w:cs="Arial" w:hint="cs"/>
          <w:sz w:val="22"/>
          <w:szCs w:val="22"/>
          <w:rtl/>
        </w:rPr>
        <w:t xml:space="preserve"> توصیه های مربوط به پرداخت  و جبران کار </w:t>
      </w:r>
      <w:r w:rsidR="003D0538" w:rsidRPr="00CB3886">
        <w:rPr>
          <w:rFonts w:ascii="Segoe UI Symbol" w:hAnsi="Segoe UI Symbol" w:cs="Segoe UI Symbol"/>
          <w:sz w:val="22"/>
          <w:szCs w:val="22"/>
        </w:rPr>
        <w:t>☐</w:t>
      </w:r>
      <w:r w:rsidR="003D0538">
        <w:rPr>
          <w:rFonts w:ascii="Segoe UI Symbol" w:hAnsi="Segoe UI Symbol" w:cs="Times New Roman" w:hint="cs"/>
          <w:sz w:val="22"/>
          <w:szCs w:val="22"/>
          <w:rtl/>
        </w:rPr>
        <w:t xml:space="preserve"> فورمه مالیاتی دولت </w:t>
      </w:r>
      <w:r w:rsidR="003D0538" w:rsidRPr="00CB3886">
        <w:rPr>
          <w:rFonts w:ascii="Segoe UI Symbol" w:hAnsi="Segoe UI Symbol" w:cs="Segoe UI Symbol"/>
          <w:sz w:val="22"/>
          <w:szCs w:val="22"/>
        </w:rPr>
        <w:t>☐</w:t>
      </w:r>
      <w:r w:rsidR="003D0538">
        <w:rPr>
          <w:rFonts w:ascii="Segoe UI Symbol" w:hAnsi="Segoe UI Symbol" w:cs="Segoe UI Symbol" w:hint="cs"/>
          <w:sz w:val="22"/>
          <w:szCs w:val="22"/>
          <w:rtl/>
        </w:rPr>
        <w:t xml:space="preserve"> </w:t>
      </w:r>
      <w:r w:rsidR="003D0538">
        <w:rPr>
          <w:rFonts w:ascii="Segoe UI Symbol" w:hAnsi="Segoe UI Symbol" w:cs="Arial" w:hint="cs"/>
          <w:sz w:val="22"/>
          <w:szCs w:val="22"/>
          <w:rtl/>
        </w:rPr>
        <w:t xml:space="preserve">آزمون معافیت از معیارهای کار </w:t>
      </w:r>
      <w:r w:rsidR="003D0538" w:rsidRPr="00CB3886">
        <w:rPr>
          <w:rFonts w:ascii="Segoe UI Symbol" w:hAnsi="Segoe UI Symbol" w:cs="Segoe UI Symbol"/>
          <w:sz w:val="22"/>
          <w:szCs w:val="22"/>
        </w:rPr>
        <w:t>☐</w:t>
      </w:r>
      <w:r w:rsidR="003D0538">
        <w:rPr>
          <w:rFonts w:ascii="Segoe UI Symbol" w:hAnsi="Segoe UI Symbol" w:cs="Times New Roman" w:hint="cs"/>
          <w:sz w:val="22"/>
          <w:szCs w:val="22"/>
          <w:rtl/>
        </w:rPr>
        <w:t xml:space="preserve"> فورمه اجازه پرداخت معاش </w:t>
      </w:r>
      <w:r w:rsidR="003D0538" w:rsidRPr="00CB3886">
        <w:rPr>
          <w:rFonts w:ascii="Segoe UI Symbol" w:hAnsi="Segoe UI Symbol" w:cs="Segoe UI Symbol"/>
          <w:sz w:val="22"/>
          <w:szCs w:val="22"/>
        </w:rPr>
        <w:t>☐</w:t>
      </w:r>
      <w:r w:rsidR="003D0538">
        <w:rPr>
          <w:rFonts w:ascii="Segoe UI Symbol" w:hAnsi="Segoe UI Symbol" w:cs="Times New Roman" w:hint="cs"/>
          <w:sz w:val="22"/>
          <w:szCs w:val="22"/>
          <w:rtl/>
        </w:rPr>
        <w:t xml:space="preserve"> اجازه کسر کردن از معاش و اقدامات دیگر </w:t>
      </w:r>
      <w:r w:rsidR="003D0538" w:rsidRPr="00CB3886">
        <w:rPr>
          <w:rFonts w:ascii="Segoe UI Symbol" w:hAnsi="Segoe UI Symbol" w:cs="Segoe UI Symbol"/>
          <w:sz w:val="22"/>
          <w:szCs w:val="22"/>
        </w:rPr>
        <w:t>☐</w:t>
      </w:r>
      <w:r w:rsidR="003D0538">
        <w:rPr>
          <w:rFonts w:ascii="Segoe UI Symbol" w:hAnsi="Segoe UI Symbol" w:cs="Times New Roman" w:hint="cs"/>
          <w:sz w:val="22"/>
          <w:szCs w:val="22"/>
          <w:rtl/>
        </w:rPr>
        <w:t xml:space="preserve"> اسناد حاضری فرد </w:t>
      </w:r>
      <w:r w:rsidR="003D0538" w:rsidRPr="00CB3886">
        <w:rPr>
          <w:rFonts w:ascii="Segoe UI Symbol" w:hAnsi="Segoe UI Symbol" w:cs="Segoe UI Symbol"/>
          <w:sz w:val="22"/>
          <w:szCs w:val="22"/>
        </w:rPr>
        <w:t>☐</w:t>
      </w:r>
      <w:r w:rsidR="003D0538">
        <w:rPr>
          <w:rFonts w:ascii="Segoe UI Symbol" w:hAnsi="Segoe UI Symbol" w:cs="Times New Roman" w:hint="cs"/>
          <w:sz w:val="22"/>
          <w:szCs w:val="22"/>
          <w:rtl/>
        </w:rPr>
        <w:t xml:space="preserve"> رخصتی جبرانی پرداخت شده </w:t>
      </w:r>
      <w:r w:rsidR="003D0538" w:rsidRPr="00CB3886">
        <w:rPr>
          <w:rFonts w:ascii="Segoe UI Symbol" w:hAnsi="Segoe UI Symbol" w:cs="Segoe UI Symbol"/>
          <w:sz w:val="22"/>
          <w:szCs w:val="22"/>
        </w:rPr>
        <w:t>☐</w:t>
      </w:r>
      <w:r w:rsidR="003D0538">
        <w:rPr>
          <w:rFonts w:ascii="Segoe UI Symbol" w:hAnsi="Segoe UI Symbol" w:cs="Times New Roman" w:hint="cs"/>
          <w:sz w:val="22"/>
          <w:szCs w:val="22"/>
          <w:rtl/>
        </w:rPr>
        <w:t xml:space="preserve"> سند درخواست پیش پرداخت معاش </w:t>
      </w:r>
      <w:r w:rsidR="003D0538" w:rsidRPr="00CB3886">
        <w:rPr>
          <w:rFonts w:ascii="Segoe UI Symbol" w:hAnsi="Segoe UI Symbol" w:cs="Segoe UI Symbol"/>
          <w:sz w:val="22"/>
          <w:szCs w:val="22"/>
        </w:rPr>
        <w:t>☐</w:t>
      </w:r>
      <w:r w:rsidR="003D0538">
        <w:rPr>
          <w:rFonts w:ascii="Segoe UI Symbol" w:hAnsi="Segoe UI Symbol" w:cs="Times New Roman" w:hint="cs"/>
          <w:sz w:val="22"/>
          <w:szCs w:val="22"/>
          <w:rtl/>
        </w:rPr>
        <w:t xml:space="preserve"> توافقنامه بازپرداخت قرضه </w:t>
      </w:r>
      <w:r w:rsidR="003D0538" w:rsidRPr="00CB3886">
        <w:rPr>
          <w:rFonts w:ascii="Segoe UI Symbol" w:hAnsi="Segoe UI Symbol" w:cs="Segoe UI Symbol"/>
          <w:sz w:val="22"/>
          <w:szCs w:val="22"/>
        </w:rPr>
        <w:t>☐</w:t>
      </w:r>
      <w:r w:rsidR="003D0538">
        <w:rPr>
          <w:rFonts w:ascii="Segoe UI Symbol" w:hAnsi="Segoe UI Symbol" w:cs="Times New Roman" w:hint="cs"/>
          <w:sz w:val="22"/>
          <w:szCs w:val="22"/>
          <w:rtl/>
        </w:rPr>
        <w:t xml:space="preserve"> اجا</w:t>
      </w:r>
      <w:r w:rsidR="003D0538">
        <w:rPr>
          <w:rFonts w:ascii="Segoe UI Symbol" w:hAnsi="Segoe UI Symbol" w:cs="Arial" w:hint="cs"/>
          <w:sz w:val="22"/>
          <w:szCs w:val="22"/>
          <w:rtl/>
        </w:rPr>
        <w:t>زه انتقال مستقیم به حساب بانکی</w:t>
      </w:r>
    </w:p>
    <w:p w14:paraId="6934E18B" w14:textId="77777777" w:rsidR="003D0538" w:rsidRDefault="003D0538" w:rsidP="003D0538">
      <w:pPr>
        <w:bidi/>
        <w:jc w:val="both"/>
        <w:rPr>
          <w:rFonts w:ascii="Segoe UI Symbol" w:hAnsi="Segoe UI Symbol" w:cs="Arial"/>
          <w:sz w:val="22"/>
          <w:szCs w:val="22"/>
          <w:rtl/>
        </w:rPr>
      </w:pPr>
      <w:r>
        <w:rPr>
          <w:rFonts w:ascii="Segoe UI Symbol" w:hAnsi="Segoe UI Symbol" w:cs="Arial" w:hint="cs"/>
          <w:sz w:val="22"/>
          <w:szCs w:val="22"/>
          <w:rtl/>
        </w:rPr>
        <w:t xml:space="preserve">ارزیابی عملکرد/ روابط کارمند </w:t>
      </w:r>
    </w:p>
    <w:p w14:paraId="2DAA4DB5" w14:textId="77777777" w:rsidR="003D0538" w:rsidRDefault="003D0538" w:rsidP="003D0538">
      <w:pPr>
        <w:bidi/>
        <w:jc w:val="both"/>
        <w:rPr>
          <w:rFonts w:ascii="Segoe UI Symbol" w:hAnsi="Segoe UI Symbol" w:cs="Arial"/>
          <w:sz w:val="22"/>
          <w:szCs w:val="22"/>
          <w:rtl/>
        </w:rPr>
      </w:pPr>
      <w:r w:rsidRPr="00CB3886">
        <w:rPr>
          <w:rFonts w:ascii="Segoe UI Symbol" w:hAnsi="Segoe UI Symbol" w:cs="Segoe UI Symbol"/>
          <w:sz w:val="22"/>
          <w:szCs w:val="22"/>
        </w:rPr>
        <w:t>☐</w:t>
      </w:r>
      <w:r>
        <w:rPr>
          <w:rFonts w:ascii="Segoe UI Symbol" w:hAnsi="Segoe UI Symbol" w:cs="Times New Roman" w:hint="cs"/>
          <w:sz w:val="22"/>
          <w:szCs w:val="22"/>
          <w:rtl/>
        </w:rPr>
        <w:t xml:space="preserve"> فورمه های ارزیابی عملکرد </w:t>
      </w:r>
      <w:r w:rsidRPr="00CB3886">
        <w:rPr>
          <w:rFonts w:ascii="Segoe UI Symbol" w:hAnsi="Segoe UI Symbol" w:cs="Segoe UI Symbol"/>
          <w:sz w:val="22"/>
          <w:szCs w:val="22"/>
        </w:rPr>
        <w:t>☐</w:t>
      </w:r>
      <w:r>
        <w:rPr>
          <w:rFonts w:ascii="Segoe UI Symbol" w:hAnsi="Segoe UI Symbol" w:cs="Times New Roman" w:hint="cs"/>
          <w:sz w:val="22"/>
          <w:szCs w:val="22"/>
          <w:rtl/>
        </w:rPr>
        <w:t xml:space="preserve"> اسناد و تأییدیه های برنامه بهبود عملکرد </w:t>
      </w:r>
      <w:r w:rsidRPr="00CB3886">
        <w:rPr>
          <w:rFonts w:ascii="Segoe UI Symbol" w:hAnsi="Segoe UI Symbol" w:cs="Segoe UI Symbol"/>
          <w:sz w:val="22"/>
          <w:szCs w:val="22"/>
        </w:rPr>
        <w:t>☐</w:t>
      </w:r>
      <w:r>
        <w:rPr>
          <w:rFonts w:ascii="Segoe UI Symbol" w:hAnsi="Segoe UI Symbol" w:cs="Times New Roman" w:hint="cs"/>
          <w:sz w:val="22"/>
          <w:szCs w:val="22"/>
          <w:rtl/>
        </w:rPr>
        <w:t xml:space="preserve"> فورمه اقدامات پرسونل </w:t>
      </w:r>
      <w:r w:rsidRPr="00CB3886">
        <w:rPr>
          <w:rFonts w:ascii="Segoe UI Symbol" w:hAnsi="Segoe UI Symbol" w:cs="Segoe UI Symbol"/>
          <w:sz w:val="22"/>
          <w:szCs w:val="22"/>
        </w:rPr>
        <w:t>☐</w:t>
      </w:r>
      <w:r>
        <w:rPr>
          <w:rFonts w:ascii="Segoe UI Symbol" w:hAnsi="Segoe UI Symbol" w:cs="Times New Roman" w:hint="cs"/>
          <w:sz w:val="22"/>
          <w:szCs w:val="22"/>
          <w:rtl/>
        </w:rPr>
        <w:t xml:space="preserve"> تقدیرنامه ها</w:t>
      </w:r>
      <w:r w:rsidRPr="00CB3886">
        <w:rPr>
          <w:rFonts w:ascii="Segoe UI Symbol" w:hAnsi="Segoe UI Symbol" w:cs="Segoe UI Symbol"/>
          <w:sz w:val="22"/>
          <w:szCs w:val="22"/>
        </w:rPr>
        <w:t>☐</w:t>
      </w:r>
      <w:r>
        <w:rPr>
          <w:rFonts w:ascii="Segoe UI Symbol" w:hAnsi="Segoe UI Symbol" w:cs="Segoe UI Symbol" w:hint="cs"/>
          <w:sz w:val="22"/>
          <w:szCs w:val="22"/>
          <w:rtl/>
        </w:rPr>
        <w:t xml:space="preserve"> </w:t>
      </w:r>
      <w:r>
        <w:rPr>
          <w:rFonts w:ascii="Segoe UI Symbol" w:hAnsi="Segoe UI Symbol" w:cs="Arial" w:hint="cs"/>
          <w:sz w:val="22"/>
          <w:szCs w:val="22"/>
          <w:rtl/>
        </w:rPr>
        <w:t xml:space="preserve">تشویقی ها و پاداش ها </w:t>
      </w:r>
      <w:r w:rsidRPr="00CB3886">
        <w:rPr>
          <w:rFonts w:ascii="Segoe UI Symbol" w:hAnsi="Segoe UI Symbol" w:cs="Segoe UI Symbol"/>
          <w:sz w:val="22"/>
          <w:szCs w:val="22"/>
        </w:rPr>
        <w:t>☐</w:t>
      </w:r>
      <w:r>
        <w:rPr>
          <w:rFonts w:ascii="Segoe UI Symbol" w:hAnsi="Segoe UI Symbol" w:cs="Times New Roman" w:hint="cs"/>
          <w:sz w:val="22"/>
          <w:szCs w:val="22"/>
          <w:rtl/>
        </w:rPr>
        <w:t xml:space="preserve"> اسناد ثبت عیدی ها</w:t>
      </w:r>
      <w:r w:rsidRPr="00CB3886">
        <w:rPr>
          <w:rFonts w:ascii="Segoe UI Symbol" w:hAnsi="Segoe UI Symbol" w:cs="Segoe UI Symbol"/>
          <w:sz w:val="22"/>
          <w:szCs w:val="22"/>
        </w:rPr>
        <w:t>☐</w:t>
      </w:r>
      <w:r>
        <w:rPr>
          <w:rFonts w:ascii="Segoe UI Symbol" w:hAnsi="Segoe UI Symbol" w:cs="Times New Roman" w:hint="cs"/>
          <w:sz w:val="22"/>
          <w:szCs w:val="22"/>
          <w:rtl/>
        </w:rPr>
        <w:t xml:space="preserve"> فورمه های تکمیل شده پیشنهادات کارمند </w:t>
      </w:r>
      <w:r w:rsidRPr="00CB3886">
        <w:rPr>
          <w:rFonts w:ascii="Segoe UI Symbol" w:hAnsi="Segoe UI Symbol" w:cs="Segoe UI Symbol"/>
          <w:sz w:val="22"/>
          <w:szCs w:val="22"/>
        </w:rPr>
        <w:t>☐</w:t>
      </w:r>
      <w:r>
        <w:rPr>
          <w:rFonts w:ascii="Segoe UI Symbol" w:hAnsi="Segoe UI Symbol" w:cs="Times New Roman" w:hint="cs"/>
          <w:sz w:val="22"/>
          <w:szCs w:val="22"/>
          <w:rtl/>
        </w:rPr>
        <w:t xml:space="preserve"> شکایت از مشتریان یا همکاران </w:t>
      </w:r>
      <w:r w:rsidRPr="00CB3886">
        <w:rPr>
          <w:rFonts w:ascii="Segoe UI Symbol" w:hAnsi="Segoe UI Symbol" w:cs="Segoe UI Symbol"/>
          <w:sz w:val="22"/>
          <w:szCs w:val="22"/>
        </w:rPr>
        <w:t>☐</w:t>
      </w:r>
      <w:r>
        <w:rPr>
          <w:rFonts w:ascii="Segoe UI Symbol" w:hAnsi="Segoe UI Symbol" w:cs="Segoe UI Symbol" w:hint="cs"/>
          <w:sz w:val="22"/>
          <w:szCs w:val="22"/>
          <w:rtl/>
        </w:rPr>
        <w:t xml:space="preserve"> </w:t>
      </w:r>
      <w:r>
        <w:rPr>
          <w:rFonts w:ascii="Segoe UI Symbol" w:hAnsi="Segoe UI Symbol" w:cs="Arial" w:hint="cs"/>
          <w:sz w:val="22"/>
          <w:szCs w:val="22"/>
          <w:rtl/>
        </w:rPr>
        <w:t xml:space="preserve">هشدار کتبی کارمند </w:t>
      </w:r>
      <w:r>
        <w:rPr>
          <w:rFonts w:ascii="Segoe UI Symbol" w:hAnsi="Segoe UI Symbol" w:cs="Segoe UI Symbol" w:hint="cs"/>
          <w:sz w:val="22"/>
          <w:szCs w:val="22"/>
          <w:rtl/>
        </w:rPr>
        <w:t xml:space="preserve"> (</w:t>
      </w:r>
      <w:r>
        <w:rPr>
          <w:rFonts w:ascii="Segoe UI Symbol" w:hAnsi="Segoe UI Symbol" w:cs="Times New Roman" w:hint="cs"/>
          <w:sz w:val="22"/>
          <w:szCs w:val="22"/>
          <w:rtl/>
        </w:rPr>
        <w:t>هشداریه ها</w:t>
      </w:r>
      <w:r>
        <w:rPr>
          <w:rFonts w:ascii="Segoe UI Symbol" w:hAnsi="Segoe UI Symbol" w:cs="Arial" w:hint="cs"/>
          <w:sz w:val="22"/>
          <w:szCs w:val="22"/>
          <w:rtl/>
        </w:rPr>
        <w:t xml:space="preserve">ی کتبی/مکاتیب/اسناد/یادداشت های تأدیبی) </w:t>
      </w:r>
      <w:r w:rsidRPr="00CB3886">
        <w:rPr>
          <w:rFonts w:ascii="Segoe UI Symbol" w:hAnsi="Segoe UI Symbol" w:cs="Segoe UI Symbol"/>
          <w:sz w:val="22"/>
          <w:szCs w:val="22"/>
        </w:rPr>
        <w:t>☐</w:t>
      </w:r>
      <w:r>
        <w:rPr>
          <w:rFonts w:ascii="Segoe UI Symbol" w:hAnsi="Segoe UI Symbol" w:cs="Times New Roman" w:hint="cs"/>
          <w:sz w:val="22"/>
          <w:szCs w:val="22"/>
          <w:rtl/>
        </w:rPr>
        <w:t xml:space="preserve"> معلومات مربوط به بررسی شکایات در مورد قضایای تبعیض </w:t>
      </w:r>
      <w:r w:rsidRPr="00CB3886">
        <w:rPr>
          <w:rFonts w:ascii="Segoe UI Symbol" w:hAnsi="Segoe UI Symbol" w:cs="Segoe UI Symbol"/>
          <w:sz w:val="22"/>
          <w:szCs w:val="22"/>
        </w:rPr>
        <w:t>☐</w:t>
      </w:r>
      <w:r>
        <w:rPr>
          <w:rFonts w:ascii="Segoe UI Symbol" w:hAnsi="Segoe UI Symbol" w:cs="Segoe UI Symbol" w:hint="cs"/>
          <w:sz w:val="22"/>
          <w:szCs w:val="22"/>
          <w:rtl/>
        </w:rPr>
        <w:t xml:space="preserve"> </w:t>
      </w:r>
      <w:r>
        <w:rPr>
          <w:rFonts w:ascii="Segoe UI Symbol" w:hAnsi="Segoe UI Symbol" w:cs="Arial" w:hint="cs"/>
          <w:sz w:val="22"/>
          <w:szCs w:val="22"/>
          <w:rtl/>
        </w:rPr>
        <w:t>تنزل رتبه یا ترفیع رتبه</w:t>
      </w:r>
    </w:p>
    <w:p w14:paraId="6D46D80E" w14:textId="77777777" w:rsidR="003D0538" w:rsidRDefault="003D0538" w:rsidP="003D0538">
      <w:pPr>
        <w:bidi/>
        <w:jc w:val="both"/>
        <w:rPr>
          <w:rFonts w:ascii="Segoe UI Symbol" w:hAnsi="Segoe UI Symbol" w:cs="Segoe UI Symbol"/>
          <w:sz w:val="22"/>
          <w:szCs w:val="22"/>
          <w:rtl/>
        </w:rPr>
      </w:pPr>
      <w:r>
        <w:rPr>
          <w:rFonts w:hint="cs"/>
          <w:rtl/>
        </w:rPr>
        <w:t xml:space="preserve">آموزش/رشد مسلکی </w:t>
      </w:r>
      <w:r w:rsidRPr="00CB3886">
        <w:rPr>
          <w:rFonts w:ascii="Segoe UI Symbol" w:hAnsi="Segoe UI Symbol" w:cs="Segoe UI Symbol"/>
          <w:sz w:val="22"/>
          <w:szCs w:val="22"/>
        </w:rPr>
        <w:t>☐</w:t>
      </w:r>
      <w:r>
        <w:rPr>
          <w:rFonts w:ascii="Segoe UI Symbol" w:hAnsi="Segoe UI Symbol" w:cs="Arial" w:hint="cs"/>
          <w:sz w:val="22"/>
          <w:szCs w:val="22"/>
          <w:rtl/>
        </w:rPr>
        <w:t xml:space="preserve">فورمه درخواستی برنامه آموزشی </w:t>
      </w:r>
      <w:r w:rsidRPr="00CB3886">
        <w:rPr>
          <w:rFonts w:ascii="Segoe UI Symbol" w:hAnsi="Segoe UI Symbol" w:cs="Segoe UI Symbol"/>
          <w:sz w:val="22"/>
          <w:szCs w:val="22"/>
        </w:rPr>
        <w:t>☐</w:t>
      </w:r>
      <w:r>
        <w:rPr>
          <w:rFonts w:ascii="Segoe UI Symbol" w:hAnsi="Segoe UI Symbol" w:cs="Times New Roman" w:hint="cs"/>
          <w:sz w:val="22"/>
          <w:szCs w:val="22"/>
          <w:rtl/>
        </w:rPr>
        <w:t xml:space="preserve"> اسناد آموزش های قبلی </w:t>
      </w:r>
      <w:r w:rsidRPr="00CB3886">
        <w:rPr>
          <w:rFonts w:ascii="Segoe UI Symbol" w:hAnsi="Segoe UI Symbol" w:cs="Segoe UI Symbol"/>
          <w:sz w:val="22"/>
          <w:szCs w:val="22"/>
        </w:rPr>
        <w:t>☐</w:t>
      </w:r>
      <w:r>
        <w:rPr>
          <w:rFonts w:ascii="Segoe UI Symbol" w:hAnsi="Segoe UI Symbol" w:cs="Times New Roman" w:hint="cs"/>
          <w:sz w:val="22"/>
          <w:szCs w:val="22"/>
          <w:rtl/>
        </w:rPr>
        <w:t xml:space="preserve"> اسناد تأدیه هزینه های آموزش </w:t>
      </w:r>
      <w:r w:rsidRPr="00CB3886">
        <w:rPr>
          <w:rFonts w:ascii="Segoe UI Symbol" w:hAnsi="Segoe UI Symbol" w:cs="Segoe UI Symbol"/>
          <w:sz w:val="22"/>
          <w:szCs w:val="22"/>
        </w:rPr>
        <w:t>☐</w:t>
      </w:r>
      <w:r>
        <w:rPr>
          <w:rFonts w:ascii="Segoe UI Symbol" w:hAnsi="Segoe UI Symbol" w:cs="Times New Roman" w:hint="cs"/>
          <w:sz w:val="22"/>
          <w:szCs w:val="22"/>
          <w:rtl/>
        </w:rPr>
        <w:t xml:space="preserve"> سوالنامه مهارت ها</w:t>
      </w:r>
    </w:p>
    <w:p w14:paraId="1002E527" w14:textId="77777777" w:rsidR="003D0538" w:rsidRDefault="003D0538" w:rsidP="003D0538">
      <w:pPr>
        <w:bidi/>
        <w:jc w:val="both"/>
        <w:rPr>
          <w:rFonts w:ascii="Segoe UI Symbol" w:hAnsi="Segoe UI Symbol" w:cs="Segoe UI Symbol"/>
          <w:sz w:val="22"/>
          <w:szCs w:val="22"/>
          <w:rtl/>
        </w:rPr>
      </w:pPr>
      <w:r>
        <w:rPr>
          <w:rFonts w:ascii="Segoe UI Symbol" w:hAnsi="Segoe UI Symbol" w:cs="Arial" w:hint="cs"/>
          <w:sz w:val="22"/>
          <w:szCs w:val="22"/>
          <w:rtl/>
        </w:rPr>
        <w:t xml:space="preserve">انفصال از خدمت </w:t>
      </w:r>
      <w:r w:rsidRPr="00CB3886">
        <w:rPr>
          <w:rFonts w:ascii="Segoe UI Symbol" w:hAnsi="Segoe UI Symbol" w:cs="Segoe UI Symbol"/>
          <w:sz w:val="22"/>
          <w:szCs w:val="22"/>
        </w:rPr>
        <w:t>☐</w:t>
      </w:r>
      <w:r>
        <w:rPr>
          <w:rFonts w:ascii="Segoe UI Symbol" w:hAnsi="Segoe UI Symbol" w:cs="Times New Roman" w:hint="cs"/>
          <w:sz w:val="22"/>
          <w:szCs w:val="22"/>
          <w:rtl/>
        </w:rPr>
        <w:t xml:space="preserve"> اسناد ارائه شده همراه با حواله معاش </w:t>
      </w:r>
      <w:r w:rsidRPr="00CB3886">
        <w:rPr>
          <w:rFonts w:ascii="Segoe UI Symbol" w:hAnsi="Segoe UI Symbol" w:cs="Segoe UI Symbol"/>
          <w:sz w:val="22"/>
          <w:szCs w:val="22"/>
        </w:rPr>
        <w:t>☐</w:t>
      </w:r>
      <w:r>
        <w:rPr>
          <w:rFonts w:ascii="Segoe UI Symbol" w:hAnsi="Segoe UI Symbol" w:cs="Times New Roman" w:hint="cs"/>
          <w:sz w:val="22"/>
          <w:szCs w:val="22"/>
          <w:rtl/>
        </w:rPr>
        <w:t xml:space="preserve"> استعفانامه یا اسناد برکناری </w:t>
      </w:r>
      <w:r w:rsidRPr="00CB3886">
        <w:rPr>
          <w:rFonts w:ascii="Segoe UI Symbol" w:hAnsi="Segoe UI Symbol" w:cs="Segoe UI Symbol"/>
          <w:sz w:val="22"/>
          <w:szCs w:val="22"/>
        </w:rPr>
        <w:t>☐</w:t>
      </w:r>
      <w:r>
        <w:rPr>
          <w:rFonts w:ascii="Segoe UI Symbol" w:hAnsi="Segoe UI Symbol" w:cs="Times New Roman" w:hint="cs"/>
          <w:sz w:val="22"/>
          <w:szCs w:val="22"/>
          <w:rtl/>
        </w:rPr>
        <w:t xml:space="preserve"> اسناد فسخ قرارداد</w:t>
      </w:r>
      <w:r>
        <w:rPr>
          <w:rFonts w:ascii="Segoe UI Symbol" w:hAnsi="Segoe UI Symbol" w:cs="Segoe UI Symbol" w:hint="cs"/>
          <w:sz w:val="22"/>
          <w:szCs w:val="22"/>
          <w:rtl/>
        </w:rPr>
        <w:t>/</w:t>
      </w:r>
      <w:r>
        <w:rPr>
          <w:rFonts w:ascii="Segoe UI Symbol" w:hAnsi="Segoe UI Symbol" w:cs="Times New Roman" w:hint="cs"/>
          <w:sz w:val="22"/>
          <w:szCs w:val="22"/>
          <w:rtl/>
        </w:rPr>
        <w:t xml:space="preserve">فورمه انفصال از خدمت </w:t>
      </w:r>
      <w:r w:rsidRPr="00CB3886">
        <w:rPr>
          <w:rFonts w:ascii="Segoe UI Symbol" w:hAnsi="Segoe UI Symbol" w:cs="Segoe UI Symbol"/>
          <w:sz w:val="22"/>
          <w:szCs w:val="22"/>
        </w:rPr>
        <w:t>☐</w:t>
      </w:r>
      <w:r>
        <w:rPr>
          <w:rFonts w:ascii="Segoe UI Symbol" w:hAnsi="Segoe UI Symbol" w:cs="Times New Roman" w:hint="cs"/>
          <w:sz w:val="22"/>
          <w:szCs w:val="22"/>
          <w:rtl/>
        </w:rPr>
        <w:t xml:space="preserve"> فورمه مصاحبه خروج </w:t>
      </w:r>
      <w:r w:rsidRPr="00CB3886">
        <w:rPr>
          <w:rFonts w:ascii="Segoe UI Symbol" w:hAnsi="Segoe UI Symbol" w:cs="Segoe UI Symbol"/>
          <w:sz w:val="22"/>
          <w:szCs w:val="22"/>
        </w:rPr>
        <w:t>☐</w:t>
      </w:r>
      <w:r>
        <w:rPr>
          <w:rFonts w:ascii="Segoe UI Symbol" w:hAnsi="Segoe UI Symbol" w:cs="Times New Roman" w:hint="cs"/>
          <w:sz w:val="22"/>
          <w:szCs w:val="22"/>
          <w:rtl/>
        </w:rPr>
        <w:t xml:space="preserve"> فورمه نظرات مصاحبه کننده</w:t>
      </w:r>
    </w:p>
    <w:p w14:paraId="7B56CD18" w14:textId="3BFCCF8F" w:rsidR="003D0538" w:rsidRDefault="003D0538" w:rsidP="003D0538">
      <w:pPr>
        <w:bidi/>
        <w:jc w:val="both"/>
        <w:rPr>
          <w:rFonts w:ascii="Segoe UI Symbol" w:hAnsi="Segoe UI Symbol" w:cs="Arial"/>
          <w:sz w:val="22"/>
          <w:szCs w:val="22"/>
          <w:rtl/>
        </w:rPr>
      </w:pPr>
      <w:r>
        <w:rPr>
          <w:rFonts w:ascii="Segoe UI Symbol" w:hAnsi="Segoe UI Symbol" w:cs="Arial" w:hint="cs"/>
          <w:sz w:val="22"/>
          <w:szCs w:val="22"/>
          <w:rtl/>
        </w:rPr>
        <w:lastRenderedPageBreak/>
        <w:t xml:space="preserve">معلومات دیگر </w:t>
      </w:r>
      <w:r w:rsidRPr="00CB3886">
        <w:rPr>
          <w:rFonts w:ascii="Segoe UI Symbol" w:hAnsi="Segoe UI Symbol" w:cs="Segoe UI Symbol"/>
          <w:sz w:val="22"/>
          <w:szCs w:val="22"/>
        </w:rPr>
        <w:t>☐</w:t>
      </w:r>
      <w:r>
        <w:rPr>
          <w:rFonts w:ascii="Segoe UI Symbol" w:hAnsi="Segoe UI Symbol" w:cs="Times New Roman" w:hint="cs"/>
          <w:sz w:val="22"/>
          <w:szCs w:val="22"/>
          <w:rtl/>
        </w:rPr>
        <w:t xml:space="preserve"> معلومات تماس اضطراری </w:t>
      </w:r>
      <w:r w:rsidRPr="00CB3886">
        <w:rPr>
          <w:rFonts w:ascii="Segoe UI Symbol" w:hAnsi="Segoe UI Symbol" w:cs="Segoe UI Symbol"/>
          <w:sz w:val="22"/>
          <w:szCs w:val="22"/>
        </w:rPr>
        <w:t>☐</w:t>
      </w:r>
      <w:r>
        <w:rPr>
          <w:rFonts w:ascii="Segoe UI Symbol" w:hAnsi="Segoe UI Symbol" w:cs="Times New Roman" w:hint="cs"/>
          <w:sz w:val="22"/>
          <w:szCs w:val="22"/>
          <w:rtl/>
        </w:rPr>
        <w:t xml:space="preserve"> </w:t>
      </w:r>
      <w:r w:rsidR="00E85F92">
        <w:rPr>
          <w:rFonts w:ascii="Segoe UI Symbol" w:hAnsi="Segoe UI Symbol" w:cs="Times New Roman" w:hint="cs"/>
          <w:sz w:val="22"/>
          <w:szCs w:val="22"/>
          <w:rtl/>
        </w:rPr>
        <w:t>رضایت نامه</w:t>
      </w:r>
      <w:r>
        <w:rPr>
          <w:rFonts w:ascii="Segoe UI Symbol" w:hAnsi="Segoe UI Symbol" w:cs="Times New Roman" w:hint="cs"/>
          <w:sz w:val="22"/>
          <w:szCs w:val="22"/>
          <w:rtl/>
        </w:rPr>
        <w:t xml:space="preserve"> ارائه معلومات</w:t>
      </w:r>
      <w:r>
        <w:rPr>
          <w:rFonts w:ascii="Segoe UI Symbol" w:hAnsi="Segoe UI Symbol" w:cs="Arial" w:hint="cs"/>
          <w:sz w:val="22"/>
          <w:szCs w:val="22"/>
          <w:rtl/>
        </w:rPr>
        <w:t xml:space="preserve"> شخصی </w:t>
      </w:r>
      <w:r w:rsidRPr="00CB3886">
        <w:rPr>
          <w:rFonts w:ascii="Segoe UI Symbol" w:hAnsi="Segoe UI Symbol" w:cs="Segoe UI Symbol"/>
          <w:sz w:val="22"/>
          <w:szCs w:val="22"/>
        </w:rPr>
        <w:t>☐</w:t>
      </w:r>
      <w:r>
        <w:rPr>
          <w:rFonts w:ascii="Segoe UI Symbol" w:hAnsi="Segoe UI Symbol" w:cs="Times New Roman" w:hint="cs"/>
          <w:sz w:val="22"/>
          <w:szCs w:val="22"/>
          <w:rtl/>
        </w:rPr>
        <w:t xml:space="preserve"> درخواست </w:t>
      </w:r>
      <w:r>
        <w:rPr>
          <w:rFonts w:ascii="Segoe UI Symbol" w:hAnsi="Segoe UI Symbol" w:cs="Arial" w:hint="cs"/>
          <w:sz w:val="22"/>
          <w:szCs w:val="22"/>
          <w:rtl/>
        </w:rPr>
        <w:t>های بررسی دوسیه کارمند</w:t>
      </w:r>
    </w:p>
    <w:p w14:paraId="21953BF5" w14:textId="77777777" w:rsidR="003D0538" w:rsidRDefault="003D0538" w:rsidP="003D0538">
      <w:pPr>
        <w:pStyle w:val="Heading2"/>
        <w:bidi/>
        <w:rPr>
          <w:rtl/>
        </w:rPr>
      </w:pPr>
      <w:bookmarkStart w:id="132" w:name="_Toc14865403"/>
      <w:r>
        <w:rPr>
          <w:rFonts w:hint="cs"/>
          <w:rtl/>
        </w:rPr>
        <w:t>ضمیمه 13: مصاحبه خروجی</w:t>
      </w:r>
      <w:bookmarkEnd w:id="132"/>
    </w:p>
    <w:p w14:paraId="1BA250BC" w14:textId="77777777" w:rsidR="003D0538" w:rsidRDefault="003D0538" w:rsidP="005A5192">
      <w:pPr>
        <w:bidi/>
        <w:rPr>
          <w:rtl/>
        </w:rPr>
      </w:pPr>
      <w:r>
        <w:rPr>
          <w:rFonts w:hint="cs"/>
          <w:rtl/>
        </w:rPr>
        <w:t xml:space="preserve">نام کارمند: </w:t>
      </w:r>
    </w:p>
    <w:p w14:paraId="4D783F95" w14:textId="77777777" w:rsidR="003D0538" w:rsidRDefault="003D0538" w:rsidP="005A5192">
      <w:pPr>
        <w:bidi/>
        <w:rPr>
          <w:rtl/>
        </w:rPr>
      </w:pPr>
      <w:r>
        <w:rPr>
          <w:rFonts w:hint="cs"/>
          <w:rtl/>
        </w:rPr>
        <w:t>پست:</w:t>
      </w:r>
    </w:p>
    <w:p w14:paraId="0395CDB8" w14:textId="77777777" w:rsidR="003D0538" w:rsidRDefault="003D0538" w:rsidP="005A5192">
      <w:pPr>
        <w:bidi/>
        <w:rPr>
          <w:rtl/>
        </w:rPr>
      </w:pPr>
      <w:r>
        <w:rPr>
          <w:rFonts w:hint="cs"/>
          <w:rtl/>
        </w:rPr>
        <w:t>تاریخ مصاحبه:</w:t>
      </w:r>
    </w:p>
    <w:p w14:paraId="4FF2D481" w14:textId="77777777" w:rsidR="003D0538" w:rsidRDefault="003D0538" w:rsidP="005A5192">
      <w:pPr>
        <w:bidi/>
        <w:rPr>
          <w:b/>
          <w:bCs/>
          <w:rtl/>
        </w:rPr>
      </w:pPr>
    </w:p>
    <w:p w14:paraId="15140EBC" w14:textId="77777777" w:rsidR="00366717" w:rsidRDefault="00366717" w:rsidP="005A5192">
      <w:pPr>
        <w:bidi/>
        <w:rPr>
          <w:rtl/>
        </w:rPr>
      </w:pPr>
      <w:r>
        <w:rPr>
          <w:rFonts w:hint="cs"/>
          <w:rtl/>
        </w:rPr>
        <w:t xml:space="preserve">دلایل ترک سازمان چیست؟ </w:t>
      </w:r>
    </w:p>
    <w:p w14:paraId="594646AD" w14:textId="77777777" w:rsidR="00366717" w:rsidRDefault="00366717" w:rsidP="00366717">
      <w:pPr>
        <w:pStyle w:val="Heading2"/>
        <w:bidi/>
        <w:rPr>
          <w:b w:val="0"/>
          <w:bCs w:val="0"/>
          <w:rtl/>
        </w:rPr>
      </w:pPr>
    </w:p>
    <w:p w14:paraId="378E9E1E" w14:textId="77777777" w:rsidR="00366717" w:rsidRDefault="00366717" w:rsidP="005A5192">
      <w:pPr>
        <w:bidi/>
        <w:rPr>
          <w:rtl/>
        </w:rPr>
      </w:pPr>
      <w:r>
        <w:rPr>
          <w:rFonts w:hint="cs"/>
          <w:rtl/>
        </w:rPr>
        <w:t>یک یا چند مورد انتخاب شود:</w:t>
      </w: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
        <w:gridCol w:w="2808"/>
        <w:gridCol w:w="282"/>
        <w:gridCol w:w="2767"/>
        <w:gridCol w:w="282"/>
        <w:gridCol w:w="2780"/>
      </w:tblGrid>
      <w:tr w:rsidR="00366717" w:rsidRPr="00CB3886" w14:paraId="50383911" w14:textId="77777777" w:rsidTr="00F719BA">
        <w:trPr>
          <w:trHeight w:hRule="exact" w:val="284"/>
        </w:trPr>
        <w:tc>
          <w:tcPr>
            <w:tcW w:w="266" w:type="dxa"/>
            <w:tcBorders>
              <w:top w:val="single" w:sz="4" w:space="0" w:color="808080"/>
              <w:left w:val="single" w:sz="4" w:space="0" w:color="808080"/>
              <w:bottom w:val="single" w:sz="4" w:space="0" w:color="808080"/>
              <w:right w:val="single" w:sz="4" w:space="0" w:color="808080"/>
            </w:tcBorders>
            <w:shd w:val="clear" w:color="auto" w:fill="auto"/>
          </w:tcPr>
          <w:p w14:paraId="2AEFFE9D"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2808" w:type="dxa"/>
            <w:tcBorders>
              <w:top w:val="nil"/>
              <w:left w:val="single" w:sz="4" w:space="0" w:color="808080"/>
              <w:bottom w:val="nil"/>
              <w:right w:val="single" w:sz="4" w:space="0" w:color="808080"/>
            </w:tcBorders>
            <w:shd w:val="clear" w:color="auto" w:fill="auto"/>
          </w:tcPr>
          <w:p w14:paraId="54078E4C" w14:textId="7F5FE95B" w:rsidR="00366717" w:rsidRPr="00366717" w:rsidRDefault="00366717" w:rsidP="00366717">
            <w:pPr>
              <w:tabs>
                <w:tab w:val="right" w:pos="3236"/>
              </w:tabs>
              <w:bidi/>
              <w:spacing w:after="0" w:line="240" w:lineRule="auto"/>
              <w:rPr>
                <w:rFonts w:ascii="Times New Roman" w:eastAsia="Times New Roman" w:hAnsi="Times New Roman" w:cs="Times New Roman"/>
                <w:b/>
                <w:color w:val="auto"/>
                <w:sz w:val="22"/>
                <w:szCs w:val="22"/>
                <w:lang w:val="en-AU" w:eastAsia="en-US"/>
              </w:rPr>
            </w:pPr>
            <w:r>
              <w:rPr>
                <w:rFonts w:ascii="Times New Roman" w:eastAsia="Times New Roman" w:hAnsi="Times New Roman" w:cs="Times New Roman" w:hint="cs"/>
                <w:b/>
                <w:color w:val="auto"/>
                <w:sz w:val="22"/>
                <w:szCs w:val="22"/>
                <w:rtl/>
                <w:lang w:val="en-AU" w:eastAsia="en-US"/>
              </w:rPr>
              <w:t>معاش بیشتر</w:t>
            </w: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40EADB77"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2767" w:type="dxa"/>
            <w:tcBorders>
              <w:top w:val="nil"/>
              <w:left w:val="single" w:sz="4" w:space="0" w:color="808080"/>
              <w:bottom w:val="nil"/>
              <w:right w:val="single" w:sz="4" w:space="0" w:color="808080"/>
            </w:tcBorders>
            <w:shd w:val="clear" w:color="auto" w:fill="auto"/>
          </w:tcPr>
          <w:p w14:paraId="0CF2469D" w14:textId="1E25BAE6"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r>
              <w:rPr>
                <w:rFonts w:ascii="Times New Roman" w:eastAsia="Times New Roman" w:hAnsi="Times New Roman" w:cs="Times New Roman" w:hint="cs"/>
                <w:color w:val="auto"/>
                <w:sz w:val="22"/>
                <w:szCs w:val="22"/>
                <w:rtl/>
                <w:lang w:eastAsia="en-US"/>
              </w:rPr>
              <w:t>مزایای بهتر</w:t>
            </w: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458BBB78"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2780" w:type="dxa"/>
            <w:tcBorders>
              <w:top w:val="nil"/>
              <w:left w:val="single" w:sz="4" w:space="0" w:color="808080"/>
              <w:bottom w:val="nil"/>
              <w:right w:val="nil"/>
            </w:tcBorders>
            <w:shd w:val="clear" w:color="auto" w:fill="auto"/>
          </w:tcPr>
          <w:p w14:paraId="1CA3BA8B" w14:textId="2E7D7BD6"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r>
              <w:rPr>
                <w:rFonts w:ascii="Times New Roman" w:eastAsia="Times New Roman" w:hAnsi="Times New Roman" w:cs="Times New Roman" w:hint="cs"/>
                <w:color w:val="auto"/>
                <w:sz w:val="22"/>
                <w:szCs w:val="22"/>
                <w:rtl/>
                <w:lang w:eastAsia="en-US"/>
              </w:rPr>
              <w:t>فرصت کاری بهتر</w:t>
            </w:r>
          </w:p>
        </w:tc>
      </w:tr>
      <w:tr w:rsidR="00366717" w:rsidRPr="00CB3886" w14:paraId="4A778FEC" w14:textId="77777777" w:rsidTr="00F719BA">
        <w:trPr>
          <w:trHeight w:hRule="exact" w:val="113"/>
        </w:trPr>
        <w:tc>
          <w:tcPr>
            <w:tcW w:w="266" w:type="dxa"/>
            <w:tcBorders>
              <w:top w:val="single" w:sz="4" w:space="0" w:color="808080"/>
              <w:left w:val="nil"/>
              <w:bottom w:val="single" w:sz="4" w:space="0" w:color="808080"/>
              <w:right w:val="nil"/>
            </w:tcBorders>
            <w:shd w:val="clear" w:color="auto" w:fill="auto"/>
          </w:tcPr>
          <w:p w14:paraId="17F22176"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2808" w:type="dxa"/>
            <w:tcBorders>
              <w:top w:val="nil"/>
              <w:left w:val="nil"/>
              <w:bottom w:val="nil"/>
              <w:right w:val="nil"/>
            </w:tcBorders>
            <w:shd w:val="clear" w:color="auto" w:fill="auto"/>
          </w:tcPr>
          <w:p w14:paraId="3EFA6F01" w14:textId="77777777" w:rsidR="00366717" w:rsidRPr="00CB3886" w:rsidRDefault="00366717" w:rsidP="00366717">
            <w:pPr>
              <w:bidi/>
              <w:spacing w:after="0" w:line="240" w:lineRule="auto"/>
              <w:rPr>
                <w:rFonts w:ascii="Times New Roman" w:eastAsia="Times New Roman" w:hAnsi="Times New Roman" w:cs="Times New Roman"/>
                <w:bCs/>
                <w:color w:val="auto"/>
                <w:sz w:val="22"/>
                <w:szCs w:val="22"/>
                <w:lang w:val="en-AU" w:eastAsia="en-US"/>
              </w:rPr>
            </w:pPr>
          </w:p>
        </w:tc>
        <w:tc>
          <w:tcPr>
            <w:tcW w:w="282" w:type="dxa"/>
            <w:tcBorders>
              <w:top w:val="single" w:sz="4" w:space="0" w:color="808080"/>
              <w:left w:val="nil"/>
              <w:bottom w:val="single" w:sz="4" w:space="0" w:color="808080"/>
              <w:right w:val="nil"/>
            </w:tcBorders>
            <w:shd w:val="clear" w:color="auto" w:fill="auto"/>
          </w:tcPr>
          <w:p w14:paraId="2881499D"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2767" w:type="dxa"/>
            <w:tcBorders>
              <w:top w:val="nil"/>
              <w:left w:val="nil"/>
              <w:bottom w:val="nil"/>
              <w:right w:val="nil"/>
            </w:tcBorders>
            <w:shd w:val="clear" w:color="auto" w:fill="auto"/>
          </w:tcPr>
          <w:p w14:paraId="02F1D41F"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282" w:type="dxa"/>
            <w:tcBorders>
              <w:top w:val="single" w:sz="4" w:space="0" w:color="808080"/>
              <w:left w:val="nil"/>
              <w:bottom w:val="single" w:sz="4" w:space="0" w:color="808080"/>
              <w:right w:val="nil"/>
            </w:tcBorders>
            <w:shd w:val="clear" w:color="auto" w:fill="auto"/>
          </w:tcPr>
          <w:p w14:paraId="126352B3"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2780" w:type="dxa"/>
            <w:tcBorders>
              <w:top w:val="nil"/>
              <w:left w:val="nil"/>
              <w:bottom w:val="nil"/>
              <w:right w:val="nil"/>
            </w:tcBorders>
            <w:shd w:val="clear" w:color="auto" w:fill="auto"/>
          </w:tcPr>
          <w:p w14:paraId="076861AB"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r>
      <w:tr w:rsidR="00366717" w:rsidRPr="00CB3886" w14:paraId="61DE176E" w14:textId="77777777" w:rsidTr="00F719BA">
        <w:trPr>
          <w:trHeight w:val="280"/>
        </w:trPr>
        <w:tc>
          <w:tcPr>
            <w:tcW w:w="266" w:type="dxa"/>
            <w:tcBorders>
              <w:top w:val="single" w:sz="4" w:space="0" w:color="808080"/>
              <w:left w:val="single" w:sz="4" w:space="0" w:color="808080"/>
              <w:bottom w:val="single" w:sz="4" w:space="0" w:color="808080"/>
              <w:right w:val="single" w:sz="4" w:space="0" w:color="808080"/>
            </w:tcBorders>
            <w:shd w:val="clear" w:color="auto" w:fill="auto"/>
          </w:tcPr>
          <w:p w14:paraId="67D9306A"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2808" w:type="dxa"/>
            <w:tcBorders>
              <w:top w:val="nil"/>
              <w:left w:val="single" w:sz="4" w:space="0" w:color="808080"/>
              <w:bottom w:val="nil"/>
              <w:right w:val="single" w:sz="4" w:space="0" w:color="808080"/>
            </w:tcBorders>
            <w:shd w:val="clear" w:color="auto" w:fill="auto"/>
          </w:tcPr>
          <w:p w14:paraId="122350FD" w14:textId="6D8C3D0E" w:rsidR="00366717" w:rsidRPr="00366717" w:rsidRDefault="00366717" w:rsidP="00366717">
            <w:pPr>
              <w:bidi/>
              <w:spacing w:after="0" w:line="240" w:lineRule="auto"/>
              <w:rPr>
                <w:rFonts w:ascii="Times New Roman" w:eastAsia="Times New Roman" w:hAnsi="Times New Roman" w:cs="Times New Roman"/>
                <w:b/>
                <w:color w:val="auto"/>
                <w:sz w:val="22"/>
                <w:szCs w:val="22"/>
                <w:lang w:val="en-AU" w:eastAsia="en-US"/>
              </w:rPr>
            </w:pPr>
            <w:r>
              <w:rPr>
                <w:rFonts w:ascii="Times New Roman" w:eastAsia="Times New Roman" w:hAnsi="Times New Roman" w:cs="Times New Roman" w:hint="cs"/>
                <w:b/>
                <w:color w:val="auto"/>
                <w:sz w:val="22"/>
                <w:szCs w:val="22"/>
                <w:rtl/>
                <w:lang w:val="en-AU" w:eastAsia="en-US"/>
              </w:rPr>
              <w:t>بهبود توازن بین کار و زندگی</w:t>
            </w: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6FE6C4C3"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2767" w:type="dxa"/>
            <w:tcBorders>
              <w:top w:val="nil"/>
              <w:left w:val="single" w:sz="4" w:space="0" w:color="808080"/>
              <w:bottom w:val="nil"/>
              <w:right w:val="single" w:sz="4" w:space="0" w:color="808080"/>
            </w:tcBorders>
            <w:shd w:val="clear" w:color="auto" w:fill="auto"/>
          </w:tcPr>
          <w:p w14:paraId="0317584B" w14:textId="699DF34F"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r>
              <w:rPr>
                <w:rFonts w:ascii="Times New Roman" w:eastAsia="Times New Roman" w:hAnsi="Times New Roman" w:cs="Times New Roman" w:hint="cs"/>
                <w:color w:val="auto"/>
                <w:sz w:val="22"/>
                <w:szCs w:val="22"/>
                <w:rtl/>
                <w:lang w:eastAsia="en-US"/>
              </w:rPr>
              <w:t>تغییر شغل</w:t>
            </w: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31A2D4A4"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2780" w:type="dxa"/>
            <w:tcBorders>
              <w:top w:val="nil"/>
              <w:left w:val="single" w:sz="4" w:space="0" w:color="808080"/>
              <w:bottom w:val="nil"/>
              <w:right w:val="nil"/>
            </w:tcBorders>
            <w:shd w:val="clear" w:color="auto" w:fill="auto"/>
          </w:tcPr>
          <w:p w14:paraId="4EC4758A" w14:textId="6CA10C3E"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r>
              <w:rPr>
                <w:rFonts w:ascii="Times New Roman" w:eastAsia="Times New Roman" w:hAnsi="Times New Roman" w:cs="Times New Roman" w:hint="cs"/>
                <w:color w:val="auto"/>
                <w:sz w:val="22"/>
                <w:szCs w:val="22"/>
                <w:rtl/>
                <w:lang w:eastAsia="en-US"/>
              </w:rPr>
              <w:t>کار جدید به خانه نزدیک تر است</w:t>
            </w:r>
          </w:p>
        </w:tc>
      </w:tr>
      <w:tr w:rsidR="00366717" w:rsidRPr="00CB3886" w14:paraId="5A3D1F24" w14:textId="77777777" w:rsidTr="00F719BA">
        <w:trPr>
          <w:trHeight w:hRule="exact" w:val="113"/>
        </w:trPr>
        <w:tc>
          <w:tcPr>
            <w:tcW w:w="266" w:type="dxa"/>
            <w:tcBorders>
              <w:top w:val="single" w:sz="4" w:space="0" w:color="808080"/>
              <w:left w:val="nil"/>
              <w:bottom w:val="single" w:sz="4" w:space="0" w:color="808080"/>
              <w:right w:val="nil"/>
            </w:tcBorders>
            <w:shd w:val="clear" w:color="auto" w:fill="auto"/>
          </w:tcPr>
          <w:p w14:paraId="2035D12C"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2808" w:type="dxa"/>
            <w:tcBorders>
              <w:top w:val="nil"/>
              <w:left w:val="nil"/>
              <w:bottom w:val="nil"/>
              <w:right w:val="nil"/>
            </w:tcBorders>
            <w:shd w:val="clear" w:color="auto" w:fill="auto"/>
          </w:tcPr>
          <w:p w14:paraId="4BA64246" w14:textId="77777777" w:rsidR="00366717" w:rsidRPr="00CB3886" w:rsidRDefault="00366717" w:rsidP="00366717">
            <w:pPr>
              <w:bidi/>
              <w:spacing w:after="0" w:line="240" w:lineRule="auto"/>
              <w:rPr>
                <w:rFonts w:ascii="Times New Roman" w:eastAsia="Times New Roman" w:hAnsi="Times New Roman" w:cs="Times New Roman"/>
                <w:bCs/>
                <w:color w:val="auto"/>
                <w:sz w:val="22"/>
                <w:szCs w:val="22"/>
                <w:lang w:val="en-AU" w:eastAsia="en-US"/>
              </w:rPr>
            </w:pPr>
          </w:p>
        </w:tc>
        <w:tc>
          <w:tcPr>
            <w:tcW w:w="282" w:type="dxa"/>
            <w:tcBorders>
              <w:top w:val="single" w:sz="4" w:space="0" w:color="808080"/>
              <w:left w:val="nil"/>
              <w:bottom w:val="single" w:sz="4" w:space="0" w:color="808080"/>
              <w:right w:val="nil"/>
            </w:tcBorders>
            <w:shd w:val="clear" w:color="auto" w:fill="auto"/>
          </w:tcPr>
          <w:p w14:paraId="44496799"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2767" w:type="dxa"/>
            <w:tcBorders>
              <w:top w:val="nil"/>
              <w:left w:val="nil"/>
              <w:bottom w:val="nil"/>
              <w:right w:val="nil"/>
            </w:tcBorders>
            <w:shd w:val="clear" w:color="auto" w:fill="auto"/>
          </w:tcPr>
          <w:p w14:paraId="4F182F33"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282" w:type="dxa"/>
            <w:tcBorders>
              <w:top w:val="single" w:sz="4" w:space="0" w:color="808080"/>
              <w:left w:val="nil"/>
              <w:bottom w:val="single" w:sz="4" w:space="0" w:color="808080"/>
              <w:right w:val="nil"/>
            </w:tcBorders>
            <w:shd w:val="clear" w:color="auto" w:fill="auto"/>
          </w:tcPr>
          <w:p w14:paraId="6DD79077"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2780" w:type="dxa"/>
            <w:tcBorders>
              <w:top w:val="nil"/>
              <w:left w:val="nil"/>
              <w:bottom w:val="nil"/>
              <w:right w:val="nil"/>
            </w:tcBorders>
            <w:shd w:val="clear" w:color="auto" w:fill="auto"/>
          </w:tcPr>
          <w:p w14:paraId="01CE1660"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r>
      <w:tr w:rsidR="00366717" w:rsidRPr="00CB3886" w14:paraId="3CAE2B7F" w14:textId="77777777" w:rsidTr="00F719BA">
        <w:trPr>
          <w:trHeight w:hRule="exact" w:val="278"/>
        </w:trPr>
        <w:tc>
          <w:tcPr>
            <w:tcW w:w="266" w:type="dxa"/>
            <w:tcBorders>
              <w:top w:val="single" w:sz="4" w:space="0" w:color="808080"/>
              <w:left w:val="single" w:sz="4" w:space="0" w:color="808080"/>
              <w:bottom w:val="single" w:sz="4" w:space="0" w:color="808080"/>
              <w:right w:val="single" w:sz="4" w:space="0" w:color="808080"/>
            </w:tcBorders>
            <w:shd w:val="clear" w:color="auto" w:fill="auto"/>
          </w:tcPr>
          <w:p w14:paraId="75E07FBE"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2808" w:type="dxa"/>
            <w:tcBorders>
              <w:top w:val="nil"/>
              <w:left w:val="single" w:sz="4" w:space="0" w:color="808080"/>
              <w:bottom w:val="nil"/>
              <w:right w:val="single" w:sz="4" w:space="0" w:color="808080"/>
            </w:tcBorders>
            <w:shd w:val="clear" w:color="auto" w:fill="auto"/>
          </w:tcPr>
          <w:p w14:paraId="4091A0CC" w14:textId="5B6B4ED8" w:rsidR="00366717" w:rsidRPr="00366717" w:rsidRDefault="00366717" w:rsidP="00366717">
            <w:pPr>
              <w:bidi/>
              <w:spacing w:after="0" w:line="240" w:lineRule="auto"/>
              <w:rPr>
                <w:rFonts w:ascii="Times New Roman" w:eastAsia="Times New Roman" w:hAnsi="Times New Roman" w:cs="Times New Roman"/>
                <w:b/>
                <w:color w:val="auto"/>
                <w:sz w:val="22"/>
                <w:szCs w:val="22"/>
                <w:lang w:val="en-AU" w:eastAsia="en-US"/>
              </w:rPr>
            </w:pPr>
            <w:r>
              <w:rPr>
                <w:rFonts w:ascii="Times New Roman" w:eastAsia="Times New Roman" w:hAnsi="Times New Roman" w:cs="Times New Roman" w:hint="cs"/>
                <w:b/>
                <w:color w:val="auto"/>
                <w:sz w:val="22"/>
                <w:szCs w:val="22"/>
                <w:rtl/>
                <w:lang w:val="en-AU" w:eastAsia="en-US"/>
              </w:rPr>
              <w:t>اختلاف با دیگران</w:t>
            </w: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2DD286DB"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2767" w:type="dxa"/>
            <w:tcBorders>
              <w:top w:val="nil"/>
              <w:left w:val="single" w:sz="4" w:space="0" w:color="808080"/>
              <w:bottom w:val="nil"/>
              <w:right w:val="single" w:sz="4" w:space="0" w:color="808080"/>
            </w:tcBorders>
            <w:shd w:val="clear" w:color="auto" w:fill="auto"/>
          </w:tcPr>
          <w:p w14:paraId="008C43BF" w14:textId="7AC3960B"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r>
              <w:rPr>
                <w:rFonts w:ascii="Times New Roman" w:eastAsia="Times New Roman" w:hAnsi="Times New Roman" w:cs="Times New Roman" w:hint="cs"/>
                <w:color w:val="auto"/>
                <w:sz w:val="22"/>
                <w:szCs w:val="22"/>
                <w:rtl/>
                <w:lang w:eastAsia="en-US"/>
              </w:rPr>
              <w:t>اختلاف با مدیران</w:t>
            </w: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200FB51B"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2780" w:type="dxa"/>
            <w:tcBorders>
              <w:top w:val="nil"/>
              <w:left w:val="single" w:sz="4" w:space="0" w:color="808080"/>
              <w:bottom w:val="nil"/>
              <w:right w:val="nil"/>
            </w:tcBorders>
            <w:shd w:val="clear" w:color="auto" w:fill="auto"/>
          </w:tcPr>
          <w:p w14:paraId="15A38190" w14:textId="350E7D72"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r>
              <w:rPr>
                <w:rFonts w:ascii="Times New Roman" w:eastAsia="Times New Roman" w:hAnsi="Times New Roman" w:cs="Times New Roman" w:hint="cs"/>
                <w:color w:val="auto"/>
                <w:sz w:val="22"/>
                <w:szCs w:val="22"/>
                <w:rtl/>
                <w:lang w:eastAsia="en-US"/>
              </w:rPr>
              <w:t>مسائل خانوادگی یا شخصی</w:t>
            </w:r>
          </w:p>
        </w:tc>
      </w:tr>
      <w:tr w:rsidR="00366717" w:rsidRPr="00CB3886" w14:paraId="298FEA92" w14:textId="77777777" w:rsidTr="00F719BA">
        <w:trPr>
          <w:trHeight w:hRule="exact" w:val="113"/>
        </w:trPr>
        <w:tc>
          <w:tcPr>
            <w:tcW w:w="266" w:type="dxa"/>
            <w:tcBorders>
              <w:top w:val="single" w:sz="4" w:space="0" w:color="808080"/>
              <w:left w:val="nil"/>
              <w:bottom w:val="single" w:sz="4" w:space="0" w:color="808080"/>
              <w:right w:val="nil"/>
            </w:tcBorders>
            <w:shd w:val="clear" w:color="auto" w:fill="auto"/>
          </w:tcPr>
          <w:p w14:paraId="00C76F7C"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2808" w:type="dxa"/>
            <w:tcBorders>
              <w:top w:val="nil"/>
              <w:left w:val="nil"/>
              <w:bottom w:val="nil"/>
              <w:right w:val="nil"/>
            </w:tcBorders>
            <w:shd w:val="clear" w:color="auto" w:fill="auto"/>
          </w:tcPr>
          <w:p w14:paraId="7E0C96A6" w14:textId="77777777" w:rsidR="00366717" w:rsidRPr="00CB3886" w:rsidRDefault="00366717" w:rsidP="00366717">
            <w:pPr>
              <w:bidi/>
              <w:spacing w:after="0" w:line="240" w:lineRule="auto"/>
              <w:rPr>
                <w:rFonts w:ascii="Times New Roman" w:eastAsia="Times New Roman" w:hAnsi="Times New Roman" w:cs="Times New Roman"/>
                <w:bCs/>
                <w:color w:val="auto"/>
                <w:sz w:val="22"/>
                <w:szCs w:val="22"/>
                <w:lang w:val="en-AU" w:eastAsia="en-US"/>
              </w:rPr>
            </w:pPr>
          </w:p>
        </w:tc>
        <w:tc>
          <w:tcPr>
            <w:tcW w:w="282" w:type="dxa"/>
            <w:tcBorders>
              <w:top w:val="single" w:sz="4" w:space="0" w:color="808080"/>
              <w:left w:val="nil"/>
              <w:bottom w:val="single" w:sz="4" w:space="0" w:color="808080"/>
              <w:right w:val="nil"/>
            </w:tcBorders>
            <w:shd w:val="clear" w:color="auto" w:fill="auto"/>
          </w:tcPr>
          <w:p w14:paraId="43FC5DC2"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2767" w:type="dxa"/>
            <w:tcBorders>
              <w:top w:val="nil"/>
              <w:left w:val="nil"/>
              <w:bottom w:val="nil"/>
              <w:right w:val="nil"/>
            </w:tcBorders>
            <w:shd w:val="clear" w:color="auto" w:fill="auto"/>
          </w:tcPr>
          <w:p w14:paraId="43A5BFCE"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282" w:type="dxa"/>
            <w:tcBorders>
              <w:top w:val="single" w:sz="4" w:space="0" w:color="808080"/>
              <w:left w:val="nil"/>
              <w:bottom w:val="nil"/>
              <w:right w:val="nil"/>
            </w:tcBorders>
            <w:shd w:val="clear" w:color="auto" w:fill="auto"/>
          </w:tcPr>
          <w:p w14:paraId="48BC23FE"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2780" w:type="dxa"/>
            <w:tcBorders>
              <w:top w:val="nil"/>
              <w:left w:val="nil"/>
              <w:bottom w:val="nil"/>
              <w:right w:val="nil"/>
            </w:tcBorders>
            <w:shd w:val="clear" w:color="auto" w:fill="auto"/>
          </w:tcPr>
          <w:p w14:paraId="74BD9F29"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r>
      <w:tr w:rsidR="00366717" w:rsidRPr="00CB3886" w14:paraId="65E33911" w14:textId="77777777" w:rsidTr="00F719BA">
        <w:trPr>
          <w:trHeight w:val="250"/>
        </w:trPr>
        <w:tc>
          <w:tcPr>
            <w:tcW w:w="266" w:type="dxa"/>
            <w:tcBorders>
              <w:top w:val="single" w:sz="4" w:space="0" w:color="808080"/>
              <w:left w:val="single" w:sz="4" w:space="0" w:color="808080"/>
              <w:bottom w:val="single" w:sz="4" w:space="0" w:color="808080"/>
              <w:right w:val="single" w:sz="4" w:space="0" w:color="808080"/>
            </w:tcBorders>
            <w:shd w:val="clear" w:color="auto" w:fill="auto"/>
          </w:tcPr>
          <w:p w14:paraId="1126B47D"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2808" w:type="dxa"/>
            <w:vMerge w:val="restart"/>
            <w:tcBorders>
              <w:top w:val="nil"/>
              <w:left w:val="single" w:sz="4" w:space="0" w:color="808080"/>
              <w:bottom w:val="nil"/>
              <w:right w:val="single" w:sz="4" w:space="0" w:color="808080"/>
            </w:tcBorders>
            <w:shd w:val="clear" w:color="auto" w:fill="auto"/>
          </w:tcPr>
          <w:p w14:paraId="14E6E3E6" w14:textId="062882F4" w:rsidR="00366717" w:rsidRPr="00366717" w:rsidRDefault="00366717" w:rsidP="00366717">
            <w:pPr>
              <w:bidi/>
              <w:spacing w:after="0" w:line="240" w:lineRule="auto"/>
              <w:rPr>
                <w:rFonts w:ascii="Times New Roman" w:eastAsia="Times New Roman" w:hAnsi="Times New Roman" w:cs="Times New Roman"/>
                <w:b/>
                <w:color w:val="auto"/>
                <w:sz w:val="22"/>
                <w:szCs w:val="22"/>
                <w:lang w:val="en-AU" w:eastAsia="en-US"/>
              </w:rPr>
            </w:pPr>
            <w:r>
              <w:rPr>
                <w:rFonts w:ascii="Times New Roman" w:eastAsia="Times New Roman" w:hAnsi="Times New Roman" w:cs="Times New Roman" w:hint="cs"/>
                <w:b/>
                <w:color w:val="auto"/>
                <w:sz w:val="22"/>
                <w:szCs w:val="22"/>
                <w:rtl/>
                <w:lang w:val="en-AU" w:eastAsia="en-US"/>
              </w:rPr>
              <w:t>بی ثباتی شرکت</w:t>
            </w: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78C1A2C7"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2767" w:type="dxa"/>
            <w:vMerge w:val="restart"/>
            <w:tcBorders>
              <w:top w:val="nil"/>
              <w:left w:val="single" w:sz="4" w:space="0" w:color="808080"/>
              <w:bottom w:val="nil"/>
              <w:right w:val="nil"/>
            </w:tcBorders>
            <w:shd w:val="clear" w:color="auto" w:fill="auto"/>
          </w:tcPr>
          <w:p w14:paraId="6C3800FC" w14:textId="77777777" w:rsidR="00366717" w:rsidRDefault="00366717" w:rsidP="00366717">
            <w:pPr>
              <w:bidi/>
              <w:spacing w:after="0" w:line="240" w:lineRule="auto"/>
              <w:rPr>
                <w:rFonts w:ascii="Times New Roman" w:eastAsia="Times New Roman" w:hAnsi="Times New Roman" w:cs="Times New Roman"/>
                <w:color w:val="auto"/>
                <w:sz w:val="22"/>
                <w:szCs w:val="22"/>
                <w:rtl/>
                <w:lang w:eastAsia="en-US"/>
              </w:rPr>
            </w:pPr>
            <w:r>
              <w:rPr>
                <w:rFonts w:ascii="Times New Roman" w:eastAsia="Times New Roman" w:hAnsi="Times New Roman" w:cs="Times New Roman" w:hint="cs"/>
                <w:color w:val="auto"/>
                <w:sz w:val="22"/>
                <w:szCs w:val="22"/>
                <w:rtl/>
                <w:lang w:eastAsia="en-US"/>
              </w:rPr>
              <w:t>موارد دیگر</w:t>
            </w:r>
          </w:p>
          <w:p w14:paraId="378E9D49" w14:textId="539DEA72"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282" w:type="dxa"/>
            <w:vMerge w:val="restart"/>
            <w:tcBorders>
              <w:top w:val="nil"/>
              <w:left w:val="nil"/>
              <w:bottom w:val="nil"/>
              <w:right w:val="nil"/>
            </w:tcBorders>
            <w:shd w:val="clear" w:color="auto" w:fill="auto"/>
          </w:tcPr>
          <w:p w14:paraId="7534D00F"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2780" w:type="dxa"/>
            <w:vMerge w:val="restart"/>
            <w:tcBorders>
              <w:top w:val="nil"/>
              <w:left w:val="nil"/>
              <w:bottom w:val="nil"/>
              <w:right w:val="nil"/>
            </w:tcBorders>
            <w:shd w:val="clear" w:color="auto" w:fill="auto"/>
          </w:tcPr>
          <w:p w14:paraId="061EC7CA"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r>
      <w:tr w:rsidR="00366717" w:rsidRPr="00CB3886" w14:paraId="48B45D87" w14:textId="77777777" w:rsidTr="00F719BA">
        <w:trPr>
          <w:trHeight w:val="250"/>
        </w:trPr>
        <w:tc>
          <w:tcPr>
            <w:tcW w:w="266" w:type="dxa"/>
            <w:tcBorders>
              <w:top w:val="single" w:sz="4" w:space="0" w:color="808080"/>
              <w:left w:val="nil"/>
              <w:bottom w:val="nil"/>
              <w:right w:val="nil"/>
            </w:tcBorders>
            <w:shd w:val="clear" w:color="auto" w:fill="auto"/>
          </w:tcPr>
          <w:p w14:paraId="59113337"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2808" w:type="dxa"/>
            <w:vMerge/>
            <w:tcBorders>
              <w:top w:val="nil"/>
              <w:left w:val="nil"/>
              <w:bottom w:val="nil"/>
              <w:right w:val="nil"/>
            </w:tcBorders>
            <w:shd w:val="clear" w:color="auto" w:fill="auto"/>
          </w:tcPr>
          <w:p w14:paraId="03E6B05B" w14:textId="77777777" w:rsidR="00366717" w:rsidRPr="00CB3886" w:rsidRDefault="00366717" w:rsidP="00366717">
            <w:pPr>
              <w:bidi/>
              <w:spacing w:after="0" w:line="240" w:lineRule="auto"/>
              <w:rPr>
                <w:rFonts w:ascii="Times New Roman" w:eastAsia="Times New Roman" w:hAnsi="Times New Roman" w:cs="Times New Roman"/>
                <w:bCs/>
                <w:color w:val="auto"/>
                <w:sz w:val="22"/>
                <w:szCs w:val="22"/>
                <w:lang w:val="en-AU" w:eastAsia="en-US"/>
              </w:rPr>
            </w:pPr>
          </w:p>
        </w:tc>
        <w:tc>
          <w:tcPr>
            <w:tcW w:w="282" w:type="dxa"/>
            <w:tcBorders>
              <w:top w:val="single" w:sz="4" w:space="0" w:color="808080"/>
              <w:left w:val="nil"/>
              <w:bottom w:val="nil"/>
              <w:right w:val="nil"/>
            </w:tcBorders>
            <w:shd w:val="clear" w:color="auto" w:fill="auto"/>
          </w:tcPr>
          <w:p w14:paraId="440851B3"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2767" w:type="dxa"/>
            <w:vMerge/>
            <w:tcBorders>
              <w:top w:val="nil"/>
              <w:left w:val="nil"/>
              <w:bottom w:val="nil"/>
              <w:right w:val="nil"/>
            </w:tcBorders>
            <w:shd w:val="clear" w:color="auto" w:fill="auto"/>
          </w:tcPr>
          <w:p w14:paraId="0E33142D"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282" w:type="dxa"/>
            <w:vMerge/>
            <w:tcBorders>
              <w:top w:val="nil"/>
              <w:left w:val="nil"/>
              <w:bottom w:val="nil"/>
              <w:right w:val="nil"/>
            </w:tcBorders>
            <w:shd w:val="clear" w:color="auto" w:fill="auto"/>
          </w:tcPr>
          <w:p w14:paraId="5899B526"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2780" w:type="dxa"/>
            <w:vMerge/>
            <w:tcBorders>
              <w:top w:val="nil"/>
              <w:left w:val="nil"/>
              <w:bottom w:val="nil"/>
              <w:right w:val="nil"/>
            </w:tcBorders>
            <w:shd w:val="clear" w:color="auto" w:fill="auto"/>
          </w:tcPr>
          <w:p w14:paraId="1BC7527E"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r>
    </w:tbl>
    <w:p w14:paraId="6000A436" w14:textId="7554C494" w:rsidR="00041BFC" w:rsidRPr="003D0538" w:rsidRDefault="00041BFC" w:rsidP="00366717">
      <w:pPr>
        <w:pStyle w:val="Heading2"/>
        <w:bidi/>
        <w:rPr>
          <w:b w:val="0"/>
          <w:bCs w:val="0"/>
          <w:rtl/>
        </w:rPr>
      </w:pPr>
      <w:r>
        <w:rPr>
          <w:rFonts w:hint="cs"/>
          <w:rtl/>
        </w:rPr>
        <w:t xml:space="preserve"> </w:t>
      </w:r>
    </w:p>
    <w:p w14:paraId="453112DD" w14:textId="551FD2F3" w:rsidR="00041BFC" w:rsidRDefault="00366717" w:rsidP="00041BFC">
      <w:pPr>
        <w:bidi/>
        <w:jc w:val="both"/>
        <w:rPr>
          <w:rtl/>
        </w:rPr>
      </w:pPr>
      <w:r>
        <w:rPr>
          <w:rFonts w:hint="cs"/>
          <w:rtl/>
        </w:rPr>
        <w:t>ملاحظات</w:t>
      </w:r>
    </w:p>
    <w:p w14:paraId="3B8AC121" w14:textId="77777777" w:rsidR="00366717" w:rsidRDefault="00366717" w:rsidP="00366717">
      <w:pPr>
        <w:bidi/>
        <w:jc w:val="both"/>
        <w:rPr>
          <w:rtl/>
        </w:rPr>
      </w:pPr>
    </w:p>
    <w:p w14:paraId="40EC8473" w14:textId="77777777" w:rsidR="00366717" w:rsidRDefault="00366717" w:rsidP="00366717">
      <w:pPr>
        <w:bidi/>
        <w:jc w:val="both"/>
        <w:rPr>
          <w:rtl/>
        </w:rPr>
      </w:pPr>
    </w:p>
    <w:p w14:paraId="4CA21741" w14:textId="1A55E098" w:rsidR="00366717" w:rsidRDefault="00366717" w:rsidP="00366717">
      <w:pPr>
        <w:bidi/>
        <w:jc w:val="both"/>
        <w:rPr>
          <w:rtl/>
        </w:rPr>
      </w:pPr>
      <w:r>
        <w:rPr>
          <w:rFonts w:hint="cs"/>
          <w:rtl/>
        </w:rPr>
        <w:t>لطفاً موارد ذیل را درجه بندی نمایید:</w:t>
      </w:r>
    </w:p>
    <w:p w14:paraId="4B190807" w14:textId="77777777" w:rsidR="00366717" w:rsidRDefault="00366717" w:rsidP="00366717">
      <w:pPr>
        <w:bidi/>
        <w:jc w:val="both"/>
        <w:rPr>
          <w:rtl/>
        </w:rPr>
      </w:pPr>
    </w:p>
    <w:p w14:paraId="6B95E34F" w14:textId="77777777" w:rsidR="00366717" w:rsidRDefault="00366717" w:rsidP="00366717">
      <w:pPr>
        <w:bidi/>
        <w:jc w:val="both"/>
        <w:rPr>
          <w:rtl/>
        </w:rPr>
      </w:pPr>
    </w:p>
    <w:p w14:paraId="703E4176" w14:textId="3B66B58E" w:rsidR="00366717" w:rsidRDefault="00366717" w:rsidP="00366717">
      <w:pPr>
        <w:bidi/>
        <w:jc w:val="both"/>
        <w:rPr>
          <w:b/>
          <w:bCs/>
          <w:rtl/>
        </w:rPr>
      </w:pPr>
      <w:r>
        <w:rPr>
          <w:rFonts w:hint="cs"/>
          <w:b/>
          <w:bCs/>
          <w:rtl/>
        </w:rPr>
        <w:t>درباره خود شغل</w:t>
      </w:r>
    </w:p>
    <w:tbl>
      <w:tblPr>
        <w:bidiVisual/>
        <w:tblW w:w="9108" w:type="dxa"/>
        <w:tblLook w:val="01E0" w:firstRow="1" w:lastRow="1" w:firstColumn="1" w:lastColumn="1" w:noHBand="0" w:noVBand="0"/>
      </w:tblPr>
      <w:tblGrid>
        <w:gridCol w:w="4788"/>
        <w:gridCol w:w="360"/>
        <w:gridCol w:w="360"/>
        <w:gridCol w:w="360"/>
        <w:gridCol w:w="360"/>
        <w:gridCol w:w="360"/>
        <w:gridCol w:w="360"/>
        <w:gridCol w:w="360"/>
        <w:gridCol w:w="360"/>
        <w:gridCol w:w="360"/>
        <w:gridCol w:w="360"/>
        <w:gridCol w:w="360"/>
        <w:gridCol w:w="360"/>
      </w:tblGrid>
      <w:tr w:rsidR="00366717" w:rsidRPr="00CB3886" w14:paraId="348D2301" w14:textId="77777777" w:rsidTr="00366717">
        <w:tc>
          <w:tcPr>
            <w:tcW w:w="4788" w:type="dxa"/>
            <w:tcBorders>
              <w:bottom w:val="single" w:sz="4" w:space="0" w:color="808080"/>
            </w:tcBorders>
            <w:shd w:val="clear" w:color="auto" w:fill="auto"/>
          </w:tcPr>
          <w:p w14:paraId="4BCC4E51"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1080" w:type="dxa"/>
            <w:gridSpan w:val="3"/>
            <w:tcBorders>
              <w:bottom w:val="single" w:sz="4" w:space="0" w:color="808080"/>
            </w:tcBorders>
            <w:shd w:val="clear" w:color="auto" w:fill="auto"/>
          </w:tcPr>
          <w:p w14:paraId="77E546AC" w14:textId="3537CD98" w:rsidR="00366717" w:rsidRPr="00CB3886" w:rsidRDefault="00366717" w:rsidP="00366717">
            <w:pPr>
              <w:bidi/>
              <w:spacing w:after="0" w:line="240" w:lineRule="auto"/>
              <w:jc w:val="center"/>
              <w:rPr>
                <w:rFonts w:ascii="Times New Roman" w:eastAsia="Times New Roman" w:hAnsi="Times New Roman" w:cs="Times New Roman"/>
                <w:b/>
                <w:color w:val="auto"/>
                <w:sz w:val="22"/>
                <w:szCs w:val="22"/>
                <w:lang w:eastAsia="en-US"/>
              </w:rPr>
            </w:pPr>
            <w:r>
              <w:rPr>
                <w:rFonts w:ascii="Times New Roman" w:eastAsia="Times New Roman" w:hAnsi="Times New Roman" w:cs="Times New Roman" w:hint="cs"/>
                <w:b/>
                <w:color w:val="auto"/>
                <w:sz w:val="22"/>
                <w:szCs w:val="22"/>
                <w:rtl/>
                <w:lang w:eastAsia="en-US"/>
              </w:rPr>
              <w:t>کاملا مخالفم</w:t>
            </w:r>
          </w:p>
        </w:tc>
        <w:tc>
          <w:tcPr>
            <w:tcW w:w="1080" w:type="dxa"/>
            <w:gridSpan w:val="3"/>
            <w:tcBorders>
              <w:bottom w:val="single" w:sz="4" w:space="0" w:color="808080"/>
            </w:tcBorders>
            <w:shd w:val="clear" w:color="auto" w:fill="auto"/>
          </w:tcPr>
          <w:p w14:paraId="31D53F1A" w14:textId="2EEA24CE" w:rsidR="00366717" w:rsidRPr="00CB3886" w:rsidRDefault="00366717" w:rsidP="00366717">
            <w:pPr>
              <w:bidi/>
              <w:spacing w:after="0" w:line="240" w:lineRule="auto"/>
              <w:jc w:val="center"/>
              <w:rPr>
                <w:rFonts w:ascii="Times New Roman" w:eastAsia="Times New Roman" w:hAnsi="Times New Roman" w:cs="Times New Roman"/>
                <w:b/>
                <w:color w:val="auto"/>
                <w:sz w:val="22"/>
                <w:szCs w:val="22"/>
                <w:lang w:eastAsia="en-US"/>
              </w:rPr>
            </w:pPr>
            <w:r>
              <w:rPr>
                <w:rFonts w:ascii="Times New Roman" w:eastAsia="Times New Roman" w:hAnsi="Times New Roman" w:cs="Times New Roman" w:hint="cs"/>
                <w:b/>
                <w:color w:val="auto"/>
                <w:sz w:val="22"/>
                <w:szCs w:val="22"/>
                <w:rtl/>
                <w:lang w:eastAsia="en-US"/>
              </w:rPr>
              <w:t>مخالفم</w:t>
            </w:r>
          </w:p>
        </w:tc>
        <w:tc>
          <w:tcPr>
            <w:tcW w:w="1080" w:type="dxa"/>
            <w:gridSpan w:val="3"/>
            <w:tcBorders>
              <w:bottom w:val="single" w:sz="4" w:space="0" w:color="808080"/>
            </w:tcBorders>
            <w:shd w:val="clear" w:color="auto" w:fill="auto"/>
          </w:tcPr>
          <w:p w14:paraId="5CE2A3C8" w14:textId="02396343" w:rsidR="00366717" w:rsidRPr="00CB3886" w:rsidRDefault="00366717" w:rsidP="00366717">
            <w:pPr>
              <w:bidi/>
              <w:spacing w:after="0" w:line="240" w:lineRule="auto"/>
              <w:jc w:val="center"/>
              <w:rPr>
                <w:rFonts w:ascii="Times New Roman" w:eastAsia="Times New Roman" w:hAnsi="Times New Roman" w:cs="Times New Roman"/>
                <w:b/>
                <w:color w:val="auto"/>
                <w:sz w:val="22"/>
                <w:szCs w:val="22"/>
                <w:lang w:eastAsia="en-US"/>
              </w:rPr>
            </w:pPr>
            <w:r>
              <w:rPr>
                <w:rFonts w:ascii="Times New Roman" w:eastAsia="Times New Roman" w:hAnsi="Times New Roman" w:cs="Times New Roman" w:hint="cs"/>
                <w:b/>
                <w:color w:val="auto"/>
                <w:sz w:val="22"/>
                <w:szCs w:val="22"/>
                <w:rtl/>
                <w:lang w:eastAsia="en-US"/>
              </w:rPr>
              <w:t>موافقم</w:t>
            </w:r>
          </w:p>
        </w:tc>
        <w:tc>
          <w:tcPr>
            <w:tcW w:w="1080" w:type="dxa"/>
            <w:gridSpan w:val="3"/>
            <w:tcBorders>
              <w:bottom w:val="single" w:sz="4" w:space="0" w:color="808080"/>
            </w:tcBorders>
            <w:shd w:val="clear" w:color="auto" w:fill="auto"/>
          </w:tcPr>
          <w:p w14:paraId="7DB2199A" w14:textId="3BBE18B5" w:rsidR="00366717" w:rsidRPr="00CB3886" w:rsidRDefault="00366717" w:rsidP="00366717">
            <w:pPr>
              <w:bidi/>
              <w:spacing w:after="0" w:line="240" w:lineRule="auto"/>
              <w:jc w:val="center"/>
              <w:rPr>
                <w:rFonts w:ascii="Times New Roman" w:eastAsia="Times New Roman" w:hAnsi="Times New Roman" w:cs="Times New Roman"/>
                <w:b/>
                <w:color w:val="auto"/>
                <w:sz w:val="22"/>
                <w:szCs w:val="22"/>
                <w:lang w:eastAsia="en-US"/>
              </w:rPr>
            </w:pPr>
            <w:r>
              <w:rPr>
                <w:rFonts w:ascii="Times New Roman" w:eastAsia="Times New Roman" w:hAnsi="Times New Roman" w:cs="Times New Roman" w:hint="cs"/>
                <w:b/>
                <w:color w:val="auto"/>
                <w:sz w:val="22"/>
                <w:szCs w:val="22"/>
                <w:rtl/>
                <w:lang w:eastAsia="en-US"/>
              </w:rPr>
              <w:t>کاملا موافقم</w:t>
            </w:r>
          </w:p>
        </w:tc>
      </w:tr>
      <w:tr w:rsidR="00366717" w:rsidRPr="00CB3886" w14:paraId="71D00D3C" w14:textId="77777777" w:rsidTr="00366717">
        <w:trPr>
          <w:trHeight w:hRule="exact" w:val="113"/>
        </w:trPr>
        <w:tc>
          <w:tcPr>
            <w:tcW w:w="4788" w:type="dxa"/>
            <w:tcBorders>
              <w:top w:val="single" w:sz="4" w:space="0" w:color="808080"/>
            </w:tcBorders>
            <w:shd w:val="clear" w:color="auto" w:fill="auto"/>
          </w:tcPr>
          <w:p w14:paraId="2584B328"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1080" w:type="dxa"/>
            <w:gridSpan w:val="3"/>
            <w:tcBorders>
              <w:top w:val="single" w:sz="4" w:space="0" w:color="808080"/>
            </w:tcBorders>
            <w:shd w:val="clear" w:color="auto" w:fill="auto"/>
          </w:tcPr>
          <w:p w14:paraId="6ED9DE8B"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1080" w:type="dxa"/>
            <w:gridSpan w:val="3"/>
            <w:tcBorders>
              <w:top w:val="single" w:sz="4" w:space="0" w:color="808080"/>
            </w:tcBorders>
            <w:shd w:val="clear" w:color="auto" w:fill="auto"/>
          </w:tcPr>
          <w:p w14:paraId="373B729B"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1080" w:type="dxa"/>
            <w:gridSpan w:val="3"/>
            <w:tcBorders>
              <w:top w:val="single" w:sz="4" w:space="0" w:color="808080"/>
            </w:tcBorders>
            <w:shd w:val="clear" w:color="auto" w:fill="auto"/>
          </w:tcPr>
          <w:p w14:paraId="7EA884BD"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1080" w:type="dxa"/>
            <w:gridSpan w:val="3"/>
            <w:tcBorders>
              <w:top w:val="single" w:sz="4" w:space="0" w:color="808080"/>
            </w:tcBorders>
            <w:shd w:val="clear" w:color="auto" w:fill="auto"/>
          </w:tcPr>
          <w:p w14:paraId="21F93E19"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r>
      <w:tr w:rsidR="00366717" w:rsidRPr="00CB3886" w14:paraId="1A33D019" w14:textId="77777777" w:rsidTr="00366717">
        <w:tc>
          <w:tcPr>
            <w:tcW w:w="4788" w:type="dxa"/>
            <w:shd w:val="clear" w:color="auto" w:fill="auto"/>
          </w:tcPr>
          <w:p w14:paraId="5598B3ED" w14:textId="49DEC212"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r>
              <w:rPr>
                <w:rFonts w:ascii="Times New Roman" w:eastAsia="Times New Roman" w:hAnsi="Times New Roman" w:cs="Times New Roman" w:hint="cs"/>
                <w:color w:val="auto"/>
                <w:sz w:val="22"/>
                <w:szCs w:val="22"/>
                <w:rtl/>
                <w:lang w:eastAsia="en-US"/>
              </w:rPr>
              <w:t>شغل چالش آور بود</w:t>
            </w:r>
          </w:p>
        </w:tc>
        <w:tc>
          <w:tcPr>
            <w:tcW w:w="360" w:type="dxa"/>
            <w:tcBorders>
              <w:right w:val="single" w:sz="4" w:space="0" w:color="808080"/>
            </w:tcBorders>
            <w:shd w:val="clear" w:color="auto" w:fill="auto"/>
          </w:tcPr>
          <w:p w14:paraId="5E3B721F"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2996061A"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7B74CA11"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4A78D7F9"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19025795"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09E6A6BB"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7096FEDD"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6BBC678F"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35DDBBC8"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1679B19D"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559F923A"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65B98BC4"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r>
      <w:tr w:rsidR="00366717" w:rsidRPr="00CB3886" w14:paraId="2F7C1CDE" w14:textId="77777777" w:rsidTr="00366717">
        <w:trPr>
          <w:trHeight w:hRule="exact" w:val="113"/>
        </w:trPr>
        <w:tc>
          <w:tcPr>
            <w:tcW w:w="4788" w:type="dxa"/>
            <w:shd w:val="clear" w:color="auto" w:fill="auto"/>
          </w:tcPr>
          <w:p w14:paraId="50C30627"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4CFF369"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18B9FCE8"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2280A21"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45195028"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7724E2E6"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D217F9F"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929F085"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08FCFE87"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CBD3D35"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2E214FD"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264BF5C5"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4B204176"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r>
      <w:tr w:rsidR="00366717" w:rsidRPr="00CB3886" w14:paraId="67AB2724" w14:textId="77777777" w:rsidTr="00366717">
        <w:trPr>
          <w:trHeight w:val="233"/>
        </w:trPr>
        <w:tc>
          <w:tcPr>
            <w:tcW w:w="4788" w:type="dxa"/>
            <w:vMerge w:val="restart"/>
            <w:shd w:val="clear" w:color="auto" w:fill="auto"/>
          </w:tcPr>
          <w:p w14:paraId="476C31B0" w14:textId="574A15B4"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r>
              <w:rPr>
                <w:rFonts w:ascii="Times New Roman" w:eastAsia="Times New Roman" w:hAnsi="Times New Roman" w:cs="Times New Roman" w:hint="cs"/>
                <w:color w:val="auto"/>
                <w:sz w:val="22"/>
                <w:szCs w:val="22"/>
                <w:rtl/>
                <w:lang w:eastAsia="en-US"/>
              </w:rPr>
              <w:lastRenderedPageBreak/>
              <w:t>فرصت کافی برای پیشرفت وجود داشت</w:t>
            </w:r>
          </w:p>
        </w:tc>
        <w:tc>
          <w:tcPr>
            <w:tcW w:w="360" w:type="dxa"/>
            <w:vMerge w:val="restart"/>
            <w:tcBorders>
              <w:right w:val="single" w:sz="4" w:space="0" w:color="808080"/>
            </w:tcBorders>
            <w:shd w:val="clear" w:color="auto" w:fill="auto"/>
          </w:tcPr>
          <w:p w14:paraId="1CBAF9E4"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4C116835"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52D7A4ED"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right w:val="single" w:sz="4" w:space="0" w:color="808080"/>
            </w:tcBorders>
            <w:shd w:val="clear" w:color="auto" w:fill="auto"/>
          </w:tcPr>
          <w:p w14:paraId="35DEF29D"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450E34B2"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4D086B54"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right w:val="single" w:sz="4" w:space="0" w:color="808080"/>
            </w:tcBorders>
            <w:shd w:val="clear" w:color="auto" w:fill="auto"/>
          </w:tcPr>
          <w:p w14:paraId="570A471D"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4056F5F5"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63268A59"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right w:val="single" w:sz="4" w:space="0" w:color="808080"/>
            </w:tcBorders>
            <w:shd w:val="clear" w:color="auto" w:fill="auto"/>
          </w:tcPr>
          <w:p w14:paraId="58966A12"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1D702A67"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7317808A"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r>
      <w:tr w:rsidR="00366717" w:rsidRPr="00CB3886" w14:paraId="67A26C8D" w14:textId="77777777" w:rsidTr="00366717">
        <w:trPr>
          <w:trHeight w:val="232"/>
        </w:trPr>
        <w:tc>
          <w:tcPr>
            <w:tcW w:w="4788" w:type="dxa"/>
            <w:vMerge/>
            <w:shd w:val="clear" w:color="auto" w:fill="auto"/>
          </w:tcPr>
          <w:p w14:paraId="2C097768"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023696C5"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0342A9B5"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2F7549B1"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4198D9F9"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1FEEED04"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2C0777D7"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358D2E3A"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0433269D"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395D09B6"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414A5931"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5C4C90FA"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0062C168"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r>
      <w:tr w:rsidR="00366717" w:rsidRPr="00CB3886" w14:paraId="50E6F804" w14:textId="77777777" w:rsidTr="00366717">
        <w:trPr>
          <w:trHeight w:hRule="exact" w:val="113"/>
        </w:trPr>
        <w:tc>
          <w:tcPr>
            <w:tcW w:w="4788" w:type="dxa"/>
            <w:shd w:val="clear" w:color="auto" w:fill="auto"/>
          </w:tcPr>
          <w:p w14:paraId="5D2B38C9"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E2E5DE5"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33D50318"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DE46E96"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F73332F"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517F3883"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18A7DA66"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A72489A"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0D583C13"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D056FC2"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49D2A90"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3C769BEC"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D487CC2"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r>
      <w:tr w:rsidR="00366717" w:rsidRPr="00CB3886" w14:paraId="2424DBCE" w14:textId="77777777" w:rsidTr="00366717">
        <w:tc>
          <w:tcPr>
            <w:tcW w:w="4788" w:type="dxa"/>
            <w:shd w:val="clear" w:color="auto" w:fill="auto"/>
          </w:tcPr>
          <w:p w14:paraId="47C58D9D" w14:textId="5BB5DF49"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r>
              <w:rPr>
                <w:rFonts w:ascii="Times New Roman" w:eastAsia="Times New Roman" w:hAnsi="Times New Roman" w:cs="Times New Roman" w:hint="cs"/>
                <w:color w:val="auto"/>
                <w:sz w:val="22"/>
                <w:szCs w:val="22"/>
                <w:rtl/>
                <w:lang w:eastAsia="en-US"/>
              </w:rPr>
              <w:t>حجم کار قابل مدیریت بود</w:t>
            </w:r>
          </w:p>
        </w:tc>
        <w:tc>
          <w:tcPr>
            <w:tcW w:w="360" w:type="dxa"/>
            <w:tcBorders>
              <w:right w:val="single" w:sz="4" w:space="0" w:color="808080"/>
            </w:tcBorders>
            <w:shd w:val="clear" w:color="auto" w:fill="auto"/>
          </w:tcPr>
          <w:p w14:paraId="00D6A9EA"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46411C5F"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4AEA425A"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180053D5"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5F9CE3C0"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20DA20A2"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6B229F32"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2A4231C8"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487C9FCB"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700B1C4A"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75493226"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1415D1F8"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r>
      <w:tr w:rsidR="00366717" w:rsidRPr="00CB3886" w14:paraId="2B3E96FF" w14:textId="77777777" w:rsidTr="00366717">
        <w:trPr>
          <w:trHeight w:hRule="exact" w:val="113"/>
        </w:trPr>
        <w:tc>
          <w:tcPr>
            <w:tcW w:w="4788" w:type="dxa"/>
            <w:shd w:val="clear" w:color="auto" w:fill="auto"/>
          </w:tcPr>
          <w:p w14:paraId="351136F8"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076865B"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0E0D4F17"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F9FECEA"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5509265"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1F0CE7D0"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4D25D61A"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F937E7C"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18682920"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EFE6E70"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1DFB945"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6ED36C32"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FEABC17"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r>
      <w:tr w:rsidR="00366717" w:rsidRPr="00CB3886" w14:paraId="34045D53" w14:textId="77777777" w:rsidTr="00366717">
        <w:trPr>
          <w:trHeight w:val="113"/>
        </w:trPr>
        <w:tc>
          <w:tcPr>
            <w:tcW w:w="4788" w:type="dxa"/>
            <w:shd w:val="clear" w:color="auto" w:fill="auto"/>
          </w:tcPr>
          <w:p w14:paraId="1B3389E8" w14:textId="0DFC8E78"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r>
              <w:rPr>
                <w:rFonts w:ascii="Times New Roman" w:eastAsia="Times New Roman" w:hAnsi="Times New Roman" w:cs="Times New Roman" w:hint="cs"/>
                <w:color w:val="auto"/>
                <w:sz w:val="22"/>
                <w:szCs w:val="22"/>
                <w:rtl/>
                <w:lang w:eastAsia="en-US"/>
              </w:rPr>
              <w:t>منابع و کارمندان کافی در اختیار سازمان قرار داشت</w:t>
            </w:r>
          </w:p>
        </w:tc>
        <w:tc>
          <w:tcPr>
            <w:tcW w:w="360" w:type="dxa"/>
            <w:tcBorders>
              <w:right w:val="single" w:sz="4" w:space="0" w:color="808080"/>
            </w:tcBorders>
            <w:shd w:val="clear" w:color="auto" w:fill="auto"/>
          </w:tcPr>
          <w:p w14:paraId="233E57E2"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29BE4156"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02DD379E"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7BAB64CA"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794682A8"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210F5FBE"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65D8C779"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486969CA"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0F0C3564"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6268E9FC"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6DE54C46"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10AC1092"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r>
      <w:tr w:rsidR="00366717" w:rsidRPr="00CB3886" w14:paraId="744BDDB8" w14:textId="77777777" w:rsidTr="00366717">
        <w:trPr>
          <w:trHeight w:hRule="exact" w:val="113"/>
        </w:trPr>
        <w:tc>
          <w:tcPr>
            <w:tcW w:w="4788" w:type="dxa"/>
            <w:shd w:val="clear" w:color="auto" w:fill="auto"/>
          </w:tcPr>
          <w:p w14:paraId="267CFA0B"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3913703"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14F83EB7"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128AB70B"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E9CDC30"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12B80A50"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9704FB1"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4AE0EB9"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44778561"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844C097"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409D3F57"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6B93C851"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1F78B1DB"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r>
      <w:tr w:rsidR="00366717" w:rsidRPr="00CB3886" w14:paraId="030EA313" w14:textId="77777777" w:rsidTr="00366717">
        <w:trPr>
          <w:trHeight w:val="233"/>
        </w:trPr>
        <w:tc>
          <w:tcPr>
            <w:tcW w:w="4788" w:type="dxa"/>
            <w:vMerge w:val="restart"/>
            <w:shd w:val="clear" w:color="auto" w:fill="auto"/>
          </w:tcPr>
          <w:p w14:paraId="4E085D53" w14:textId="77777777" w:rsidR="00366717" w:rsidRDefault="00366717" w:rsidP="00366717">
            <w:pPr>
              <w:bidi/>
              <w:spacing w:after="0" w:line="240" w:lineRule="auto"/>
              <w:rPr>
                <w:rFonts w:ascii="Times New Roman" w:eastAsia="Times New Roman" w:hAnsi="Times New Roman" w:cs="Times New Roman"/>
                <w:color w:val="auto"/>
                <w:sz w:val="22"/>
                <w:szCs w:val="22"/>
                <w:rtl/>
                <w:lang w:eastAsia="en-US"/>
              </w:rPr>
            </w:pPr>
          </w:p>
          <w:p w14:paraId="1D85E0C5" w14:textId="6D7417CD"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r>
              <w:rPr>
                <w:rFonts w:ascii="Times New Roman" w:eastAsia="Times New Roman" w:hAnsi="Times New Roman" w:cs="Times New Roman" w:hint="cs"/>
                <w:color w:val="auto"/>
                <w:sz w:val="22"/>
                <w:szCs w:val="22"/>
                <w:rtl/>
                <w:lang w:eastAsia="en-US"/>
              </w:rPr>
              <w:t xml:space="preserve">همکاران شما به پیشنهادات تان گوش می کردند </w:t>
            </w:r>
          </w:p>
        </w:tc>
        <w:tc>
          <w:tcPr>
            <w:tcW w:w="360" w:type="dxa"/>
            <w:vMerge w:val="restart"/>
            <w:tcBorders>
              <w:right w:val="single" w:sz="4" w:space="0" w:color="808080"/>
            </w:tcBorders>
            <w:shd w:val="clear" w:color="auto" w:fill="auto"/>
          </w:tcPr>
          <w:p w14:paraId="340CA209"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63B0FD26"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17EC7865"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right w:val="single" w:sz="4" w:space="0" w:color="808080"/>
            </w:tcBorders>
            <w:shd w:val="clear" w:color="auto" w:fill="auto"/>
          </w:tcPr>
          <w:p w14:paraId="65D36925"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7A75A1F4"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0DD314F7"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right w:val="single" w:sz="4" w:space="0" w:color="808080"/>
            </w:tcBorders>
            <w:shd w:val="clear" w:color="auto" w:fill="auto"/>
          </w:tcPr>
          <w:p w14:paraId="75D7FD00"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7A11EED2"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1D03D804"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right w:val="single" w:sz="4" w:space="0" w:color="808080"/>
            </w:tcBorders>
            <w:shd w:val="clear" w:color="auto" w:fill="auto"/>
          </w:tcPr>
          <w:p w14:paraId="3782D052"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307E9C7A"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0445C120"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r>
      <w:tr w:rsidR="00366717" w:rsidRPr="00CB3886" w14:paraId="4299BD04" w14:textId="77777777" w:rsidTr="00366717">
        <w:trPr>
          <w:trHeight w:val="232"/>
        </w:trPr>
        <w:tc>
          <w:tcPr>
            <w:tcW w:w="4788" w:type="dxa"/>
            <w:vMerge/>
            <w:shd w:val="clear" w:color="auto" w:fill="auto"/>
          </w:tcPr>
          <w:p w14:paraId="6392B717"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0E86C720"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6391D1F7"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6C30EB89"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2BC8DBCF"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53A5638C"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0AE8D96A"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21E96C09"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12E25569"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0FF36335"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0731955D"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143BD19A"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55E4B8FE"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r>
      <w:tr w:rsidR="00366717" w:rsidRPr="00CB3886" w14:paraId="355962F5" w14:textId="77777777" w:rsidTr="00366717">
        <w:trPr>
          <w:trHeight w:hRule="exact" w:val="113"/>
        </w:trPr>
        <w:tc>
          <w:tcPr>
            <w:tcW w:w="4788" w:type="dxa"/>
            <w:shd w:val="clear" w:color="auto" w:fill="auto"/>
          </w:tcPr>
          <w:p w14:paraId="1EF52D01"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ECC3E14"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3C766061"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45C3E49"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1CE3038"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5E1C8293"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6CA1E05"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12EE5D6B"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5D827CCE"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1FAC7BF"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CCDCD38"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3E46A74C"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78CF32A"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r>
      <w:tr w:rsidR="00366717" w:rsidRPr="00CB3886" w14:paraId="61784BDE" w14:textId="77777777" w:rsidTr="00366717">
        <w:tc>
          <w:tcPr>
            <w:tcW w:w="4788" w:type="dxa"/>
            <w:shd w:val="clear" w:color="auto" w:fill="auto"/>
          </w:tcPr>
          <w:p w14:paraId="41361C88" w14:textId="60659B2A"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r>
              <w:rPr>
                <w:rFonts w:ascii="Times New Roman" w:eastAsia="Times New Roman" w:hAnsi="Times New Roman" w:cs="Times New Roman" w:hint="cs"/>
                <w:color w:val="auto"/>
                <w:sz w:val="22"/>
                <w:szCs w:val="22"/>
                <w:rtl/>
                <w:lang w:eastAsia="en-US"/>
              </w:rPr>
              <w:t xml:space="preserve">مهارت های تان </w:t>
            </w:r>
            <w:r w:rsidR="00E85F92">
              <w:rPr>
                <w:rFonts w:ascii="Times New Roman" w:eastAsia="Times New Roman" w:hAnsi="Times New Roman" w:cs="Times New Roman" w:hint="cs"/>
                <w:color w:val="auto"/>
                <w:sz w:val="22"/>
                <w:szCs w:val="22"/>
                <w:rtl/>
                <w:lang w:eastAsia="en-US"/>
              </w:rPr>
              <w:t>به طور</w:t>
            </w:r>
            <w:r>
              <w:rPr>
                <w:rFonts w:ascii="Times New Roman" w:eastAsia="Times New Roman" w:hAnsi="Times New Roman" w:cs="Times New Roman" w:hint="cs"/>
                <w:color w:val="auto"/>
                <w:sz w:val="22"/>
                <w:szCs w:val="22"/>
                <w:rtl/>
                <w:lang w:eastAsia="en-US"/>
              </w:rPr>
              <w:t xml:space="preserve"> مؤثر بکار گرفته می شد</w:t>
            </w:r>
          </w:p>
        </w:tc>
        <w:tc>
          <w:tcPr>
            <w:tcW w:w="360" w:type="dxa"/>
            <w:tcBorders>
              <w:right w:val="single" w:sz="4" w:space="0" w:color="808080"/>
            </w:tcBorders>
            <w:shd w:val="clear" w:color="auto" w:fill="auto"/>
          </w:tcPr>
          <w:p w14:paraId="53F16AD7"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6F9CA759"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67CCFB17"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3DC981A4"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767F33B6"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08EFC3BB"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7134A516"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0BAE3A20"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35F89E4A"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1DDD4D5C"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4DED790B"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2A4984CC"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r>
      <w:tr w:rsidR="00366717" w:rsidRPr="00CB3886" w14:paraId="7CC221C6" w14:textId="77777777" w:rsidTr="00366717">
        <w:trPr>
          <w:trHeight w:hRule="exact" w:val="113"/>
        </w:trPr>
        <w:tc>
          <w:tcPr>
            <w:tcW w:w="4788" w:type="dxa"/>
            <w:shd w:val="clear" w:color="auto" w:fill="auto"/>
          </w:tcPr>
          <w:p w14:paraId="5F03619B"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1FC46EF9"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4DE1FD01"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1B3F231"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1F5F320C"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220FADBC"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4E88C1B0"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F7B6636"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6C0D0752"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4ADECF99"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0CEEF54"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7DC0660B"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917AFDA"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r>
      <w:tr w:rsidR="00366717" w:rsidRPr="00CB3886" w14:paraId="230FAA23" w14:textId="77777777" w:rsidTr="00366717">
        <w:trPr>
          <w:trHeight w:val="233"/>
        </w:trPr>
        <w:tc>
          <w:tcPr>
            <w:tcW w:w="4788" w:type="dxa"/>
            <w:vMerge w:val="restart"/>
            <w:shd w:val="clear" w:color="auto" w:fill="auto"/>
          </w:tcPr>
          <w:p w14:paraId="3E969221" w14:textId="487BCF7A"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r>
              <w:rPr>
                <w:rFonts w:ascii="Times New Roman" w:eastAsia="Times New Roman" w:hAnsi="Times New Roman" w:cs="Times New Roman" w:hint="cs"/>
                <w:color w:val="auto"/>
                <w:sz w:val="22"/>
                <w:szCs w:val="22"/>
                <w:rtl/>
                <w:lang w:eastAsia="en-US"/>
              </w:rPr>
              <w:t>به آموزش و برنامه های رشد مسلکی کافی دسترسی داشتید</w:t>
            </w:r>
          </w:p>
        </w:tc>
        <w:tc>
          <w:tcPr>
            <w:tcW w:w="360" w:type="dxa"/>
            <w:vMerge w:val="restart"/>
            <w:tcBorders>
              <w:right w:val="single" w:sz="4" w:space="0" w:color="808080"/>
            </w:tcBorders>
            <w:shd w:val="clear" w:color="auto" w:fill="auto"/>
          </w:tcPr>
          <w:p w14:paraId="3170D6BA"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50EA7623"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4DC2EB04"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right w:val="single" w:sz="4" w:space="0" w:color="808080"/>
            </w:tcBorders>
            <w:shd w:val="clear" w:color="auto" w:fill="auto"/>
          </w:tcPr>
          <w:p w14:paraId="49BECB2C"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37854534"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0EBCBD27"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right w:val="single" w:sz="4" w:space="0" w:color="808080"/>
            </w:tcBorders>
            <w:shd w:val="clear" w:color="auto" w:fill="auto"/>
          </w:tcPr>
          <w:p w14:paraId="79B12BCD"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1CEA3EE0"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617AE453"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right w:val="single" w:sz="4" w:space="0" w:color="808080"/>
            </w:tcBorders>
            <w:shd w:val="clear" w:color="auto" w:fill="auto"/>
          </w:tcPr>
          <w:p w14:paraId="429632E6"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172B66DE"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771606CC"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r>
      <w:tr w:rsidR="00366717" w:rsidRPr="00CB3886" w14:paraId="42B7DC1B" w14:textId="77777777" w:rsidTr="00366717">
        <w:trPr>
          <w:trHeight w:val="232"/>
        </w:trPr>
        <w:tc>
          <w:tcPr>
            <w:tcW w:w="4788" w:type="dxa"/>
            <w:vMerge/>
            <w:shd w:val="clear" w:color="auto" w:fill="auto"/>
          </w:tcPr>
          <w:p w14:paraId="2AFEB517"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08760BED"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33B42B09"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21E3CAFE"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3AEF3A21"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0695E540"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3F8872E2"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70AC2F80"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18A734D1"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61A1FE61"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1EA8C1E2"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4B22AB21"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0C0BFB64"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r>
    </w:tbl>
    <w:p w14:paraId="75C1E35C" w14:textId="50D355E8" w:rsidR="00DC6B83" w:rsidRDefault="00DC6B83" w:rsidP="00DC6B83">
      <w:pPr>
        <w:bidi/>
        <w:rPr>
          <w:rtl/>
        </w:rPr>
      </w:pPr>
    </w:p>
    <w:p w14:paraId="56939646" w14:textId="6E0A2335" w:rsidR="00366717" w:rsidRDefault="00366717" w:rsidP="00366717">
      <w:pPr>
        <w:bidi/>
        <w:rPr>
          <w:rtl/>
        </w:rPr>
      </w:pPr>
      <w:r>
        <w:rPr>
          <w:rFonts w:hint="cs"/>
          <w:rtl/>
        </w:rPr>
        <w:t xml:space="preserve">به نظر شما چه چیزی در این شغل نیاز به بهبود دارد؟ </w:t>
      </w:r>
    </w:p>
    <w:p w14:paraId="2FAF2ACF" w14:textId="77777777" w:rsidR="00366717" w:rsidRDefault="00366717" w:rsidP="00366717">
      <w:pPr>
        <w:bidi/>
        <w:rPr>
          <w:rtl/>
        </w:rPr>
      </w:pPr>
    </w:p>
    <w:p w14:paraId="15F5AA8F" w14:textId="4EA31D74" w:rsidR="00366717" w:rsidRDefault="00366717" w:rsidP="00366717">
      <w:pPr>
        <w:bidi/>
        <w:rPr>
          <w:b/>
          <w:bCs/>
          <w:rtl/>
        </w:rPr>
      </w:pPr>
      <w:r>
        <w:rPr>
          <w:rFonts w:hint="cs"/>
          <w:b/>
          <w:bCs/>
          <w:rtl/>
        </w:rPr>
        <w:t>پاداش و مزایا</w:t>
      </w:r>
    </w:p>
    <w:tbl>
      <w:tblPr>
        <w:bidiVisual/>
        <w:tblW w:w="9108" w:type="dxa"/>
        <w:tblLook w:val="01E0" w:firstRow="1" w:lastRow="1" w:firstColumn="1" w:lastColumn="1" w:noHBand="0" w:noVBand="0"/>
      </w:tblPr>
      <w:tblGrid>
        <w:gridCol w:w="4788"/>
        <w:gridCol w:w="360"/>
        <w:gridCol w:w="360"/>
        <w:gridCol w:w="360"/>
        <w:gridCol w:w="360"/>
        <w:gridCol w:w="360"/>
        <w:gridCol w:w="360"/>
        <w:gridCol w:w="360"/>
        <w:gridCol w:w="360"/>
        <w:gridCol w:w="360"/>
        <w:gridCol w:w="360"/>
        <w:gridCol w:w="360"/>
        <w:gridCol w:w="360"/>
      </w:tblGrid>
      <w:tr w:rsidR="00366717" w:rsidRPr="00CB3886" w14:paraId="21AC3C97" w14:textId="77777777" w:rsidTr="00366717">
        <w:tc>
          <w:tcPr>
            <w:tcW w:w="4788" w:type="dxa"/>
            <w:tcBorders>
              <w:bottom w:val="single" w:sz="4" w:space="0" w:color="808080"/>
            </w:tcBorders>
            <w:shd w:val="clear" w:color="auto" w:fill="auto"/>
          </w:tcPr>
          <w:p w14:paraId="3AD4939E"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1080" w:type="dxa"/>
            <w:gridSpan w:val="3"/>
            <w:tcBorders>
              <w:bottom w:val="single" w:sz="4" w:space="0" w:color="808080"/>
            </w:tcBorders>
            <w:shd w:val="clear" w:color="auto" w:fill="auto"/>
          </w:tcPr>
          <w:p w14:paraId="082FE553" w14:textId="0963E1EE" w:rsidR="00366717" w:rsidRPr="00CB3886" w:rsidRDefault="00366717" w:rsidP="00366717">
            <w:pPr>
              <w:bidi/>
              <w:spacing w:after="0" w:line="240" w:lineRule="auto"/>
              <w:jc w:val="center"/>
              <w:rPr>
                <w:rFonts w:ascii="Times New Roman" w:eastAsia="Times New Roman" w:hAnsi="Times New Roman" w:cs="Times New Roman"/>
                <w:b/>
                <w:color w:val="auto"/>
                <w:sz w:val="22"/>
                <w:szCs w:val="22"/>
                <w:lang w:eastAsia="en-US"/>
              </w:rPr>
            </w:pPr>
            <w:r>
              <w:rPr>
                <w:rFonts w:ascii="Times New Roman" w:eastAsia="Times New Roman" w:hAnsi="Times New Roman" w:cs="Times New Roman" w:hint="cs"/>
                <w:b/>
                <w:color w:val="auto"/>
                <w:sz w:val="22"/>
                <w:szCs w:val="22"/>
                <w:rtl/>
                <w:lang w:eastAsia="en-US"/>
              </w:rPr>
              <w:t>کاملا مخالفم</w:t>
            </w:r>
          </w:p>
        </w:tc>
        <w:tc>
          <w:tcPr>
            <w:tcW w:w="1080" w:type="dxa"/>
            <w:gridSpan w:val="3"/>
            <w:tcBorders>
              <w:bottom w:val="single" w:sz="4" w:space="0" w:color="808080"/>
            </w:tcBorders>
            <w:shd w:val="clear" w:color="auto" w:fill="auto"/>
          </w:tcPr>
          <w:p w14:paraId="307D5B39" w14:textId="25B473E1" w:rsidR="00366717" w:rsidRPr="00CB3886" w:rsidRDefault="00366717" w:rsidP="00366717">
            <w:pPr>
              <w:bidi/>
              <w:spacing w:after="0" w:line="240" w:lineRule="auto"/>
              <w:jc w:val="center"/>
              <w:rPr>
                <w:rFonts w:ascii="Times New Roman" w:eastAsia="Times New Roman" w:hAnsi="Times New Roman" w:cs="Times New Roman"/>
                <w:b/>
                <w:color w:val="auto"/>
                <w:sz w:val="22"/>
                <w:szCs w:val="22"/>
                <w:lang w:eastAsia="en-US"/>
              </w:rPr>
            </w:pPr>
            <w:r>
              <w:rPr>
                <w:rFonts w:ascii="Times New Roman" w:eastAsia="Times New Roman" w:hAnsi="Times New Roman" w:cs="Times New Roman" w:hint="cs"/>
                <w:b/>
                <w:color w:val="auto"/>
                <w:sz w:val="22"/>
                <w:szCs w:val="22"/>
                <w:rtl/>
                <w:lang w:eastAsia="en-US"/>
              </w:rPr>
              <w:t>مخالفم</w:t>
            </w:r>
          </w:p>
        </w:tc>
        <w:tc>
          <w:tcPr>
            <w:tcW w:w="1080" w:type="dxa"/>
            <w:gridSpan w:val="3"/>
            <w:tcBorders>
              <w:bottom w:val="single" w:sz="4" w:space="0" w:color="808080"/>
            </w:tcBorders>
            <w:shd w:val="clear" w:color="auto" w:fill="auto"/>
          </w:tcPr>
          <w:p w14:paraId="54216AC7" w14:textId="007D2D3E" w:rsidR="00366717" w:rsidRPr="00CB3886" w:rsidRDefault="00366717" w:rsidP="00366717">
            <w:pPr>
              <w:bidi/>
              <w:spacing w:after="0" w:line="240" w:lineRule="auto"/>
              <w:jc w:val="center"/>
              <w:rPr>
                <w:rFonts w:ascii="Times New Roman" w:eastAsia="Times New Roman" w:hAnsi="Times New Roman" w:cs="Times New Roman"/>
                <w:b/>
                <w:color w:val="auto"/>
                <w:sz w:val="22"/>
                <w:szCs w:val="22"/>
                <w:lang w:eastAsia="en-US"/>
              </w:rPr>
            </w:pPr>
            <w:r>
              <w:rPr>
                <w:rFonts w:ascii="Times New Roman" w:eastAsia="Times New Roman" w:hAnsi="Times New Roman" w:cs="Times New Roman" w:hint="cs"/>
                <w:b/>
                <w:color w:val="auto"/>
                <w:sz w:val="22"/>
                <w:szCs w:val="22"/>
                <w:rtl/>
                <w:lang w:eastAsia="en-US"/>
              </w:rPr>
              <w:t>موافقم</w:t>
            </w:r>
          </w:p>
        </w:tc>
        <w:tc>
          <w:tcPr>
            <w:tcW w:w="1080" w:type="dxa"/>
            <w:gridSpan w:val="3"/>
            <w:tcBorders>
              <w:bottom w:val="single" w:sz="4" w:space="0" w:color="808080"/>
            </w:tcBorders>
            <w:shd w:val="clear" w:color="auto" w:fill="auto"/>
          </w:tcPr>
          <w:p w14:paraId="210A42AA" w14:textId="3B903D7D" w:rsidR="00366717" w:rsidRPr="00CB3886" w:rsidRDefault="00366717" w:rsidP="00366717">
            <w:pPr>
              <w:bidi/>
              <w:spacing w:after="0" w:line="240" w:lineRule="auto"/>
              <w:jc w:val="center"/>
              <w:rPr>
                <w:rFonts w:ascii="Times New Roman" w:eastAsia="Times New Roman" w:hAnsi="Times New Roman" w:cs="Times New Roman"/>
                <w:b/>
                <w:color w:val="auto"/>
                <w:sz w:val="22"/>
                <w:szCs w:val="22"/>
                <w:lang w:eastAsia="en-US"/>
              </w:rPr>
            </w:pPr>
            <w:r>
              <w:rPr>
                <w:rFonts w:ascii="Times New Roman" w:eastAsia="Times New Roman" w:hAnsi="Times New Roman" w:cs="Times New Roman" w:hint="cs"/>
                <w:b/>
                <w:color w:val="auto"/>
                <w:sz w:val="22"/>
                <w:szCs w:val="22"/>
                <w:rtl/>
                <w:lang w:eastAsia="en-US"/>
              </w:rPr>
              <w:t>کاملا موافقم</w:t>
            </w:r>
          </w:p>
        </w:tc>
      </w:tr>
      <w:tr w:rsidR="00366717" w:rsidRPr="00CB3886" w14:paraId="0DC98921" w14:textId="77777777" w:rsidTr="00366717">
        <w:trPr>
          <w:trHeight w:hRule="exact" w:val="113"/>
        </w:trPr>
        <w:tc>
          <w:tcPr>
            <w:tcW w:w="4788" w:type="dxa"/>
            <w:tcBorders>
              <w:top w:val="single" w:sz="4" w:space="0" w:color="808080"/>
            </w:tcBorders>
            <w:shd w:val="clear" w:color="auto" w:fill="auto"/>
          </w:tcPr>
          <w:p w14:paraId="679D359C"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1080" w:type="dxa"/>
            <w:gridSpan w:val="3"/>
            <w:tcBorders>
              <w:top w:val="single" w:sz="4" w:space="0" w:color="808080"/>
            </w:tcBorders>
            <w:shd w:val="clear" w:color="auto" w:fill="auto"/>
          </w:tcPr>
          <w:p w14:paraId="151E89D3"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1080" w:type="dxa"/>
            <w:gridSpan w:val="3"/>
            <w:tcBorders>
              <w:top w:val="single" w:sz="4" w:space="0" w:color="808080"/>
            </w:tcBorders>
            <w:shd w:val="clear" w:color="auto" w:fill="auto"/>
          </w:tcPr>
          <w:p w14:paraId="4F9A298F"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1080" w:type="dxa"/>
            <w:gridSpan w:val="3"/>
            <w:tcBorders>
              <w:top w:val="single" w:sz="4" w:space="0" w:color="808080"/>
            </w:tcBorders>
            <w:shd w:val="clear" w:color="auto" w:fill="auto"/>
          </w:tcPr>
          <w:p w14:paraId="68393ED8"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1080" w:type="dxa"/>
            <w:gridSpan w:val="3"/>
            <w:tcBorders>
              <w:top w:val="single" w:sz="4" w:space="0" w:color="808080"/>
            </w:tcBorders>
            <w:shd w:val="clear" w:color="auto" w:fill="auto"/>
          </w:tcPr>
          <w:p w14:paraId="772CD3E2"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r>
      <w:tr w:rsidR="00366717" w:rsidRPr="00CB3886" w14:paraId="7DB56989" w14:textId="77777777" w:rsidTr="00366717">
        <w:trPr>
          <w:trHeight w:val="233"/>
        </w:trPr>
        <w:tc>
          <w:tcPr>
            <w:tcW w:w="4788" w:type="dxa"/>
            <w:vMerge w:val="restart"/>
            <w:shd w:val="clear" w:color="auto" w:fill="auto"/>
          </w:tcPr>
          <w:p w14:paraId="079E6C91" w14:textId="63560C8F"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r>
              <w:rPr>
                <w:rFonts w:ascii="Times New Roman" w:eastAsia="Times New Roman" w:hAnsi="Times New Roman" w:cs="Times New Roman" w:hint="cs"/>
                <w:color w:val="auto"/>
                <w:sz w:val="22"/>
                <w:szCs w:val="22"/>
                <w:rtl/>
                <w:lang w:eastAsia="en-US"/>
              </w:rPr>
              <w:t>معاش در تناسب با مسئولیت هایم کافی بود</w:t>
            </w:r>
          </w:p>
        </w:tc>
        <w:tc>
          <w:tcPr>
            <w:tcW w:w="360" w:type="dxa"/>
            <w:vMerge w:val="restart"/>
            <w:tcBorders>
              <w:right w:val="single" w:sz="4" w:space="0" w:color="808080"/>
            </w:tcBorders>
            <w:shd w:val="clear" w:color="auto" w:fill="auto"/>
          </w:tcPr>
          <w:p w14:paraId="63B7A548"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174C9440"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6FE00D99"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right w:val="single" w:sz="4" w:space="0" w:color="808080"/>
            </w:tcBorders>
            <w:shd w:val="clear" w:color="auto" w:fill="auto"/>
          </w:tcPr>
          <w:p w14:paraId="0176A930"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40453AA1"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3AE70210"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right w:val="single" w:sz="4" w:space="0" w:color="808080"/>
            </w:tcBorders>
            <w:shd w:val="clear" w:color="auto" w:fill="auto"/>
          </w:tcPr>
          <w:p w14:paraId="4B47015E"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7E0C6004"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3BCC76BC"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right w:val="single" w:sz="4" w:space="0" w:color="808080"/>
            </w:tcBorders>
            <w:shd w:val="clear" w:color="auto" w:fill="auto"/>
          </w:tcPr>
          <w:p w14:paraId="2DF3D8C0"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7ECEF80A"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650EA3F9"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r>
      <w:tr w:rsidR="00366717" w:rsidRPr="00CB3886" w14:paraId="522CB8EF" w14:textId="77777777" w:rsidTr="00366717">
        <w:trPr>
          <w:trHeight w:val="232"/>
        </w:trPr>
        <w:tc>
          <w:tcPr>
            <w:tcW w:w="4788" w:type="dxa"/>
            <w:vMerge/>
            <w:shd w:val="clear" w:color="auto" w:fill="auto"/>
          </w:tcPr>
          <w:p w14:paraId="339EA40E"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68088D84"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B29F864"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042ADC57"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7B539812"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0FDD9A8"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3593EA42"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068EB2DB"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B703CF9"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0BDFE5E4"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27830F9B"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9FA747D"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4853CEAE"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r>
      <w:tr w:rsidR="00366717" w:rsidRPr="00CB3886" w14:paraId="75FCD633" w14:textId="77777777" w:rsidTr="00366717">
        <w:trPr>
          <w:trHeight w:hRule="exact" w:val="113"/>
        </w:trPr>
        <w:tc>
          <w:tcPr>
            <w:tcW w:w="4788" w:type="dxa"/>
            <w:shd w:val="clear" w:color="auto" w:fill="auto"/>
          </w:tcPr>
          <w:p w14:paraId="18BF8CDB"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78B73D8"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0BE7E77C"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AA8347F"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1F2CBAD"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5A7C4FA9"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E08FFDA"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A4C4FE5"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0CA1EE38"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B3C8EA5"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1D39218A"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33C87D8E"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D8582EF"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r>
      <w:tr w:rsidR="00366717" w:rsidRPr="00CB3886" w14:paraId="2BFEC763" w14:textId="77777777" w:rsidTr="00366717">
        <w:tc>
          <w:tcPr>
            <w:tcW w:w="4788" w:type="dxa"/>
            <w:shd w:val="clear" w:color="auto" w:fill="auto"/>
          </w:tcPr>
          <w:p w14:paraId="7FB25863" w14:textId="3538D289"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r>
              <w:rPr>
                <w:rFonts w:ascii="Times New Roman" w:eastAsia="Times New Roman" w:hAnsi="Times New Roman" w:cs="Times New Roman" w:hint="cs"/>
                <w:color w:val="auto"/>
                <w:sz w:val="22"/>
                <w:szCs w:val="22"/>
                <w:rtl/>
                <w:lang w:eastAsia="en-US"/>
              </w:rPr>
              <w:t xml:space="preserve">معاشات </w:t>
            </w:r>
            <w:r w:rsidR="00540C41">
              <w:rPr>
                <w:rFonts w:ascii="Times New Roman" w:eastAsia="Times New Roman" w:hAnsi="Times New Roman" w:cs="Times New Roman" w:hint="cs"/>
                <w:color w:val="auto"/>
                <w:sz w:val="22"/>
                <w:szCs w:val="22"/>
                <w:rtl/>
                <w:lang w:eastAsia="en-US"/>
              </w:rPr>
              <w:t>به موقع</w:t>
            </w:r>
            <w:r>
              <w:rPr>
                <w:rFonts w:ascii="Times New Roman" w:eastAsia="Times New Roman" w:hAnsi="Times New Roman" w:cs="Times New Roman" w:hint="cs"/>
                <w:color w:val="auto"/>
                <w:sz w:val="22"/>
                <w:szCs w:val="22"/>
                <w:rtl/>
                <w:lang w:eastAsia="en-US"/>
              </w:rPr>
              <w:t xml:space="preserve"> پرداخت می شد</w:t>
            </w:r>
          </w:p>
        </w:tc>
        <w:tc>
          <w:tcPr>
            <w:tcW w:w="360" w:type="dxa"/>
            <w:tcBorders>
              <w:right w:val="single" w:sz="4" w:space="0" w:color="808080"/>
            </w:tcBorders>
            <w:shd w:val="clear" w:color="auto" w:fill="auto"/>
          </w:tcPr>
          <w:p w14:paraId="77F5C386"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2A5AEBBC"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7D124F1B"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4271A769"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1D303080"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5CC171AB"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04329ECB"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250273EA"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6A25AB40"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4227AEE2"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076CFEE1"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7B7AAAFE"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r>
      <w:tr w:rsidR="00366717" w:rsidRPr="00CB3886" w14:paraId="19DD463C" w14:textId="77777777" w:rsidTr="00366717">
        <w:trPr>
          <w:trHeight w:hRule="exact" w:val="113"/>
        </w:trPr>
        <w:tc>
          <w:tcPr>
            <w:tcW w:w="4788" w:type="dxa"/>
            <w:shd w:val="clear" w:color="auto" w:fill="auto"/>
          </w:tcPr>
          <w:p w14:paraId="6833F735"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C9F88B8"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7F4CB3DC"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C9D07E4"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F44912A"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3481E235"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5CFDF19"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42AEA5BD"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41190D9D"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92C2496"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D84858E"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50046430"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38469D7"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r>
      <w:tr w:rsidR="00366717" w:rsidRPr="00CB3886" w14:paraId="264044DC" w14:textId="77777777" w:rsidTr="00366717">
        <w:trPr>
          <w:trHeight w:val="113"/>
        </w:trPr>
        <w:tc>
          <w:tcPr>
            <w:tcW w:w="4788" w:type="dxa"/>
            <w:shd w:val="clear" w:color="auto" w:fill="auto"/>
          </w:tcPr>
          <w:p w14:paraId="58DC1934" w14:textId="695AB09F"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r>
              <w:rPr>
                <w:rFonts w:ascii="Times New Roman" w:eastAsia="Times New Roman" w:hAnsi="Times New Roman" w:cs="Times New Roman" w:hint="cs"/>
                <w:color w:val="auto"/>
                <w:sz w:val="22"/>
                <w:szCs w:val="22"/>
                <w:rtl/>
                <w:lang w:eastAsia="en-US"/>
              </w:rPr>
              <w:t>مزایای دیگر خوب بود</w:t>
            </w:r>
          </w:p>
        </w:tc>
        <w:tc>
          <w:tcPr>
            <w:tcW w:w="360" w:type="dxa"/>
            <w:tcBorders>
              <w:right w:val="single" w:sz="4" w:space="0" w:color="808080"/>
            </w:tcBorders>
            <w:shd w:val="clear" w:color="auto" w:fill="auto"/>
          </w:tcPr>
          <w:p w14:paraId="0EBFBC95"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6CB247B0"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0E75278C"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3F7ADC08"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67580542"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36CE9376"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2DFBF195"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356FA132"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1687BA42"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70012734"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7749DCB0"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67A4543B"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r>
      <w:tr w:rsidR="00366717" w:rsidRPr="00CB3886" w14:paraId="65E6DBB7" w14:textId="77777777" w:rsidTr="00366717">
        <w:trPr>
          <w:trHeight w:hRule="exact" w:val="113"/>
        </w:trPr>
        <w:tc>
          <w:tcPr>
            <w:tcW w:w="4788" w:type="dxa"/>
            <w:shd w:val="clear" w:color="auto" w:fill="auto"/>
          </w:tcPr>
          <w:p w14:paraId="0A9E7535"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C031817"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1DC02025"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E9DF398"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C970B59"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099B3C5D"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36765E6"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0BCDF2D"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78CAAB25"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12149691"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AE0F059"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62715E99"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246EC60"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r>
      <w:tr w:rsidR="00366717" w:rsidRPr="00CB3886" w14:paraId="2E5D2889" w14:textId="77777777" w:rsidTr="00366717">
        <w:tc>
          <w:tcPr>
            <w:tcW w:w="4788" w:type="dxa"/>
            <w:shd w:val="clear" w:color="auto" w:fill="auto"/>
          </w:tcPr>
          <w:p w14:paraId="6487E833" w14:textId="68007F50"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r>
              <w:rPr>
                <w:rFonts w:ascii="Times New Roman" w:eastAsia="Times New Roman" w:hAnsi="Times New Roman" w:cs="Times New Roman" w:hint="cs"/>
                <w:color w:val="auto"/>
                <w:sz w:val="22"/>
                <w:szCs w:val="22"/>
                <w:rtl/>
                <w:lang w:eastAsia="en-US"/>
              </w:rPr>
              <w:t>توازن بین کار و زندگی وجود داشت و به آن عمل می شد</w:t>
            </w:r>
          </w:p>
        </w:tc>
        <w:tc>
          <w:tcPr>
            <w:tcW w:w="360" w:type="dxa"/>
            <w:tcBorders>
              <w:right w:val="single" w:sz="4" w:space="0" w:color="808080"/>
            </w:tcBorders>
            <w:shd w:val="clear" w:color="auto" w:fill="auto"/>
          </w:tcPr>
          <w:p w14:paraId="4CE3DBDF"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5C76D0B4"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5531694C"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63A175A1"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442A8658"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2E70A42E"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325733C1"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5669520C"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217D7585"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65123D04"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07BBAA28"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457B82FE"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r>
      <w:tr w:rsidR="00366717" w:rsidRPr="00CB3886" w14:paraId="22DEF57B" w14:textId="77777777" w:rsidTr="00366717">
        <w:trPr>
          <w:trHeight w:hRule="exact" w:val="113"/>
        </w:trPr>
        <w:tc>
          <w:tcPr>
            <w:tcW w:w="4788" w:type="dxa"/>
            <w:shd w:val="clear" w:color="auto" w:fill="auto"/>
          </w:tcPr>
          <w:p w14:paraId="46E8D694"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D7CB831"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64B31421"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45181838"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4865FB34"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0B62D216"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9224173"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235C01A"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431791CB"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A40E53F"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6A78D30"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04E0221D"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5896470"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r>
      <w:tr w:rsidR="00366717" w:rsidRPr="00CB3886" w14:paraId="11A22482" w14:textId="77777777" w:rsidTr="00366717">
        <w:trPr>
          <w:trHeight w:val="233"/>
        </w:trPr>
        <w:tc>
          <w:tcPr>
            <w:tcW w:w="4788" w:type="dxa"/>
            <w:vMerge w:val="restart"/>
            <w:shd w:val="clear" w:color="auto" w:fill="auto"/>
          </w:tcPr>
          <w:p w14:paraId="5E7C2C86" w14:textId="7776FECD" w:rsidR="00366717" w:rsidRPr="00CB3886" w:rsidRDefault="004F3D59" w:rsidP="004F3D59">
            <w:pPr>
              <w:bidi/>
              <w:spacing w:after="0" w:line="240" w:lineRule="auto"/>
              <w:rPr>
                <w:rFonts w:ascii="Times New Roman" w:eastAsia="Times New Roman" w:hAnsi="Times New Roman" w:cs="Times New Roman"/>
                <w:color w:val="auto"/>
                <w:sz w:val="22"/>
                <w:szCs w:val="22"/>
                <w:lang w:eastAsia="en-US"/>
              </w:rPr>
            </w:pPr>
            <w:r>
              <w:rPr>
                <w:rFonts w:ascii="Times New Roman" w:eastAsia="Times New Roman" w:hAnsi="Times New Roman" w:cs="Times New Roman" w:hint="cs"/>
                <w:color w:val="auto"/>
                <w:sz w:val="22"/>
                <w:szCs w:val="22"/>
                <w:rtl/>
                <w:lang w:eastAsia="en-US"/>
              </w:rPr>
              <w:t>وجوه تقاعد شرکت نتایج خوب در پی داشته است</w:t>
            </w:r>
          </w:p>
        </w:tc>
        <w:tc>
          <w:tcPr>
            <w:tcW w:w="360" w:type="dxa"/>
            <w:vMerge w:val="restart"/>
            <w:tcBorders>
              <w:right w:val="single" w:sz="4" w:space="0" w:color="808080"/>
            </w:tcBorders>
            <w:shd w:val="clear" w:color="auto" w:fill="auto"/>
          </w:tcPr>
          <w:p w14:paraId="5CC4FD66"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0C3A2167"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2D201CC0"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right w:val="single" w:sz="4" w:space="0" w:color="808080"/>
            </w:tcBorders>
            <w:shd w:val="clear" w:color="auto" w:fill="auto"/>
          </w:tcPr>
          <w:p w14:paraId="43FBAB4C"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28E74945"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4BF29A8E"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right w:val="single" w:sz="4" w:space="0" w:color="808080"/>
            </w:tcBorders>
            <w:shd w:val="clear" w:color="auto" w:fill="auto"/>
          </w:tcPr>
          <w:p w14:paraId="35202628"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2D64ADF1"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0A71AF20"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right w:val="single" w:sz="4" w:space="0" w:color="808080"/>
            </w:tcBorders>
            <w:shd w:val="clear" w:color="auto" w:fill="auto"/>
          </w:tcPr>
          <w:p w14:paraId="4658176C"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3C8757F0"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2F455387"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r>
      <w:tr w:rsidR="00366717" w:rsidRPr="00CB3886" w14:paraId="49379480" w14:textId="77777777" w:rsidTr="00366717">
        <w:trPr>
          <w:trHeight w:val="232"/>
        </w:trPr>
        <w:tc>
          <w:tcPr>
            <w:tcW w:w="4788" w:type="dxa"/>
            <w:vMerge/>
            <w:shd w:val="clear" w:color="auto" w:fill="auto"/>
          </w:tcPr>
          <w:p w14:paraId="145F4720"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26385D6F"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5B6537C0"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5518A514"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2D81D26C"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68725120"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049F14F1"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65F30CA2"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38388DB3"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6CA0E69D"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73BC0606"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0F401117"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27DC4B0A" w14:textId="77777777" w:rsidR="00366717" w:rsidRPr="00CB3886" w:rsidRDefault="00366717" w:rsidP="00366717">
            <w:pPr>
              <w:bidi/>
              <w:spacing w:after="0" w:line="240" w:lineRule="auto"/>
              <w:rPr>
                <w:rFonts w:ascii="Times New Roman" w:eastAsia="Times New Roman" w:hAnsi="Times New Roman" w:cs="Times New Roman"/>
                <w:color w:val="auto"/>
                <w:sz w:val="22"/>
                <w:szCs w:val="22"/>
                <w:lang w:eastAsia="en-US"/>
              </w:rPr>
            </w:pPr>
          </w:p>
        </w:tc>
      </w:tr>
    </w:tbl>
    <w:p w14:paraId="7915A68B" w14:textId="77777777" w:rsidR="00366717" w:rsidRDefault="00366717" w:rsidP="00366717">
      <w:pPr>
        <w:bidi/>
        <w:rPr>
          <w:b/>
          <w:bCs/>
          <w:rtl/>
        </w:rPr>
      </w:pPr>
    </w:p>
    <w:p w14:paraId="2B19E8DF" w14:textId="21500490" w:rsidR="004F3D59" w:rsidRDefault="004F3D59" w:rsidP="004F3D59">
      <w:pPr>
        <w:bidi/>
        <w:rPr>
          <w:rtl/>
        </w:rPr>
      </w:pPr>
      <w:r>
        <w:rPr>
          <w:rFonts w:hint="cs"/>
          <w:rtl/>
        </w:rPr>
        <w:t xml:space="preserve">شرکت چه بهبودی ها و مزایای دیگری را می توانست فراهم نماید؟ </w:t>
      </w:r>
    </w:p>
    <w:p w14:paraId="15CBB965" w14:textId="77777777" w:rsidR="004F3D59" w:rsidRDefault="004F3D59" w:rsidP="004F3D59">
      <w:pPr>
        <w:bidi/>
        <w:rPr>
          <w:rtl/>
        </w:rPr>
      </w:pPr>
    </w:p>
    <w:p w14:paraId="43940A31" w14:textId="2157E3FA" w:rsidR="004F3D59" w:rsidRDefault="004F3D59" w:rsidP="004F3D59">
      <w:pPr>
        <w:bidi/>
        <w:rPr>
          <w:b/>
          <w:bCs/>
          <w:rtl/>
        </w:rPr>
      </w:pPr>
      <w:r>
        <w:rPr>
          <w:rFonts w:hint="cs"/>
          <w:b/>
          <w:bCs/>
          <w:rtl/>
        </w:rPr>
        <w:t xml:space="preserve">سازمان </w:t>
      </w:r>
    </w:p>
    <w:tbl>
      <w:tblPr>
        <w:bidiVisual/>
        <w:tblW w:w="9108" w:type="dxa"/>
        <w:tblLook w:val="01E0" w:firstRow="1" w:lastRow="1" w:firstColumn="1" w:lastColumn="1" w:noHBand="0" w:noVBand="0"/>
      </w:tblPr>
      <w:tblGrid>
        <w:gridCol w:w="4788"/>
        <w:gridCol w:w="360"/>
        <w:gridCol w:w="360"/>
        <w:gridCol w:w="360"/>
        <w:gridCol w:w="360"/>
        <w:gridCol w:w="360"/>
        <w:gridCol w:w="360"/>
        <w:gridCol w:w="360"/>
        <w:gridCol w:w="360"/>
        <w:gridCol w:w="360"/>
        <w:gridCol w:w="360"/>
        <w:gridCol w:w="360"/>
        <w:gridCol w:w="360"/>
      </w:tblGrid>
      <w:tr w:rsidR="004F3D59" w:rsidRPr="00CB3886" w14:paraId="48704B14" w14:textId="77777777" w:rsidTr="004F3D59">
        <w:tc>
          <w:tcPr>
            <w:tcW w:w="4788" w:type="dxa"/>
            <w:tcBorders>
              <w:bottom w:val="single" w:sz="4" w:space="0" w:color="808080"/>
            </w:tcBorders>
            <w:shd w:val="clear" w:color="auto" w:fill="auto"/>
          </w:tcPr>
          <w:p w14:paraId="612C7FC1" w14:textId="26F88A64"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1080" w:type="dxa"/>
            <w:gridSpan w:val="3"/>
            <w:tcBorders>
              <w:bottom w:val="single" w:sz="4" w:space="0" w:color="808080"/>
            </w:tcBorders>
            <w:shd w:val="clear" w:color="auto" w:fill="auto"/>
          </w:tcPr>
          <w:p w14:paraId="032DED9A" w14:textId="5C2BFCEE" w:rsidR="004F3D59" w:rsidRPr="00CB3886" w:rsidRDefault="004F3D59" w:rsidP="004F3D59">
            <w:pPr>
              <w:bidi/>
              <w:spacing w:after="0" w:line="240" w:lineRule="auto"/>
              <w:jc w:val="center"/>
              <w:rPr>
                <w:rFonts w:ascii="Times New Roman" w:eastAsia="Times New Roman" w:hAnsi="Times New Roman" w:cs="Times New Roman"/>
                <w:b/>
                <w:color w:val="auto"/>
                <w:sz w:val="22"/>
                <w:szCs w:val="22"/>
                <w:lang w:eastAsia="en-US"/>
              </w:rPr>
            </w:pPr>
            <w:r>
              <w:rPr>
                <w:rFonts w:ascii="Times New Roman" w:eastAsia="Times New Roman" w:hAnsi="Times New Roman" w:cs="Times New Roman" w:hint="cs"/>
                <w:b/>
                <w:color w:val="auto"/>
                <w:sz w:val="22"/>
                <w:szCs w:val="22"/>
                <w:rtl/>
                <w:lang w:eastAsia="en-US"/>
              </w:rPr>
              <w:t>کاملا مخالفم</w:t>
            </w:r>
          </w:p>
        </w:tc>
        <w:tc>
          <w:tcPr>
            <w:tcW w:w="1080" w:type="dxa"/>
            <w:gridSpan w:val="3"/>
            <w:tcBorders>
              <w:bottom w:val="single" w:sz="4" w:space="0" w:color="808080"/>
            </w:tcBorders>
            <w:shd w:val="clear" w:color="auto" w:fill="auto"/>
          </w:tcPr>
          <w:p w14:paraId="1400E24C" w14:textId="0A21B471" w:rsidR="004F3D59" w:rsidRPr="00CB3886" w:rsidRDefault="004F3D59" w:rsidP="004F3D59">
            <w:pPr>
              <w:bidi/>
              <w:spacing w:after="0" w:line="240" w:lineRule="auto"/>
              <w:jc w:val="center"/>
              <w:rPr>
                <w:rFonts w:ascii="Times New Roman" w:eastAsia="Times New Roman" w:hAnsi="Times New Roman" w:cs="Times New Roman"/>
                <w:b/>
                <w:color w:val="auto"/>
                <w:sz w:val="22"/>
                <w:szCs w:val="22"/>
                <w:lang w:eastAsia="en-US"/>
              </w:rPr>
            </w:pPr>
            <w:r>
              <w:rPr>
                <w:rFonts w:ascii="Times New Roman" w:eastAsia="Times New Roman" w:hAnsi="Times New Roman" w:cs="Times New Roman" w:hint="cs"/>
                <w:b/>
                <w:color w:val="auto"/>
                <w:sz w:val="22"/>
                <w:szCs w:val="22"/>
                <w:rtl/>
                <w:lang w:eastAsia="en-US"/>
              </w:rPr>
              <w:t>مخالفم</w:t>
            </w:r>
          </w:p>
        </w:tc>
        <w:tc>
          <w:tcPr>
            <w:tcW w:w="1080" w:type="dxa"/>
            <w:gridSpan w:val="3"/>
            <w:tcBorders>
              <w:bottom w:val="single" w:sz="4" w:space="0" w:color="808080"/>
            </w:tcBorders>
            <w:shd w:val="clear" w:color="auto" w:fill="auto"/>
          </w:tcPr>
          <w:p w14:paraId="00F63DAE" w14:textId="7EFA6750" w:rsidR="004F3D59" w:rsidRPr="00CB3886" w:rsidRDefault="004F3D59" w:rsidP="004F3D59">
            <w:pPr>
              <w:bidi/>
              <w:spacing w:after="0" w:line="240" w:lineRule="auto"/>
              <w:jc w:val="center"/>
              <w:rPr>
                <w:rFonts w:ascii="Times New Roman" w:eastAsia="Times New Roman" w:hAnsi="Times New Roman" w:cs="Times New Roman"/>
                <w:b/>
                <w:color w:val="auto"/>
                <w:sz w:val="22"/>
                <w:szCs w:val="22"/>
                <w:lang w:eastAsia="en-US"/>
              </w:rPr>
            </w:pPr>
            <w:r>
              <w:rPr>
                <w:rFonts w:ascii="Times New Roman" w:eastAsia="Times New Roman" w:hAnsi="Times New Roman" w:cs="Times New Roman" w:hint="cs"/>
                <w:b/>
                <w:color w:val="auto"/>
                <w:sz w:val="22"/>
                <w:szCs w:val="22"/>
                <w:rtl/>
                <w:lang w:eastAsia="en-US"/>
              </w:rPr>
              <w:t>موافقم</w:t>
            </w:r>
          </w:p>
        </w:tc>
        <w:tc>
          <w:tcPr>
            <w:tcW w:w="1080" w:type="dxa"/>
            <w:gridSpan w:val="3"/>
            <w:tcBorders>
              <w:bottom w:val="single" w:sz="4" w:space="0" w:color="808080"/>
            </w:tcBorders>
            <w:shd w:val="clear" w:color="auto" w:fill="auto"/>
          </w:tcPr>
          <w:p w14:paraId="01A8EBF2" w14:textId="47EF0522" w:rsidR="004F3D59" w:rsidRPr="00CB3886" w:rsidRDefault="004F3D59" w:rsidP="004F3D59">
            <w:pPr>
              <w:bidi/>
              <w:spacing w:after="0" w:line="240" w:lineRule="auto"/>
              <w:jc w:val="center"/>
              <w:rPr>
                <w:rFonts w:ascii="Times New Roman" w:eastAsia="Times New Roman" w:hAnsi="Times New Roman" w:cs="Times New Roman"/>
                <w:b/>
                <w:color w:val="auto"/>
                <w:sz w:val="22"/>
                <w:szCs w:val="22"/>
                <w:lang w:eastAsia="en-US"/>
              </w:rPr>
            </w:pPr>
            <w:r>
              <w:rPr>
                <w:rFonts w:ascii="Times New Roman" w:eastAsia="Times New Roman" w:hAnsi="Times New Roman" w:cs="Times New Roman" w:hint="cs"/>
                <w:b/>
                <w:color w:val="auto"/>
                <w:sz w:val="22"/>
                <w:szCs w:val="22"/>
                <w:rtl/>
                <w:lang w:eastAsia="en-US"/>
              </w:rPr>
              <w:t>کاملا موافقم</w:t>
            </w:r>
          </w:p>
        </w:tc>
      </w:tr>
      <w:tr w:rsidR="004F3D59" w:rsidRPr="00CB3886" w14:paraId="7772A43A" w14:textId="77777777" w:rsidTr="004F3D59">
        <w:trPr>
          <w:trHeight w:hRule="exact" w:val="113"/>
        </w:trPr>
        <w:tc>
          <w:tcPr>
            <w:tcW w:w="4788" w:type="dxa"/>
            <w:tcBorders>
              <w:top w:val="single" w:sz="4" w:space="0" w:color="808080"/>
            </w:tcBorders>
            <w:shd w:val="clear" w:color="auto" w:fill="auto"/>
          </w:tcPr>
          <w:p w14:paraId="16FD0B08"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1080" w:type="dxa"/>
            <w:gridSpan w:val="3"/>
            <w:tcBorders>
              <w:top w:val="single" w:sz="4" w:space="0" w:color="808080"/>
            </w:tcBorders>
            <w:shd w:val="clear" w:color="auto" w:fill="auto"/>
          </w:tcPr>
          <w:p w14:paraId="049CE516"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1080" w:type="dxa"/>
            <w:gridSpan w:val="3"/>
            <w:tcBorders>
              <w:top w:val="single" w:sz="4" w:space="0" w:color="808080"/>
            </w:tcBorders>
            <w:shd w:val="clear" w:color="auto" w:fill="auto"/>
          </w:tcPr>
          <w:p w14:paraId="120D32CB"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1080" w:type="dxa"/>
            <w:gridSpan w:val="3"/>
            <w:tcBorders>
              <w:top w:val="single" w:sz="4" w:space="0" w:color="808080"/>
            </w:tcBorders>
            <w:shd w:val="clear" w:color="auto" w:fill="auto"/>
          </w:tcPr>
          <w:p w14:paraId="1F625942"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1080" w:type="dxa"/>
            <w:gridSpan w:val="3"/>
            <w:tcBorders>
              <w:top w:val="single" w:sz="4" w:space="0" w:color="808080"/>
            </w:tcBorders>
            <w:shd w:val="clear" w:color="auto" w:fill="auto"/>
          </w:tcPr>
          <w:p w14:paraId="1B0705B5"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r>
      <w:tr w:rsidR="004F3D59" w:rsidRPr="00CB3886" w14:paraId="56E5C68E" w14:textId="77777777" w:rsidTr="004F3D59">
        <w:trPr>
          <w:trHeight w:val="233"/>
        </w:trPr>
        <w:tc>
          <w:tcPr>
            <w:tcW w:w="4788" w:type="dxa"/>
            <w:vMerge w:val="restart"/>
            <w:shd w:val="clear" w:color="auto" w:fill="auto"/>
          </w:tcPr>
          <w:p w14:paraId="04133D1C" w14:textId="6FAA3866"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r>
              <w:rPr>
                <w:rFonts w:ascii="Times New Roman" w:eastAsia="Times New Roman" w:hAnsi="Times New Roman" w:cs="Times New Roman" w:hint="cs"/>
                <w:color w:val="auto"/>
                <w:sz w:val="22"/>
                <w:szCs w:val="22"/>
                <w:rtl/>
                <w:lang w:eastAsia="en-US"/>
              </w:rPr>
              <w:t>هنگامی که کارتان را شروع کردید، آیا روند معرفی و رهنمایی مفید بود و دقت لازم را داشت</w:t>
            </w:r>
          </w:p>
        </w:tc>
        <w:tc>
          <w:tcPr>
            <w:tcW w:w="360" w:type="dxa"/>
            <w:vMerge w:val="restart"/>
            <w:tcBorders>
              <w:right w:val="single" w:sz="4" w:space="0" w:color="808080"/>
            </w:tcBorders>
            <w:shd w:val="clear" w:color="auto" w:fill="auto"/>
          </w:tcPr>
          <w:p w14:paraId="711C0E58"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5C5F487E"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4E6CF3CC"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right w:val="single" w:sz="4" w:space="0" w:color="808080"/>
            </w:tcBorders>
            <w:shd w:val="clear" w:color="auto" w:fill="auto"/>
          </w:tcPr>
          <w:p w14:paraId="44D1B3C6"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3BEA8487"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2EEB0177"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right w:val="single" w:sz="4" w:space="0" w:color="808080"/>
            </w:tcBorders>
            <w:shd w:val="clear" w:color="auto" w:fill="auto"/>
          </w:tcPr>
          <w:p w14:paraId="08A40495"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17506D25"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0377F3F2"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right w:val="single" w:sz="4" w:space="0" w:color="808080"/>
            </w:tcBorders>
            <w:shd w:val="clear" w:color="auto" w:fill="auto"/>
          </w:tcPr>
          <w:p w14:paraId="2BD633AD"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5389467E"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54623706"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r>
      <w:tr w:rsidR="004F3D59" w:rsidRPr="00CB3886" w14:paraId="5AE416A6" w14:textId="77777777" w:rsidTr="004F3D59">
        <w:trPr>
          <w:trHeight w:val="232"/>
        </w:trPr>
        <w:tc>
          <w:tcPr>
            <w:tcW w:w="4788" w:type="dxa"/>
            <w:vMerge/>
            <w:shd w:val="clear" w:color="auto" w:fill="auto"/>
          </w:tcPr>
          <w:p w14:paraId="47FF2C92"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235DC7F7"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FCD09EC"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58028F9B"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754C0439"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04AF386"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566D160C"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31F3B74F"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DCC179B"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49B28134"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6013974F"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AA08F5B"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vMerge/>
            <w:tcBorders>
              <w:left w:val="nil"/>
            </w:tcBorders>
            <w:shd w:val="clear" w:color="auto" w:fill="auto"/>
          </w:tcPr>
          <w:p w14:paraId="2CA89836"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r>
      <w:tr w:rsidR="004F3D59" w:rsidRPr="00CB3886" w14:paraId="320922E3" w14:textId="77777777" w:rsidTr="004F3D59">
        <w:trPr>
          <w:trHeight w:hRule="exact" w:val="113"/>
        </w:trPr>
        <w:tc>
          <w:tcPr>
            <w:tcW w:w="4788" w:type="dxa"/>
            <w:shd w:val="clear" w:color="auto" w:fill="auto"/>
          </w:tcPr>
          <w:p w14:paraId="7B45BFA2"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DD5A82E"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48A1D024"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2BAD058"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3D77C96"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0CD35E50"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3D5E90C"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05A3DDC"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01040C39"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13559E62"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6A9C781"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4A578428"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1A75BE10"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r>
      <w:tr w:rsidR="004F3D59" w:rsidRPr="00CB3886" w14:paraId="5F41298F" w14:textId="77777777" w:rsidTr="004F3D59">
        <w:tc>
          <w:tcPr>
            <w:tcW w:w="4788" w:type="dxa"/>
            <w:shd w:val="clear" w:color="auto" w:fill="auto"/>
          </w:tcPr>
          <w:p w14:paraId="238C2559" w14:textId="26158889"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r>
              <w:rPr>
                <w:rFonts w:ascii="Times New Roman" w:eastAsia="Times New Roman" w:hAnsi="Times New Roman" w:cs="Times New Roman" w:hint="cs"/>
                <w:color w:val="auto"/>
                <w:sz w:val="22"/>
                <w:szCs w:val="22"/>
                <w:rtl/>
                <w:lang w:eastAsia="en-US"/>
              </w:rPr>
              <w:t>سازمان دارای محیط خوب و مناسب برای کار کردن بود</w:t>
            </w:r>
          </w:p>
        </w:tc>
        <w:tc>
          <w:tcPr>
            <w:tcW w:w="360" w:type="dxa"/>
            <w:tcBorders>
              <w:right w:val="single" w:sz="4" w:space="0" w:color="808080"/>
            </w:tcBorders>
            <w:shd w:val="clear" w:color="auto" w:fill="auto"/>
          </w:tcPr>
          <w:p w14:paraId="52819ABA"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5119B1C7"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61C601D2"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0440D007"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45793DE3"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574800C9"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0052F843"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0A0AE2A2"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5EA50E7C"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7D2984A6"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3CD2CE83"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7E495B51"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r>
      <w:tr w:rsidR="004F3D59" w:rsidRPr="00CB3886" w14:paraId="01E8CB22" w14:textId="77777777" w:rsidTr="004F3D59">
        <w:trPr>
          <w:trHeight w:hRule="exact" w:val="113"/>
        </w:trPr>
        <w:tc>
          <w:tcPr>
            <w:tcW w:w="4788" w:type="dxa"/>
            <w:shd w:val="clear" w:color="auto" w:fill="auto"/>
          </w:tcPr>
          <w:p w14:paraId="61E44BF5"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E42DD42"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362EEBFE"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41203FE6"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D401F1E"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6FF67D17"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E29C83A"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3F33011"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2387AB3C"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6C0D2F9"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4E6A5A72"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611CA5E6"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3154445"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r>
      <w:tr w:rsidR="004F3D59" w:rsidRPr="00CB3886" w14:paraId="5417B45B" w14:textId="77777777" w:rsidTr="004F3D59">
        <w:tc>
          <w:tcPr>
            <w:tcW w:w="4788" w:type="dxa"/>
            <w:shd w:val="clear" w:color="auto" w:fill="auto"/>
          </w:tcPr>
          <w:p w14:paraId="5AC59671" w14:textId="6E518339"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r>
              <w:rPr>
                <w:rFonts w:ascii="Times New Roman" w:eastAsia="Times New Roman" w:hAnsi="Times New Roman" w:cs="Times New Roman" w:hint="cs"/>
                <w:color w:val="auto"/>
                <w:sz w:val="22"/>
                <w:szCs w:val="22"/>
                <w:rtl/>
                <w:lang w:eastAsia="en-US"/>
              </w:rPr>
              <w:t>تجهیزات کافی برای انجام کارها داشت</w:t>
            </w:r>
          </w:p>
        </w:tc>
        <w:tc>
          <w:tcPr>
            <w:tcW w:w="360" w:type="dxa"/>
            <w:tcBorders>
              <w:right w:val="single" w:sz="4" w:space="0" w:color="808080"/>
            </w:tcBorders>
            <w:shd w:val="clear" w:color="auto" w:fill="auto"/>
          </w:tcPr>
          <w:p w14:paraId="692944A4"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6F3B4561"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4FE19977"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1CC9548E"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72BD9BC2"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6F0D48F3"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6BB48CA2"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08841486"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4E13FAEC"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6F8E09F2"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37207D6E"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7478A9D1"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r>
      <w:tr w:rsidR="004F3D59" w:rsidRPr="00CB3886" w14:paraId="4D3E7457" w14:textId="77777777" w:rsidTr="004F3D59">
        <w:trPr>
          <w:trHeight w:hRule="exact" w:val="113"/>
        </w:trPr>
        <w:tc>
          <w:tcPr>
            <w:tcW w:w="4788" w:type="dxa"/>
            <w:shd w:val="clear" w:color="auto" w:fill="auto"/>
          </w:tcPr>
          <w:p w14:paraId="2C6EE399" w14:textId="77777777" w:rsidR="004F3D59" w:rsidRPr="00CB3886" w:rsidRDefault="004F3D59" w:rsidP="004F3D59">
            <w:pPr>
              <w:bidi/>
              <w:spacing w:after="0" w:line="240" w:lineRule="auto"/>
              <w:rPr>
                <w:rFonts w:ascii="Times New Roman" w:eastAsia="Times New Roman" w:hAnsi="Times New Roman" w:cs="Times New Roman"/>
                <w:i/>
                <w:color w:val="auto"/>
                <w:sz w:val="22"/>
                <w:szCs w:val="22"/>
                <w:lang w:eastAsia="en-US"/>
              </w:rPr>
            </w:pPr>
          </w:p>
        </w:tc>
        <w:tc>
          <w:tcPr>
            <w:tcW w:w="360" w:type="dxa"/>
            <w:shd w:val="clear" w:color="auto" w:fill="auto"/>
          </w:tcPr>
          <w:p w14:paraId="351E2492" w14:textId="77777777" w:rsidR="004F3D59" w:rsidRPr="00CB3886" w:rsidRDefault="004F3D59" w:rsidP="004F3D59">
            <w:pPr>
              <w:bidi/>
              <w:spacing w:after="0" w:line="240" w:lineRule="auto"/>
              <w:rPr>
                <w:rFonts w:ascii="Times New Roman" w:eastAsia="Times New Roman" w:hAnsi="Times New Roman" w:cs="Times New Roman"/>
                <w:i/>
                <w:color w:val="auto"/>
                <w:sz w:val="22"/>
                <w:szCs w:val="22"/>
                <w:lang w:eastAsia="en-US"/>
              </w:rPr>
            </w:pPr>
          </w:p>
        </w:tc>
        <w:tc>
          <w:tcPr>
            <w:tcW w:w="360" w:type="dxa"/>
            <w:tcBorders>
              <w:top w:val="single" w:sz="4" w:space="0" w:color="808080"/>
              <w:bottom w:val="single" w:sz="4" w:space="0" w:color="808080"/>
            </w:tcBorders>
            <w:shd w:val="clear" w:color="auto" w:fill="auto"/>
          </w:tcPr>
          <w:p w14:paraId="606DD386" w14:textId="77777777" w:rsidR="004F3D59" w:rsidRPr="00CB3886" w:rsidRDefault="004F3D59" w:rsidP="004F3D59">
            <w:pPr>
              <w:bidi/>
              <w:spacing w:after="0" w:line="240" w:lineRule="auto"/>
              <w:rPr>
                <w:rFonts w:ascii="Times New Roman" w:eastAsia="Times New Roman" w:hAnsi="Times New Roman" w:cs="Times New Roman"/>
                <w:i/>
                <w:color w:val="auto"/>
                <w:sz w:val="22"/>
                <w:szCs w:val="22"/>
                <w:lang w:eastAsia="en-US"/>
              </w:rPr>
            </w:pPr>
          </w:p>
        </w:tc>
        <w:tc>
          <w:tcPr>
            <w:tcW w:w="360" w:type="dxa"/>
            <w:shd w:val="clear" w:color="auto" w:fill="auto"/>
          </w:tcPr>
          <w:p w14:paraId="70589764" w14:textId="77777777" w:rsidR="004F3D59" w:rsidRPr="00CB3886" w:rsidRDefault="004F3D59" w:rsidP="004F3D59">
            <w:pPr>
              <w:bidi/>
              <w:spacing w:after="0" w:line="240" w:lineRule="auto"/>
              <w:rPr>
                <w:rFonts w:ascii="Times New Roman" w:eastAsia="Times New Roman" w:hAnsi="Times New Roman" w:cs="Times New Roman"/>
                <w:i/>
                <w:color w:val="auto"/>
                <w:sz w:val="22"/>
                <w:szCs w:val="22"/>
                <w:lang w:eastAsia="en-US"/>
              </w:rPr>
            </w:pPr>
          </w:p>
        </w:tc>
        <w:tc>
          <w:tcPr>
            <w:tcW w:w="360" w:type="dxa"/>
            <w:shd w:val="clear" w:color="auto" w:fill="auto"/>
          </w:tcPr>
          <w:p w14:paraId="11B4BDC2" w14:textId="77777777" w:rsidR="004F3D59" w:rsidRPr="00CB3886" w:rsidRDefault="004F3D59" w:rsidP="004F3D59">
            <w:pPr>
              <w:bidi/>
              <w:spacing w:after="0" w:line="240" w:lineRule="auto"/>
              <w:rPr>
                <w:rFonts w:ascii="Times New Roman" w:eastAsia="Times New Roman" w:hAnsi="Times New Roman" w:cs="Times New Roman"/>
                <w:i/>
                <w:color w:val="auto"/>
                <w:sz w:val="22"/>
                <w:szCs w:val="22"/>
                <w:lang w:eastAsia="en-US"/>
              </w:rPr>
            </w:pPr>
          </w:p>
        </w:tc>
        <w:tc>
          <w:tcPr>
            <w:tcW w:w="360" w:type="dxa"/>
            <w:tcBorders>
              <w:top w:val="single" w:sz="4" w:space="0" w:color="808080"/>
              <w:bottom w:val="single" w:sz="4" w:space="0" w:color="808080"/>
            </w:tcBorders>
            <w:shd w:val="clear" w:color="auto" w:fill="auto"/>
          </w:tcPr>
          <w:p w14:paraId="5DE07AA4" w14:textId="77777777" w:rsidR="004F3D59" w:rsidRPr="00CB3886" w:rsidRDefault="004F3D59" w:rsidP="004F3D59">
            <w:pPr>
              <w:bidi/>
              <w:spacing w:after="0" w:line="240" w:lineRule="auto"/>
              <w:rPr>
                <w:rFonts w:ascii="Times New Roman" w:eastAsia="Times New Roman" w:hAnsi="Times New Roman" w:cs="Times New Roman"/>
                <w:i/>
                <w:color w:val="auto"/>
                <w:sz w:val="22"/>
                <w:szCs w:val="22"/>
                <w:lang w:eastAsia="en-US"/>
              </w:rPr>
            </w:pPr>
          </w:p>
        </w:tc>
        <w:tc>
          <w:tcPr>
            <w:tcW w:w="360" w:type="dxa"/>
            <w:shd w:val="clear" w:color="auto" w:fill="auto"/>
          </w:tcPr>
          <w:p w14:paraId="07CDC424" w14:textId="77777777" w:rsidR="004F3D59" w:rsidRPr="00CB3886" w:rsidRDefault="004F3D59" w:rsidP="004F3D59">
            <w:pPr>
              <w:bidi/>
              <w:spacing w:after="0" w:line="240" w:lineRule="auto"/>
              <w:rPr>
                <w:rFonts w:ascii="Times New Roman" w:eastAsia="Times New Roman" w:hAnsi="Times New Roman" w:cs="Times New Roman"/>
                <w:i/>
                <w:color w:val="auto"/>
                <w:sz w:val="22"/>
                <w:szCs w:val="22"/>
                <w:lang w:eastAsia="en-US"/>
              </w:rPr>
            </w:pPr>
          </w:p>
        </w:tc>
        <w:tc>
          <w:tcPr>
            <w:tcW w:w="360" w:type="dxa"/>
            <w:shd w:val="clear" w:color="auto" w:fill="auto"/>
          </w:tcPr>
          <w:p w14:paraId="7BEA5564" w14:textId="77777777" w:rsidR="004F3D59" w:rsidRPr="00CB3886" w:rsidRDefault="004F3D59" w:rsidP="004F3D59">
            <w:pPr>
              <w:bidi/>
              <w:spacing w:after="0" w:line="240" w:lineRule="auto"/>
              <w:rPr>
                <w:rFonts w:ascii="Times New Roman" w:eastAsia="Times New Roman" w:hAnsi="Times New Roman" w:cs="Times New Roman"/>
                <w:i/>
                <w:color w:val="auto"/>
                <w:sz w:val="22"/>
                <w:szCs w:val="22"/>
                <w:lang w:eastAsia="en-US"/>
              </w:rPr>
            </w:pPr>
          </w:p>
        </w:tc>
        <w:tc>
          <w:tcPr>
            <w:tcW w:w="360" w:type="dxa"/>
            <w:tcBorders>
              <w:top w:val="single" w:sz="4" w:space="0" w:color="808080"/>
              <w:bottom w:val="single" w:sz="4" w:space="0" w:color="808080"/>
            </w:tcBorders>
            <w:shd w:val="clear" w:color="auto" w:fill="auto"/>
          </w:tcPr>
          <w:p w14:paraId="67DAE5FF" w14:textId="77777777" w:rsidR="004F3D59" w:rsidRPr="00CB3886" w:rsidRDefault="004F3D59" w:rsidP="004F3D59">
            <w:pPr>
              <w:bidi/>
              <w:spacing w:after="0" w:line="240" w:lineRule="auto"/>
              <w:rPr>
                <w:rFonts w:ascii="Times New Roman" w:eastAsia="Times New Roman" w:hAnsi="Times New Roman" w:cs="Times New Roman"/>
                <w:i/>
                <w:color w:val="auto"/>
                <w:sz w:val="22"/>
                <w:szCs w:val="22"/>
                <w:lang w:eastAsia="en-US"/>
              </w:rPr>
            </w:pPr>
          </w:p>
        </w:tc>
        <w:tc>
          <w:tcPr>
            <w:tcW w:w="360" w:type="dxa"/>
            <w:shd w:val="clear" w:color="auto" w:fill="auto"/>
          </w:tcPr>
          <w:p w14:paraId="53B64D77" w14:textId="77777777" w:rsidR="004F3D59" w:rsidRPr="00CB3886" w:rsidRDefault="004F3D59" w:rsidP="004F3D59">
            <w:pPr>
              <w:bidi/>
              <w:spacing w:after="0" w:line="240" w:lineRule="auto"/>
              <w:rPr>
                <w:rFonts w:ascii="Times New Roman" w:eastAsia="Times New Roman" w:hAnsi="Times New Roman" w:cs="Times New Roman"/>
                <w:i/>
                <w:color w:val="auto"/>
                <w:sz w:val="22"/>
                <w:szCs w:val="22"/>
                <w:lang w:eastAsia="en-US"/>
              </w:rPr>
            </w:pPr>
          </w:p>
        </w:tc>
        <w:tc>
          <w:tcPr>
            <w:tcW w:w="360" w:type="dxa"/>
            <w:shd w:val="clear" w:color="auto" w:fill="auto"/>
          </w:tcPr>
          <w:p w14:paraId="13C6A24E" w14:textId="77777777" w:rsidR="004F3D59" w:rsidRPr="00CB3886" w:rsidRDefault="004F3D59" w:rsidP="004F3D59">
            <w:pPr>
              <w:bidi/>
              <w:spacing w:after="0" w:line="240" w:lineRule="auto"/>
              <w:rPr>
                <w:rFonts w:ascii="Times New Roman" w:eastAsia="Times New Roman" w:hAnsi="Times New Roman" w:cs="Times New Roman"/>
                <w:i/>
                <w:color w:val="auto"/>
                <w:sz w:val="22"/>
                <w:szCs w:val="22"/>
                <w:lang w:eastAsia="en-US"/>
              </w:rPr>
            </w:pPr>
          </w:p>
        </w:tc>
        <w:tc>
          <w:tcPr>
            <w:tcW w:w="360" w:type="dxa"/>
            <w:tcBorders>
              <w:top w:val="single" w:sz="4" w:space="0" w:color="808080"/>
              <w:bottom w:val="single" w:sz="4" w:space="0" w:color="808080"/>
            </w:tcBorders>
            <w:shd w:val="clear" w:color="auto" w:fill="auto"/>
          </w:tcPr>
          <w:p w14:paraId="464D362B" w14:textId="77777777" w:rsidR="004F3D59" w:rsidRPr="00CB3886" w:rsidRDefault="004F3D59" w:rsidP="004F3D59">
            <w:pPr>
              <w:bidi/>
              <w:spacing w:after="0" w:line="240" w:lineRule="auto"/>
              <w:rPr>
                <w:rFonts w:ascii="Times New Roman" w:eastAsia="Times New Roman" w:hAnsi="Times New Roman" w:cs="Times New Roman"/>
                <w:i/>
                <w:color w:val="auto"/>
                <w:sz w:val="22"/>
                <w:szCs w:val="22"/>
                <w:lang w:eastAsia="en-US"/>
              </w:rPr>
            </w:pPr>
          </w:p>
        </w:tc>
        <w:tc>
          <w:tcPr>
            <w:tcW w:w="360" w:type="dxa"/>
            <w:shd w:val="clear" w:color="auto" w:fill="auto"/>
          </w:tcPr>
          <w:p w14:paraId="1B23F36E" w14:textId="77777777" w:rsidR="004F3D59" w:rsidRPr="00CB3886" w:rsidRDefault="004F3D59" w:rsidP="004F3D59">
            <w:pPr>
              <w:bidi/>
              <w:spacing w:after="0" w:line="240" w:lineRule="auto"/>
              <w:rPr>
                <w:rFonts w:ascii="Times New Roman" w:eastAsia="Times New Roman" w:hAnsi="Times New Roman" w:cs="Times New Roman"/>
                <w:i/>
                <w:color w:val="auto"/>
                <w:sz w:val="22"/>
                <w:szCs w:val="22"/>
                <w:lang w:eastAsia="en-US"/>
              </w:rPr>
            </w:pPr>
          </w:p>
        </w:tc>
      </w:tr>
      <w:tr w:rsidR="004F3D59" w:rsidRPr="00CB3886" w14:paraId="2D59E919" w14:textId="77777777" w:rsidTr="004F3D59">
        <w:tc>
          <w:tcPr>
            <w:tcW w:w="4788" w:type="dxa"/>
            <w:shd w:val="clear" w:color="auto" w:fill="auto"/>
          </w:tcPr>
          <w:p w14:paraId="7001FBFA" w14:textId="69410339"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r>
              <w:rPr>
                <w:rFonts w:ascii="Times New Roman" w:eastAsia="Times New Roman" w:hAnsi="Times New Roman" w:cs="Times New Roman" w:hint="cs"/>
                <w:color w:val="auto"/>
                <w:sz w:val="22"/>
                <w:szCs w:val="22"/>
                <w:rtl/>
                <w:lang w:eastAsia="en-US"/>
              </w:rPr>
              <w:t>با دیگر کارمندان شرکت تفاهم داشتم</w:t>
            </w:r>
          </w:p>
        </w:tc>
        <w:tc>
          <w:tcPr>
            <w:tcW w:w="360" w:type="dxa"/>
            <w:tcBorders>
              <w:right w:val="single" w:sz="4" w:space="0" w:color="808080"/>
            </w:tcBorders>
            <w:shd w:val="clear" w:color="auto" w:fill="auto"/>
          </w:tcPr>
          <w:p w14:paraId="172CA5E0"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26E44630"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1E6561AD"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3260F334"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4C5EE510"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6F86621D"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116EE16F"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65CB0C34"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39A01F87"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4EE64274"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72902FC2"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20851A97"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r>
      <w:tr w:rsidR="004F3D59" w:rsidRPr="00CB3886" w14:paraId="5A6CD82D" w14:textId="77777777" w:rsidTr="004F3D59">
        <w:trPr>
          <w:trHeight w:hRule="exact" w:val="113"/>
        </w:trPr>
        <w:tc>
          <w:tcPr>
            <w:tcW w:w="4788" w:type="dxa"/>
            <w:shd w:val="clear" w:color="auto" w:fill="auto"/>
          </w:tcPr>
          <w:p w14:paraId="6D50408B"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AC8F3E1"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4A40E16B"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614A82E"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184AC2D"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69CE0E6A"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10BF112"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22BFCFA"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4C9500ED"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B51527A"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49D5C5A5"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290C350B"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45BA243"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r>
      <w:tr w:rsidR="004F3D59" w:rsidRPr="00CB3886" w14:paraId="61C4B412" w14:textId="77777777" w:rsidTr="004F3D59">
        <w:trPr>
          <w:trHeight w:val="113"/>
        </w:trPr>
        <w:tc>
          <w:tcPr>
            <w:tcW w:w="4788" w:type="dxa"/>
            <w:shd w:val="clear" w:color="auto" w:fill="auto"/>
          </w:tcPr>
          <w:p w14:paraId="1CAE2F82" w14:textId="7D44AD1C" w:rsidR="004F3D59" w:rsidRPr="00CB3886" w:rsidRDefault="008B6913" w:rsidP="004F3D59">
            <w:pPr>
              <w:bidi/>
              <w:spacing w:after="0" w:line="240" w:lineRule="auto"/>
              <w:rPr>
                <w:rFonts w:ascii="Times New Roman" w:eastAsia="Times New Roman" w:hAnsi="Times New Roman" w:cs="Times New Roman"/>
                <w:color w:val="auto"/>
                <w:sz w:val="22"/>
                <w:szCs w:val="22"/>
                <w:lang w:eastAsia="en-US"/>
              </w:rPr>
            </w:pPr>
            <w:r>
              <w:rPr>
                <w:rFonts w:ascii="Times New Roman" w:eastAsia="Times New Roman" w:hAnsi="Times New Roman" w:cs="Times New Roman" w:hint="cs"/>
                <w:color w:val="auto"/>
                <w:sz w:val="22"/>
                <w:szCs w:val="22"/>
                <w:rtl/>
                <w:lang w:eastAsia="en-US"/>
              </w:rPr>
              <w:lastRenderedPageBreak/>
              <w:t>کارمند کافی برای انجام کارها وجود داشت</w:t>
            </w:r>
          </w:p>
        </w:tc>
        <w:tc>
          <w:tcPr>
            <w:tcW w:w="360" w:type="dxa"/>
            <w:tcBorders>
              <w:right w:val="single" w:sz="4" w:space="0" w:color="808080"/>
            </w:tcBorders>
            <w:shd w:val="clear" w:color="auto" w:fill="auto"/>
          </w:tcPr>
          <w:p w14:paraId="61615D0D"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6F3B98DB"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5C64014B"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03927E48"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26033014"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63583147"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49674B9B"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1ACC58D8"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2C7920A6"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3DE65367"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481A5AC1"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36186AC4"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r>
      <w:tr w:rsidR="004F3D59" w:rsidRPr="00CB3886" w14:paraId="411BC8BA" w14:textId="77777777" w:rsidTr="004F3D59">
        <w:trPr>
          <w:trHeight w:hRule="exact" w:val="113"/>
        </w:trPr>
        <w:tc>
          <w:tcPr>
            <w:tcW w:w="4788" w:type="dxa"/>
            <w:shd w:val="clear" w:color="auto" w:fill="auto"/>
          </w:tcPr>
          <w:p w14:paraId="523D12B2"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C030FAF"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6C7D57F5"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1FA4325D"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92CE409"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4A352DB2"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526EC63"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147934A"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61EA6B80"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92B03CF"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23E1523"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22BD99C9"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EC18518"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r>
      <w:tr w:rsidR="004F3D59" w:rsidRPr="00CB3886" w14:paraId="4BCA6E20" w14:textId="77777777" w:rsidTr="004F3D59">
        <w:tc>
          <w:tcPr>
            <w:tcW w:w="4788" w:type="dxa"/>
            <w:shd w:val="clear" w:color="auto" w:fill="auto"/>
          </w:tcPr>
          <w:p w14:paraId="61F06DB2" w14:textId="394C5DB2" w:rsidR="004F3D59" w:rsidRPr="00CB3886" w:rsidRDefault="008B6913" w:rsidP="002A58C8">
            <w:pPr>
              <w:bidi/>
              <w:spacing w:after="0" w:line="240" w:lineRule="auto"/>
              <w:rPr>
                <w:rFonts w:ascii="Times New Roman" w:eastAsia="Times New Roman" w:hAnsi="Times New Roman" w:cs="Times New Roman"/>
                <w:color w:val="auto"/>
                <w:sz w:val="22"/>
                <w:szCs w:val="22"/>
                <w:lang w:eastAsia="en-US"/>
              </w:rPr>
            </w:pPr>
            <w:r>
              <w:rPr>
                <w:rFonts w:ascii="Times New Roman" w:eastAsia="Times New Roman" w:hAnsi="Times New Roman" w:cs="Times New Roman" w:hint="cs"/>
                <w:color w:val="auto"/>
                <w:sz w:val="22"/>
                <w:szCs w:val="22"/>
                <w:rtl/>
                <w:lang w:eastAsia="en-US"/>
              </w:rPr>
              <w:t>شرکت در تعاملات</w:t>
            </w:r>
            <w:r w:rsidR="002A58C8">
              <w:rPr>
                <w:rFonts w:ascii="Times New Roman" w:eastAsia="Times New Roman" w:hAnsi="Times New Roman" w:cs="Times New Roman" w:hint="cs"/>
                <w:color w:val="auto"/>
                <w:sz w:val="22"/>
                <w:szCs w:val="22"/>
                <w:rtl/>
                <w:lang w:eastAsia="en-US"/>
              </w:rPr>
              <w:t xml:space="preserve"> خود</w:t>
            </w:r>
            <w:r>
              <w:rPr>
                <w:rFonts w:ascii="Times New Roman" w:eastAsia="Times New Roman" w:hAnsi="Times New Roman" w:cs="Times New Roman" w:hint="cs"/>
                <w:color w:val="auto"/>
                <w:sz w:val="22"/>
                <w:szCs w:val="22"/>
                <w:rtl/>
                <w:lang w:eastAsia="en-US"/>
              </w:rPr>
              <w:t xml:space="preserve"> کارآمد بود</w:t>
            </w:r>
          </w:p>
        </w:tc>
        <w:tc>
          <w:tcPr>
            <w:tcW w:w="360" w:type="dxa"/>
            <w:tcBorders>
              <w:right w:val="single" w:sz="4" w:space="0" w:color="808080"/>
            </w:tcBorders>
            <w:shd w:val="clear" w:color="auto" w:fill="auto"/>
          </w:tcPr>
          <w:p w14:paraId="5FAD359B"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12EE6363"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5E678BE7"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456F0CF0"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50501BDE"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2C49F4D5"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2C425969"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086CD64F"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52663AE9"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36EEEEE9"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07503A90"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2BE35897"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r>
      <w:tr w:rsidR="004F3D59" w:rsidRPr="00CB3886" w14:paraId="2F32CB66" w14:textId="77777777" w:rsidTr="004F3D59">
        <w:trPr>
          <w:trHeight w:hRule="exact" w:val="113"/>
        </w:trPr>
        <w:tc>
          <w:tcPr>
            <w:tcW w:w="4788" w:type="dxa"/>
            <w:shd w:val="clear" w:color="auto" w:fill="auto"/>
          </w:tcPr>
          <w:p w14:paraId="2FEF903A"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147CC94E"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12436CB6"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FAE3E82"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1AA0EA81"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2A511235"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3344FB4"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8E254B5"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6DD84C97"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1DFF2D77"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17FF915"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05838614"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1BB72E0"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r>
      <w:tr w:rsidR="004F3D59" w:rsidRPr="00CB3886" w14:paraId="6D4B3B22" w14:textId="77777777" w:rsidTr="004F3D59">
        <w:trPr>
          <w:trHeight w:val="232"/>
        </w:trPr>
        <w:tc>
          <w:tcPr>
            <w:tcW w:w="4788" w:type="dxa"/>
            <w:shd w:val="clear" w:color="auto" w:fill="auto"/>
          </w:tcPr>
          <w:p w14:paraId="4AB1E198" w14:textId="0561BACD" w:rsidR="004F3D59" w:rsidRPr="00CB3886" w:rsidRDefault="008B6913" w:rsidP="004F3D59">
            <w:pPr>
              <w:bidi/>
              <w:spacing w:after="0" w:line="240" w:lineRule="auto"/>
              <w:rPr>
                <w:rFonts w:ascii="Times New Roman" w:eastAsia="Times New Roman" w:hAnsi="Times New Roman" w:cs="Times New Roman"/>
                <w:color w:val="auto"/>
                <w:sz w:val="22"/>
                <w:szCs w:val="22"/>
                <w:lang w:eastAsia="en-US"/>
              </w:rPr>
            </w:pPr>
            <w:r>
              <w:rPr>
                <w:rFonts w:ascii="Times New Roman" w:eastAsia="Times New Roman" w:hAnsi="Times New Roman" w:cs="Times New Roman" w:hint="cs"/>
                <w:color w:val="auto"/>
                <w:sz w:val="22"/>
                <w:szCs w:val="22"/>
                <w:rtl/>
                <w:lang w:eastAsia="en-US"/>
              </w:rPr>
              <w:t>ارتباطات داخلی مفید واقع می شد</w:t>
            </w:r>
          </w:p>
        </w:tc>
        <w:tc>
          <w:tcPr>
            <w:tcW w:w="360" w:type="dxa"/>
            <w:tcBorders>
              <w:right w:val="single" w:sz="4" w:space="0" w:color="808080"/>
            </w:tcBorders>
            <w:shd w:val="clear" w:color="auto" w:fill="auto"/>
          </w:tcPr>
          <w:p w14:paraId="25286062"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1906531D"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22AF4C44"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3A0D802E"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32FB3662"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6A6226FD"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527EAC7F"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60AC7640"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53416797"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0F2FECBE"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3C99E32E"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76AD315A"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r>
      <w:tr w:rsidR="004F3D59" w:rsidRPr="00CB3886" w14:paraId="63E376F9" w14:textId="77777777" w:rsidTr="004F3D59">
        <w:trPr>
          <w:trHeight w:hRule="exact" w:val="113"/>
        </w:trPr>
        <w:tc>
          <w:tcPr>
            <w:tcW w:w="4788" w:type="dxa"/>
            <w:shd w:val="clear" w:color="auto" w:fill="auto"/>
          </w:tcPr>
          <w:p w14:paraId="7A2887DA"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nil"/>
            </w:tcBorders>
            <w:shd w:val="clear" w:color="auto" w:fill="auto"/>
          </w:tcPr>
          <w:p w14:paraId="7FF0A3D0"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4DC958E0"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40635C05"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ECE1311"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02BE588F"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B581035"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C72AC2D"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364432E8"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161D215"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0C56DBC"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410F93BF"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DA3E70C"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r>
      <w:tr w:rsidR="004F3D59" w:rsidRPr="00CB3886" w14:paraId="0039A67A" w14:textId="77777777" w:rsidTr="004F3D59">
        <w:trPr>
          <w:trHeight w:val="232"/>
        </w:trPr>
        <w:tc>
          <w:tcPr>
            <w:tcW w:w="4788" w:type="dxa"/>
            <w:shd w:val="clear" w:color="auto" w:fill="auto"/>
          </w:tcPr>
          <w:p w14:paraId="28581077" w14:textId="6ABCA229" w:rsidR="004F3D59" w:rsidRPr="00CB3886" w:rsidRDefault="008B6913" w:rsidP="004F3D59">
            <w:pPr>
              <w:bidi/>
              <w:spacing w:after="0" w:line="240" w:lineRule="auto"/>
              <w:rPr>
                <w:rFonts w:ascii="Times New Roman" w:eastAsia="Times New Roman" w:hAnsi="Times New Roman" w:cs="Times New Roman"/>
                <w:color w:val="auto"/>
                <w:sz w:val="22"/>
                <w:szCs w:val="22"/>
                <w:lang w:eastAsia="en-US"/>
              </w:rPr>
            </w:pPr>
            <w:r>
              <w:rPr>
                <w:rFonts w:ascii="Times New Roman" w:eastAsia="Times New Roman" w:hAnsi="Times New Roman" w:cs="Times New Roman" w:hint="cs"/>
                <w:color w:val="auto"/>
                <w:sz w:val="22"/>
                <w:szCs w:val="22"/>
                <w:rtl/>
                <w:lang w:eastAsia="en-US"/>
              </w:rPr>
              <w:t>زورگویی یا آزار وجود نداشت</w:t>
            </w:r>
          </w:p>
        </w:tc>
        <w:tc>
          <w:tcPr>
            <w:tcW w:w="360" w:type="dxa"/>
            <w:tcBorders>
              <w:right w:val="single" w:sz="4" w:space="0" w:color="808080"/>
            </w:tcBorders>
            <w:shd w:val="clear" w:color="auto" w:fill="auto"/>
          </w:tcPr>
          <w:p w14:paraId="557C6F2F"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21C242A1"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3482EB30"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1D855BF8"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2025F02B"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6A7B6880"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1B64F043"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0A61F430"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6AE1919A"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6A9BBBAD"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737BCA10"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6F03CF6E"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r>
      <w:tr w:rsidR="004F3D59" w:rsidRPr="00CB3886" w14:paraId="00A45ECC" w14:textId="77777777" w:rsidTr="004F3D59">
        <w:trPr>
          <w:trHeight w:hRule="exact" w:val="113"/>
        </w:trPr>
        <w:tc>
          <w:tcPr>
            <w:tcW w:w="4788" w:type="dxa"/>
            <w:shd w:val="clear" w:color="auto" w:fill="auto"/>
          </w:tcPr>
          <w:p w14:paraId="3EB43F02"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3E1FB68"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2F76982E"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3B8D68E"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150BE81F"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04D49B59"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B584DA4"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5A78224"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763878C4"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F7DE14D"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4B39289B"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6AD78FDB"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AB6C4AF"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r>
      <w:tr w:rsidR="004F3D59" w:rsidRPr="00CB3886" w14:paraId="501BE914" w14:textId="77777777" w:rsidTr="004F3D59">
        <w:tc>
          <w:tcPr>
            <w:tcW w:w="4788" w:type="dxa"/>
            <w:shd w:val="clear" w:color="auto" w:fill="auto"/>
          </w:tcPr>
          <w:p w14:paraId="3CD556D5" w14:textId="63516BF3" w:rsidR="004F3D59" w:rsidRPr="00CB3886" w:rsidRDefault="008B6913" w:rsidP="004F3D59">
            <w:pPr>
              <w:bidi/>
              <w:spacing w:after="0" w:line="240" w:lineRule="auto"/>
              <w:rPr>
                <w:rFonts w:ascii="Times New Roman" w:eastAsia="Times New Roman" w:hAnsi="Times New Roman" w:cs="Times New Roman"/>
                <w:color w:val="auto"/>
                <w:sz w:val="22"/>
                <w:szCs w:val="22"/>
                <w:lang w:eastAsia="en-US"/>
              </w:rPr>
            </w:pPr>
            <w:r>
              <w:rPr>
                <w:rFonts w:ascii="Times New Roman" w:eastAsia="Times New Roman" w:hAnsi="Times New Roman" w:cs="Times New Roman" w:hint="cs"/>
                <w:color w:val="auto"/>
                <w:sz w:val="22"/>
                <w:szCs w:val="22"/>
                <w:rtl/>
                <w:lang w:eastAsia="en-US"/>
              </w:rPr>
              <w:t>جای کافی برای پارک کردن موتر وجود داشت</w:t>
            </w:r>
          </w:p>
        </w:tc>
        <w:tc>
          <w:tcPr>
            <w:tcW w:w="360" w:type="dxa"/>
            <w:tcBorders>
              <w:right w:val="single" w:sz="4" w:space="0" w:color="808080"/>
            </w:tcBorders>
            <w:shd w:val="clear" w:color="auto" w:fill="auto"/>
          </w:tcPr>
          <w:p w14:paraId="5F70EEFD"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0A8D3B67"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672C8993"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32A6BE38"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41DC40D0"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39AF3691"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11CD2BB3"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07122F66"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5FB10676"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2551D5BA"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4F8119E2"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26CAE0B9"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r>
      <w:tr w:rsidR="004F3D59" w:rsidRPr="00CB3886" w14:paraId="47A21A6C" w14:textId="77777777" w:rsidTr="004F3D59">
        <w:trPr>
          <w:trHeight w:hRule="exact" w:val="113"/>
        </w:trPr>
        <w:tc>
          <w:tcPr>
            <w:tcW w:w="4788" w:type="dxa"/>
            <w:shd w:val="clear" w:color="auto" w:fill="auto"/>
          </w:tcPr>
          <w:p w14:paraId="59C9963B"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59539D7"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68D8AFDD"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BDFAB6B"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EC0048F"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177BAFE1"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F16FA9D"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F995BDC"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2965E675"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4546E0AF"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4B266CAB"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1C23C6D2"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38F32F1"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r>
      <w:tr w:rsidR="004F3D59" w:rsidRPr="00CB3886" w14:paraId="0CEE6349" w14:textId="77777777" w:rsidTr="004F3D59">
        <w:trPr>
          <w:trHeight w:val="233"/>
        </w:trPr>
        <w:tc>
          <w:tcPr>
            <w:tcW w:w="4788" w:type="dxa"/>
            <w:vMerge w:val="restart"/>
            <w:shd w:val="clear" w:color="auto" w:fill="auto"/>
          </w:tcPr>
          <w:p w14:paraId="30DC7707" w14:textId="1E3B55A9" w:rsidR="004F3D59" w:rsidRPr="00CB3886" w:rsidRDefault="008B6913" w:rsidP="004F3D59">
            <w:pPr>
              <w:bidi/>
              <w:spacing w:after="0" w:line="240" w:lineRule="auto"/>
              <w:rPr>
                <w:rFonts w:ascii="Times New Roman" w:eastAsia="Times New Roman" w:hAnsi="Times New Roman" w:cs="Times New Roman"/>
                <w:color w:val="auto"/>
                <w:sz w:val="22"/>
                <w:szCs w:val="22"/>
                <w:lang w:eastAsia="en-US"/>
              </w:rPr>
            </w:pPr>
            <w:r>
              <w:rPr>
                <w:rFonts w:ascii="Times New Roman" w:eastAsia="Times New Roman" w:hAnsi="Times New Roman" w:cs="Times New Roman" w:hint="cs"/>
                <w:color w:val="auto"/>
                <w:sz w:val="22"/>
                <w:szCs w:val="22"/>
                <w:rtl/>
                <w:lang w:eastAsia="en-US"/>
              </w:rPr>
              <w:t>شرکت برای هیچ کارمندی تبعیض قائل نمی شد</w:t>
            </w:r>
          </w:p>
        </w:tc>
        <w:tc>
          <w:tcPr>
            <w:tcW w:w="360" w:type="dxa"/>
            <w:vMerge w:val="restart"/>
            <w:tcBorders>
              <w:right w:val="single" w:sz="4" w:space="0" w:color="808080"/>
            </w:tcBorders>
            <w:shd w:val="clear" w:color="auto" w:fill="auto"/>
          </w:tcPr>
          <w:p w14:paraId="14CF2090"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6920DFB2"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2D329006"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right w:val="single" w:sz="4" w:space="0" w:color="808080"/>
            </w:tcBorders>
            <w:shd w:val="clear" w:color="auto" w:fill="auto"/>
          </w:tcPr>
          <w:p w14:paraId="07CC004A"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3833BCA6"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33D8F4C3"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right w:val="single" w:sz="4" w:space="0" w:color="808080"/>
            </w:tcBorders>
            <w:shd w:val="clear" w:color="auto" w:fill="auto"/>
          </w:tcPr>
          <w:p w14:paraId="2532A91E"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238EBA4B"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358D9348"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right w:val="single" w:sz="4" w:space="0" w:color="808080"/>
            </w:tcBorders>
            <w:shd w:val="clear" w:color="auto" w:fill="auto"/>
          </w:tcPr>
          <w:p w14:paraId="1358084D"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33432EF7"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336D8E07"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r>
      <w:tr w:rsidR="004F3D59" w:rsidRPr="00CB3886" w14:paraId="6B2F40C9" w14:textId="77777777" w:rsidTr="004F3D59">
        <w:trPr>
          <w:trHeight w:val="232"/>
        </w:trPr>
        <w:tc>
          <w:tcPr>
            <w:tcW w:w="4788" w:type="dxa"/>
            <w:vMerge/>
            <w:shd w:val="clear" w:color="auto" w:fill="auto"/>
          </w:tcPr>
          <w:p w14:paraId="30639899"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77E1FE72"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33EB4597"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63D9742A"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284A65F2"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4935C3F7"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2EABA669"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0A1BCF28"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67E6F02B"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21989C22"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76AA7726"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04A9F2DB"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06D66D64" w14:textId="77777777" w:rsidR="004F3D59" w:rsidRPr="00CB3886" w:rsidRDefault="004F3D59" w:rsidP="004F3D59">
            <w:pPr>
              <w:bidi/>
              <w:spacing w:after="0" w:line="240" w:lineRule="auto"/>
              <w:rPr>
                <w:rFonts w:ascii="Times New Roman" w:eastAsia="Times New Roman" w:hAnsi="Times New Roman" w:cs="Times New Roman"/>
                <w:color w:val="auto"/>
                <w:sz w:val="22"/>
                <w:szCs w:val="22"/>
                <w:lang w:eastAsia="en-US"/>
              </w:rPr>
            </w:pPr>
          </w:p>
        </w:tc>
      </w:tr>
    </w:tbl>
    <w:p w14:paraId="43D1B00F" w14:textId="77777777" w:rsidR="004F3D59" w:rsidRDefault="004F3D59" w:rsidP="004F3D59">
      <w:pPr>
        <w:bidi/>
        <w:rPr>
          <w:b/>
          <w:bCs/>
          <w:rtl/>
        </w:rPr>
      </w:pPr>
    </w:p>
    <w:p w14:paraId="6551EEB0" w14:textId="7704D929" w:rsidR="008B6913" w:rsidRDefault="008B6913" w:rsidP="008B6913">
      <w:pPr>
        <w:bidi/>
        <w:rPr>
          <w:rtl/>
        </w:rPr>
      </w:pPr>
      <w:r>
        <w:rPr>
          <w:rFonts w:hint="cs"/>
          <w:rtl/>
        </w:rPr>
        <w:t xml:space="preserve">به نظر شما چه چیزی در سازمان یا بخش مورد نظر نیاز به بهبود دارد؟ </w:t>
      </w:r>
    </w:p>
    <w:p w14:paraId="454B5B92" w14:textId="65747723" w:rsidR="008B6913" w:rsidRDefault="008B6913" w:rsidP="008B6913">
      <w:pPr>
        <w:bidi/>
        <w:rPr>
          <w:rFonts w:ascii="Times New Roman" w:eastAsia="Times New Roman" w:hAnsi="Times New Roman" w:cs="Times New Roman"/>
          <w:b/>
          <w:bCs/>
          <w:color w:val="auto"/>
          <w:sz w:val="22"/>
          <w:szCs w:val="22"/>
          <w:rtl/>
          <w:lang w:eastAsia="en-US"/>
        </w:rPr>
      </w:pPr>
      <w:r>
        <w:rPr>
          <w:rFonts w:ascii="Times New Roman" w:eastAsia="Times New Roman" w:hAnsi="Times New Roman" w:cs="Times New Roman" w:hint="cs"/>
          <w:b/>
          <w:bCs/>
          <w:color w:val="auto"/>
          <w:sz w:val="22"/>
          <w:szCs w:val="22"/>
          <w:rtl/>
          <w:lang w:eastAsia="en-US"/>
        </w:rPr>
        <w:t>ناظر/مدیر مربوطه</w:t>
      </w:r>
    </w:p>
    <w:tbl>
      <w:tblPr>
        <w:bidiVisual/>
        <w:tblW w:w="9108" w:type="dxa"/>
        <w:tblLook w:val="01E0" w:firstRow="1" w:lastRow="1" w:firstColumn="1" w:lastColumn="1" w:noHBand="0" w:noVBand="0"/>
      </w:tblPr>
      <w:tblGrid>
        <w:gridCol w:w="4788"/>
        <w:gridCol w:w="360"/>
        <w:gridCol w:w="360"/>
        <w:gridCol w:w="360"/>
        <w:gridCol w:w="360"/>
        <w:gridCol w:w="360"/>
        <w:gridCol w:w="360"/>
        <w:gridCol w:w="360"/>
        <w:gridCol w:w="360"/>
        <w:gridCol w:w="360"/>
        <w:gridCol w:w="360"/>
        <w:gridCol w:w="360"/>
        <w:gridCol w:w="360"/>
      </w:tblGrid>
      <w:tr w:rsidR="008B6913" w:rsidRPr="00CB3886" w14:paraId="15136A76" w14:textId="77777777" w:rsidTr="008B6913">
        <w:tc>
          <w:tcPr>
            <w:tcW w:w="4788" w:type="dxa"/>
            <w:tcBorders>
              <w:bottom w:val="single" w:sz="4" w:space="0" w:color="808080"/>
            </w:tcBorders>
            <w:shd w:val="clear" w:color="auto" w:fill="auto"/>
          </w:tcPr>
          <w:p w14:paraId="145EE93C"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1080" w:type="dxa"/>
            <w:gridSpan w:val="3"/>
            <w:tcBorders>
              <w:bottom w:val="single" w:sz="4" w:space="0" w:color="808080"/>
            </w:tcBorders>
            <w:shd w:val="clear" w:color="auto" w:fill="auto"/>
          </w:tcPr>
          <w:p w14:paraId="1826615D" w14:textId="771B8A17" w:rsidR="008B6913" w:rsidRPr="00CB3886" w:rsidRDefault="008B6913" w:rsidP="008B6913">
            <w:pPr>
              <w:bidi/>
              <w:spacing w:after="0" w:line="240" w:lineRule="auto"/>
              <w:jc w:val="center"/>
              <w:rPr>
                <w:rFonts w:ascii="Times New Roman" w:eastAsia="Times New Roman" w:hAnsi="Times New Roman" w:cs="Times New Roman"/>
                <w:b/>
                <w:color w:val="auto"/>
                <w:sz w:val="22"/>
                <w:szCs w:val="22"/>
                <w:lang w:eastAsia="en-US"/>
              </w:rPr>
            </w:pPr>
            <w:r>
              <w:rPr>
                <w:rFonts w:ascii="Times New Roman" w:eastAsia="Times New Roman" w:hAnsi="Times New Roman" w:cs="Times New Roman" w:hint="cs"/>
                <w:b/>
                <w:color w:val="auto"/>
                <w:sz w:val="22"/>
                <w:szCs w:val="22"/>
                <w:rtl/>
                <w:lang w:eastAsia="en-US"/>
              </w:rPr>
              <w:t>کاملا مخالفم</w:t>
            </w:r>
          </w:p>
        </w:tc>
        <w:tc>
          <w:tcPr>
            <w:tcW w:w="1080" w:type="dxa"/>
            <w:gridSpan w:val="3"/>
            <w:tcBorders>
              <w:bottom w:val="single" w:sz="4" w:space="0" w:color="808080"/>
            </w:tcBorders>
            <w:shd w:val="clear" w:color="auto" w:fill="auto"/>
          </w:tcPr>
          <w:p w14:paraId="1371F9F7" w14:textId="3077C479" w:rsidR="008B6913" w:rsidRPr="00CB3886" w:rsidRDefault="008B6913" w:rsidP="008B6913">
            <w:pPr>
              <w:bidi/>
              <w:spacing w:after="0" w:line="240" w:lineRule="auto"/>
              <w:jc w:val="center"/>
              <w:rPr>
                <w:rFonts w:ascii="Times New Roman" w:eastAsia="Times New Roman" w:hAnsi="Times New Roman" w:cs="Times New Roman"/>
                <w:b/>
                <w:color w:val="auto"/>
                <w:sz w:val="22"/>
                <w:szCs w:val="22"/>
                <w:lang w:eastAsia="en-US"/>
              </w:rPr>
            </w:pPr>
            <w:r>
              <w:rPr>
                <w:rFonts w:ascii="Times New Roman" w:eastAsia="Times New Roman" w:hAnsi="Times New Roman" w:cs="Times New Roman" w:hint="cs"/>
                <w:b/>
                <w:color w:val="auto"/>
                <w:sz w:val="22"/>
                <w:szCs w:val="22"/>
                <w:rtl/>
                <w:lang w:eastAsia="en-US"/>
              </w:rPr>
              <w:t>مخالفم</w:t>
            </w:r>
          </w:p>
        </w:tc>
        <w:tc>
          <w:tcPr>
            <w:tcW w:w="1080" w:type="dxa"/>
            <w:gridSpan w:val="3"/>
            <w:tcBorders>
              <w:bottom w:val="single" w:sz="4" w:space="0" w:color="808080"/>
            </w:tcBorders>
            <w:shd w:val="clear" w:color="auto" w:fill="auto"/>
          </w:tcPr>
          <w:p w14:paraId="168F2FA8" w14:textId="435D42F0" w:rsidR="008B6913" w:rsidRPr="00CB3886" w:rsidRDefault="008B6913" w:rsidP="008B6913">
            <w:pPr>
              <w:bidi/>
              <w:spacing w:after="0" w:line="240" w:lineRule="auto"/>
              <w:jc w:val="center"/>
              <w:rPr>
                <w:rFonts w:ascii="Times New Roman" w:eastAsia="Times New Roman" w:hAnsi="Times New Roman" w:cs="Times New Roman"/>
                <w:b/>
                <w:color w:val="auto"/>
                <w:sz w:val="22"/>
                <w:szCs w:val="22"/>
                <w:lang w:eastAsia="en-US"/>
              </w:rPr>
            </w:pPr>
            <w:r>
              <w:rPr>
                <w:rFonts w:ascii="Times New Roman" w:eastAsia="Times New Roman" w:hAnsi="Times New Roman" w:cs="Times New Roman" w:hint="cs"/>
                <w:b/>
                <w:color w:val="auto"/>
                <w:sz w:val="22"/>
                <w:szCs w:val="22"/>
                <w:rtl/>
                <w:lang w:eastAsia="en-US"/>
              </w:rPr>
              <w:t>موافقم</w:t>
            </w:r>
          </w:p>
        </w:tc>
        <w:tc>
          <w:tcPr>
            <w:tcW w:w="1080" w:type="dxa"/>
            <w:gridSpan w:val="3"/>
            <w:tcBorders>
              <w:bottom w:val="single" w:sz="4" w:space="0" w:color="808080"/>
            </w:tcBorders>
            <w:shd w:val="clear" w:color="auto" w:fill="auto"/>
          </w:tcPr>
          <w:p w14:paraId="0E23F8FB" w14:textId="573053B5" w:rsidR="008B6913" w:rsidRPr="00CB3886" w:rsidRDefault="008B6913" w:rsidP="008B6913">
            <w:pPr>
              <w:bidi/>
              <w:spacing w:after="0" w:line="240" w:lineRule="auto"/>
              <w:jc w:val="center"/>
              <w:rPr>
                <w:rFonts w:ascii="Times New Roman" w:eastAsia="Times New Roman" w:hAnsi="Times New Roman" w:cs="Times New Roman"/>
                <w:b/>
                <w:color w:val="auto"/>
                <w:sz w:val="22"/>
                <w:szCs w:val="22"/>
                <w:lang w:eastAsia="en-US"/>
              </w:rPr>
            </w:pPr>
            <w:r>
              <w:rPr>
                <w:rFonts w:ascii="Times New Roman" w:eastAsia="Times New Roman" w:hAnsi="Times New Roman" w:cs="Times New Roman" w:hint="cs"/>
                <w:b/>
                <w:color w:val="auto"/>
                <w:sz w:val="22"/>
                <w:szCs w:val="22"/>
                <w:rtl/>
                <w:lang w:eastAsia="en-US"/>
              </w:rPr>
              <w:t>کاملا موافقم</w:t>
            </w:r>
          </w:p>
        </w:tc>
      </w:tr>
      <w:tr w:rsidR="008B6913" w:rsidRPr="00CB3886" w14:paraId="15809476" w14:textId="77777777" w:rsidTr="008B6913">
        <w:trPr>
          <w:trHeight w:hRule="exact" w:val="113"/>
        </w:trPr>
        <w:tc>
          <w:tcPr>
            <w:tcW w:w="4788" w:type="dxa"/>
            <w:tcBorders>
              <w:top w:val="single" w:sz="4" w:space="0" w:color="808080"/>
            </w:tcBorders>
            <w:shd w:val="clear" w:color="auto" w:fill="auto"/>
          </w:tcPr>
          <w:p w14:paraId="24E7E9F7"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1080" w:type="dxa"/>
            <w:gridSpan w:val="3"/>
            <w:tcBorders>
              <w:top w:val="single" w:sz="4" w:space="0" w:color="808080"/>
            </w:tcBorders>
            <w:shd w:val="clear" w:color="auto" w:fill="auto"/>
          </w:tcPr>
          <w:p w14:paraId="70076BF0"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1080" w:type="dxa"/>
            <w:gridSpan w:val="3"/>
            <w:tcBorders>
              <w:top w:val="single" w:sz="4" w:space="0" w:color="808080"/>
            </w:tcBorders>
            <w:shd w:val="clear" w:color="auto" w:fill="auto"/>
          </w:tcPr>
          <w:p w14:paraId="67C4D3C4"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1080" w:type="dxa"/>
            <w:gridSpan w:val="3"/>
            <w:tcBorders>
              <w:top w:val="single" w:sz="4" w:space="0" w:color="808080"/>
            </w:tcBorders>
            <w:shd w:val="clear" w:color="auto" w:fill="auto"/>
          </w:tcPr>
          <w:p w14:paraId="04FCF088"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1080" w:type="dxa"/>
            <w:gridSpan w:val="3"/>
            <w:tcBorders>
              <w:top w:val="single" w:sz="4" w:space="0" w:color="808080"/>
            </w:tcBorders>
            <w:shd w:val="clear" w:color="auto" w:fill="auto"/>
          </w:tcPr>
          <w:p w14:paraId="76A43B37"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r>
      <w:tr w:rsidR="008B6913" w:rsidRPr="00CB3886" w14:paraId="35F493B0" w14:textId="77777777" w:rsidTr="008B6913">
        <w:tc>
          <w:tcPr>
            <w:tcW w:w="4788" w:type="dxa"/>
            <w:shd w:val="clear" w:color="auto" w:fill="auto"/>
          </w:tcPr>
          <w:p w14:paraId="00CC2081" w14:textId="2CEA2169"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r>
              <w:rPr>
                <w:rFonts w:ascii="Times New Roman" w:eastAsia="Times New Roman" w:hAnsi="Times New Roman" w:cs="Times New Roman" w:hint="cs"/>
                <w:color w:val="auto"/>
                <w:sz w:val="22"/>
                <w:szCs w:val="22"/>
                <w:rtl/>
                <w:lang w:eastAsia="en-US"/>
              </w:rPr>
              <w:t>در مورد شغل دانش کافی داشت</w:t>
            </w:r>
          </w:p>
        </w:tc>
        <w:tc>
          <w:tcPr>
            <w:tcW w:w="360" w:type="dxa"/>
            <w:tcBorders>
              <w:right w:val="single" w:sz="4" w:space="0" w:color="808080"/>
            </w:tcBorders>
            <w:shd w:val="clear" w:color="auto" w:fill="auto"/>
          </w:tcPr>
          <w:p w14:paraId="320799BB"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68A15C7F"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11665702"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1E24A1E0"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7E62C00D"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2D6E9CF9"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0788C5D1"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25198FBC"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60ABEA99"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3E53DE7A"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328AC191"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1030A9F3"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r>
      <w:tr w:rsidR="008B6913" w:rsidRPr="00CB3886" w14:paraId="62185B17" w14:textId="77777777" w:rsidTr="008B6913">
        <w:trPr>
          <w:trHeight w:hRule="exact" w:val="113"/>
        </w:trPr>
        <w:tc>
          <w:tcPr>
            <w:tcW w:w="4788" w:type="dxa"/>
            <w:shd w:val="clear" w:color="auto" w:fill="auto"/>
          </w:tcPr>
          <w:p w14:paraId="02D29A90"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4802EB2"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248C5F33"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82CEDA9"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EA646D6"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3BF83C6F"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D334D1C"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421FC64"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56DC84A2"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4D921E0"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8F58535"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7E04459A"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4EF0ED3"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r>
      <w:tr w:rsidR="008B6913" w:rsidRPr="00CB3886" w14:paraId="3764FAF4" w14:textId="77777777" w:rsidTr="008B6913">
        <w:tc>
          <w:tcPr>
            <w:tcW w:w="4788" w:type="dxa"/>
            <w:shd w:val="clear" w:color="auto" w:fill="auto"/>
          </w:tcPr>
          <w:p w14:paraId="5B6B6229" w14:textId="49FE00BF"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r>
              <w:rPr>
                <w:rFonts w:ascii="Times New Roman" w:eastAsia="Times New Roman" w:hAnsi="Times New Roman" w:cs="Times New Roman" w:hint="cs"/>
                <w:color w:val="auto"/>
                <w:sz w:val="22"/>
                <w:szCs w:val="22"/>
                <w:rtl/>
                <w:lang w:eastAsia="en-US"/>
              </w:rPr>
              <w:t>در زمینه نظارت با تجربه است</w:t>
            </w:r>
          </w:p>
        </w:tc>
        <w:tc>
          <w:tcPr>
            <w:tcW w:w="360" w:type="dxa"/>
            <w:tcBorders>
              <w:right w:val="single" w:sz="4" w:space="0" w:color="808080"/>
            </w:tcBorders>
            <w:shd w:val="clear" w:color="auto" w:fill="auto"/>
          </w:tcPr>
          <w:p w14:paraId="41A1B2CF"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735588F6"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3374366F"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0C591DEA"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51DD4876"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3131C863"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5DE1388F"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2443A170"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51951735"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5FA83E12"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54620F01"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50E68ABB"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r>
      <w:tr w:rsidR="008B6913" w:rsidRPr="00CB3886" w14:paraId="2A4DF834" w14:textId="77777777" w:rsidTr="008B6913">
        <w:trPr>
          <w:trHeight w:hRule="exact" w:val="113"/>
        </w:trPr>
        <w:tc>
          <w:tcPr>
            <w:tcW w:w="4788" w:type="dxa"/>
            <w:shd w:val="clear" w:color="auto" w:fill="auto"/>
          </w:tcPr>
          <w:p w14:paraId="37FC465F"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4247B48"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669A7203"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4E14DCC4"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116638D4"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199EC687"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B32F4A4"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CE04258"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725E1317"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1E0F5391"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4D059F0B"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6BB339C4"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5BC0D10"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r>
      <w:tr w:rsidR="008B6913" w:rsidRPr="00CB3886" w14:paraId="28D9B43A" w14:textId="77777777" w:rsidTr="008B6913">
        <w:trPr>
          <w:trHeight w:val="113"/>
        </w:trPr>
        <w:tc>
          <w:tcPr>
            <w:tcW w:w="4788" w:type="dxa"/>
            <w:shd w:val="clear" w:color="auto" w:fill="auto"/>
          </w:tcPr>
          <w:p w14:paraId="0C37B11F" w14:textId="753433CD"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r>
              <w:rPr>
                <w:rFonts w:ascii="Times New Roman" w:eastAsia="Times New Roman" w:hAnsi="Times New Roman" w:cs="Times New Roman" w:hint="cs"/>
                <w:color w:val="auto"/>
                <w:sz w:val="22"/>
                <w:szCs w:val="22"/>
                <w:rtl/>
                <w:lang w:eastAsia="en-US"/>
              </w:rPr>
              <w:t>پذیرای پیشنهادات بود</w:t>
            </w:r>
          </w:p>
        </w:tc>
        <w:tc>
          <w:tcPr>
            <w:tcW w:w="360" w:type="dxa"/>
            <w:tcBorders>
              <w:right w:val="single" w:sz="4" w:space="0" w:color="808080"/>
            </w:tcBorders>
            <w:shd w:val="clear" w:color="auto" w:fill="auto"/>
          </w:tcPr>
          <w:p w14:paraId="4F9297A6"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45D0ADA5"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71A273D2"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00423A2D"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07BE7FA2"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32330E92"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6BC2B90A"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2841A690"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799FB029"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7E360A87"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7A3EE423"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59C2FFBC"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r>
      <w:tr w:rsidR="008B6913" w:rsidRPr="00CB3886" w14:paraId="0838A430" w14:textId="77777777" w:rsidTr="008B6913">
        <w:trPr>
          <w:trHeight w:hRule="exact" w:val="113"/>
        </w:trPr>
        <w:tc>
          <w:tcPr>
            <w:tcW w:w="4788" w:type="dxa"/>
            <w:shd w:val="clear" w:color="auto" w:fill="auto"/>
          </w:tcPr>
          <w:p w14:paraId="42E3E23F"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B6B682C"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22883F4C"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FF0FBE2"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AFBEC90"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6DAF1385"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08CD2E5"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5838583"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01A5E935"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4F037F8"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1EA01B42"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7F428312"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5AB5069"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r>
      <w:tr w:rsidR="008B6913" w:rsidRPr="00CB3886" w14:paraId="656DCA1A" w14:textId="77777777" w:rsidTr="008B6913">
        <w:tc>
          <w:tcPr>
            <w:tcW w:w="4788" w:type="dxa"/>
            <w:shd w:val="clear" w:color="auto" w:fill="auto"/>
          </w:tcPr>
          <w:p w14:paraId="7FFF8952" w14:textId="676D7B8D"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r>
              <w:rPr>
                <w:rFonts w:ascii="Times New Roman" w:eastAsia="Times New Roman" w:hAnsi="Times New Roman" w:cs="Times New Roman" w:hint="cs"/>
                <w:color w:val="auto"/>
                <w:sz w:val="22"/>
                <w:szCs w:val="22"/>
                <w:rtl/>
                <w:lang w:eastAsia="en-US"/>
              </w:rPr>
              <w:t>دستاوردها را می فهمید و قدردان آن بود</w:t>
            </w:r>
          </w:p>
        </w:tc>
        <w:tc>
          <w:tcPr>
            <w:tcW w:w="360" w:type="dxa"/>
            <w:tcBorders>
              <w:right w:val="single" w:sz="4" w:space="0" w:color="808080"/>
            </w:tcBorders>
            <w:shd w:val="clear" w:color="auto" w:fill="auto"/>
          </w:tcPr>
          <w:p w14:paraId="0943FE5C"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1081D4BC"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5FCAE472"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05AAD371"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057E4A5B"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58F7304B"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1E047FAB"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2DA29578"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514CE7F9"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0E6C0AF6"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61ED2820"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62294CA2"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r>
      <w:tr w:rsidR="008B6913" w:rsidRPr="00CB3886" w14:paraId="60BBE6A9" w14:textId="77777777" w:rsidTr="008B6913">
        <w:trPr>
          <w:trHeight w:hRule="exact" w:val="113"/>
        </w:trPr>
        <w:tc>
          <w:tcPr>
            <w:tcW w:w="4788" w:type="dxa"/>
            <w:shd w:val="clear" w:color="auto" w:fill="auto"/>
          </w:tcPr>
          <w:p w14:paraId="3FEF2CD3" w14:textId="15C56ADE"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r>
              <w:rPr>
                <w:rFonts w:ascii="Times New Roman" w:eastAsia="Times New Roman" w:hAnsi="Times New Roman" w:cs="Times New Roman" w:hint="cs"/>
                <w:color w:val="auto"/>
                <w:sz w:val="22"/>
                <w:szCs w:val="22"/>
                <w:rtl/>
                <w:lang w:eastAsia="en-US"/>
              </w:rPr>
              <w:t>ب</w:t>
            </w:r>
          </w:p>
        </w:tc>
        <w:tc>
          <w:tcPr>
            <w:tcW w:w="360" w:type="dxa"/>
            <w:shd w:val="clear" w:color="auto" w:fill="auto"/>
          </w:tcPr>
          <w:p w14:paraId="55976B46"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2CFB475B"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EED2941"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B54691F"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6051A12D"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6A13029"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0C1758D"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78C78832"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19C0EE89"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198BC7BA"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2279E8C3"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9E3518A"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r>
      <w:tr w:rsidR="008B6913" w:rsidRPr="00CB3886" w14:paraId="1AA8A608" w14:textId="77777777" w:rsidTr="008B6913">
        <w:tc>
          <w:tcPr>
            <w:tcW w:w="4788" w:type="dxa"/>
            <w:shd w:val="clear" w:color="auto" w:fill="auto"/>
          </w:tcPr>
          <w:p w14:paraId="238CBED5" w14:textId="3723E36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r>
              <w:rPr>
                <w:rFonts w:ascii="Times New Roman" w:eastAsia="Times New Roman" w:hAnsi="Times New Roman" w:cs="Times New Roman" w:hint="cs"/>
                <w:color w:val="auto"/>
                <w:sz w:val="22"/>
                <w:szCs w:val="22"/>
                <w:rtl/>
                <w:lang w:eastAsia="en-US"/>
              </w:rPr>
              <w:t>از کمک های کارمندان قدردانی می کرد</w:t>
            </w:r>
          </w:p>
        </w:tc>
        <w:tc>
          <w:tcPr>
            <w:tcW w:w="360" w:type="dxa"/>
            <w:tcBorders>
              <w:right w:val="single" w:sz="4" w:space="0" w:color="808080"/>
            </w:tcBorders>
            <w:shd w:val="clear" w:color="auto" w:fill="auto"/>
          </w:tcPr>
          <w:p w14:paraId="6981B842"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3086B5BC"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3AF6CD81"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2936B065"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3219E710"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26C21885"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7F3379A2"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74CE3B74"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26CBB7DF"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70599AAF"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38902003"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0C28F76C"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r>
      <w:tr w:rsidR="008B6913" w:rsidRPr="00CB3886" w14:paraId="2A02D6D7" w14:textId="77777777" w:rsidTr="008B6913">
        <w:trPr>
          <w:trHeight w:hRule="exact" w:val="113"/>
        </w:trPr>
        <w:tc>
          <w:tcPr>
            <w:tcW w:w="4788" w:type="dxa"/>
            <w:shd w:val="clear" w:color="auto" w:fill="auto"/>
          </w:tcPr>
          <w:p w14:paraId="52F6326F"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49F9A8A3"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09C746AA"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CEEAC3E"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B52A11D"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1BFBA02B"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1F3C41CD"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5B52771"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71B70F50"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16D3542B"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4450C2DF"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6950C943"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B4610E4"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r>
      <w:tr w:rsidR="008B6913" w:rsidRPr="00CB3886" w14:paraId="4CA83DE9" w14:textId="77777777" w:rsidTr="008B6913">
        <w:trPr>
          <w:trHeight w:val="232"/>
        </w:trPr>
        <w:tc>
          <w:tcPr>
            <w:tcW w:w="4788" w:type="dxa"/>
            <w:shd w:val="clear" w:color="auto" w:fill="auto"/>
          </w:tcPr>
          <w:p w14:paraId="49F8D20B" w14:textId="20E55621"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r>
              <w:rPr>
                <w:rFonts w:ascii="Times New Roman" w:eastAsia="Times New Roman" w:hAnsi="Times New Roman" w:cs="Times New Roman" w:hint="cs"/>
                <w:color w:val="auto"/>
                <w:sz w:val="22"/>
                <w:szCs w:val="22"/>
                <w:rtl/>
                <w:lang w:eastAsia="en-US"/>
              </w:rPr>
              <w:t>راه های پیشرفت را ارائه می کرد و گسترش می داد</w:t>
            </w:r>
          </w:p>
        </w:tc>
        <w:tc>
          <w:tcPr>
            <w:tcW w:w="360" w:type="dxa"/>
            <w:tcBorders>
              <w:right w:val="single" w:sz="4" w:space="0" w:color="808080"/>
            </w:tcBorders>
            <w:shd w:val="clear" w:color="auto" w:fill="auto"/>
          </w:tcPr>
          <w:p w14:paraId="699EC4F6"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0AF710D3"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434D2101"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00F7FF9B"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4515816D"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6512FB34"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243BDF92"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27FCAA2C"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2319346D"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18FCF64B"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3B8153AB"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6B739857"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r>
      <w:tr w:rsidR="008B6913" w:rsidRPr="00CB3886" w14:paraId="74D17904" w14:textId="77777777" w:rsidTr="008B6913">
        <w:trPr>
          <w:trHeight w:hRule="exact" w:val="113"/>
        </w:trPr>
        <w:tc>
          <w:tcPr>
            <w:tcW w:w="4788" w:type="dxa"/>
            <w:shd w:val="clear" w:color="auto" w:fill="auto"/>
          </w:tcPr>
          <w:p w14:paraId="6D5BFAAB"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nil"/>
            </w:tcBorders>
            <w:shd w:val="clear" w:color="auto" w:fill="auto"/>
          </w:tcPr>
          <w:p w14:paraId="7CAC68F4"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7D435C23"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1C32A287"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D91D99A"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3F55CA81"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9467D5F"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0447C6F"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5E665669"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170DDACE"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98FDED7"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6F6494F3"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0B32CFC"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r>
      <w:tr w:rsidR="008B6913" w:rsidRPr="00CB3886" w14:paraId="19914C4B" w14:textId="77777777" w:rsidTr="008B6913">
        <w:trPr>
          <w:trHeight w:val="232"/>
        </w:trPr>
        <w:tc>
          <w:tcPr>
            <w:tcW w:w="4788" w:type="dxa"/>
            <w:shd w:val="clear" w:color="auto" w:fill="auto"/>
          </w:tcPr>
          <w:p w14:paraId="231C7482" w14:textId="52F535C8"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r>
              <w:rPr>
                <w:rFonts w:ascii="Times New Roman" w:eastAsia="Times New Roman" w:hAnsi="Times New Roman" w:cs="Times New Roman" w:hint="cs"/>
                <w:color w:val="auto"/>
                <w:sz w:val="22"/>
                <w:szCs w:val="22"/>
                <w:rtl/>
                <w:lang w:eastAsia="en-US"/>
              </w:rPr>
              <w:t>نظرات سازنده ارائه می کرد</w:t>
            </w:r>
          </w:p>
        </w:tc>
        <w:tc>
          <w:tcPr>
            <w:tcW w:w="360" w:type="dxa"/>
            <w:tcBorders>
              <w:right w:val="single" w:sz="4" w:space="0" w:color="808080"/>
            </w:tcBorders>
            <w:shd w:val="clear" w:color="auto" w:fill="auto"/>
          </w:tcPr>
          <w:p w14:paraId="15AE6D61"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5FA6E705"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20F9A148"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23AD014D"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3F17BF04"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0D07C057"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7D6A92CF"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7C8EFACB"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143837A8"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4BBBEFE3"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03EEB8BA"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78316234"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r>
      <w:tr w:rsidR="008B6913" w:rsidRPr="00CB3886" w14:paraId="2E85CADE" w14:textId="77777777" w:rsidTr="008B6913">
        <w:trPr>
          <w:trHeight w:hRule="exact" w:val="113"/>
        </w:trPr>
        <w:tc>
          <w:tcPr>
            <w:tcW w:w="4788" w:type="dxa"/>
            <w:shd w:val="clear" w:color="auto" w:fill="auto"/>
          </w:tcPr>
          <w:p w14:paraId="7628A632"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107CBAE9"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1C1B421B"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CC3C7E5"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DD87DF9"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556594DE"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50CF991"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4DCEFF40"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19231058"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136CE7E"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E9C9F66"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399BEDFD"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E05C5E6"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r>
      <w:tr w:rsidR="008B6913" w:rsidRPr="00CB3886" w14:paraId="63D162C4" w14:textId="77777777" w:rsidTr="008B6913">
        <w:trPr>
          <w:trHeight w:val="233"/>
        </w:trPr>
        <w:tc>
          <w:tcPr>
            <w:tcW w:w="4788" w:type="dxa"/>
            <w:vMerge w:val="restart"/>
            <w:shd w:val="clear" w:color="auto" w:fill="auto"/>
          </w:tcPr>
          <w:p w14:paraId="5DC476F8" w14:textId="4406A4BD" w:rsidR="008B6913" w:rsidRPr="00CB3886" w:rsidRDefault="008B6913" w:rsidP="003A7458">
            <w:pPr>
              <w:bidi/>
              <w:spacing w:after="0" w:line="240" w:lineRule="auto"/>
              <w:rPr>
                <w:rFonts w:ascii="Times New Roman" w:eastAsia="Times New Roman" w:hAnsi="Times New Roman" w:cs="Times New Roman"/>
                <w:color w:val="auto"/>
                <w:sz w:val="22"/>
                <w:szCs w:val="22"/>
                <w:lang w:eastAsia="en-US"/>
              </w:rPr>
            </w:pPr>
            <w:r>
              <w:rPr>
                <w:rFonts w:ascii="Times New Roman" w:eastAsia="Times New Roman" w:hAnsi="Times New Roman" w:cs="Times New Roman" w:hint="cs"/>
                <w:color w:val="auto"/>
                <w:sz w:val="22"/>
                <w:szCs w:val="22"/>
                <w:rtl/>
                <w:lang w:eastAsia="en-US"/>
              </w:rPr>
              <w:t xml:space="preserve">تصمیمات مدیریت </w:t>
            </w:r>
            <w:r w:rsidR="003A7458">
              <w:rPr>
                <w:rFonts w:ascii="Times New Roman" w:eastAsia="Times New Roman" w:hAnsi="Times New Roman" w:cs="Times New Roman" w:hint="cs"/>
                <w:color w:val="auto"/>
                <w:sz w:val="22"/>
                <w:szCs w:val="22"/>
                <w:rtl/>
                <w:lang w:eastAsia="en-US"/>
              </w:rPr>
              <w:t>و تأثیر آنها بر کارتان را به خوبی بیان می کرد</w:t>
            </w:r>
          </w:p>
        </w:tc>
        <w:tc>
          <w:tcPr>
            <w:tcW w:w="360" w:type="dxa"/>
            <w:vMerge w:val="restart"/>
            <w:tcBorders>
              <w:right w:val="single" w:sz="4" w:space="0" w:color="808080"/>
            </w:tcBorders>
            <w:shd w:val="clear" w:color="auto" w:fill="auto"/>
          </w:tcPr>
          <w:p w14:paraId="5514FD81"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214E2FE8"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4F909C4A"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right w:val="single" w:sz="4" w:space="0" w:color="808080"/>
            </w:tcBorders>
            <w:shd w:val="clear" w:color="auto" w:fill="auto"/>
          </w:tcPr>
          <w:p w14:paraId="79C8A7E2"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21DD839D"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4A0ED0E9"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right w:val="single" w:sz="4" w:space="0" w:color="808080"/>
            </w:tcBorders>
            <w:shd w:val="clear" w:color="auto" w:fill="auto"/>
          </w:tcPr>
          <w:p w14:paraId="3571614C"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59AE749A"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14BC298A"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right w:val="single" w:sz="4" w:space="0" w:color="808080"/>
            </w:tcBorders>
            <w:shd w:val="clear" w:color="auto" w:fill="auto"/>
          </w:tcPr>
          <w:p w14:paraId="119254B3"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35C80808"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55E8ECCD"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r>
      <w:tr w:rsidR="008B6913" w:rsidRPr="00CB3886" w14:paraId="6D514B59" w14:textId="77777777" w:rsidTr="008B6913">
        <w:trPr>
          <w:trHeight w:val="232"/>
        </w:trPr>
        <w:tc>
          <w:tcPr>
            <w:tcW w:w="4788" w:type="dxa"/>
            <w:vMerge/>
            <w:shd w:val="clear" w:color="auto" w:fill="auto"/>
          </w:tcPr>
          <w:p w14:paraId="72C6E16D"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52C305D6"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1EC3CAAC"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5842D97C"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179E624F"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322E38A2"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323F60B7"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446E195B"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4ECF9FD5"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0E339E2D"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6D47D81F"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783B0ACE"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0C1A7042"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r>
      <w:tr w:rsidR="008B6913" w:rsidRPr="00CB3886" w14:paraId="3E9D4257" w14:textId="77777777" w:rsidTr="008B6913">
        <w:trPr>
          <w:trHeight w:hRule="exact" w:val="113"/>
        </w:trPr>
        <w:tc>
          <w:tcPr>
            <w:tcW w:w="4788" w:type="dxa"/>
            <w:shd w:val="clear" w:color="auto" w:fill="auto"/>
          </w:tcPr>
          <w:p w14:paraId="62C47816"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63FCD6B"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78B84B26"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127E35F"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24A8304"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7F90D936"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2E9E5A0"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121B2962"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370F4AA0"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0AEB48A"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950F8DC"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2267EAE3"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7AACD93"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r>
      <w:tr w:rsidR="008B6913" w:rsidRPr="00CB3886" w14:paraId="6D0CC2EB" w14:textId="77777777" w:rsidTr="008B6913">
        <w:tc>
          <w:tcPr>
            <w:tcW w:w="4788" w:type="dxa"/>
            <w:shd w:val="clear" w:color="auto" w:fill="auto"/>
          </w:tcPr>
          <w:p w14:paraId="3206D774" w14:textId="1071EE7D"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r>
              <w:rPr>
                <w:rFonts w:ascii="Times New Roman" w:eastAsia="Times New Roman" w:hAnsi="Times New Roman" w:cs="Times New Roman" w:hint="cs"/>
                <w:color w:val="auto"/>
                <w:sz w:val="22"/>
                <w:szCs w:val="22"/>
                <w:rtl/>
                <w:lang w:eastAsia="en-US"/>
              </w:rPr>
              <w:t>با شما رابطه مسلکی داشت</w:t>
            </w:r>
          </w:p>
        </w:tc>
        <w:tc>
          <w:tcPr>
            <w:tcW w:w="360" w:type="dxa"/>
            <w:tcBorders>
              <w:right w:val="single" w:sz="4" w:space="0" w:color="808080"/>
            </w:tcBorders>
            <w:shd w:val="clear" w:color="auto" w:fill="auto"/>
          </w:tcPr>
          <w:p w14:paraId="4B843A6E"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2AC27E21"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026D8E9C"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4004A940"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0DDDC709"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10295307"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1C62F435"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1B3F65BB"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6A2E6D8E"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122DCA63"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01B9FDBA"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5747802A"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r>
    </w:tbl>
    <w:p w14:paraId="41AB58A5" w14:textId="77777777" w:rsidR="008B6913" w:rsidRDefault="008B6913" w:rsidP="008B6913">
      <w:pPr>
        <w:bidi/>
        <w:rPr>
          <w:b/>
          <w:bCs/>
          <w:rtl/>
        </w:rPr>
      </w:pPr>
    </w:p>
    <w:p w14:paraId="1B3496C2" w14:textId="1D5E9581" w:rsidR="008B6913" w:rsidRDefault="008B6913" w:rsidP="008B6913">
      <w:pPr>
        <w:bidi/>
        <w:rPr>
          <w:rtl/>
        </w:rPr>
      </w:pPr>
      <w:r>
        <w:rPr>
          <w:rFonts w:hint="cs"/>
          <w:rtl/>
        </w:rPr>
        <w:t xml:space="preserve">پیشنهادات شما برای ناظرتان چیست؟ </w:t>
      </w:r>
    </w:p>
    <w:p w14:paraId="517C01D1" w14:textId="4904F42D" w:rsidR="008B6913" w:rsidRDefault="008B6913" w:rsidP="008B6913">
      <w:pPr>
        <w:bidi/>
        <w:rPr>
          <w:b/>
          <w:bCs/>
          <w:rtl/>
        </w:rPr>
      </w:pPr>
      <w:r>
        <w:rPr>
          <w:rFonts w:hint="cs"/>
          <w:b/>
          <w:bCs/>
          <w:rtl/>
        </w:rPr>
        <w:t>مدیریت</w:t>
      </w:r>
    </w:p>
    <w:tbl>
      <w:tblPr>
        <w:bidiVisual/>
        <w:tblW w:w="9108" w:type="dxa"/>
        <w:tblLook w:val="01E0" w:firstRow="1" w:lastRow="1" w:firstColumn="1" w:lastColumn="1" w:noHBand="0" w:noVBand="0"/>
      </w:tblPr>
      <w:tblGrid>
        <w:gridCol w:w="4788"/>
        <w:gridCol w:w="360"/>
        <w:gridCol w:w="360"/>
        <w:gridCol w:w="360"/>
        <w:gridCol w:w="360"/>
        <w:gridCol w:w="360"/>
        <w:gridCol w:w="360"/>
        <w:gridCol w:w="360"/>
        <w:gridCol w:w="360"/>
        <w:gridCol w:w="360"/>
        <w:gridCol w:w="360"/>
        <w:gridCol w:w="360"/>
        <w:gridCol w:w="360"/>
      </w:tblGrid>
      <w:tr w:rsidR="008B6913" w:rsidRPr="00CB3886" w14:paraId="12BD0048" w14:textId="77777777" w:rsidTr="008B6913">
        <w:tc>
          <w:tcPr>
            <w:tcW w:w="4788" w:type="dxa"/>
            <w:tcBorders>
              <w:bottom w:val="single" w:sz="4" w:space="0" w:color="808080"/>
            </w:tcBorders>
            <w:shd w:val="clear" w:color="auto" w:fill="auto"/>
          </w:tcPr>
          <w:p w14:paraId="0EDB7B1F"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1080" w:type="dxa"/>
            <w:gridSpan w:val="3"/>
            <w:tcBorders>
              <w:bottom w:val="single" w:sz="4" w:space="0" w:color="808080"/>
            </w:tcBorders>
            <w:shd w:val="clear" w:color="auto" w:fill="auto"/>
          </w:tcPr>
          <w:p w14:paraId="150EFF80" w14:textId="4304E131" w:rsidR="008B6913" w:rsidRPr="00CB3886" w:rsidRDefault="008B6913" w:rsidP="008B6913">
            <w:pPr>
              <w:bidi/>
              <w:spacing w:after="0" w:line="240" w:lineRule="auto"/>
              <w:jc w:val="center"/>
              <w:rPr>
                <w:rFonts w:ascii="Times New Roman" w:eastAsia="Times New Roman" w:hAnsi="Times New Roman" w:cs="Times New Roman"/>
                <w:b/>
                <w:color w:val="auto"/>
                <w:sz w:val="22"/>
                <w:szCs w:val="22"/>
                <w:lang w:eastAsia="en-US"/>
              </w:rPr>
            </w:pPr>
            <w:r>
              <w:rPr>
                <w:rFonts w:ascii="Times New Roman" w:eastAsia="Times New Roman" w:hAnsi="Times New Roman" w:cs="Times New Roman" w:hint="cs"/>
                <w:b/>
                <w:color w:val="auto"/>
                <w:sz w:val="22"/>
                <w:szCs w:val="22"/>
                <w:rtl/>
                <w:lang w:eastAsia="en-US"/>
              </w:rPr>
              <w:t>کاملا مخالفم</w:t>
            </w:r>
          </w:p>
        </w:tc>
        <w:tc>
          <w:tcPr>
            <w:tcW w:w="1080" w:type="dxa"/>
            <w:gridSpan w:val="3"/>
            <w:tcBorders>
              <w:bottom w:val="single" w:sz="4" w:space="0" w:color="808080"/>
            </w:tcBorders>
            <w:shd w:val="clear" w:color="auto" w:fill="auto"/>
          </w:tcPr>
          <w:p w14:paraId="7B6C7D8E" w14:textId="07290CF9" w:rsidR="008B6913" w:rsidRPr="00CB3886" w:rsidRDefault="008B6913" w:rsidP="008B6913">
            <w:pPr>
              <w:bidi/>
              <w:spacing w:after="0" w:line="240" w:lineRule="auto"/>
              <w:jc w:val="center"/>
              <w:rPr>
                <w:rFonts w:ascii="Times New Roman" w:eastAsia="Times New Roman" w:hAnsi="Times New Roman" w:cs="Times New Roman"/>
                <w:b/>
                <w:color w:val="auto"/>
                <w:sz w:val="22"/>
                <w:szCs w:val="22"/>
                <w:lang w:eastAsia="en-US"/>
              </w:rPr>
            </w:pPr>
            <w:r>
              <w:rPr>
                <w:rFonts w:ascii="Times New Roman" w:eastAsia="Times New Roman" w:hAnsi="Times New Roman" w:cs="Times New Roman" w:hint="cs"/>
                <w:b/>
                <w:color w:val="auto"/>
                <w:sz w:val="22"/>
                <w:szCs w:val="22"/>
                <w:rtl/>
                <w:lang w:eastAsia="en-US"/>
              </w:rPr>
              <w:t>مخالفم</w:t>
            </w:r>
          </w:p>
        </w:tc>
        <w:tc>
          <w:tcPr>
            <w:tcW w:w="1080" w:type="dxa"/>
            <w:gridSpan w:val="3"/>
            <w:tcBorders>
              <w:bottom w:val="single" w:sz="4" w:space="0" w:color="808080"/>
            </w:tcBorders>
            <w:shd w:val="clear" w:color="auto" w:fill="auto"/>
          </w:tcPr>
          <w:p w14:paraId="0C19A94D" w14:textId="48321906" w:rsidR="008B6913" w:rsidRPr="00CB3886" w:rsidRDefault="008B6913" w:rsidP="008B6913">
            <w:pPr>
              <w:bidi/>
              <w:spacing w:after="0" w:line="240" w:lineRule="auto"/>
              <w:jc w:val="center"/>
              <w:rPr>
                <w:rFonts w:ascii="Times New Roman" w:eastAsia="Times New Roman" w:hAnsi="Times New Roman" w:cs="Times New Roman"/>
                <w:b/>
                <w:color w:val="auto"/>
                <w:sz w:val="22"/>
                <w:szCs w:val="22"/>
                <w:lang w:eastAsia="en-US"/>
              </w:rPr>
            </w:pPr>
            <w:r>
              <w:rPr>
                <w:rFonts w:ascii="Times New Roman" w:eastAsia="Times New Roman" w:hAnsi="Times New Roman" w:cs="Times New Roman" w:hint="cs"/>
                <w:b/>
                <w:color w:val="auto"/>
                <w:sz w:val="22"/>
                <w:szCs w:val="22"/>
                <w:rtl/>
                <w:lang w:eastAsia="en-US"/>
              </w:rPr>
              <w:t>موافقم</w:t>
            </w:r>
          </w:p>
        </w:tc>
        <w:tc>
          <w:tcPr>
            <w:tcW w:w="1080" w:type="dxa"/>
            <w:gridSpan w:val="3"/>
            <w:tcBorders>
              <w:bottom w:val="single" w:sz="4" w:space="0" w:color="808080"/>
            </w:tcBorders>
            <w:shd w:val="clear" w:color="auto" w:fill="auto"/>
          </w:tcPr>
          <w:p w14:paraId="4F809410" w14:textId="560FC119" w:rsidR="008B6913" w:rsidRPr="00CB3886" w:rsidRDefault="008B6913" w:rsidP="008B6913">
            <w:pPr>
              <w:bidi/>
              <w:spacing w:after="0" w:line="240" w:lineRule="auto"/>
              <w:jc w:val="center"/>
              <w:rPr>
                <w:rFonts w:ascii="Times New Roman" w:eastAsia="Times New Roman" w:hAnsi="Times New Roman" w:cs="Times New Roman"/>
                <w:b/>
                <w:color w:val="auto"/>
                <w:sz w:val="22"/>
                <w:szCs w:val="22"/>
                <w:lang w:eastAsia="en-US"/>
              </w:rPr>
            </w:pPr>
            <w:r>
              <w:rPr>
                <w:rFonts w:ascii="Times New Roman" w:eastAsia="Times New Roman" w:hAnsi="Times New Roman" w:cs="Times New Roman" w:hint="cs"/>
                <w:b/>
                <w:color w:val="auto"/>
                <w:sz w:val="22"/>
                <w:szCs w:val="22"/>
                <w:rtl/>
                <w:lang w:eastAsia="en-US"/>
              </w:rPr>
              <w:t>کاملا موافقم</w:t>
            </w:r>
          </w:p>
        </w:tc>
      </w:tr>
      <w:tr w:rsidR="008B6913" w:rsidRPr="00CB3886" w14:paraId="6A5D4C9A" w14:textId="77777777" w:rsidTr="008B6913">
        <w:trPr>
          <w:trHeight w:hRule="exact" w:val="113"/>
        </w:trPr>
        <w:tc>
          <w:tcPr>
            <w:tcW w:w="4788" w:type="dxa"/>
            <w:tcBorders>
              <w:top w:val="single" w:sz="4" w:space="0" w:color="808080"/>
            </w:tcBorders>
            <w:shd w:val="clear" w:color="auto" w:fill="auto"/>
          </w:tcPr>
          <w:p w14:paraId="77C09528"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1080" w:type="dxa"/>
            <w:gridSpan w:val="3"/>
            <w:tcBorders>
              <w:top w:val="single" w:sz="4" w:space="0" w:color="808080"/>
            </w:tcBorders>
            <w:shd w:val="clear" w:color="auto" w:fill="auto"/>
          </w:tcPr>
          <w:p w14:paraId="322718EB"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1080" w:type="dxa"/>
            <w:gridSpan w:val="3"/>
            <w:tcBorders>
              <w:top w:val="single" w:sz="4" w:space="0" w:color="808080"/>
            </w:tcBorders>
            <w:shd w:val="clear" w:color="auto" w:fill="auto"/>
          </w:tcPr>
          <w:p w14:paraId="20F3ACBD"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1080" w:type="dxa"/>
            <w:gridSpan w:val="3"/>
            <w:tcBorders>
              <w:top w:val="single" w:sz="4" w:space="0" w:color="808080"/>
            </w:tcBorders>
            <w:shd w:val="clear" w:color="auto" w:fill="auto"/>
          </w:tcPr>
          <w:p w14:paraId="3F369F6F"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1080" w:type="dxa"/>
            <w:gridSpan w:val="3"/>
            <w:tcBorders>
              <w:top w:val="single" w:sz="4" w:space="0" w:color="808080"/>
            </w:tcBorders>
            <w:shd w:val="clear" w:color="auto" w:fill="auto"/>
          </w:tcPr>
          <w:p w14:paraId="2D8F37D2"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r>
      <w:tr w:rsidR="008B6913" w:rsidRPr="00CB3886" w14:paraId="13F35563" w14:textId="77777777" w:rsidTr="008B6913">
        <w:tc>
          <w:tcPr>
            <w:tcW w:w="4788" w:type="dxa"/>
            <w:shd w:val="clear" w:color="auto" w:fill="auto"/>
          </w:tcPr>
          <w:p w14:paraId="18509D91" w14:textId="5CF97896"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r>
              <w:rPr>
                <w:rFonts w:ascii="Times New Roman" w:eastAsia="Times New Roman" w:hAnsi="Times New Roman" w:cs="Times New Roman" w:hint="cs"/>
                <w:color w:val="auto"/>
                <w:sz w:val="22"/>
                <w:szCs w:val="22"/>
                <w:rtl/>
                <w:lang w:eastAsia="en-US"/>
              </w:rPr>
              <w:t>برخورد یکسان و منصفانه داشت</w:t>
            </w:r>
          </w:p>
        </w:tc>
        <w:tc>
          <w:tcPr>
            <w:tcW w:w="360" w:type="dxa"/>
            <w:tcBorders>
              <w:right w:val="single" w:sz="4" w:space="0" w:color="808080"/>
            </w:tcBorders>
            <w:shd w:val="clear" w:color="auto" w:fill="auto"/>
          </w:tcPr>
          <w:p w14:paraId="67B9938C"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555E53D3"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1EC2AA0F"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2D02C436"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5E2E1F63"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2A76F5A7"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30BAD598"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0AA0FE77"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5D4ED154"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33C162E7"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1CFBF42A"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08D2A43C"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r>
      <w:tr w:rsidR="008B6913" w:rsidRPr="00CB3886" w14:paraId="7152EE75" w14:textId="77777777" w:rsidTr="008B6913">
        <w:trPr>
          <w:trHeight w:hRule="exact" w:val="113"/>
        </w:trPr>
        <w:tc>
          <w:tcPr>
            <w:tcW w:w="4788" w:type="dxa"/>
            <w:shd w:val="clear" w:color="auto" w:fill="auto"/>
          </w:tcPr>
          <w:p w14:paraId="791F644B"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44578D54"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6DD5A18F"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7A3E72E"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5E8AFD9"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6AAECD07"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4EFC8465"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48700463"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0C6520CF"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1EA86CAF"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E5E33FD"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3EFD5683"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17ECC51F"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r>
      <w:tr w:rsidR="008B6913" w:rsidRPr="00CB3886" w14:paraId="48F016E6" w14:textId="77777777" w:rsidTr="008B6913">
        <w:tc>
          <w:tcPr>
            <w:tcW w:w="4788" w:type="dxa"/>
            <w:shd w:val="clear" w:color="auto" w:fill="auto"/>
          </w:tcPr>
          <w:p w14:paraId="1592E130" w14:textId="62829C8B"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r>
              <w:rPr>
                <w:rFonts w:ascii="Times New Roman" w:eastAsia="Times New Roman" w:hAnsi="Times New Roman" w:cs="Times New Roman" w:hint="cs"/>
                <w:color w:val="auto"/>
                <w:sz w:val="22"/>
                <w:szCs w:val="22"/>
                <w:rtl/>
                <w:lang w:eastAsia="en-US"/>
              </w:rPr>
              <w:t>برای بررسی مسائل مرتبط به کار در دسترس بود</w:t>
            </w:r>
          </w:p>
        </w:tc>
        <w:tc>
          <w:tcPr>
            <w:tcW w:w="360" w:type="dxa"/>
            <w:tcBorders>
              <w:right w:val="single" w:sz="4" w:space="0" w:color="808080"/>
            </w:tcBorders>
            <w:shd w:val="clear" w:color="auto" w:fill="auto"/>
          </w:tcPr>
          <w:p w14:paraId="3ED5AA75"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25F910F0"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5F0B9722"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5AB1EC49"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76C28CCD"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20A07DF9"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480D89B4"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4A68ACD6"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2CBB5D8B"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2B006222"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48C17483"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409FAE57"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r>
      <w:tr w:rsidR="008B6913" w:rsidRPr="00CB3886" w14:paraId="05C19382" w14:textId="77777777" w:rsidTr="008B6913">
        <w:trPr>
          <w:trHeight w:hRule="exact" w:val="113"/>
        </w:trPr>
        <w:tc>
          <w:tcPr>
            <w:tcW w:w="4788" w:type="dxa"/>
            <w:shd w:val="clear" w:color="auto" w:fill="auto"/>
          </w:tcPr>
          <w:p w14:paraId="3DAB407C"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DD5A119"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379223EF"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C79585E"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6401877"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73F7730E"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705DA84"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69CF2AA"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3E162F36"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41E0115"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E1C73FF"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649AD0BB"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24680A2"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r>
      <w:tr w:rsidR="008B6913" w:rsidRPr="00CB3886" w14:paraId="2A429790" w14:textId="77777777" w:rsidTr="008B6913">
        <w:trPr>
          <w:trHeight w:val="113"/>
        </w:trPr>
        <w:tc>
          <w:tcPr>
            <w:tcW w:w="4788" w:type="dxa"/>
            <w:shd w:val="clear" w:color="auto" w:fill="auto"/>
          </w:tcPr>
          <w:p w14:paraId="6E448EBB" w14:textId="397C0AF8"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r>
              <w:rPr>
                <w:rFonts w:ascii="Times New Roman" w:eastAsia="Times New Roman" w:hAnsi="Times New Roman" w:cs="Times New Roman" w:hint="cs"/>
                <w:color w:val="auto"/>
                <w:sz w:val="22"/>
                <w:szCs w:val="22"/>
                <w:rtl/>
                <w:lang w:eastAsia="en-US"/>
              </w:rPr>
              <w:t>ما را تشویق به نظردهی و ارائه پیشنهاد می کرد</w:t>
            </w:r>
          </w:p>
        </w:tc>
        <w:tc>
          <w:tcPr>
            <w:tcW w:w="360" w:type="dxa"/>
            <w:tcBorders>
              <w:right w:val="single" w:sz="4" w:space="0" w:color="808080"/>
            </w:tcBorders>
            <w:shd w:val="clear" w:color="auto" w:fill="auto"/>
          </w:tcPr>
          <w:p w14:paraId="57249817"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31EB8372"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331E8521"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34E61F3A"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7B48BE8C"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30C2EFD4"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4177724E"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1E68EF75"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3AB71C2B"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1DC06E19"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7A4C6BB4"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60CCC230"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r>
      <w:tr w:rsidR="008B6913" w:rsidRPr="00CB3886" w14:paraId="3861664A" w14:textId="77777777" w:rsidTr="008B6913">
        <w:trPr>
          <w:trHeight w:hRule="exact" w:val="113"/>
        </w:trPr>
        <w:tc>
          <w:tcPr>
            <w:tcW w:w="4788" w:type="dxa"/>
            <w:shd w:val="clear" w:color="auto" w:fill="auto"/>
          </w:tcPr>
          <w:p w14:paraId="57BD26E8"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E8A89F2"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73DABF76"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9EFF4B3"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58B40FB"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7A48C1BC"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43D4082"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4CE094C4"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5EB7FF5D"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3CC7CA8"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6D72C1E"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67C47B19"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7B3661D"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r>
      <w:tr w:rsidR="008B6913" w:rsidRPr="00CB3886" w14:paraId="0C0D3E86" w14:textId="77777777" w:rsidTr="008B6913">
        <w:tc>
          <w:tcPr>
            <w:tcW w:w="4788" w:type="dxa"/>
            <w:shd w:val="clear" w:color="auto" w:fill="auto"/>
          </w:tcPr>
          <w:p w14:paraId="0B9DF330" w14:textId="43D1F849"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r>
              <w:rPr>
                <w:rFonts w:ascii="Times New Roman" w:eastAsia="Times New Roman" w:hAnsi="Times New Roman" w:cs="Times New Roman" w:hint="cs"/>
                <w:color w:val="auto"/>
                <w:sz w:val="22"/>
                <w:szCs w:val="22"/>
                <w:rtl/>
                <w:lang w:eastAsia="en-US"/>
              </w:rPr>
              <w:t>پالیسی ها و عملکردهای یکپارچه ای داشت</w:t>
            </w:r>
          </w:p>
        </w:tc>
        <w:tc>
          <w:tcPr>
            <w:tcW w:w="360" w:type="dxa"/>
            <w:tcBorders>
              <w:right w:val="single" w:sz="4" w:space="0" w:color="808080"/>
            </w:tcBorders>
            <w:shd w:val="clear" w:color="auto" w:fill="auto"/>
          </w:tcPr>
          <w:p w14:paraId="458724CC"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6C9B6DF7"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21D67DFD"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3CAC240F"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32F0226D"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4165744F"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6C2BC3D4"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660480A4"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55C811AE"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775B34F2"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010B27F8"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240918E8"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r>
      <w:tr w:rsidR="008B6913" w:rsidRPr="00CB3886" w14:paraId="092D2B11" w14:textId="77777777" w:rsidTr="008B6913">
        <w:trPr>
          <w:trHeight w:hRule="exact" w:val="113"/>
        </w:trPr>
        <w:tc>
          <w:tcPr>
            <w:tcW w:w="4788" w:type="dxa"/>
            <w:shd w:val="clear" w:color="auto" w:fill="auto"/>
          </w:tcPr>
          <w:p w14:paraId="7324492B"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217FECD"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7D96F096"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2989CD6"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3C57869"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59A93699"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4BA07F59"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7424528"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746408D6"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CB3FCDE"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FF8A5B1"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60F9575B"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8993904"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r>
      <w:tr w:rsidR="008B6913" w:rsidRPr="00CB3886" w14:paraId="329DDC64" w14:textId="77777777" w:rsidTr="008B6913">
        <w:trPr>
          <w:trHeight w:val="232"/>
        </w:trPr>
        <w:tc>
          <w:tcPr>
            <w:tcW w:w="4788" w:type="dxa"/>
            <w:shd w:val="clear" w:color="auto" w:fill="auto"/>
          </w:tcPr>
          <w:p w14:paraId="24D9F223" w14:textId="70BE14E2"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r>
              <w:rPr>
                <w:rFonts w:ascii="Times New Roman" w:eastAsia="Times New Roman" w:hAnsi="Times New Roman" w:cs="Times New Roman" w:hint="cs"/>
                <w:color w:val="auto"/>
                <w:sz w:val="22"/>
                <w:szCs w:val="22"/>
                <w:rtl/>
                <w:lang w:eastAsia="en-US"/>
              </w:rPr>
              <w:t>قدردان دستاوردها بود</w:t>
            </w:r>
          </w:p>
        </w:tc>
        <w:tc>
          <w:tcPr>
            <w:tcW w:w="360" w:type="dxa"/>
            <w:tcBorders>
              <w:right w:val="single" w:sz="4" w:space="0" w:color="808080"/>
            </w:tcBorders>
            <w:shd w:val="clear" w:color="auto" w:fill="auto"/>
          </w:tcPr>
          <w:p w14:paraId="582ADCB7"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7F623490"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75878194"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6A8301F9"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3EEFAD5C"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0BDA7E96"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58370400"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51A16717"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37FCB732"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750CCAD5"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06CE4D23"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3371DFA7"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r>
      <w:tr w:rsidR="008B6913" w:rsidRPr="00CB3886" w14:paraId="2103FF0F" w14:textId="77777777" w:rsidTr="008B6913">
        <w:trPr>
          <w:trHeight w:hRule="exact" w:val="113"/>
        </w:trPr>
        <w:tc>
          <w:tcPr>
            <w:tcW w:w="4788" w:type="dxa"/>
            <w:shd w:val="clear" w:color="auto" w:fill="auto"/>
          </w:tcPr>
          <w:p w14:paraId="6D1CB02F"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nil"/>
            </w:tcBorders>
            <w:shd w:val="clear" w:color="auto" w:fill="auto"/>
          </w:tcPr>
          <w:p w14:paraId="009FDC56"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0FD47A08"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55A2D84"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4F911787"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0C406DDD"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1EC36644"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49371445"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6111858A"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83CDD3D"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20072C2"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763F5138"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61BBBE4"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r>
      <w:tr w:rsidR="008B6913" w:rsidRPr="00CB3886" w14:paraId="2EACB247" w14:textId="77777777" w:rsidTr="008B6913">
        <w:trPr>
          <w:trHeight w:val="232"/>
        </w:trPr>
        <w:tc>
          <w:tcPr>
            <w:tcW w:w="4788" w:type="dxa"/>
            <w:shd w:val="clear" w:color="auto" w:fill="auto"/>
          </w:tcPr>
          <w:p w14:paraId="315CA536" w14:textId="4A72736B"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r>
              <w:rPr>
                <w:rFonts w:ascii="Times New Roman" w:eastAsia="Times New Roman" w:hAnsi="Times New Roman" w:cs="Times New Roman" w:hint="cs"/>
                <w:color w:val="auto"/>
                <w:sz w:val="22"/>
                <w:szCs w:val="22"/>
                <w:rtl/>
                <w:lang w:eastAsia="en-US"/>
              </w:rPr>
              <w:t>فرصت های پیشرفت را فراهم می کرد</w:t>
            </w:r>
          </w:p>
        </w:tc>
        <w:tc>
          <w:tcPr>
            <w:tcW w:w="360" w:type="dxa"/>
            <w:tcBorders>
              <w:right w:val="single" w:sz="4" w:space="0" w:color="808080"/>
            </w:tcBorders>
            <w:shd w:val="clear" w:color="auto" w:fill="auto"/>
          </w:tcPr>
          <w:p w14:paraId="4A3ADC63"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4F259EA7"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71443A97"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6188AF76"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53C01E67"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0C5B3BC6"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2310D30E"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577D756F"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030F09C1"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72F5F033"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600CD27C"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66F3B67C"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r>
      <w:tr w:rsidR="008B6913" w:rsidRPr="00CB3886" w14:paraId="07F2A1BB" w14:textId="77777777" w:rsidTr="008B6913">
        <w:trPr>
          <w:trHeight w:hRule="exact" w:val="113"/>
        </w:trPr>
        <w:tc>
          <w:tcPr>
            <w:tcW w:w="4788" w:type="dxa"/>
            <w:shd w:val="clear" w:color="auto" w:fill="auto"/>
          </w:tcPr>
          <w:p w14:paraId="3240119B"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EF0298B"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3E76A937"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9467626"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4F2F8178"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6C86C77C"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99FD9A9"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46DD460"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1479589E"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E4974E7"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3166AAE"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7E0767DA"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D2823CE"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r>
      <w:tr w:rsidR="008B6913" w:rsidRPr="00CB3886" w14:paraId="6509155E" w14:textId="77777777" w:rsidTr="008B6913">
        <w:tc>
          <w:tcPr>
            <w:tcW w:w="4788" w:type="dxa"/>
            <w:shd w:val="clear" w:color="auto" w:fill="auto"/>
          </w:tcPr>
          <w:p w14:paraId="02333B35" w14:textId="16EBBE99"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r>
              <w:rPr>
                <w:rFonts w:ascii="Times New Roman" w:eastAsia="Times New Roman" w:hAnsi="Times New Roman" w:cs="Times New Roman" w:hint="cs"/>
                <w:color w:val="auto"/>
                <w:sz w:val="22"/>
                <w:szCs w:val="22"/>
                <w:rtl/>
                <w:lang w:eastAsia="en-US"/>
              </w:rPr>
              <w:lastRenderedPageBreak/>
              <w:t>نظرات سازنده ارائه می کرد</w:t>
            </w:r>
          </w:p>
        </w:tc>
        <w:tc>
          <w:tcPr>
            <w:tcW w:w="360" w:type="dxa"/>
            <w:tcBorders>
              <w:right w:val="single" w:sz="4" w:space="0" w:color="808080"/>
            </w:tcBorders>
            <w:shd w:val="clear" w:color="auto" w:fill="auto"/>
          </w:tcPr>
          <w:p w14:paraId="0273238B"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16274353"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7B4E779F"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0C501B59"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7835EE16"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47FBAA24"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1CBB1380"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4FE7E8F8"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0EE15946"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762A8A79"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590F3F10"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38F33370"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r>
      <w:tr w:rsidR="008B6913" w:rsidRPr="00CB3886" w14:paraId="15363FC4" w14:textId="77777777" w:rsidTr="008B6913">
        <w:trPr>
          <w:trHeight w:hRule="exact" w:val="113"/>
        </w:trPr>
        <w:tc>
          <w:tcPr>
            <w:tcW w:w="4788" w:type="dxa"/>
            <w:shd w:val="clear" w:color="auto" w:fill="auto"/>
          </w:tcPr>
          <w:p w14:paraId="2885B481"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C6A8E48"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0EE13CB2"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1E238A6"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EA43D28"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4DCADCF4"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A8B6A08"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16FBC9A"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46A337FC"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EA7A8CB"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1036352"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7A05DFBB"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4E6509D0"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r>
      <w:tr w:rsidR="008B6913" w:rsidRPr="00CB3886" w14:paraId="009F7409" w14:textId="77777777" w:rsidTr="008B6913">
        <w:trPr>
          <w:trHeight w:val="233"/>
        </w:trPr>
        <w:tc>
          <w:tcPr>
            <w:tcW w:w="4788" w:type="dxa"/>
            <w:vMerge w:val="restart"/>
            <w:shd w:val="clear" w:color="auto" w:fill="auto"/>
          </w:tcPr>
          <w:p w14:paraId="5D38F574" w14:textId="3A6A04B1"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r>
              <w:rPr>
                <w:rFonts w:ascii="Times New Roman" w:eastAsia="Times New Roman" w:hAnsi="Times New Roman" w:cs="Times New Roman" w:hint="cs"/>
                <w:color w:val="auto"/>
                <w:sz w:val="22"/>
                <w:szCs w:val="22"/>
                <w:rtl/>
                <w:lang w:eastAsia="en-US"/>
              </w:rPr>
              <w:t>تصمیمات و تأثیر آنها بر کارتان را به خوبی بیان می کرد</w:t>
            </w:r>
          </w:p>
        </w:tc>
        <w:tc>
          <w:tcPr>
            <w:tcW w:w="360" w:type="dxa"/>
            <w:vMerge w:val="restart"/>
            <w:tcBorders>
              <w:right w:val="single" w:sz="4" w:space="0" w:color="808080"/>
            </w:tcBorders>
            <w:shd w:val="clear" w:color="auto" w:fill="auto"/>
          </w:tcPr>
          <w:p w14:paraId="6D2D4645"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7CEDAAD1"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44BF078A"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right w:val="single" w:sz="4" w:space="0" w:color="808080"/>
            </w:tcBorders>
            <w:shd w:val="clear" w:color="auto" w:fill="auto"/>
          </w:tcPr>
          <w:p w14:paraId="6F911D76"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2D241A06"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5D073038"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right w:val="single" w:sz="4" w:space="0" w:color="808080"/>
            </w:tcBorders>
            <w:shd w:val="clear" w:color="auto" w:fill="auto"/>
          </w:tcPr>
          <w:p w14:paraId="77D1BE97"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4489966C"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6D5C98E7"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right w:val="single" w:sz="4" w:space="0" w:color="808080"/>
            </w:tcBorders>
            <w:shd w:val="clear" w:color="auto" w:fill="auto"/>
          </w:tcPr>
          <w:p w14:paraId="1462D6CC"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2ED713C5"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0C1E473C"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r>
      <w:tr w:rsidR="008B6913" w:rsidRPr="00CB3886" w14:paraId="6C8E46CB" w14:textId="77777777" w:rsidTr="008B6913">
        <w:trPr>
          <w:trHeight w:val="232"/>
        </w:trPr>
        <w:tc>
          <w:tcPr>
            <w:tcW w:w="4788" w:type="dxa"/>
            <w:vMerge/>
            <w:shd w:val="clear" w:color="auto" w:fill="auto"/>
          </w:tcPr>
          <w:p w14:paraId="00332955"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45C54DDD"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3D48EE2A"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31E58B4A"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4E1D5B0B"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573A8192"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7A89B04D"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0F3D7A41"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4487C1E4"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27261D19"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7C3716AE"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686DFFCE"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5EFB5F92" w14:textId="77777777" w:rsidR="008B6913" w:rsidRPr="00CB3886" w:rsidRDefault="008B6913" w:rsidP="008B6913">
            <w:pPr>
              <w:bidi/>
              <w:spacing w:after="0" w:line="240" w:lineRule="auto"/>
              <w:rPr>
                <w:rFonts w:ascii="Times New Roman" w:eastAsia="Times New Roman" w:hAnsi="Times New Roman" w:cs="Times New Roman"/>
                <w:color w:val="auto"/>
                <w:sz w:val="22"/>
                <w:szCs w:val="22"/>
                <w:lang w:eastAsia="en-US"/>
              </w:rPr>
            </w:pPr>
          </w:p>
        </w:tc>
      </w:tr>
    </w:tbl>
    <w:p w14:paraId="4DEAC837" w14:textId="6328E17C" w:rsidR="003A7458" w:rsidRDefault="003A7458" w:rsidP="003A7458">
      <w:pPr>
        <w:bidi/>
        <w:rPr>
          <w:rtl/>
        </w:rPr>
      </w:pPr>
      <w:r>
        <w:rPr>
          <w:rFonts w:hint="cs"/>
          <w:rtl/>
        </w:rPr>
        <w:t xml:space="preserve">پیشنهادات شما برای مدیریت چیست؟ </w:t>
      </w:r>
    </w:p>
    <w:p w14:paraId="325F39F9" w14:textId="617B7591" w:rsidR="003A7458" w:rsidRDefault="003A7458" w:rsidP="003A7458">
      <w:pPr>
        <w:bidi/>
        <w:rPr>
          <w:rtl/>
        </w:rPr>
      </w:pPr>
      <w:r>
        <w:rPr>
          <w:rFonts w:hint="cs"/>
          <w:rtl/>
        </w:rPr>
        <w:t xml:space="preserve">تشکر از اینکه این معلومات را ارائه کردید. پاسخ های شما با محرمانگی کامل بررسی خواهد شد. </w:t>
      </w:r>
    </w:p>
    <w:p w14:paraId="585A25FF" w14:textId="77777777" w:rsidR="003A7458" w:rsidRDefault="003A7458">
      <w:pPr>
        <w:rPr>
          <w:rtl/>
        </w:rPr>
      </w:pPr>
      <w:r>
        <w:rPr>
          <w:rtl/>
        </w:rPr>
        <w:br w:type="page"/>
      </w:r>
    </w:p>
    <w:p w14:paraId="41AB3E22" w14:textId="321FB3CA" w:rsidR="003A7458" w:rsidRDefault="003A7458" w:rsidP="003A7458">
      <w:pPr>
        <w:pStyle w:val="Heading2"/>
        <w:bidi/>
        <w:jc w:val="center"/>
        <w:rPr>
          <w:rtl/>
        </w:rPr>
      </w:pPr>
      <w:bookmarkStart w:id="133" w:name="_Toc14865404"/>
      <w:r>
        <w:rPr>
          <w:rFonts w:hint="cs"/>
          <w:rtl/>
        </w:rPr>
        <w:lastRenderedPageBreak/>
        <w:t>ضمیمه 14: فورمه بیان تضاد منافع</w:t>
      </w:r>
      <w:bookmarkEnd w:id="133"/>
    </w:p>
    <w:tbl>
      <w:tblPr>
        <w:tblW w:w="8931" w:type="dxa"/>
        <w:tblInd w:w="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8"/>
        <w:gridCol w:w="1620"/>
        <w:gridCol w:w="1799"/>
        <w:gridCol w:w="2371"/>
        <w:gridCol w:w="1483"/>
      </w:tblGrid>
      <w:tr w:rsidR="003A7458" w:rsidRPr="00CB3886" w14:paraId="4F291A82" w14:textId="77777777" w:rsidTr="00F719BA">
        <w:trPr>
          <w:trHeight w:val="491"/>
        </w:trPr>
        <w:tc>
          <w:tcPr>
            <w:tcW w:w="8931" w:type="dxa"/>
            <w:gridSpan w:val="5"/>
            <w:tcBorders>
              <w:bottom w:val="nil"/>
            </w:tcBorders>
          </w:tcPr>
          <w:p w14:paraId="15007F87" w14:textId="77777777" w:rsidR="003A7458" w:rsidRPr="00CB3886" w:rsidRDefault="003A7458" w:rsidP="00F719BA">
            <w:pPr>
              <w:widowControl w:val="0"/>
              <w:autoSpaceDE w:val="0"/>
              <w:autoSpaceDN w:val="0"/>
              <w:spacing w:before="1" w:after="0" w:line="240" w:lineRule="auto"/>
              <w:ind w:left="3300" w:right="3370"/>
              <w:jc w:val="center"/>
              <w:rPr>
                <w:rFonts w:ascii="Times New Roman" w:eastAsia="Calibri" w:hAnsi="Times New Roman" w:cs="Times New Roman"/>
                <w:color w:val="auto"/>
                <w:sz w:val="22"/>
                <w:szCs w:val="22"/>
                <w:lang w:eastAsia="en-US" w:bidi="en-US"/>
              </w:rPr>
            </w:pPr>
          </w:p>
        </w:tc>
      </w:tr>
      <w:tr w:rsidR="003A7458" w:rsidRPr="00CB3886" w14:paraId="2B3F222E" w14:textId="77777777" w:rsidTr="00F719BA">
        <w:trPr>
          <w:trHeight w:val="242"/>
        </w:trPr>
        <w:tc>
          <w:tcPr>
            <w:tcW w:w="8931" w:type="dxa"/>
            <w:gridSpan w:val="5"/>
            <w:tcBorders>
              <w:top w:val="nil"/>
              <w:left w:val="nil"/>
              <w:bottom w:val="nil"/>
              <w:right w:val="nil"/>
            </w:tcBorders>
            <w:shd w:val="clear" w:color="auto" w:fill="000000"/>
          </w:tcPr>
          <w:p w14:paraId="76EADD77" w14:textId="30C1173A" w:rsidR="003A7458" w:rsidRPr="00CB3886" w:rsidRDefault="003A7458" w:rsidP="003A7458">
            <w:pPr>
              <w:widowControl w:val="0"/>
              <w:autoSpaceDE w:val="0"/>
              <w:autoSpaceDN w:val="0"/>
              <w:bidi/>
              <w:spacing w:after="0" w:line="222" w:lineRule="exact"/>
              <w:ind w:left="2946" w:right="3018"/>
              <w:jc w:val="center"/>
              <w:rPr>
                <w:rFonts w:ascii="Times New Roman" w:eastAsia="Calibri" w:hAnsi="Times New Roman" w:cs="Times New Roman"/>
                <w:b/>
                <w:color w:val="auto"/>
                <w:sz w:val="22"/>
                <w:szCs w:val="22"/>
                <w:lang w:eastAsia="en-US" w:bidi="en-US"/>
              </w:rPr>
            </w:pPr>
            <w:r>
              <w:rPr>
                <w:rFonts w:ascii="Times New Roman" w:eastAsia="Calibri" w:hAnsi="Times New Roman" w:cs="Times New Roman"/>
                <w:b/>
                <w:color w:val="FFFFFF"/>
                <w:sz w:val="22"/>
                <w:szCs w:val="22"/>
                <w:rtl/>
                <w:lang w:eastAsia="en-US"/>
              </w:rPr>
              <w:t>فورمه بیان تضاد منافع</w:t>
            </w:r>
          </w:p>
        </w:tc>
      </w:tr>
      <w:tr w:rsidR="003A7458" w:rsidRPr="00CB3886" w14:paraId="4D6FF36E" w14:textId="77777777" w:rsidTr="00F719BA">
        <w:trPr>
          <w:trHeight w:val="254"/>
        </w:trPr>
        <w:tc>
          <w:tcPr>
            <w:tcW w:w="8931" w:type="dxa"/>
            <w:gridSpan w:val="5"/>
            <w:tcBorders>
              <w:top w:val="nil"/>
            </w:tcBorders>
          </w:tcPr>
          <w:p w14:paraId="300F139B" w14:textId="77777777" w:rsidR="003A7458" w:rsidRPr="00CB3886" w:rsidRDefault="003A7458" w:rsidP="00F719BA">
            <w:pPr>
              <w:widowControl w:val="0"/>
              <w:autoSpaceDE w:val="0"/>
              <w:autoSpaceDN w:val="0"/>
              <w:spacing w:after="0" w:line="240" w:lineRule="auto"/>
              <w:rPr>
                <w:rFonts w:ascii="Times New Roman" w:eastAsia="Calibri" w:hAnsi="Times New Roman" w:cs="Times New Roman"/>
                <w:color w:val="auto"/>
                <w:sz w:val="22"/>
                <w:szCs w:val="22"/>
                <w:lang w:eastAsia="en-US" w:bidi="en-US"/>
              </w:rPr>
            </w:pPr>
          </w:p>
        </w:tc>
      </w:tr>
      <w:tr w:rsidR="003A7458" w:rsidRPr="00CB3886" w14:paraId="4A308E75" w14:textId="77777777" w:rsidTr="00F719BA">
        <w:trPr>
          <w:trHeight w:val="1235"/>
        </w:trPr>
        <w:tc>
          <w:tcPr>
            <w:tcW w:w="8931" w:type="dxa"/>
            <w:gridSpan w:val="5"/>
          </w:tcPr>
          <w:p w14:paraId="5ADA9FCC" w14:textId="77777777" w:rsidR="003A7458" w:rsidRPr="00CB3886" w:rsidRDefault="003A7458" w:rsidP="00F719BA">
            <w:pPr>
              <w:widowControl w:val="0"/>
              <w:autoSpaceDE w:val="0"/>
              <w:autoSpaceDN w:val="0"/>
              <w:spacing w:after="0" w:line="240" w:lineRule="auto"/>
              <w:rPr>
                <w:rFonts w:ascii="Times New Roman" w:eastAsia="Calibri" w:hAnsi="Times New Roman" w:cs="Times New Roman"/>
                <w:b/>
                <w:color w:val="auto"/>
                <w:sz w:val="22"/>
                <w:szCs w:val="22"/>
                <w:lang w:eastAsia="en-US" w:bidi="en-US"/>
              </w:rPr>
            </w:pPr>
          </w:p>
          <w:p w14:paraId="103130FA" w14:textId="4CDD923A" w:rsidR="003A7458" w:rsidRPr="00CB3886" w:rsidRDefault="002A58C8" w:rsidP="003A7458">
            <w:pPr>
              <w:widowControl w:val="0"/>
              <w:autoSpaceDE w:val="0"/>
              <w:autoSpaceDN w:val="0"/>
              <w:bidi/>
              <w:spacing w:after="0" w:line="240" w:lineRule="auto"/>
              <w:ind w:left="66"/>
              <w:rPr>
                <w:rFonts w:ascii="Times New Roman" w:eastAsia="Calibri" w:hAnsi="Times New Roman" w:cs="Times New Roman"/>
                <w:color w:val="auto"/>
                <w:sz w:val="22"/>
                <w:szCs w:val="22"/>
                <w:lang w:eastAsia="en-US" w:bidi="en-US"/>
              </w:rPr>
            </w:pPr>
            <w:r>
              <w:rPr>
                <w:rFonts w:ascii="Times New Roman" w:eastAsia="Calibri" w:hAnsi="Times New Roman" w:cs="Times New Roman"/>
                <w:color w:val="auto"/>
                <w:sz w:val="22"/>
                <w:szCs w:val="22"/>
                <w:rtl/>
                <w:lang w:eastAsia="en-US"/>
              </w:rPr>
              <w:t>بدین وسیله</w:t>
            </w:r>
            <w:r w:rsidR="003A7458">
              <w:rPr>
                <w:rFonts w:ascii="Times New Roman" w:eastAsia="Calibri" w:hAnsi="Times New Roman" w:cs="Times New Roman"/>
                <w:color w:val="auto"/>
                <w:sz w:val="22"/>
                <w:szCs w:val="22"/>
                <w:rtl/>
                <w:lang w:eastAsia="en-US"/>
              </w:rPr>
              <w:t xml:space="preserve"> اظهار می کنم که بر طبق پالیسی تضاد منافع، با کارمندان، مشتریان، ذی نفعان یا افراد مشارکت کننده در برنامه ها یا فعالیت های </w:t>
            </w:r>
            <w:r w:rsidR="003A7458">
              <w:rPr>
                <w:rFonts w:ascii="Times New Roman" w:eastAsia="Calibri" w:hAnsi="Times New Roman" w:cs="Times New Roman"/>
                <w:color w:val="auto"/>
                <w:sz w:val="22"/>
                <w:szCs w:val="22"/>
                <w:rtl/>
                <w:lang w:eastAsia="en-US" w:bidi="en-US"/>
              </w:rPr>
              <w:t>(</w:t>
            </w:r>
            <w:r w:rsidR="003A7458">
              <w:rPr>
                <w:rFonts w:ascii="Times New Roman" w:eastAsia="Calibri" w:hAnsi="Times New Roman" w:cs="Times New Roman"/>
                <w:color w:val="auto"/>
                <w:sz w:val="22"/>
                <w:szCs w:val="22"/>
                <w:rtl/>
                <w:lang w:eastAsia="en-US"/>
              </w:rPr>
              <w:t>نام سازمان</w:t>
            </w:r>
            <w:r w:rsidR="003A7458">
              <w:rPr>
                <w:rFonts w:ascii="Times New Roman" w:eastAsia="Calibri" w:hAnsi="Times New Roman" w:cs="Times New Roman"/>
                <w:color w:val="auto"/>
                <w:sz w:val="22"/>
                <w:szCs w:val="22"/>
                <w:rtl/>
                <w:lang w:eastAsia="en-US" w:bidi="en-US"/>
              </w:rPr>
              <w:t xml:space="preserve">) </w:t>
            </w:r>
            <w:r w:rsidR="003A7458">
              <w:rPr>
                <w:rFonts w:ascii="Times New Roman" w:eastAsia="Calibri" w:hAnsi="Times New Roman" w:cs="Times New Roman"/>
                <w:color w:val="auto"/>
                <w:sz w:val="22"/>
                <w:szCs w:val="22"/>
                <w:rtl/>
                <w:lang w:eastAsia="en-US"/>
              </w:rPr>
              <w:t>که ذیلاً از آن نام برده می شود، رابطه شخصی نزدیک دارم</w:t>
            </w:r>
            <w:r w:rsidR="003A7458">
              <w:rPr>
                <w:rFonts w:ascii="Times New Roman" w:eastAsia="Calibri" w:hAnsi="Times New Roman" w:cs="Times New Roman"/>
                <w:color w:val="auto"/>
                <w:sz w:val="22"/>
                <w:szCs w:val="22"/>
                <w:rtl/>
                <w:lang w:eastAsia="en-US" w:bidi="en-US"/>
              </w:rPr>
              <w:t>:</w:t>
            </w:r>
          </w:p>
        </w:tc>
      </w:tr>
      <w:tr w:rsidR="003A7458" w:rsidRPr="00CB3886" w14:paraId="75361F0B" w14:textId="77777777" w:rsidTr="00F719BA">
        <w:trPr>
          <w:trHeight w:val="731"/>
        </w:trPr>
        <w:tc>
          <w:tcPr>
            <w:tcW w:w="8931" w:type="dxa"/>
            <w:gridSpan w:val="5"/>
          </w:tcPr>
          <w:p w14:paraId="032673D3" w14:textId="27E7B88C" w:rsidR="003A7458" w:rsidRPr="003A7458" w:rsidRDefault="003A7458" w:rsidP="003A7458">
            <w:pPr>
              <w:widowControl w:val="0"/>
              <w:autoSpaceDE w:val="0"/>
              <w:autoSpaceDN w:val="0"/>
              <w:bidi/>
              <w:spacing w:before="1" w:after="0" w:line="240" w:lineRule="auto"/>
              <w:rPr>
                <w:rFonts w:ascii="Times New Roman" w:eastAsia="Calibri" w:hAnsi="Times New Roman" w:cs="Times New Roman"/>
                <w:bCs/>
                <w:color w:val="auto"/>
                <w:sz w:val="22"/>
                <w:szCs w:val="22"/>
                <w:lang w:eastAsia="en-US" w:bidi="en-US"/>
              </w:rPr>
            </w:pPr>
            <w:r>
              <w:rPr>
                <w:rFonts w:ascii="Times New Roman" w:eastAsia="Calibri" w:hAnsi="Times New Roman" w:cs="Times New Roman"/>
                <w:bCs/>
                <w:color w:val="auto"/>
                <w:sz w:val="22"/>
                <w:szCs w:val="22"/>
                <w:rtl/>
                <w:lang w:eastAsia="en-US"/>
              </w:rPr>
              <w:t>جزئیات روابط شخصی نزدیک</w:t>
            </w:r>
            <w:r>
              <w:rPr>
                <w:rFonts w:ascii="Times New Roman" w:eastAsia="Calibri" w:hAnsi="Times New Roman" w:cs="Times New Roman"/>
                <w:b/>
                <w:bCs/>
                <w:color w:val="auto"/>
                <w:sz w:val="22"/>
                <w:szCs w:val="22"/>
                <w:rtl/>
                <w:lang w:eastAsia="en-US" w:bidi="en-US"/>
              </w:rPr>
              <w:t>:</w:t>
            </w:r>
          </w:p>
        </w:tc>
      </w:tr>
      <w:tr w:rsidR="003A7458" w:rsidRPr="00CB3886" w14:paraId="7F1A0550" w14:textId="77777777" w:rsidTr="00F719BA">
        <w:trPr>
          <w:trHeight w:val="489"/>
        </w:trPr>
        <w:tc>
          <w:tcPr>
            <w:tcW w:w="1658" w:type="dxa"/>
            <w:shd w:val="clear" w:color="auto" w:fill="BEBEBE"/>
          </w:tcPr>
          <w:p w14:paraId="3851EE72" w14:textId="2268B1CF" w:rsidR="003A7458" w:rsidRPr="00CB3886" w:rsidRDefault="003A7458" w:rsidP="00F719BA">
            <w:pPr>
              <w:widowControl w:val="0"/>
              <w:autoSpaceDE w:val="0"/>
              <w:autoSpaceDN w:val="0"/>
              <w:spacing w:after="0" w:line="243" w:lineRule="exact"/>
              <w:ind w:left="549"/>
              <w:rPr>
                <w:rFonts w:ascii="Times New Roman" w:eastAsia="Calibri" w:hAnsi="Times New Roman" w:cs="Times New Roman"/>
                <w:b/>
                <w:color w:val="auto"/>
                <w:sz w:val="22"/>
                <w:szCs w:val="22"/>
                <w:lang w:eastAsia="en-US" w:bidi="en-US"/>
              </w:rPr>
            </w:pPr>
            <w:r>
              <w:rPr>
                <w:rFonts w:ascii="Times New Roman" w:eastAsia="Calibri" w:hAnsi="Times New Roman" w:cs="Times New Roman"/>
                <w:b/>
                <w:color w:val="auto"/>
                <w:sz w:val="22"/>
                <w:szCs w:val="22"/>
                <w:rtl/>
                <w:lang w:eastAsia="en-US"/>
              </w:rPr>
              <w:t>شماره مسلسل</w:t>
            </w:r>
          </w:p>
        </w:tc>
        <w:tc>
          <w:tcPr>
            <w:tcW w:w="1620" w:type="dxa"/>
            <w:shd w:val="clear" w:color="auto" w:fill="BEBEBE"/>
          </w:tcPr>
          <w:p w14:paraId="3A356926" w14:textId="5962FF8A" w:rsidR="003A7458" w:rsidRPr="00CB3886" w:rsidRDefault="003A7458" w:rsidP="00F719BA">
            <w:pPr>
              <w:widowControl w:val="0"/>
              <w:autoSpaceDE w:val="0"/>
              <w:autoSpaceDN w:val="0"/>
              <w:spacing w:after="0" w:line="243" w:lineRule="exact"/>
              <w:ind w:left="541" w:right="534"/>
              <w:jc w:val="center"/>
              <w:rPr>
                <w:rFonts w:ascii="Times New Roman" w:eastAsia="Calibri" w:hAnsi="Times New Roman" w:cs="Times New Roman"/>
                <w:b/>
                <w:color w:val="auto"/>
                <w:sz w:val="22"/>
                <w:szCs w:val="22"/>
                <w:lang w:eastAsia="en-US" w:bidi="en-US"/>
              </w:rPr>
            </w:pPr>
            <w:r>
              <w:rPr>
                <w:rFonts w:ascii="Times New Roman" w:eastAsia="Calibri" w:hAnsi="Times New Roman" w:cs="Times New Roman"/>
                <w:b/>
                <w:color w:val="auto"/>
                <w:sz w:val="22"/>
                <w:szCs w:val="22"/>
                <w:rtl/>
                <w:lang w:eastAsia="en-US"/>
              </w:rPr>
              <w:t>نام</w:t>
            </w:r>
          </w:p>
        </w:tc>
        <w:tc>
          <w:tcPr>
            <w:tcW w:w="1799" w:type="dxa"/>
            <w:shd w:val="clear" w:color="auto" w:fill="BEBEBE"/>
          </w:tcPr>
          <w:p w14:paraId="2E0FB990" w14:textId="772DBB34" w:rsidR="003A7458" w:rsidRPr="00CB3886" w:rsidRDefault="003A7458" w:rsidP="00F719BA">
            <w:pPr>
              <w:widowControl w:val="0"/>
              <w:autoSpaceDE w:val="0"/>
              <w:autoSpaceDN w:val="0"/>
              <w:spacing w:after="0" w:line="243" w:lineRule="exact"/>
              <w:ind w:left="406"/>
              <w:rPr>
                <w:rFonts w:ascii="Times New Roman" w:eastAsia="Calibri" w:hAnsi="Times New Roman" w:cs="Times New Roman"/>
                <w:b/>
                <w:color w:val="auto"/>
                <w:sz w:val="22"/>
                <w:szCs w:val="22"/>
                <w:lang w:eastAsia="en-US" w:bidi="en-US"/>
              </w:rPr>
            </w:pPr>
            <w:r>
              <w:rPr>
                <w:rFonts w:ascii="Times New Roman" w:eastAsia="Calibri" w:hAnsi="Times New Roman" w:cs="Times New Roman"/>
                <w:b/>
                <w:color w:val="auto"/>
                <w:sz w:val="22"/>
                <w:szCs w:val="22"/>
                <w:rtl/>
                <w:lang w:eastAsia="en-US"/>
              </w:rPr>
              <w:t>سمت</w:t>
            </w:r>
          </w:p>
        </w:tc>
        <w:tc>
          <w:tcPr>
            <w:tcW w:w="2371" w:type="dxa"/>
            <w:shd w:val="clear" w:color="auto" w:fill="BEBEBE"/>
          </w:tcPr>
          <w:p w14:paraId="2C4E8C3A" w14:textId="27535F30" w:rsidR="003A7458" w:rsidRPr="00CB3886" w:rsidRDefault="003A7458" w:rsidP="00F719BA">
            <w:pPr>
              <w:widowControl w:val="0"/>
              <w:autoSpaceDE w:val="0"/>
              <w:autoSpaceDN w:val="0"/>
              <w:spacing w:after="0" w:line="243" w:lineRule="exact"/>
              <w:ind w:left="335"/>
              <w:rPr>
                <w:rFonts w:ascii="Times New Roman" w:eastAsia="Calibri" w:hAnsi="Times New Roman" w:cs="Times New Roman"/>
                <w:b/>
                <w:color w:val="auto"/>
                <w:sz w:val="22"/>
                <w:szCs w:val="22"/>
                <w:lang w:eastAsia="en-US" w:bidi="en-US"/>
              </w:rPr>
            </w:pPr>
            <w:r>
              <w:rPr>
                <w:rFonts w:ascii="Times New Roman" w:eastAsia="Calibri" w:hAnsi="Times New Roman" w:cs="Times New Roman"/>
                <w:b/>
                <w:color w:val="auto"/>
                <w:sz w:val="22"/>
                <w:szCs w:val="22"/>
                <w:rtl/>
                <w:lang w:eastAsia="en-US"/>
              </w:rPr>
              <w:t>نوع رابطه</w:t>
            </w:r>
          </w:p>
        </w:tc>
        <w:tc>
          <w:tcPr>
            <w:tcW w:w="1483" w:type="dxa"/>
            <w:shd w:val="clear" w:color="auto" w:fill="BEBEBE"/>
          </w:tcPr>
          <w:p w14:paraId="5AF4DEF3" w14:textId="780BD543" w:rsidR="003A7458" w:rsidRPr="00CB3886" w:rsidRDefault="003A7458" w:rsidP="00F719BA">
            <w:pPr>
              <w:widowControl w:val="0"/>
              <w:autoSpaceDE w:val="0"/>
              <w:autoSpaceDN w:val="0"/>
              <w:spacing w:after="0" w:line="225" w:lineRule="exact"/>
              <w:ind w:left="382"/>
              <w:rPr>
                <w:rFonts w:ascii="Times New Roman" w:eastAsia="Calibri" w:hAnsi="Times New Roman" w:cs="Times New Roman"/>
                <w:b/>
                <w:color w:val="auto"/>
                <w:sz w:val="22"/>
                <w:szCs w:val="22"/>
                <w:lang w:eastAsia="en-US" w:bidi="en-US"/>
              </w:rPr>
            </w:pPr>
            <w:r>
              <w:rPr>
                <w:rFonts w:ascii="Times New Roman" w:eastAsia="Calibri" w:hAnsi="Times New Roman" w:cs="Times New Roman"/>
                <w:b/>
                <w:color w:val="auto"/>
                <w:sz w:val="22"/>
                <w:szCs w:val="22"/>
                <w:rtl/>
                <w:lang w:eastAsia="en-US"/>
              </w:rPr>
              <w:t>ملاحظات اضافی</w:t>
            </w:r>
          </w:p>
        </w:tc>
      </w:tr>
      <w:tr w:rsidR="003A7458" w:rsidRPr="00CB3886" w14:paraId="3A36949D" w14:textId="77777777" w:rsidTr="00F719BA">
        <w:trPr>
          <w:trHeight w:val="486"/>
        </w:trPr>
        <w:tc>
          <w:tcPr>
            <w:tcW w:w="1658" w:type="dxa"/>
          </w:tcPr>
          <w:p w14:paraId="244AC3A1" w14:textId="77777777" w:rsidR="003A7458" w:rsidRPr="00CB3886" w:rsidRDefault="003A7458" w:rsidP="00F719BA">
            <w:pPr>
              <w:widowControl w:val="0"/>
              <w:autoSpaceDE w:val="0"/>
              <w:autoSpaceDN w:val="0"/>
              <w:spacing w:after="0" w:line="240" w:lineRule="auto"/>
              <w:rPr>
                <w:rFonts w:ascii="Times New Roman" w:eastAsia="Calibri" w:hAnsi="Times New Roman" w:cs="Times New Roman"/>
                <w:color w:val="auto"/>
                <w:sz w:val="22"/>
                <w:szCs w:val="22"/>
                <w:lang w:eastAsia="en-US" w:bidi="en-US"/>
              </w:rPr>
            </w:pPr>
          </w:p>
        </w:tc>
        <w:tc>
          <w:tcPr>
            <w:tcW w:w="1620" w:type="dxa"/>
          </w:tcPr>
          <w:p w14:paraId="633FAAD0" w14:textId="77777777" w:rsidR="003A7458" w:rsidRPr="00CB3886" w:rsidRDefault="003A7458" w:rsidP="00F719BA">
            <w:pPr>
              <w:widowControl w:val="0"/>
              <w:autoSpaceDE w:val="0"/>
              <w:autoSpaceDN w:val="0"/>
              <w:spacing w:after="0" w:line="240" w:lineRule="auto"/>
              <w:rPr>
                <w:rFonts w:ascii="Times New Roman" w:eastAsia="Calibri" w:hAnsi="Times New Roman" w:cs="Times New Roman"/>
                <w:color w:val="auto"/>
                <w:sz w:val="22"/>
                <w:szCs w:val="22"/>
                <w:lang w:eastAsia="en-US" w:bidi="en-US"/>
              </w:rPr>
            </w:pPr>
          </w:p>
        </w:tc>
        <w:tc>
          <w:tcPr>
            <w:tcW w:w="1799" w:type="dxa"/>
          </w:tcPr>
          <w:p w14:paraId="1C88D7AA" w14:textId="77777777" w:rsidR="003A7458" w:rsidRPr="00CB3886" w:rsidRDefault="003A7458" w:rsidP="00F719BA">
            <w:pPr>
              <w:widowControl w:val="0"/>
              <w:autoSpaceDE w:val="0"/>
              <w:autoSpaceDN w:val="0"/>
              <w:spacing w:after="0" w:line="240" w:lineRule="auto"/>
              <w:rPr>
                <w:rFonts w:ascii="Times New Roman" w:eastAsia="Calibri" w:hAnsi="Times New Roman" w:cs="Times New Roman"/>
                <w:color w:val="auto"/>
                <w:sz w:val="22"/>
                <w:szCs w:val="22"/>
                <w:lang w:eastAsia="en-US" w:bidi="en-US"/>
              </w:rPr>
            </w:pPr>
          </w:p>
        </w:tc>
        <w:tc>
          <w:tcPr>
            <w:tcW w:w="2371" w:type="dxa"/>
          </w:tcPr>
          <w:p w14:paraId="48C65007" w14:textId="77777777" w:rsidR="003A7458" w:rsidRPr="00CB3886" w:rsidRDefault="003A7458" w:rsidP="00F719BA">
            <w:pPr>
              <w:widowControl w:val="0"/>
              <w:autoSpaceDE w:val="0"/>
              <w:autoSpaceDN w:val="0"/>
              <w:spacing w:after="0" w:line="240" w:lineRule="auto"/>
              <w:rPr>
                <w:rFonts w:ascii="Times New Roman" w:eastAsia="Calibri" w:hAnsi="Times New Roman" w:cs="Times New Roman"/>
                <w:color w:val="auto"/>
                <w:sz w:val="22"/>
                <w:szCs w:val="22"/>
                <w:lang w:eastAsia="en-US" w:bidi="en-US"/>
              </w:rPr>
            </w:pPr>
          </w:p>
        </w:tc>
        <w:tc>
          <w:tcPr>
            <w:tcW w:w="1483" w:type="dxa"/>
          </w:tcPr>
          <w:p w14:paraId="7AF8EA04" w14:textId="77777777" w:rsidR="003A7458" w:rsidRPr="00CB3886" w:rsidRDefault="003A7458" w:rsidP="00F719BA">
            <w:pPr>
              <w:widowControl w:val="0"/>
              <w:autoSpaceDE w:val="0"/>
              <w:autoSpaceDN w:val="0"/>
              <w:spacing w:after="0" w:line="240" w:lineRule="auto"/>
              <w:rPr>
                <w:rFonts w:ascii="Times New Roman" w:eastAsia="Calibri" w:hAnsi="Times New Roman" w:cs="Times New Roman"/>
                <w:color w:val="auto"/>
                <w:sz w:val="22"/>
                <w:szCs w:val="22"/>
                <w:lang w:eastAsia="en-US" w:bidi="en-US"/>
              </w:rPr>
            </w:pPr>
          </w:p>
        </w:tc>
      </w:tr>
      <w:tr w:rsidR="003A7458" w:rsidRPr="00CB3886" w14:paraId="0EB0700B" w14:textId="77777777" w:rsidTr="00F719BA">
        <w:trPr>
          <w:trHeight w:val="489"/>
        </w:trPr>
        <w:tc>
          <w:tcPr>
            <w:tcW w:w="1658" w:type="dxa"/>
          </w:tcPr>
          <w:p w14:paraId="5AF019EF" w14:textId="77777777" w:rsidR="003A7458" w:rsidRPr="00CB3886" w:rsidRDefault="003A7458" w:rsidP="00F719BA">
            <w:pPr>
              <w:widowControl w:val="0"/>
              <w:autoSpaceDE w:val="0"/>
              <w:autoSpaceDN w:val="0"/>
              <w:spacing w:after="0" w:line="240" w:lineRule="auto"/>
              <w:rPr>
                <w:rFonts w:ascii="Times New Roman" w:eastAsia="Calibri" w:hAnsi="Times New Roman" w:cs="Times New Roman"/>
                <w:color w:val="auto"/>
                <w:sz w:val="22"/>
                <w:szCs w:val="22"/>
                <w:lang w:eastAsia="en-US" w:bidi="en-US"/>
              </w:rPr>
            </w:pPr>
          </w:p>
        </w:tc>
        <w:tc>
          <w:tcPr>
            <w:tcW w:w="1620" w:type="dxa"/>
          </w:tcPr>
          <w:p w14:paraId="481FC9EE" w14:textId="77777777" w:rsidR="003A7458" w:rsidRPr="00CB3886" w:rsidRDefault="003A7458" w:rsidP="00F719BA">
            <w:pPr>
              <w:widowControl w:val="0"/>
              <w:autoSpaceDE w:val="0"/>
              <w:autoSpaceDN w:val="0"/>
              <w:spacing w:after="0" w:line="240" w:lineRule="auto"/>
              <w:rPr>
                <w:rFonts w:ascii="Times New Roman" w:eastAsia="Calibri" w:hAnsi="Times New Roman" w:cs="Times New Roman"/>
                <w:color w:val="auto"/>
                <w:sz w:val="22"/>
                <w:szCs w:val="22"/>
                <w:lang w:eastAsia="en-US" w:bidi="en-US"/>
              </w:rPr>
            </w:pPr>
          </w:p>
        </w:tc>
        <w:tc>
          <w:tcPr>
            <w:tcW w:w="1799" w:type="dxa"/>
          </w:tcPr>
          <w:p w14:paraId="06927CB7" w14:textId="77777777" w:rsidR="003A7458" w:rsidRPr="00CB3886" w:rsidRDefault="003A7458" w:rsidP="00F719BA">
            <w:pPr>
              <w:widowControl w:val="0"/>
              <w:autoSpaceDE w:val="0"/>
              <w:autoSpaceDN w:val="0"/>
              <w:spacing w:after="0" w:line="240" w:lineRule="auto"/>
              <w:rPr>
                <w:rFonts w:ascii="Times New Roman" w:eastAsia="Calibri" w:hAnsi="Times New Roman" w:cs="Times New Roman"/>
                <w:color w:val="auto"/>
                <w:sz w:val="22"/>
                <w:szCs w:val="22"/>
                <w:lang w:eastAsia="en-US" w:bidi="en-US"/>
              </w:rPr>
            </w:pPr>
          </w:p>
        </w:tc>
        <w:tc>
          <w:tcPr>
            <w:tcW w:w="2371" w:type="dxa"/>
          </w:tcPr>
          <w:p w14:paraId="3CC7365F" w14:textId="77777777" w:rsidR="003A7458" w:rsidRPr="00CB3886" w:rsidRDefault="003A7458" w:rsidP="00F719BA">
            <w:pPr>
              <w:widowControl w:val="0"/>
              <w:autoSpaceDE w:val="0"/>
              <w:autoSpaceDN w:val="0"/>
              <w:spacing w:after="0" w:line="240" w:lineRule="auto"/>
              <w:rPr>
                <w:rFonts w:ascii="Times New Roman" w:eastAsia="Calibri" w:hAnsi="Times New Roman" w:cs="Times New Roman"/>
                <w:color w:val="auto"/>
                <w:sz w:val="22"/>
                <w:szCs w:val="22"/>
                <w:lang w:eastAsia="en-US" w:bidi="en-US"/>
              </w:rPr>
            </w:pPr>
          </w:p>
        </w:tc>
        <w:tc>
          <w:tcPr>
            <w:tcW w:w="1483" w:type="dxa"/>
          </w:tcPr>
          <w:p w14:paraId="417DB5B3" w14:textId="77777777" w:rsidR="003A7458" w:rsidRPr="00CB3886" w:rsidRDefault="003A7458" w:rsidP="00F719BA">
            <w:pPr>
              <w:widowControl w:val="0"/>
              <w:autoSpaceDE w:val="0"/>
              <w:autoSpaceDN w:val="0"/>
              <w:spacing w:after="0" w:line="240" w:lineRule="auto"/>
              <w:rPr>
                <w:rFonts w:ascii="Times New Roman" w:eastAsia="Calibri" w:hAnsi="Times New Roman" w:cs="Times New Roman"/>
                <w:color w:val="auto"/>
                <w:sz w:val="22"/>
                <w:szCs w:val="22"/>
                <w:lang w:eastAsia="en-US" w:bidi="en-US"/>
              </w:rPr>
            </w:pPr>
          </w:p>
        </w:tc>
      </w:tr>
      <w:tr w:rsidR="003A7458" w:rsidRPr="00CB3886" w14:paraId="5048514B" w14:textId="77777777" w:rsidTr="00F719BA">
        <w:trPr>
          <w:trHeight w:val="489"/>
        </w:trPr>
        <w:tc>
          <w:tcPr>
            <w:tcW w:w="1658" w:type="dxa"/>
          </w:tcPr>
          <w:p w14:paraId="21C70B92" w14:textId="77777777" w:rsidR="003A7458" w:rsidRPr="00CB3886" w:rsidRDefault="003A7458" w:rsidP="00F719BA">
            <w:pPr>
              <w:widowControl w:val="0"/>
              <w:autoSpaceDE w:val="0"/>
              <w:autoSpaceDN w:val="0"/>
              <w:spacing w:after="0" w:line="240" w:lineRule="auto"/>
              <w:rPr>
                <w:rFonts w:ascii="Times New Roman" w:eastAsia="Calibri" w:hAnsi="Times New Roman" w:cs="Times New Roman"/>
                <w:color w:val="auto"/>
                <w:sz w:val="22"/>
                <w:szCs w:val="22"/>
                <w:lang w:eastAsia="en-US" w:bidi="en-US"/>
              </w:rPr>
            </w:pPr>
          </w:p>
        </w:tc>
        <w:tc>
          <w:tcPr>
            <w:tcW w:w="1620" w:type="dxa"/>
          </w:tcPr>
          <w:p w14:paraId="6C13B501" w14:textId="77777777" w:rsidR="003A7458" w:rsidRPr="00CB3886" w:rsidRDefault="003A7458" w:rsidP="00F719BA">
            <w:pPr>
              <w:widowControl w:val="0"/>
              <w:autoSpaceDE w:val="0"/>
              <w:autoSpaceDN w:val="0"/>
              <w:spacing w:after="0" w:line="240" w:lineRule="auto"/>
              <w:rPr>
                <w:rFonts w:ascii="Times New Roman" w:eastAsia="Calibri" w:hAnsi="Times New Roman" w:cs="Times New Roman"/>
                <w:color w:val="auto"/>
                <w:sz w:val="22"/>
                <w:szCs w:val="22"/>
                <w:lang w:eastAsia="en-US" w:bidi="en-US"/>
              </w:rPr>
            </w:pPr>
          </w:p>
        </w:tc>
        <w:tc>
          <w:tcPr>
            <w:tcW w:w="1799" w:type="dxa"/>
          </w:tcPr>
          <w:p w14:paraId="4B13E6D1" w14:textId="77777777" w:rsidR="003A7458" w:rsidRPr="00CB3886" w:rsidRDefault="003A7458" w:rsidP="00F719BA">
            <w:pPr>
              <w:widowControl w:val="0"/>
              <w:autoSpaceDE w:val="0"/>
              <w:autoSpaceDN w:val="0"/>
              <w:spacing w:after="0" w:line="240" w:lineRule="auto"/>
              <w:rPr>
                <w:rFonts w:ascii="Times New Roman" w:eastAsia="Calibri" w:hAnsi="Times New Roman" w:cs="Times New Roman"/>
                <w:color w:val="auto"/>
                <w:sz w:val="22"/>
                <w:szCs w:val="22"/>
                <w:lang w:eastAsia="en-US" w:bidi="en-US"/>
              </w:rPr>
            </w:pPr>
          </w:p>
        </w:tc>
        <w:tc>
          <w:tcPr>
            <w:tcW w:w="2371" w:type="dxa"/>
          </w:tcPr>
          <w:p w14:paraId="558AB8B7" w14:textId="77777777" w:rsidR="003A7458" w:rsidRPr="00CB3886" w:rsidRDefault="003A7458" w:rsidP="00F719BA">
            <w:pPr>
              <w:widowControl w:val="0"/>
              <w:autoSpaceDE w:val="0"/>
              <w:autoSpaceDN w:val="0"/>
              <w:spacing w:after="0" w:line="240" w:lineRule="auto"/>
              <w:rPr>
                <w:rFonts w:ascii="Times New Roman" w:eastAsia="Calibri" w:hAnsi="Times New Roman" w:cs="Times New Roman"/>
                <w:color w:val="auto"/>
                <w:sz w:val="22"/>
                <w:szCs w:val="22"/>
                <w:lang w:eastAsia="en-US" w:bidi="en-US"/>
              </w:rPr>
            </w:pPr>
          </w:p>
        </w:tc>
        <w:tc>
          <w:tcPr>
            <w:tcW w:w="1483" w:type="dxa"/>
          </w:tcPr>
          <w:p w14:paraId="45DD27AF" w14:textId="77777777" w:rsidR="003A7458" w:rsidRPr="00CB3886" w:rsidRDefault="003A7458" w:rsidP="00F719BA">
            <w:pPr>
              <w:widowControl w:val="0"/>
              <w:autoSpaceDE w:val="0"/>
              <w:autoSpaceDN w:val="0"/>
              <w:spacing w:after="0" w:line="240" w:lineRule="auto"/>
              <w:rPr>
                <w:rFonts w:ascii="Times New Roman" w:eastAsia="Calibri" w:hAnsi="Times New Roman" w:cs="Times New Roman"/>
                <w:color w:val="auto"/>
                <w:sz w:val="22"/>
                <w:szCs w:val="22"/>
                <w:lang w:eastAsia="en-US" w:bidi="en-US"/>
              </w:rPr>
            </w:pPr>
          </w:p>
        </w:tc>
      </w:tr>
      <w:tr w:rsidR="003A7458" w:rsidRPr="00CB3886" w14:paraId="2B2BBC4B" w14:textId="77777777" w:rsidTr="00F719BA">
        <w:trPr>
          <w:trHeight w:val="487"/>
        </w:trPr>
        <w:tc>
          <w:tcPr>
            <w:tcW w:w="1658" w:type="dxa"/>
          </w:tcPr>
          <w:p w14:paraId="01639998" w14:textId="77777777" w:rsidR="003A7458" w:rsidRPr="00CB3886" w:rsidRDefault="003A7458" w:rsidP="00F719BA">
            <w:pPr>
              <w:widowControl w:val="0"/>
              <w:autoSpaceDE w:val="0"/>
              <w:autoSpaceDN w:val="0"/>
              <w:spacing w:after="0" w:line="240" w:lineRule="auto"/>
              <w:rPr>
                <w:rFonts w:ascii="Times New Roman" w:eastAsia="Calibri" w:hAnsi="Times New Roman" w:cs="Times New Roman"/>
                <w:color w:val="auto"/>
                <w:sz w:val="22"/>
                <w:szCs w:val="22"/>
                <w:lang w:eastAsia="en-US" w:bidi="en-US"/>
              </w:rPr>
            </w:pPr>
          </w:p>
        </w:tc>
        <w:tc>
          <w:tcPr>
            <w:tcW w:w="1620" w:type="dxa"/>
          </w:tcPr>
          <w:p w14:paraId="65080C8C" w14:textId="77777777" w:rsidR="003A7458" w:rsidRPr="00CB3886" w:rsidRDefault="003A7458" w:rsidP="00F719BA">
            <w:pPr>
              <w:widowControl w:val="0"/>
              <w:autoSpaceDE w:val="0"/>
              <w:autoSpaceDN w:val="0"/>
              <w:spacing w:after="0" w:line="240" w:lineRule="auto"/>
              <w:rPr>
                <w:rFonts w:ascii="Times New Roman" w:eastAsia="Calibri" w:hAnsi="Times New Roman" w:cs="Times New Roman"/>
                <w:color w:val="auto"/>
                <w:sz w:val="22"/>
                <w:szCs w:val="22"/>
                <w:lang w:eastAsia="en-US" w:bidi="en-US"/>
              </w:rPr>
            </w:pPr>
          </w:p>
        </w:tc>
        <w:tc>
          <w:tcPr>
            <w:tcW w:w="1799" w:type="dxa"/>
          </w:tcPr>
          <w:p w14:paraId="00D636C6" w14:textId="77777777" w:rsidR="003A7458" w:rsidRPr="00CB3886" w:rsidRDefault="003A7458" w:rsidP="00F719BA">
            <w:pPr>
              <w:widowControl w:val="0"/>
              <w:autoSpaceDE w:val="0"/>
              <w:autoSpaceDN w:val="0"/>
              <w:spacing w:after="0" w:line="240" w:lineRule="auto"/>
              <w:rPr>
                <w:rFonts w:ascii="Times New Roman" w:eastAsia="Calibri" w:hAnsi="Times New Roman" w:cs="Times New Roman"/>
                <w:color w:val="auto"/>
                <w:sz w:val="22"/>
                <w:szCs w:val="22"/>
                <w:lang w:eastAsia="en-US" w:bidi="en-US"/>
              </w:rPr>
            </w:pPr>
          </w:p>
        </w:tc>
        <w:tc>
          <w:tcPr>
            <w:tcW w:w="2371" w:type="dxa"/>
          </w:tcPr>
          <w:p w14:paraId="34FFF5B0" w14:textId="77777777" w:rsidR="003A7458" w:rsidRPr="00CB3886" w:rsidRDefault="003A7458" w:rsidP="00F719BA">
            <w:pPr>
              <w:widowControl w:val="0"/>
              <w:autoSpaceDE w:val="0"/>
              <w:autoSpaceDN w:val="0"/>
              <w:spacing w:after="0" w:line="240" w:lineRule="auto"/>
              <w:rPr>
                <w:rFonts w:ascii="Times New Roman" w:eastAsia="Calibri" w:hAnsi="Times New Roman" w:cs="Times New Roman"/>
                <w:color w:val="auto"/>
                <w:sz w:val="22"/>
                <w:szCs w:val="22"/>
                <w:lang w:eastAsia="en-US" w:bidi="en-US"/>
              </w:rPr>
            </w:pPr>
          </w:p>
        </w:tc>
        <w:tc>
          <w:tcPr>
            <w:tcW w:w="1483" w:type="dxa"/>
          </w:tcPr>
          <w:p w14:paraId="5A813DC6" w14:textId="77777777" w:rsidR="003A7458" w:rsidRPr="00CB3886" w:rsidRDefault="003A7458" w:rsidP="00F719BA">
            <w:pPr>
              <w:widowControl w:val="0"/>
              <w:autoSpaceDE w:val="0"/>
              <w:autoSpaceDN w:val="0"/>
              <w:spacing w:after="0" w:line="240" w:lineRule="auto"/>
              <w:rPr>
                <w:rFonts w:ascii="Times New Roman" w:eastAsia="Calibri" w:hAnsi="Times New Roman" w:cs="Times New Roman"/>
                <w:color w:val="auto"/>
                <w:sz w:val="22"/>
                <w:szCs w:val="22"/>
                <w:lang w:eastAsia="en-US" w:bidi="en-US"/>
              </w:rPr>
            </w:pPr>
          </w:p>
        </w:tc>
      </w:tr>
    </w:tbl>
    <w:p w14:paraId="054110A5" w14:textId="77777777" w:rsidR="003A7458" w:rsidRPr="003A7458" w:rsidRDefault="003A7458" w:rsidP="003A7458">
      <w:pPr>
        <w:bidi/>
      </w:pPr>
    </w:p>
    <w:sectPr w:rsidR="003A7458" w:rsidRPr="003A7458" w:rsidSect="00617801">
      <w:footerReference w:type="default" r:id="rId13"/>
      <w:pgSz w:w="12240" w:h="15840" w:code="1"/>
      <w:pgMar w:top="1077" w:right="1440" w:bottom="107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4757C5" w14:textId="77777777" w:rsidR="00592E08" w:rsidRDefault="00592E08">
      <w:pPr>
        <w:spacing w:after="0" w:line="240" w:lineRule="auto"/>
      </w:pPr>
      <w:r>
        <w:separator/>
      </w:r>
    </w:p>
  </w:endnote>
  <w:endnote w:type="continuationSeparator" w:id="0">
    <w:p w14:paraId="04E7EFD5" w14:textId="77777777" w:rsidR="00592E08" w:rsidRDefault="00592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08FFE" w14:textId="20307BAC" w:rsidR="00602A2F" w:rsidRDefault="00602A2F" w:rsidP="005A5192">
    <w:pPr>
      <w:pStyle w:val="Footer"/>
      <w:bidi/>
    </w:pPr>
    <w:r>
      <w:rPr>
        <w:rFonts w:hint="cs"/>
        <w:rtl/>
      </w:rPr>
      <w:t xml:space="preserve"> </w:t>
    </w:r>
    <w:r>
      <w:rPr>
        <w:rFonts w:hint="cs"/>
        <w:color w:val="002060"/>
        <w:rtl/>
      </w:rPr>
      <w:t xml:space="preserve">مدیریت منابع بشری، فبروری 2019  </w:t>
    </w:r>
    <w:r>
      <w:rPr>
        <w:rFonts w:hint="cs"/>
        <w:color w:val="002060"/>
        <w:rtl/>
      </w:rPr>
      <w:tab/>
    </w:r>
    <w:r>
      <w:rPr>
        <w:rFonts w:hint="cs"/>
        <w:color w:val="002060"/>
        <w:rtl/>
      </w:rPr>
      <w:tab/>
    </w:r>
    <w:r>
      <w:rPr>
        <w:rFonts w:hint="cs"/>
        <w:color w:val="002060"/>
        <w:rtl/>
      </w:rPr>
      <w:tab/>
    </w:r>
    <w:r>
      <w:rPr>
        <w:rFonts w:hint="cs"/>
        <w:color w:val="002060"/>
        <w:rtl/>
      </w:rPr>
      <w:tab/>
    </w:r>
    <w:r>
      <w:rPr>
        <w:rFonts w:hint="cs"/>
        <w:color w:val="002060"/>
        <w:rtl/>
      </w:rPr>
      <w:tab/>
    </w:r>
    <w:r>
      <w:rPr>
        <w:rFonts w:hint="cs"/>
        <w:color w:val="002060"/>
        <w:rtl/>
      </w:rPr>
      <w:tab/>
    </w:r>
    <w:r>
      <w:rPr>
        <w:rFonts w:hint="cs"/>
        <w:color w:val="002060"/>
        <w:rtl/>
      </w:rPr>
      <w:tab/>
    </w:r>
    <w:r>
      <w:rPr>
        <w:rFonts w:hint="cs"/>
        <w:color w:val="002060"/>
        <w:rtl/>
      </w:rPr>
      <w:tab/>
    </w:r>
    <w:r>
      <w:rPr>
        <w:rFonts w:hint="cs"/>
        <w:color w:val="002060"/>
        <w:rtl/>
      </w:rPr>
      <w:tab/>
    </w:r>
    <w:r>
      <w:rPr>
        <w:rFonts w:hint="cs"/>
        <w:color w:val="002060"/>
        <w:rtl/>
      </w:rPr>
      <w:tab/>
    </w:r>
    <w:sdt>
      <w:sdtPr>
        <w:rPr>
          <w:sz w:val="22"/>
          <w:szCs w:val="22"/>
          <w:rtl/>
        </w:rPr>
        <w:id w:val="-583841005"/>
        <w:docPartObj>
          <w:docPartGallery w:val="Page Numbers (Bottom of Page)"/>
          <w:docPartUnique/>
        </w:docPartObj>
      </w:sdtPr>
      <w:sdtEndPr>
        <w:rPr>
          <w:noProof/>
          <w:sz w:val="16"/>
          <w:szCs w:val="16"/>
        </w:rPr>
      </w:sdtEndPr>
      <w:sdtContent>
        <w:r w:rsidRPr="005A5192">
          <w:rPr>
            <w:sz w:val="22"/>
            <w:szCs w:val="22"/>
          </w:rPr>
          <w:fldChar w:fldCharType="begin"/>
        </w:r>
        <w:r w:rsidRPr="005A5192">
          <w:rPr>
            <w:sz w:val="22"/>
            <w:szCs w:val="22"/>
          </w:rPr>
          <w:instrText xml:space="preserve"> PAGE   \* MERGEFORMAT </w:instrText>
        </w:r>
        <w:r w:rsidRPr="005A5192">
          <w:rPr>
            <w:sz w:val="22"/>
            <w:szCs w:val="22"/>
          </w:rPr>
          <w:fldChar w:fldCharType="separate"/>
        </w:r>
        <w:r w:rsidR="007B7242">
          <w:rPr>
            <w:noProof/>
            <w:sz w:val="22"/>
            <w:szCs w:val="22"/>
            <w:rtl/>
          </w:rPr>
          <w:t>8</w:t>
        </w:r>
        <w:r w:rsidRPr="005A5192">
          <w:rPr>
            <w:noProof/>
            <w:sz w:val="22"/>
            <w:szCs w:val="22"/>
          </w:rPr>
          <w:fldChar w:fldCharType="end"/>
        </w:r>
      </w:sdtContent>
    </w:sdt>
  </w:p>
  <w:p w14:paraId="3150C7F6" w14:textId="77777777" w:rsidR="00602A2F" w:rsidRDefault="00602A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B16177" w14:textId="77777777" w:rsidR="00592E08" w:rsidRDefault="00592E08">
      <w:pPr>
        <w:spacing w:after="0" w:line="240" w:lineRule="auto"/>
      </w:pPr>
      <w:r>
        <w:separator/>
      </w:r>
    </w:p>
  </w:footnote>
  <w:footnote w:type="continuationSeparator" w:id="0">
    <w:p w14:paraId="6E651EFD" w14:textId="77777777" w:rsidR="00592E08" w:rsidRDefault="00592E08">
      <w:pPr>
        <w:spacing w:after="0" w:line="240" w:lineRule="auto"/>
      </w:pPr>
      <w:r>
        <w:continuationSeparator/>
      </w:r>
    </w:p>
  </w:footnote>
  <w:footnote w:id="1">
    <w:p w14:paraId="75F94692" w14:textId="77777777" w:rsidR="00602A2F" w:rsidRPr="00CB5CE1" w:rsidRDefault="00602A2F" w:rsidP="009F3D2A">
      <w:pPr>
        <w:pStyle w:val="FootnoteText"/>
        <w:rPr>
          <w:lang w:val="en-ZW"/>
        </w:rPr>
      </w:pPr>
      <w:r>
        <w:rPr>
          <w:rStyle w:val="FootnoteReference"/>
        </w:rPr>
        <w:footnoteRef/>
      </w:r>
      <w:r>
        <w:t xml:space="preserve"> </w:t>
      </w:r>
      <w:r>
        <w:rPr>
          <w:lang w:val="en-ZW"/>
        </w:rPr>
        <w:t>AICS, 2018: Analysis on CSO’s capacity building strengths and areas of improvement based on CSOs’ certification assessment findings.</w:t>
      </w:r>
    </w:p>
  </w:footnote>
  <w:footnote w:id="2">
    <w:p w14:paraId="7E16140C" w14:textId="7FBDCF40" w:rsidR="00602A2F" w:rsidRPr="00084234" w:rsidRDefault="00602A2F" w:rsidP="007557C1">
      <w:pPr>
        <w:pStyle w:val="FootnoteText"/>
        <w:bidi/>
      </w:pPr>
      <w:r>
        <w:rPr>
          <w:rStyle w:val="FootnoteReference"/>
        </w:rPr>
        <w:footnoteRef/>
      </w:r>
      <w:r>
        <w:rPr>
          <w:rFonts w:hint="cs"/>
          <w:rtl/>
        </w:rPr>
        <w:t xml:space="preserve"> مطابق به قانون استخدام و روابط کاری، مصوب 2004، شروع رابطه اشتغال نمی تواند به دلیل مثبت بودن تست اچ آی وی شخص استخدام شده ممنوع شود. </w:t>
      </w:r>
    </w:p>
  </w:footnote>
  <w:footnote w:id="3">
    <w:p w14:paraId="0A63889C" w14:textId="76FA812C" w:rsidR="00602A2F" w:rsidRPr="00B03C49" w:rsidRDefault="00602A2F" w:rsidP="00373E69">
      <w:pPr>
        <w:pStyle w:val="FootnoteText"/>
        <w:bidi/>
        <w:rPr>
          <w:lang w:val="en-ZW"/>
        </w:rPr>
      </w:pPr>
      <w:r>
        <w:rPr>
          <w:rStyle w:val="FootnoteReference"/>
        </w:rPr>
        <w:footnoteRef/>
      </w:r>
      <w:r>
        <w:rPr>
          <w:rFonts w:hint="cs"/>
          <w:rtl/>
        </w:rPr>
        <w:t xml:space="preserve"> مطابق به ماده 67 قانون کار افغانستان</w:t>
      </w:r>
    </w:p>
  </w:footnote>
  <w:footnote w:id="4">
    <w:p w14:paraId="654CDEB3" w14:textId="77777777" w:rsidR="00602A2F" w:rsidRPr="00AC0794" w:rsidRDefault="00602A2F" w:rsidP="00D728D0">
      <w:pPr>
        <w:pStyle w:val="FootnoteText"/>
        <w:rPr>
          <w:lang w:val="en-ZW"/>
        </w:rPr>
      </w:pPr>
      <w:r>
        <w:rPr>
          <w:rStyle w:val="FootnoteReference"/>
        </w:rPr>
        <w:footnoteRef/>
      </w:r>
      <w:r>
        <w:t xml:space="preserve"> </w:t>
      </w:r>
      <w:hyperlink r:id="rId1" w:history="1">
        <w:r>
          <w:rPr>
            <w:rStyle w:val="Hyperlink"/>
          </w:rPr>
          <w:t>https://kakaradvocates.com/data/LMA/Legislative-Commentary-on-Anti-Harassment-Law.pdf</w:t>
        </w:r>
      </w:hyperlink>
    </w:p>
  </w:footnote>
  <w:footnote w:id="5">
    <w:p w14:paraId="3F1701A0" w14:textId="77777777" w:rsidR="00602A2F" w:rsidRPr="00B03C49" w:rsidRDefault="00602A2F" w:rsidP="00085A8C">
      <w:pPr>
        <w:pStyle w:val="FootnoteText"/>
        <w:rPr>
          <w:lang w:val="en-ZW"/>
        </w:rPr>
      </w:pPr>
      <w:r>
        <w:rPr>
          <w:rStyle w:val="FootnoteReference"/>
        </w:rPr>
        <w:footnoteRef/>
      </w:r>
      <w:r>
        <w:t xml:space="preserve"> </w:t>
      </w:r>
      <w:hyperlink r:id="rId2" w:history="1">
        <w:r w:rsidRPr="00DE621D">
          <w:rPr>
            <w:rStyle w:val="Hyperlink"/>
          </w:rPr>
          <w:t>https://www.timeanddate.com/holidays/afghanistan/</w:t>
        </w:r>
      </w:hyperlink>
      <w:r>
        <w:t xml:space="preserve"> </w:t>
      </w:r>
    </w:p>
  </w:footnote>
  <w:footnote w:id="6">
    <w:p w14:paraId="14B9598F" w14:textId="6C6DBC29" w:rsidR="00602A2F" w:rsidRPr="00B03C49" w:rsidRDefault="00602A2F" w:rsidP="00603D0E">
      <w:pPr>
        <w:pStyle w:val="FootnoteText"/>
        <w:bidi/>
        <w:rPr>
          <w:lang w:val="en-ZW"/>
        </w:rPr>
      </w:pPr>
      <w:r>
        <w:rPr>
          <w:rStyle w:val="FootnoteReference"/>
        </w:rPr>
        <w:footnoteRef/>
      </w:r>
      <w:r>
        <w:rPr>
          <w:rFonts w:hint="cs"/>
          <w:rtl/>
        </w:rPr>
        <w:t xml:space="preserve"> ماده چهارم قانون مالیات بر عایدات افغانستان</w:t>
      </w:r>
      <w:r>
        <w:rPr>
          <w:lang w:val="en-ZW"/>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93169"/>
    <w:multiLevelType w:val="hybridMultilevel"/>
    <w:tmpl w:val="53903C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0EE4C23"/>
    <w:multiLevelType w:val="hybridMultilevel"/>
    <w:tmpl w:val="1D7C6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A67053"/>
    <w:multiLevelType w:val="hybridMultilevel"/>
    <w:tmpl w:val="CF708A3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
    <w:nsid w:val="02C908B2"/>
    <w:multiLevelType w:val="hybridMultilevel"/>
    <w:tmpl w:val="9F4E1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A45187"/>
    <w:multiLevelType w:val="hybridMultilevel"/>
    <w:tmpl w:val="03342E8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5">
    <w:nsid w:val="06727FFE"/>
    <w:multiLevelType w:val="hybridMultilevel"/>
    <w:tmpl w:val="18723BEA"/>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6">
    <w:nsid w:val="0BBB4083"/>
    <w:multiLevelType w:val="hybridMultilevel"/>
    <w:tmpl w:val="20F84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880DE8"/>
    <w:multiLevelType w:val="hybridMultilevel"/>
    <w:tmpl w:val="4B3A4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E77B95"/>
    <w:multiLevelType w:val="hybridMultilevel"/>
    <w:tmpl w:val="9B9C522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9">
    <w:nsid w:val="12864086"/>
    <w:multiLevelType w:val="hybridMultilevel"/>
    <w:tmpl w:val="4CD03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9F15E5"/>
    <w:multiLevelType w:val="hybridMultilevel"/>
    <w:tmpl w:val="3718E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A74B26"/>
    <w:multiLevelType w:val="hybridMultilevel"/>
    <w:tmpl w:val="70EEE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D03B97"/>
    <w:multiLevelType w:val="hybridMultilevel"/>
    <w:tmpl w:val="7EC257E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3">
    <w:nsid w:val="15255E0C"/>
    <w:multiLevelType w:val="hybridMultilevel"/>
    <w:tmpl w:val="9FCE490A"/>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4">
    <w:nsid w:val="17D04DFE"/>
    <w:multiLevelType w:val="hybridMultilevel"/>
    <w:tmpl w:val="7F7C2F1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5">
    <w:nsid w:val="1CCB5100"/>
    <w:multiLevelType w:val="hybridMultilevel"/>
    <w:tmpl w:val="8A08CC2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6">
    <w:nsid w:val="1FEB4136"/>
    <w:multiLevelType w:val="hybridMultilevel"/>
    <w:tmpl w:val="DD0EFD3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7">
    <w:nsid w:val="202F6887"/>
    <w:multiLevelType w:val="hybridMultilevel"/>
    <w:tmpl w:val="2DAA2C9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8">
    <w:nsid w:val="21002F5E"/>
    <w:multiLevelType w:val="hybridMultilevel"/>
    <w:tmpl w:val="D6F2AB7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9">
    <w:nsid w:val="210F6BE8"/>
    <w:multiLevelType w:val="hybridMultilevel"/>
    <w:tmpl w:val="F056D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6C33C26"/>
    <w:multiLevelType w:val="hybridMultilevel"/>
    <w:tmpl w:val="9B08EFD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1">
    <w:nsid w:val="27116E96"/>
    <w:multiLevelType w:val="hybridMultilevel"/>
    <w:tmpl w:val="6130022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2">
    <w:nsid w:val="27BE4F87"/>
    <w:multiLevelType w:val="hybridMultilevel"/>
    <w:tmpl w:val="7EC84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8993845"/>
    <w:multiLevelType w:val="hybridMultilevel"/>
    <w:tmpl w:val="9F26FA9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4">
    <w:nsid w:val="2AFE1838"/>
    <w:multiLevelType w:val="hybridMultilevel"/>
    <w:tmpl w:val="BCE40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B116295"/>
    <w:multiLevelType w:val="hybridMultilevel"/>
    <w:tmpl w:val="2646C3E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6">
    <w:nsid w:val="2D01412E"/>
    <w:multiLevelType w:val="hybridMultilevel"/>
    <w:tmpl w:val="93D00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E9B1AD7"/>
    <w:multiLevelType w:val="hybridMultilevel"/>
    <w:tmpl w:val="B1E89BF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8">
    <w:nsid w:val="30C07101"/>
    <w:multiLevelType w:val="hybridMultilevel"/>
    <w:tmpl w:val="FD70448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9">
    <w:nsid w:val="31304D04"/>
    <w:multiLevelType w:val="hybridMultilevel"/>
    <w:tmpl w:val="B966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1873AF9"/>
    <w:multiLevelType w:val="hybridMultilevel"/>
    <w:tmpl w:val="4AA89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25C42B0"/>
    <w:multiLevelType w:val="hybridMultilevel"/>
    <w:tmpl w:val="57665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6D01844"/>
    <w:multiLevelType w:val="hybridMultilevel"/>
    <w:tmpl w:val="3432E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714326A"/>
    <w:multiLevelType w:val="hybridMultilevel"/>
    <w:tmpl w:val="A9E0668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4">
    <w:nsid w:val="373D6BA4"/>
    <w:multiLevelType w:val="hybridMultilevel"/>
    <w:tmpl w:val="948AE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8137C8C"/>
    <w:multiLevelType w:val="hybridMultilevel"/>
    <w:tmpl w:val="907C8EB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6">
    <w:nsid w:val="3DD27354"/>
    <w:multiLevelType w:val="hybridMultilevel"/>
    <w:tmpl w:val="4B88FC5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7">
    <w:nsid w:val="3E14467F"/>
    <w:multiLevelType w:val="hybridMultilevel"/>
    <w:tmpl w:val="5A9EF30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8">
    <w:nsid w:val="3FA276BA"/>
    <w:multiLevelType w:val="hybridMultilevel"/>
    <w:tmpl w:val="FEAA899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9">
    <w:nsid w:val="40AC489D"/>
    <w:multiLevelType w:val="hybridMultilevel"/>
    <w:tmpl w:val="D7543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1825A77"/>
    <w:multiLevelType w:val="hybridMultilevel"/>
    <w:tmpl w:val="9E3E2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1B56C84"/>
    <w:multiLevelType w:val="hybridMultilevel"/>
    <w:tmpl w:val="80B649B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2">
    <w:nsid w:val="43235846"/>
    <w:multiLevelType w:val="hybridMultilevel"/>
    <w:tmpl w:val="7BCA5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3B37283"/>
    <w:multiLevelType w:val="hybridMultilevel"/>
    <w:tmpl w:val="6ECC081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4">
    <w:nsid w:val="453D7FFB"/>
    <w:multiLevelType w:val="hybridMultilevel"/>
    <w:tmpl w:val="0A7A48C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5">
    <w:nsid w:val="45905BEA"/>
    <w:multiLevelType w:val="hybridMultilevel"/>
    <w:tmpl w:val="DF08F6A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6">
    <w:nsid w:val="45E53575"/>
    <w:multiLevelType w:val="hybridMultilevel"/>
    <w:tmpl w:val="0A024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A776D8B"/>
    <w:multiLevelType w:val="hybridMultilevel"/>
    <w:tmpl w:val="9AB24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ACE7761"/>
    <w:multiLevelType w:val="hybridMultilevel"/>
    <w:tmpl w:val="125E1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AE56C24"/>
    <w:multiLevelType w:val="hybridMultilevel"/>
    <w:tmpl w:val="C8B68AA6"/>
    <w:lvl w:ilvl="0" w:tplc="7FFA4152">
      <w:start w:val="1"/>
      <w:numFmt w:val="upperRoman"/>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07E41F3"/>
    <w:multiLevelType w:val="hybridMultilevel"/>
    <w:tmpl w:val="86B2C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21C4E40"/>
    <w:multiLevelType w:val="hybridMultilevel"/>
    <w:tmpl w:val="66CC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26C314E"/>
    <w:multiLevelType w:val="hybridMultilevel"/>
    <w:tmpl w:val="8A9CF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4C26A66"/>
    <w:multiLevelType w:val="hybridMultilevel"/>
    <w:tmpl w:val="ADDC3B6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54">
    <w:nsid w:val="55875EB1"/>
    <w:multiLevelType w:val="hybridMultilevel"/>
    <w:tmpl w:val="E1B6C5A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55">
    <w:nsid w:val="586E39F8"/>
    <w:multiLevelType w:val="hybridMultilevel"/>
    <w:tmpl w:val="50927EB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56">
    <w:nsid w:val="5EC4552D"/>
    <w:multiLevelType w:val="hybridMultilevel"/>
    <w:tmpl w:val="DC52A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FFE4D68"/>
    <w:multiLevelType w:val="hybridMultilevel"/>
    <w:tmpl w:val="BBDA0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2911F56"/>
    <w:multiLevelType w:val="hybridMultilevel"/>
    <w:tmpl w:val="C3DA0BD2"/>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59">
    <w:nsid w:val="62DF5010"/>
    <w:multiLevelType w:val="multilevel"/>
    <w:tmpl w:val="562C3E2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65495E2B"/>
    <w:multiLevelType w:val="hybridMultilevel"/>
    <w:tmpl w:val="AB22C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6201E7B"/>
    <w:multiLevelType w:val="hybridMultilevel"/>
    <w:tmpl w:val="3470FD9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62">
    <w:nsid w:val="66A057B7"/>
    <w:multiLevelType w:val="hybridMultilevel"/>
    <w:tmpl w:val="A678F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85E2164"/>
    <w:multiLevelType w:val="hybridMultilevel"/>
    <w:tmpl w:val="72387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A272146"/>
    <w:multiLevelType w:val="hybridMultilevel"/>
    <w:tmpl w:val="6D501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A9B1165"/>
    <w:multiLevelType w:val="hybridMultilevel"/>
    <w:tmpl w:val="E7E005D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66">
    <w:nsid w:val="6B240046"/>
    <w:multiLevelType w:val="hybridMultilevel"/>
    <w:tmpl w:val="479C8AB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67">
    <w:nsid w:val="6B3A5FA8"/>
    <w:multiLevelType w:val="hybridMultilevel"/>
    <w:tmpl w:val="088C3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C262FC8"/>
    <w:multiLevelType w:val="hybridMultilevel"/>
    <w:tmpl w:val="77F2F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C9D1AA3"/>
    <w:multiLevelType w:val="hybridMultilevel"/>
    <w:tmpl w:val="45F2D7F4"/>
    <w:lvl w:ilvl="0" w:tplc="04C2D3DA">
      <w:start w:val="1"/>
      <w:numFmt w:val="bullet"/>
      <w:lvlText w:val=""/>
      <w:lvlJc w:val="left"/>
      <w:pPr>
        <w:tabs>
          <w:tab w:val="num" w:pos="3629"/>
        </w:tabs>
        <w:ind w:left="3780" w:hanging="661"/>
      </w:pPr>
      <w:rPr>
        <w:rFonts w:ascii="Wingdings" w:hAnsi="Wingdings" w:hint="default"/>
        <w:color w:val="3366FF"/>
        <w:sz w:val="20"/>
      </w:rPr>
    </w:lvl>
    <w:lvl w:ilvl="1" w:tplc="0C090003" w:tentative="1">
      <w:start w:val="1"/>
      <w:numFmt w:val="bullet"/>
      <w:lvlText w:val="o"/>
      <w:lvlJc w:val="left"/>
      <w:pPr>
        <w:tabs>
          <w:tab w:val="num" w:pos="4559"/>
        </w:tabs>
        <w:ind w:left="4559" w:hanging="360"/>
      </w:pPr>
      <w:rPr>
        <w:rFonts w:ascii="Courier New" w:hAnsi="Courier New" w:hint="default"/>
      </w:rPr>
    </w:lvl>
    <w:lvl w:ilvl="2" w:tplc="0C090005" w:tentative="1">
      <w:start w:val="1"/>
      <w:numFmt w:val="bullet"/>
      <w:lvlText w:val=""/>
      <w:lvlJc w:val="left"/>
      <w:pPr>
        <w:tabs>
          <w:tab w:val="num" w:pos="5279"/>
        </w:tabs>
        <w:ind w:left="5279" w:hanging="360"/>
      </w:pPr>
      <w:rPr>
        <w:rFonts w:ascii="Wingdings" w:hAnsi="Wingdings" w:hint="default"/>
      </w:rPr>
    </w:lvl>
    <w:lvl w:ilvl="3" w:tplc="0C090001" w:tentative="1">
      <w:start w:val="1"/>
      <w:numFmt w:val="bullet"/>
      <w:lvlText w:val=""/>
      <w:lvlJc w:val="left"/>
      <w:pPr>
        <w:tabs>
          <w:tab w:val="num" w:pos="5999"/>
        </w:tabs>
        <w:ind w:left="5999" w:hanging="360"/>
      </w:pPr>
      <w:rPr>
        <w:rFonts w:ascii="Symbol" w:hAnsi="Symbol" w:hint="default"/>
      </w:rPr>
    </w:lvl>
    <w:lvl w:ilvl="4" w:tplc="7C9CE8B0">
      <w:start w:val="1"/>
      <w:numFmt w:val="bullet"/>
      <w:lvlText w:val="o"/>
      <w:lvlJc w:val="left"/>
      <w:pPr>
        <w:tabs>
          <w:tab w:val="num" w:pos="3515"/>
        </w:tabs>
        <w:ind w:left="3420" w:hanging="301"/>
      </w:pPr>
      <w:rPr>
        <w:rFonts w:ascii="Courier New" w:hAnsi="Courier New" w:hint="default"/>
      </w:rPr>
    </w:lvl>
    <w:lvl w:ilvl="5" w:tplc="0C090005" w:tentative="1">
      <w:start w:val="1"/>
      <w:numFmt w:val="bullet"/>
      <w:lvlText w:val=""/>
      <w:lvlJc w:val="left"/>
      <w:pPr>
        <w:tabs>
          <w:tab w:val="num" w:pos="7439"/>
        </w:tabs>
        <w:ind w:left="7439" w:hanging="360"/>
      </w:pPr>
      <w:rPr>
        <w:rFonts w:ascii="Wingdings" w:hAnsi="Wingdings" w:hint="default"/>
      </w:rPr>
    </w:lvl>
    <w:lvl w:ilvl="6" w:tplc="0C090001" w:tentative="1">
      <w:start w:val="1"/>
      <w:numFmt w:val="bullet"/>
      <w:lvlText w:val=""/>
      <w:lvlJc w:val="left"/>
      <w:pPr>
        <w:tabs>
          <w:tab w:val="num" w:pos="8159"/>
        </w:tabs>
        <w:ind w:left="8159" w:hanging="360"/>
      </w:pPr>
      <w:rPr>
        <w:rFonts w:ascii="Symbol" w:hAnsi="Symbol" w:hint="default"/>
      </w:rPr>
    </w:lvl>
    <w:lvl w:ilvl="7" w:tplc="0C090003" w:tentative="1">
      <w:start w:val="1"/>
      <w:numFmt w:val="bullet"/>
      <w:lvlText w:val="o"/>
      <w:lvlJc w:val="left"/>
      <w:pPr>
        <w:tabs>
          <w:tab w:val="num" w:pos="8879"/>
        </w:tabs>
        <w:ind w:left="8879" w:hanging="360"/>
      </w:pPr>
      <w:rPr>
        <w:rFonts w:ascii="Courier New" w:hAnsi="Courier New" w:hint="default"/>
      </w:rPr>
    </w:lvl>
    <w:lvl w:ilvl="8" w:tplc="0C090005" w:tentative="1">
      <w:start w:val="1"/>
      <w:numFmt w:val="bullet"/>
      <w:lvlText w:val=""/>
      <w:lvlJc w:val="left"/>
      <w:pPr>
        <w:tabs>
          <w:tab w:val="num" w:pos="9599"/>
        </w:tabs>
        <w:ind w:left="9599" w:hanging="360"/>
      </w:pPr>
      <w:rPr>
        <w:rFonts w:ascii="Wingdings" w:hAnsi="Wingdings" w:hint="default"/>
      </w:rPr>
    </w:lvl>
  </w:abstractNum>
  <w:abstractNum w:abstractNumId="70">
    <w:nsid w:val="6D1E584B"/>
    <w:multiLevelType w:val="hybridMultilevel"/>
    <w:tmpl w:val="E1B2F6B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71">
    <w:nsid w:val="70182108"/>
    <w:multiLevelType w:val="hybridMultilevel"/>
    <w:tmpl w:val="EEE41FF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72">
    <w:nsid w:val="71396C72"/>
    <w:multiLevelType w:val="hybridMultilevel"/>
    <w:tmpl w:val="4B5C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13E3226"/>
    <w:multiLevelType w:val="hybridMultilevel"/>
    <w:tmpl w:val="571E967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74">
    <w:nsid w:val="71690EDB"/>
    <w:multiLevelType w:val="hybridMultilevel"/>
    <w:tmpl w:val="300C936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75">
    <w:nsid w:val="74EB2DE9"/>
    <w:multiLevelType w:val="hybridMultilevel"/>
    <w:tmpl w:val="155E1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52B3F59"/>
    <w:multiLevelType w:val="hybridMultilevel"/>
    <w:tmpl w:val="F5B23BF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77">
    <w:nsid w:val="784A7FD1"/>
    <w:multiLevelType w:val="hybridMultilevel"/>
    <w:tmpl w:val="AF083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9504F64"/>
    <w:multiLevelType w:val="hybridMultilevel"/>
    <w:tmpl w:val="E048D93A"/>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79">
    <w:nsid w:val="7CDB2658"/>
    <w:multiLevelType w:val="hybridMultilevel"/>
    <w:tmpl w:val="5418A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DBE4822"/>
    <w:multiLevelType w:val="hybridMultilevel"/>
    <w:tmpl w:val="17649C0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81">
    <w:nsid w:val="7E3C25EA"/>
    <w:multiLevelType w:val="hybridMultilevel"/>
    <w:tmpl w:val="6582B70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82">
    <w:nsid w:val="7FE14170"/>
    <w:multiLevelType w:val="hybridMultilevel"/>
    <w:tmpl w:val="42004FA2"/>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num w:numId="1">
    <w:abstractNumId w:val="49"/>
  </w:num>
  <w:num w:numId="2">
    <w:abstractNumId w:val="59"/>
  </w:num>
  <w:num w:numId="3">
    <w:abstractNumId w:val="20"/>
  </w:num>
  <w:num w:numId="4">
    <w:abstractNumId w:val="12"/>
  </w:num>
  <w:num w:numId="5">
    <w:abstractNumId w:val="65"/>
  </w:num>
  <w:num w:numId="6">
    <w:abstractNumId w:val="44"/>
  </w:num>
  <w:num w:numId="7">
    <w:abstractNumId w:val="55"/>
  </w:num>
  <w:num w:numId="8">
    <w:abstractNumId w:val="54"/>
  </w:num>
  <w:num w:numId="9">
    <w:abstractNumId w:val="36"/>
  </w:num>
  <w:num w:numId="10">
    <w:abstractNumId w:val="38"/>
  </w:num>
  <w:num w:numId="11">
    <w:abstractNumId w:val="14"/>
  </w:num>
  <w:num w:numId="12">
    <w:abstractNumId w:val="17"/>
  </w:num>
  <w:num w:numId="13">
    <w:abstractNumId w:val="15"/>
  </w:num>
  <w:num w:numId="14">
    <w:abstractNumId w:val="73"/>
  </w:num>
  <w:num w:numId="15">
    <w:abstractNumId w:val="76"/>
  </w:num>
  <w:num w:numId="16">
    <w:abstractNumId w:val="82"/>
  </w:num>
  <w:num w:numId="17">
    <w:abstractNumId w:val="2"/>
  </w:num>
  <w:num w:numId="18">
    <w:abstractNumId w:val="70"/>
  </w:num>
  <w:num w:numId="19">
    <w:abstractNumId w:val="45"/>
  </w:num>
  <w:num w:numId="20">
    <w:abstractNumId w:val="16"/>
  </w:num>
  <w:num w:numId="21">
    <w:abstractNumId w:val="53"/>
  </w:num>
  <w:num w:numId="22">
    <w:abstractNumId w:val="37"/>
  </w:num>
  <w:num w:numId="23">
    <w:abstractNumId w:val="18"/>
  </w:num>
  <w:num w:numId="24">
    <w:abstractNumId w:val="35"/>
  </w:num>
  <w:num w:numId="25">
    <w:abstractNumId w:val="80"/>
  </w:num>
  <w:num w:numId="26">
    <w:abstractNumId w:val="23"/>
  </w:num>
  <w:num w:numId="27">
    <w:abstractNumId w:val="71"/>
  </w:num>
  <w:num w:numId="28">
    <w:abstractNumId w:val="33"/>
  </w:num>
  <w:num w:numId="29">
    <w:abstractNumId w:val="81"/>
  </w:num>
  <w:num w:numId="30">
    <w:abstractNumId w:val="4"/>
  </w:num>
  <w:num w:numId="31">
    <w:abstractNumId w:val="21"/>
  </w:num>
  <w:num w:numId="32">
    <w:abstractNumId w:val="74"/>
  </w:num>
  <w:num w:numId="33">
    <w:abstractNumId w:val="58"/>
  </w:num>
  <w:num w:numId="34">
    <w:abstractNumId w:val="27"/>
  </w:num>
  <w:num w:numId="35">
    <w:abstractNumId w:val="61"/>
  </w:num>
  <w:num w:numId="36">
    <w:abstractNumId w:val="25"/>
  </w:num>
  <w:num w:numId="37">
    <w:abstractNumId w:val="0"/>
  </w:num>
  <w:num w:numId="38">
    <w:abstractNumId w:val="66"/>
  </w:num>
  <w:num w:numId="39">
    <w:abstractNumId w:val="79"/>
  </w:num>
  <w:num w:numId="40">
    <w:abstractNumId w:val="63"/>
  </w:num>
  <w:num w:numId="41">
    <w:abstractNumId w:val="43"/>
  </w:num>
  <w:num w:numId="42">
    <w:abstractNumId w:val="69"/>
  </w:num>
  <w:num w:numId="43">
    <w:abstractNumId w:val="64"/>
  </w:num>
  <w:num w:numId="44">
    <w:abstractNumId w:val="56"/>
  </w:num>
  <w:num w:numId="45">
    <w:abstractNumId w:val="3"/>
  </w:num>
  <w:num w:numId="46">
    <w:abstractNumId w:val="29"/>
  </w:num>
  <w:num w:numId="47">
    <w:abstractNumId w:val="7"/>
  </w:num>
  <w:num w:numId="48">
    <w:abstractNumId w:val="68"/>
  </w:num>
  <w:num w:numId="49">
    <w:abstractNumId w:val="62"/>
  </w:num>
  <w:num w:numId="50">
    <w:abstractNumId w:val="40"/>
  </w:num>
  <w:num w:numId="51">
    <w:abstractNumId w:val="6"/>
  </w:num>
  <w:num w:numId="52">
    <w:abstractNumId w:val="13"/>
  </w:num>
  <w:num w:numId="53">
    <w:abstractNumId w:val="31"/>
  </w:num>
  <w:num w:numId="54">
    <w:abstractNumId w:val="57"/>
  </w:num>
  <w:num w:numId="55">
    <w:abstractNumId w:val="30"/>
  </w:num>
  <w:num w:numId="56">
    <w:abstractNumId w:val="41"/>
  </w:num>
  <w:num w:numId="57">
    <w:abstractNumId w:val="1"/>
  </w:num>
  <w:num w:numId="58">
    <w:abstractNumId w:val="32"/>
  </w:num>
  <w:num w:numId="59">
    <w:abstractNumId w:val="34"/>
  </w:num>
  <w:num w:numId="60">
    <w:abstractNumId w:val="72"/>
  </w:num>
  <w:num w:numId="61">
    <w:abstractNumId w:val="67"/>
  </w:num>
  <w:num w:numId="62">
    <w:abstractNumId w:val="78"/>
  </w:num>
  <w:num w:numId="63">
    <w:abstractNumId w:val="19"/>
  </w:num>
  <w:num w:numId="64">
    <w:abstractNumId w:val="75"/>
  </w:num>
  <w:num w:numId="65">
    <w:abstractNumId w:val="52"/>
  </w:num>
  <w:num w:numId="66">
    <w:abstractNumId w:val="51"/>
  </w:num>
  <w:num w:numId="67">
    <w:abstractNumId w:val="48"/>
  </w:num>
  <w:num w:numId="68">
    <w:abstractNumId w:val="24"/>
  </w:num>
  <w:num w:numId="69">
    <w:abstractNumId w:val="10"/>
  </w:num>
  <w:num w:numId="70">
    <w:abstractNumId w:val="47"/>
  </w:num>
  <w:num w:numId="71">
    <w:abstractNumId w:val="11"/>
  </w:num>
  <w:num w:numId="72">
    <w:abstractNumId w:val="77"/>
  </w:num>
  <w:num w:numId="73">
    <w:abstractNumId w:val="60"/>
  </w:num>
  <w:num w:numId="74">
    <w:abstractNumId w:val="28"/>
  </w:num>
  <w:num w:numId="75">
    <w:abstractNumId w:val="5"/>
  </w:num>
  <w:num w:numId="76">
    <w:abstractNumId w:val="46"/>
  </w:num>
  <w:num w:numId="77">
    <w:abstractNumId w:val="50"/>
  </w:num>
  <w:num w:numId="78">
    <w:abstractNumId w:val="8"/>
  </w:num>
  <w:num w:numId="79">
    <w:abstractNumId w:val="39"/>
  </w:num>
  <w:num w:numId="80">
    <w:abstractNumId w:val="26"/>
  </w:num>
  <w:num w:numId="81">
    <w:abstractNumId w:val="42"/>
  </w:num>
  <w:num w:numId="82">
    <w:abstractNumId w:val="22"/>
  </w:num>
  <w:num w:numId="83">
    <w:abstractNumId w:val="9"/>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9AA"/>
    <w:rsid w:val="00000C59"/>
    <w:rsid w:val="00006DCA"/>
    <w:rsid w:val="00007696"/>
    <w:rsid w:val="000136F6"/>
    <w:rsid w:val="00013BC1"/>
    <w:rsid w:val="000142E7"/>
    <w:rsid w:val="00016597"/>
    <w:rsid w:val="000224CB"/>
    <w:rsid w:val="00023AC3"/>
    <w:rsid w:val="0003184A"/>
    <w:rsid w:val="000339B4"/>
    <w:rsid w:val="00041BFC"/>
    <w:rsid w:val="00043F57"/>
    <w:rsid w:val="00044155"/>
    <w:rsid w:val="00045104"/>
    <w:rsid w:val="00052ACD"/>
    <w:rsid w:val="000556AE"/>
    <w:rsid w:val="000571A9"/>
    <w:rsid w:val="00060DC2"/>
    <w:rsid w:val="00060DF7"/>
    <w:rsid w:val="00061DCA"/>
    <w:rsid w:val="0007121E"/>
    <w:rsid w:val="000748AB"/>
    <w:rsid w:val="00076604"/>
    <w:rsid w:val="00080223"/>
    <w:rsid w:val="00081C95"/>
    <w:rsid w:val="000853B0"/>
    <w:rsid w:val="00085A8C"/>
    <w:rsid w:val="00085FC4"/>
    <w:rsid w:val="00090C73"/>
    <w:rsid w:val="00092A05"/>
    <w:rsid w:val="0009592E"/>
    <w:rsid w:val="000A0059"/>
    <w:rsid w:val="000A16E7"/>
    <w:rsid w:val="000A1CE4"/>
    <w:rsid w:val="000A378D"/>
    <w:rsid w:val="000B77B8"/>
    <w:rsid w:val="000B7D5B"/>
    <w:rsid w:val="000C22AD"/>
    <w:rsid w:val="000D048B"/>
    <w:rsid w:val="000D1A83"/>
    <w:rsid w:val="000D2A14"/>
    <w:rsid w:val="000D3992"/>
    <w:rsid w:val="000D5E0E"/>
    <w:rsid w:val="000D5EF3"/>
    <w:rsid w:val="000D664F"/>
    <w:rsid w:val="000D7FE7"/>
    <w:rsid w:val="00100119"/>
    <w:rsid w:val="001049E5"/>
    <w:rsid w:val="00112E7E"/>
    <w:rsid w:val="00113491"/>
    <w:rsid w:val="00114388"/>
    <w:rsid w:val="00116F2B"/>
    <w:rsid w:val="00120DA3"/>
    <w:rsid w:val="00122EF8"/>
    <w:rsid w:val="00136DA1"/>
    <w:rsid w:val="00140B48"/>
    <w:rsid w:val="00140D17"/>
    <w:rsid w:val="00142B2F"/>
    <w:rsid w:val="00146802"/>
    <w:rsid w:val="00146E79"/>
    <w:rsid w:val="001501AA"/>
    <w:rsid w:val="0015463A"/>
    <w:rsid w:val="00154AD9"/>
    <w:rsid w:val="00156DCA"/>
    <w:rsid w:val="00156F0A"/>
    <w:rsid w:val="0016100C"/>
    <w:rsid w:val="00161690"/>
    <w:rsid w:val="00164295"/>
    <w:rsid w:val="001644DF"/>
    <w:rsid w:val="00170BBC"/>
    <w:rsid w:val="00176CCF"/>
    <w:rsid w:val="00183114"/>
    <w:rsid w:val="00183ED2"/>
    <w:rsid w:val="00184D43"/>
    <w:rsid w:val="001A04D9"/>
    <w:rsid w:val="001A125C"/>
    <w:rsid w:val="001A31A7"/>
    <w:rsid w:val="001A3E99"/>
    <w:rsid w:val="001A42D3"/>
    <w:rsid w:val="001A73C1"/>
    <w:rsid w:val="001B419B"/>
    <w:rsid w:val="001B48FD"/>
    <w:rsid w:val="001B4D70"/>
    <w:rsid w:val="001B5216"/>
    <w:rsid w:val="001B66C4"/>
    <w:rsid w:val="001C041D"/>
    <w:rsid w:val="001C30EF"/>
    <w:rsid w:val="001C501E"/>
    <w:rsid w:val="001D3532"/>
    <w:rsid w:val="001D5F32"/>
    <w:rsid w:val="001D6BFF"/>
    <w:rsid w:val="001E3006"/>
    <w:rsid w:val="001E7B9D"/>
    <w:rsid w:val="001F0ADC"/>
    <w:rsid w:val="001F1B31"/>
    <w:rsid w:val="001F22C7"/>
    <w:rsid w:val="001F3BE5"/>
    <w:rsid w:val="001F4DBF"/>
    <w:rsid w:val="001F63A7"/>
    <w:rsid w:val="00200969"/>
    <w:rsid w:val="00205774"/>
    <w:rsid w:val="00212FDC"/>
    <w:rsid w:val="0021387D"/>
    <w:rsid w:val="00217148"/>
    <w:rsid w:val="00220449"/>
    <w:rsid w:val="0022220F"/>
    <w:rsid w:val="002233A3"/>
    <w:rsid w:val="00230AB7"/>
    <w:rsid w:val="00232237"/>
    <w:rsid w:val="00233E1A"/>
    <w:rsid w:val="00235735"/>
    <w:rsid w:val="00240322"/>
    <w:rsid w:val="0024230A"/>
    <w:rsid w:val="002426C0"/>
    <w:rsid w:val="00244AF0"/>
    <w:rsid w:val="00246340"/>
    <w:rsid w:val="00247982"/>
    <w:rsid w:val="002568F0"/>
    <w:rsid w:val="002641A3"/>
    <w:rsid w:val="00264F26"/>
    <w:rsid w:val="00274CA6"/>
    <w:rsid w:val="002775F7"/>
    <w:rsid w:val="002821D6"/>
    <w:rsid w:val="002825C6"/>
    <w:rsid w:val="00293F7B"/>
    <w:rsid w:val="00296DB3"/>
    <w:rsid w:val="002A0D51"/>
    <w:rsid w:val="002A13CE"/>
    <w:rsid w:val="002A15F0"/>
    <w:rsid w:val="002A1666"/>
    <w:rsid w:val="002A43CB"/>
    <w:rsid w:val="002A4A29"/>
    <w:rsid w:val="002A4D89"/>
    <w:rsid w:val="002A58C8"/>
    <w:rsid w:val="002A652F"/>
    <w:rsid w:val="002C1CC3"/>
    <w:rsid w:val="002D0242"/>
    <w:rsid w:val="002D4C9F"/>
    <w:rsid w:val="002D5E31"/>
    <w:rsid w:val="002D744F"/>
    <w:rsid w:val="002E1522"/>
    <w:rsid w:val="002E4F48"/>
    <w:rsid w:val="002E7D6D"/>
    <w:rsid w:val="002F16F0"/>
    <w:rsid w:val="002F178A"/>
    <w:rsid w:val="002F5483"/>
    <w:rsid w:val="002F552A"/>
    <w:rsid w:val="002F6400"/>
    <w:rsid w:val="002F6C6B"/>
    <w:rsid w:val="002F70BC"/>
    <w:rsid w:val="00310C40"/>
    <w:rsid w:val="00311B0D"/>
    <w:rsid w:val="00312FBD"/>
    <w:rsid w:val="0031585E"/>
    <w:rsid w:val="00315CF8"/>
    <w:rsid w:val="0031736B"/>
    <w:rsid w:val="00317408"/>
    <w:rsid w:val="00317982"/>
    <w:rsid w:val="0032236B"/>
    <w:rsid w:val="00324B4A"/>
    <w:rsid w:val="003252C6"/>
    <w:rsid w:val="0032632E"/>
    <w:rsid w:val="00326C36"/>
    <w:rsid w:val="00331A01"/>
    <w:rsid w:val="003339A7"/>
    <w:rsid w:val="00333B18"/>
    <w:rsid w:val="0033566B"/>
    <w:rsid w:val="00350326"/>
    <w:rsid w:val="00350AA8"/>
    <w:rsid w:val="00351D81"/>
    <w:rsid w:val="00357310"/>
    <w:rsid w:val="00361841"/>
    <w:rsid w:val="00362DA9"/>
    <w:rsid w:val="00366717"/>
    <w:rsid w:val="00366C7B"/>
    <w:rsid w:val="00373E69"/>
    <w:rsid w:val="00381229"/>
    <w:rsid w:val="003815F8"/>
    <w:rsid w:val="00384517"/>
    <w:rsid w:val="003875E7"/>
    <w:rsid w:val="00390544"/>
    <w:rsid w:val="00391D77"/>
    <w:rsid w:val="003922DD"/>
    <w:rsid w:val="00392D56"/>
    <w:rsid w:val="00396C61"/>
    <w:rsid w:val="003A1088"/>
    <w:rsid w:val="003A426C"/>
    <w:rsid w:val="003A4426"/>
    <w:rsid w:val="003A7458"/>
    <w:rsid w:val="003A7FCB"/>
    <w:rsid w:val="003B0693"/>
    <w:rsid w:val="003B3050"/>
    <w:rsid w:val="003C18CB"/>
    <w:rsid w:val="003C26B3"/>
    <w:rsid w:val="003C39C3"/>
    <w:rsid w:val="003C5F25"/>
    <w:rsid w:val="003D0538"/>
    <w:rsid w:val="003D5CEF"/>
    <w:rsid w:val="003E0122"/>
    <w:rsid w:val="003E112C"/>
    <w:rsid w:val="003E4162"/>
    <w:rsid w:val="003E4212"/>
    <w:rsid w:val="003F088C"/>
    <w:rsid w:val="003F4214"/>
    <w:rsid w:val="00404899"/>
    <w:rsid w:val="00417891"/>
    <w:rsid w:val="004251C0"/>
    <w:rsid w:val="004264D1"/>
    <w:rsid w:val="00426CA1"/>
    <w:rsid w:val="00432B39"/>
    <w:rsid w:val="00433C35"/>
    <w:rsid w:val="00445413"/>
    <w:rsid w:val="00453CD4"/>
    <w:rsid w:val="00455C61"/>
    <w:rsid w:val="004575E0"/>
    <w:rsid w:val="00465572"/>
    <w:rsid w:val="00471B1B"/>
    <w:rsid w:val="00471D76"/>
    <w:rsid w:val="00473474"/>
    <w:rsid w:val="004734AB"/>
    <w:rsid w:val="00474670"/>
    <w:rsid w:val="00477DCC"/>
    <w:rsid w:val="00484089"/>
    <w:rsid w:val="00484689"/>
    <w:rsid w:val="00485610"/>
    <w:rsid w:val="00494098"/>
    <w:rsid w:val="004A0F97"/>
    <w:rsid w:val="004A1E21"/>
    <w:rsid w:val="004A36D2"/>
    <w:rsid w:val="004A77EB"/>
    <w:rsid w:val="004B6588"/>
    <w:rsid w:val="004B7A77"/>
    <w:rsid w:val="004C0BA9"/>
    <w:rsid w:val="004C50B4"/>
    <w:rsid w:val="004D079B"/>
    <w:rsid w:val="004D4D6E"/>
    <w:rsid w:val="004D7885"/>
    <w:rsid w:val="004E62DA"/>
    <w:rsid w:val="004F3C31"/>
    <w:rsid w:val="004F3D59"/>
    <w:rsid w:val="004F6E6B"/>
    <w:rsid w:val="004F78C4"/>
    <w:rsid w:val="00505CF9"/>
    <w:rsid w:val="005060F5"/>
    <w:rsid w:val="00507834"/>
    <w:rsid w:val="00510802"/>
    <w:rsid w:val="00510889"/>
    <w:rsid w:val="00513628"/>
    <w:rsid w:val="00515A51"/>
    <w:rsid w:val="00516DD1"/>
    <w:rsid w:val="005401FB"/>
    <w:rsid w:val="00540C41"/>
    <w:rsid w:val="0054130C"/>
    <w:rsid w:val="005424D0"/>
    <w:rsid w:val="00547464"/>
    <w:rsid w:val="005511F2"/>
    <w:rsid w:val="005534FC"/>
    <w:rsid w:val="005622CA"/>
    <w:rsid w:val="00562F51"/>
    <w:rsid w:val="00565F0A"/>
    <w:rsid w:val="00565F3C"/>
    <w:rsid w:val="0056754E"/>
    <w:rsid w:val="00570511"/>
    <w:rsid w:val="00576FF6"/>
    <w:rsid w:val="0059105A"/>
    <w:rsid w:val="00592E08"/>
    <w:rsid w:val="005967A3"/>
    <w:rsid w:val="00597C48"/>
    <w:rsid w:val="005A5192"/>
    <w:rsid w:val="005B11CE"/>
    <w:rsid w:val="005B21D7"/>
    <w:rsid w:val="005B413A"/>
    <w:rsid w:val="005B5DA2"/>
    <w:rsid w:val="005C535F"/>
    <w:rsid w:val="005C58E2"/>
    <w:rsid w:val="005D1170"/>
    <w:rsid w:val="005D3BB3"/>
    <w:rsid w:val="005D49AE"/>
    <w:rsid w:val="005E1EC5"/>
    <w:rsid w:val="005E3282"/>
    <w:rsid w:val="005F2B30"/>
    <w:rsid w:val="005F3D76"/>
    <w:rsid w:val="005F44F7"/>
    <w:rsid w:val="00602446"/>
    <w:rsid w:val="00602A2F"/>
    <w:rsid w:val="00603D0E"/>
    <w:rsid w:val="00610084"/>
    <w:rsid w:val="00616E24"/>
    <w:rsid w:val="00617801"/>
    <w:rsid w:val="00624199"/>
    <w:rsid w:val="00626755"/>
    <w:rsid w:val="00636624"/>
    <w:rsid w:val="00636E90"/>
    <w:rsid w:val="006403B6"/>
    <w:rsid w:val="00642D4B"/>
    <w:rsid w:val="0064345B"/>
    <w:rsid w:val="0064468B"/>
    <w:rsid w:val="0065159D"/>
    <w:rsid w:val="00656774"/>
    <w:rsid w:val="00661595"/>
    <w:rsid w:val="006654B5"/>
    <w:rsid w:val="006666A3"/>
    <w:rsid w:val="00670180"/>
    <w:rsid w:val="00680ED2"/>
    <w:rsid w:val="006825DB"/>
    <w:rsid w:val="0068266A"/>
    <w:rsid w:val="00690B84"/>
    <w:rsid w:val="00694814"/>
    <w:rsid w:val="0069561E"/>
    <w:rsid w:val="006A1CA0"/>
    <w:rsid w:val="006A2F47"/>
    <w:rsid w:val="006A429F"/>
    <w:rsid w:val="006A61AA"/>
    <w:rsid w:val="006B161E"/>
    <w:rsid w:val="006B240D"/>
    <w:rsid w:val="006C0F1F"/>
    <w:rsid w:val="006C38AA"/>
    <w:rsid w:val="006C3AF1"/>
    <w:rsid w:val="006C46E0"/>
    <w:rsid w:val="006C49B0"/>
    <w:rsid w:val="006C5B88"/>
    <w:rsid w:val="006C60FD"/>
    <w:rsid w:val="006C746D"/>
    <w:rsid w:val="006D28FE"/>
    <w:rsid w:val="006D3671"/>
    <w:rsid w:val="006D4C61"/>
    <w:rsid w:val="006D6348"/>
    <w:rsid w:val="006E2A71"/>
    <w:rsid w:val="006E31BB"/>
    <w:rsid w:val="006E340B"/>
    <w:rsid w:val="006E3F6B"/>
    <w:rsid w:val="006E5D1C"/>
    <w:rsid w:val="006E7E40"/>
    <w:rsid w:val="006F0BFA"/>
    <w:rsid w:val="006F2CE8"/>
    <w:rsid w:val="00700055"/>
    <w:rsid w:val="00706A88"/>
    <w:rsid w:val="00710689"/>
    <w:rsid w:val="00710BC1"/>
    <w:rsid w:val="007126F0"/>
    <w:rsid w:val="00722526"/>
    <w:rsid w:val="00725E0D"/>
    <w:rsid w:val="00735355"/>
    <w:rsid w:val="007368C5"/>
    <w:rsid w:val="0074000C"/>
    <w:rsid w:val="00740D12"/>
    <w:rsid w:val="0074619D"/>
    <w:rsid w:val="00752294"/>
    <w:rsid w:val="0075545F"/>
    <w:rsid w:val="007557C1"/>
    <w:rsid w:val="007557C6"/>
    <w:rsid w:val="00761B43"/>
    <w:rsid w:val="00767220"/>
    <w:rsid w:val="007678D8"/>
    <w:rsid w:val="007818A1"/>
    <w:rsid w:val="00783D60"/>
    <w:rsid w:val="00783DC2"/>
    <w:rsid w:val="0078420D"/>
    <w:rsid w:val="007927FB"/>
    <w:rsid w:val="007971A5"/>
    <w:rsid w:val="007A15D5"/>
    <w:rsid w:val="007A1A11"/>
    <w:rsid w:val="007A371A"/>
    <w:rsid w:val="007A415E"/>
    <w:rsid w:val="007A7084"/>
    <w:rsid w:val="007B018C"/>
    <w:rsid w:val="007B022D"/>
    <w:rsid w:val="007B104F"/>
    <w:rsid w:val="007B193C"/>
    <w:rsid w:val="007B2DAF"/>
    <w:rsid w:val="007B591F"/>
    <w:rsid w:val="007B7242"/>
    <w:rsid w:val="007C2460"/>
    <w:rsid w:val="007C289D"/>
    <w:rsid w:val="007C5FF5"/>
    <w:rsid w:val="007C6C7F"/>
    <w:rsid w:val="007D47FC"/>
    <w:rsid w:val="007D67D9"/>
    <w:rsid w:val="007E11C0"/>
    <w:rsid w:val="007E6F6F"/>
    <w:rsid w:val="007F07FA"/>
    <w:rsid w:val="007F113F"/>
    <w:rsid w:val="007F23BB"/>
    <w:rsid w:val="007F59D0"/>
    <w:rsid w:val="007F5D41"/>
    <w:rsid w:val="008009BD"/>
    <w:rsid w:val="00803B7B"/>
    <w:rsid w:val="00804477"/>
    <w:rsid w:val="00804D4B"/>
    <w:rsid w:val="00806D05"/>
    <w:rsid w:val="00807C4B"/>
    <w:rsid w:val="008106F5"/>
    <w:rsid w:val="00811CEC"/>
    <w:rsid w:val="008178C0"/>
    <w:rsid w:val="008216B2"/>
    <w:rsid w:val="008221DB"/>
    <w:rsid w:val="00825810"/>
    <w:rsid w:val="00826E11"/>
    <w:rsid w:val="00840C6F"/>
    <w:rsid w:val="0084412E"/>
    <w:rsid w:val="0084509C"/>
    <w:rsid w:val="00846DEB"/>
    <w:rsid w:val="00852430"/>
    <w:rsid w:val="00853722"/>
    <w:rsid w:val="00855B2F"/>
    <w:rsid w:val="00861FAA"/>
    <w:rsid w:val="00866208"/>
    <w:rsid w:val="0087401F"/>
    <w:rsid w:val="008743E3"/>
    <w:rsid w:val="00875609"/>
    <w:rsid w:val="008849D7"/>
    <w:rsid w:val="0088672C"/>
    <w:rsid w:val="00887DDC"/>
    <w:rsid w:val="008928D6"/>
    <w:rsid w:val="008A1B13"/>
    <w:rsid w:val="008B1414"/>
    <w:rsid w:val="008B311D"/>
    <w:rsid w:val="008B3932"/>
    <w:rsid w:val="008B5116"/>
    <w:rsid w:val="008B6913"/>
    <w:rsid w:val="008E3FE7"/>
    <w:rsid w:val="008F4126"/>
    <w:rsid w:val="009009E6"/>
    <w:rsid w:val="009036EB"/>
    <w:rsid w:val="00904BD4"/>
    <w:rsid w:val="0091104A"/>
    <w:rsid w:val="00917B65"/>
    <w:rsid w:val="00925CBF"/>
    <w:rsid w:val="00930245"/>
    <w:rsid w:val="00935331"/>
    <w:rsid w:val="0093779C"/>
    <w:rsid w:val="00940FAC"/>
    <w:rsid w:val="00941A40"/>
    <w:rsid w:val="0094268F"/>
    <w:rsid w:val="00947830"/>
    <w:rsid w:val="00956506"/>
    <w:rsid w:val="009608AD"/>
    <w:rsid w:val="00960C85"/>
    <w:rsid w:val="0096401A"/>
    <w:rsid w:val="0096584B"/>
    <w:rsid w:val="00974AC8"/>
    <w:rsid w:val="00976E81"/>
    <w:rsid w:val="00977D98"/>
    <w:rsid w:val="00980534"/>
    <w:rsid w:val="009812DA"/>
    <w:rsid w:val="00982A67"/>
    <w:rsid w:val="00985DA2"/>
    <w:rsid w:val="00986548"/>
    <w:rsid w:val="00987506"/>
    <w:rsid w:val="009876FA"/>
    <w:rsid w:val="009965C6"/>
    <w:rsid w:val="009A579C"/>
    <w:rsid w:val="009A6289"/>
    <w:rsid w:val="009B11EA"/>
    <w:rsid w:val="009B1589"/>
    <w:rsid w:val="009B1CF2"/>
    <w:rsid w:val="009B1D3A"/>
    <w:rsid w:val="009B34D3"/>
    <w:rsid w:val="009B3F2E"/>
    <w:rsid w:val="009B7E6E"/>
    <w:rsid w:val="009C1C47"/>
    <w:rsid w:val="009C27AE"/>
    <w:rsid w:val="009C390C"/>
    <w:rsid w:val="009C6135"/>
    <w:rsid w:val="009C6F2F"/>
    <w:rsid w:val="009D0F71"/>
    <w:rsid w:val="009D436E"/>
    <w:rsid w:val="009D4EBB"/>
    <w:rsid w:val="009D5BC7"/>
    <w:rsid w:val="009D5CFB"/>
    <w:rsid w:val="009E04D8"/>
    <w:rsid w:val="009E20A9"/>
    <w:rsid w:val="009E2AAD"/>
    <w:rsid w:val="009E2D65"/>
    <w:rsid w:val="009E4186"/>
    <w:rsid w:val="009F0407"/>
    <w:rsid w:val="009F273C"/>
    <w:rsid w:val="009F3D2A"/>
    <w:rsid w:val="009F59AB"/>
    <w:rsid w:val="009F6A02"/>
    <w:rsid w:val="00A05EB4"/>
    <w:rsid w:val="00A142CB"/>
    <w:rsid w:val="00A14EFC"/>
    <w:rsid w:val="00A14F88"/>
    <w:rsid w:val="00A163F2"/>
    <w:rsid w:val="00A20EC8"/>
    <w:rsid w:val="00A219C2"/>
    <w:rsid w:val="00A2693C"/>
    <w:rsid w:val="00A34B8A"/>
    <w:rsid w:val="00A37FCF"/>
    <w:rsid w:val="00A40E47"/>
    <w:rsid w:val="00A42257"/>
    <w:rsid w:val="00A432EB"/>
    <w:rsid w:val="00A452BC"/>
    <w:rsid w:val="00A520DE"/>
    <w:rsid w:val="00A5253F"/>
    <w:rsid w:val="00A52AC8"/>
    <w:rsid w:val="00A544EF"/>
    <w:rsid w:val="00A545A5"/>
    <w:rsid w:val="00A54AF2"/>
    <w:rsid w:val="00A57AB8"/>
    <w:rsid w:val="00A57FC5"/>
    <w:rsid w:val="00A64562"/>
    <w:rsid w:val="00A66643"/>
    <w:rsid w:val="00A66DBE"/>
    <w:rsid w:val="00A71618"/>
    <w:rsid w:val="00A7537F"/>
    <w:rsid w:val="00A76468"/>
    <w:rsid w:val="00A80080"/>
    <w:rsid w:val="00A81808"/>
    <w:rsid w:val="00A8357F"/>
    <w:rsid w:val="00A85728"/>
    <w:rsid w:val="00A9175C"/>
    <w:rsid w:val="00A97C94"/>
    <w:rsid w:val="00AA2DEA"/>
    <w:rsid w:val="00AA4057"/>
    <w:rsid w:val="00AA415F"/>
    <w:rsid w:val="00AA5DF9"/>
    <w:rsid w:val="00AB13CD"/>
    <w:rsid w:val="00AB1E77"/>
    <w:rsid w:val="00AB38A2"/>
    <w:rsid w:val="00AB5068"/>
    <w:rsid w:val="00AB5157"/>
    <w:rsid w:val="00AC0794"/>
    <w:rsid w:val="00AC56F6"/>
    <w:rsid w:val="00AC79AC"/>
    <w:rsid w:val="00AD5823"/>
    <w:rsid w:val="00AD663F"/>
    <w:rsid w:val="00AE39D3"/>
    <w:rsid w:val="00AE557B"/>
    <w:rsid w:val="00AE58D9"/>
    <w:rsid w:val="00AE706D"/>
    <w:rsid w:val="00AF67D9"/>
    <w:rsid w:val="00B00B46"/>
    <w:rsid w:val="00B03C49"/>
    <w:rsid w:val="00B03C75"/>
    <w:rsid w:val="00B11CDC"/>
    <w:rsid w:val="00B13041"/>
    <w:rsid w:val="00B13BFA"/>
    <w:rsid w:val="00B230E8"/>
    <w:rsid w:val="00B25E1C"/>
    <w:rsid w:val="00B26394"/>
    <w:rsid w:val="00B27CC1"/>
    <w:rsid w:val="00B42BD5"/>
    <w:rsid w:val="00B446CB"/>
    <w:rsid w:val="00B45A69"/>
    <w:rsid w:val="00B51890"/>
    <w:rsid w:val="00B52291"/>
    <w:rsid w:val="00B5432D"/>
    <w:rsid w:val="00B55E18"/>
    <w:rsid w:val="00B5693F"/>
    <w:rsid w:val="00B62108"/>
    <w:rsid w:val="00B64840"/>
    <w:rsid w:val="00B64C49"/>
    <w:rsid w:val="00B708A1"/>
    <w:rsid w:val="00B70DFC"/>
    <w:rsid w:val="00B73036"/>
    <w:rsid w:val="00B773CD"/>
    <w:rsid w:val="00B81BD1"/>
    <w:rsid w:val="00B840F6"/>
    <w:rsid w:val="00B90270"/>
    <w:rsid w:val="00B9153C"/>
    <w:rsid w:val="00B926F6"/>
    <w:rsid w:val="00B94697"/>
    <w:rsid w:val="00B947B8"/>
    <w:rsid w:val="00BA1FE0"/>
    <w:rsid w:val="00BA58D4"/>
    <w:rsid w:val="00BA60F0"/>
    <w:rsid w:val="00BA7CE4"/>
    <w:rsid w:val="00BB0AD8"/>
    <w:rsid w:val="00BB2D81"/>
    <w:rsid w:val="00BC14DF"/>
    <w:rsid w:val="00BE104D"/>
    <w:rsid w:val="00BE2A7F"/>
    <w:rsid w:val="00BE3AF7"/>
    <w:rsid w:val="00BE48B1"/>
    <w:rsid w:val="00BE7EF6"/>
    <w:rsid w:val="00BF0530"/>
    <w:rsid w:val="00BF35BA"/>
    <w:rsid w:val="00BF395B"/>
    <w:rsid w:val="00BF5545"/>
    <w:rsid w:val="00C00B40"/>
    <w:rsid w:val="00C02B1B"/>
    <w:rsid w:val="00C07961"/>
    <w:rsid w:val="00C2455D"/>
    <w:rsid w:val="00C267E5"/>
    <w:rsid w:val="00C27456"/>
    <w:rsid w:val="00C278AE"/>
    <w:rsid w:val="00C30EB9"/>
    <w:rsid w:val="00C31E4F"/>
    <w:rsid w:val="00C330F2"/>
    <w:rsid w:val="00C367BA"/>
    <w:rsid w:val="00C37A3A"/>
    <w:rsid w:val="00C52522"/>
    <w:rsid w:val="00C5438E"/>
    <w:rsid w:val="00C561D9"/>
    <w:rsid w:val="00C57B71"/>
    <w:rsid w:val="00C669A4"/>
    <w:rsid w:val="00C741FB"/>
    <w:rsid w:val="00C76D62"/>
    <w:rsid w:val="00C77136"/>
    <w:rsid w:val="00C8359A"/>
    <w:rsid w:val="00C83992"/>
    <w:rsid w:val="00C90B6B"/>
    <w:rsid w:val="00C90E2B"/>
    <w:rsid w:val="00C938D8"/>
    <w:rsid w:val="00C9550D"/>
    <w:rsid w:val="00C978D8"/>
    <w:rsid w:val="00CA0BBC"/>
    <w:rsid w:val="00CA165E"/>
    <w:rsid w:val="00CA1CFA"/>
    <w:rsid w:val="00CA29A3"/>
    <w:rsid w:val="00CA408B"/>
    <w:rsid w:val="00CA4DB2"/>
    <w:rsid w:val="00CA67B1"/>
    <w:rsid w:val="00CB0A5A"/>
    <w:rsid w:val="00CB1E9D"/>
    <w:rsid w:val="00CB3886"/>
    <w:rsid w:val="00CB73AD"/>
    <w:rsid w:val="00CC2735"/>
    <w:rsid w:val="00CC6A17"/>
    <w:rsid w:val="00CC6C34"/>
    <w:rsid w:val="00CD2099"/>
    <w:rsid w:val="00CD4CB8"/>
    <w:rsid w:val="00CD5486"/>
    <w:rsid w:val="00CE0E3E"/>
    <w:rsid w:val="00CE3BC4"/>
    <w:rsid w:val="00CE571D"/>
    <w:rsid w:val="00CE5BB9"/>
    <w:rsid w:val="00CE6E88"/>
    <w:rsid w:val="00CF3048"/>
    <w:rsid w:val="00CF6830"/>
    <w:rsid w:val="00D01D61"/>
    <w:rsid w:val="00D0362F"/>
    <w:rsid w:val="00D177C4"/>
    <w:rsid w:val="00D236C4"/>
    <w:rsid w:val="00D311F3"/>
    <w:rsid w:val="00D4000C"/>
    <w:rsid w:val="00D41399"/>
    <w:rsid w:val="00D43650"/>
    <w:rsid w:val="00D440F1"/>
    <w:rsid w:val="00D50FE3"/>
    <w:rsid w:val="00D659AA"/>
    <w:rsid w:val="00D709A2"/>
    <w:rsid w:val="00D728D0"/>
    <w:rsid w:val="00D72D63"/>
    <w:rsid w:val="00D7681A"/>
    <w:rsid w:val="00D80F82"/>
    <w:rsid w:val="00D86F85"/>
    <w:rsid w:val="00D8743F"/>
    <w:rsid w:val="00D93FF3"/>
    <w:rsid w:val="00D949AF"/>
    <w:rsid w:val="00D95728"/>
    <w:rsid w:val="00DA3823"/>
    <w:rsid w:val="00DA422C"/>
    <w:rsid w:val="00DB00E3"/>
    <w:rsid w:val="00DB5C79"/>
    <w:rsid w:val="00DC5820"/>
    <w:rsid w:val="00DC6B83"/>
    <w:rsid w:val="00DD23E8"/>
    <w:rsid w:val="00DD2D52"/>
    <w:rsid w:val="00DD32E3"/>
    <w:rsid w:val="00DD41B1"/>
    <w:rsid w:val="00DD4497"/>
    <w:rsid w:val="00DD7D9D"/>
    <w:rsid w:val="00DE2E63"/>
    <w:rsid w:val="00DE39E9"/>
    <w:rsid w:val="00DE58D8"/>
    <w:rsid w:val="00DF1502"/>
    <w:rsid w:val="00DF2B99"/>
    <w:rsid w:val="00DF3DA7"/>
    <w:rsid w:val="00E01D3A"/>
    <w:rsid w:val="00E034C8"/>
    <w:rsid w:val="00E06CA1"/>
    <w:rsid w:val="00E074E4"/>
    <w:rsid w:val="00E1536D"/>
    <w:rsid w:val="00E15DEA"/>
    <w:rsid w:val="00E163AD"/>
    <w:rsid w:val="00E1742B"/>
    <w:rsid w:val="00E20161"/>
    <w:rsid w:val="00E31C9D"/>
    <w:rsid w:val="00E35328"/>
    <w:rsid w:val="00E423D6"/>
    <w:rsid w:val="00E47C2C"/>
    <w:rsid w:val="00E51E03"/>
    <w:rsid w:val="00E533D3"/>
    <w:rsid w:val="00E622D8"/>
    <w:rsid w:val="00E6755B"/>
    <w:rsid w:val="00E73341"/>
    <w:rsid w:val="00E73BB4"/>
    <w:rsid w:val="00E767BF"/>
    <w:rsid w:val="00E77A1B"/>
    <w:rsid w:val="00E82900"/>
    <w:rsid w:val="00E85051"/>
    <w:rsid w:val="00E85F92"/>
    <w:rsid w:val="00E90141"/>
    <w:rsid w:val="00E93D17"/>
    <w:rsid w:val="00E97239"/>
    <w:rsid w:val="00EA40EE"/>
    <w:rsid w:val="00EA6135"/>
    <w:rsid w:val="00EA65F0"/>
    <w:rsid w:val="00EA6D4E"/>
    <w:rsid w:val="00EB23E0"/>
    <w:rsid w:val="00EB5015"/>
    <w:rsid w:val="00EC2379"/>
    <w:rsid w:val="00EC5422"/>
    <w:rsid w:val="00EC6E79"/>
    <w:rsid w:val="00ED02B9"/>
    <w:rsid w:val="00ED1E54"/>
    <w:rsid w:val="00ED4096"/>
    <w:rsid w:val="00ED41AD"/>
    <w:rsid w:val="00ED5504"/>
    <w:rsid w:val="00EE0AF0"/>
    <w:rsid w:val="00EE3D55"/>
    <w:rsid w:val="00EE7AEF"/>
    <w:rsid w:val="00EF0229"/>
    <w:rsid w:val="00EF0876"/>
    <w:rsid w:val="00EF51B6"/>
    <w:rsid w:val="00F105F5"/>
    <w:rsid w:val="00F13A74"/>
    <w:rsid w:val="00F2027D"/>
    <w:rsid w:val="00F2042F"/>
    <w:rsid w:val="00F239DC"/>
    <w:rsid w:val="00F241CF"/>
    <w:rsid w:val="00F2598C"/>
    <w:rsid w:val="00F25A59"/>
    <w:rsid w:val="00F25D8D"/>
    <w:rsid w:val="00F25E51"/>
    <w:rsid w:val="00F26A99"/>
    <w:rsid w:val="00F27A11"/>
    <w:rsid w:val="00F30DAD"/>
    <w:rsid w:val="00F3239C"/>
    <w:rsid w:val="00F337E7"/>
    <w:rsid w:val="00F44767"/>
    <w:rsid w:val="00F53833"/>
    <w:rsid w:val="00F560CC"/>
    <w:rsid w:val="00F57D2A"/>
    <w:rsid w:val="00F60843"/>
    <w:rsid w:val="00F625FB"/>
    <w:rsid w:val="00F62E37"/>
    <w:rsid w:val="00F63FDC"/>
    <w:rsid w:val="00F653C3"/>
    <w:rsid w:val="00F6628C"/>
    <w:rsid w:val="00F67612"/>
    <w:rsid w:val="00F67A61"/>
    <w:rsid w:val="00F708E9"/>
    <w:rsid w:val="00F719BA"/>
    <w:rsid w:val="00F740B0"/>
    <w:rsid w:val="00F81934"/>
    <w:rsid w:val="00F825E1"/>
    <w:rsid w:val="00F93F6E"/>
    <w:rsid w:val="00F9468C"/>
    <w:rsid w:val="00F958E8"/>
    <w:rsid w:val="00F97405"/>
    <w:rsid w:val="00FA0438"/>
    <w:rsid w:val="00FA0741"/>
    <w:rsid w:val="00FA208D"/>
    <w:rsid w:val="00FA66F8"/>
    <w:rsid w:val="00FA74AC"/>
    <w:rsid w:val="00FB0519"/>
    <w:rsid w:val="00FB2AFD"/>
    <w:rsid w:val="00FB57FE"/>
    <w:rsid w:val="00FB5AC0"/>
    <w:rsid w:val="00FB5C58"/>
    <w:rsid w:val="00FB717D"/>
    <w:rsid w:val="00FC0096"/>
    <w:rsid w:val="00FC028B"/>
    <w:rsid w:val="00FC64DB"/>
    <w:rsid w:val="00FD5FE7"/>
    <w:rsid w:val="00FD612D"/>
    <w:rsid w:val="00FD6768"/>
    <w:rsid w:val="00FD713A"/>
    <w:rsid w:val="00FE2DD3"/>
    <w:rsid w:val="00FE2E66"/>
    <w:rsid w:val="00FE570A"/>
    <w:rsid w:val="00FE6EE7"/>
    <w:rsid w:val="00FE6F4D"/>
    <w:rsid w:val="00FF4B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DBBC5E"/>
  <w15:docId w15:val="{90F98E00-532A-4427-B81A-30308AE96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444D26" w:themeColor="text2"/>
        <w:lang w:val="en-US" w:eastAsia="ja-JP" w:bidi="ar-SA"/>
      </w:rPr>
    </w:rPrDefault>
    <w:pPrDefault>
      <w:pPr>
        <w:spacing w:after="320" w:line="30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458"/>
    <w:rPr>
      <w:sz w:val="24"/>
      <w:szCs w:val="24"/>
    </w:rPr>
  </w:style>
  <w:style w:type="paragraph" w:styleId="Heading1">
    <w:name w:val="heading 1"/>
    <w:basedOn w:val="Normal"/>
    <w:next w:val="Normal"/>
    <w:link w:val="Heading1Char"/>
    <w:qFormat/>
    <w:rsid w:val="00F26A99"/>
    <w:pPr>
      <w:keepNext/>
      <w:keepLines/>
      <w:spacing w:after="200"/>
      <w:outlineLvl w:val="0"/>
    </w:pPr>
    <w:rPr>
      <w:rFonts w:asciiTheme="majorHAnsi" w:eastAsiaTheme="majorEastAsia" w:hAnsiTheme="majorHAnsi" w:cstheme="majorBidi"/>
      <w:color w:val="A5B592" w:themeColor="accent1"/>
      <w:sz w:val="36"/>
      <w:szCs w:val="36"/>
    </w:rPr>
  </w:style>
  <w:style w:type="paragraph" w:styleId="Heading2">
    <w:name w:val="heading 2"/>
    <w:basedOn w:val="Normal"/>
    <w:next w:val="Normal"/>
    <w:link w:val="Heading2Char"/>
    <w:uiPriority w:val="9"/>
    <w:unhideWhenUsed/>
    <w:qFormat/>
    <w:rsid w:val="00DF1502"/>
    <w:pPr>
      <w:keepNext/>
      <w:keepLines/>
      <w:spacing w:before="120" w:after="120" w:line="240" w:lineRule="auto"/>
      <w:outlineLvl w:val="1"/>
    </w:pPr>
    <w:rPr>
      <w:b/>
      <w:bCs/>
      <w:sz w:val="26"/>
    </w:rPr>
  </w:style>
  <w:style w:type="paragraph" w:styleId="Heading3">
    <w:name w:val="heading 3"/>
    <w:basedOn w:val="Normal"/>
    <w:next w:val="Normal"/>
    <w:link w:val="Heading3Char"/>
    <w:uiPriority w:val="9"/>
    <w:unhideWhenUsed/>
    <w:qFormat/>
    <w:pPr>
      <w:keepNext/>
      <w:keepLines/>
      <w:spacing w:before="40" w:after="0"/>
      <w:outlineLvl w:val="2"/>
    </w:pPr>
    <w:rPr>
      <w:b/>
      <w:bCs/>
      <w:i/>
      <w:iCs/>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7C9163" w:themeColor="accent1" w:themeShade="BF"/>
    </w:rPr>
  </w:style>
  <w:style w:type="paragraph" w:styleId="Heading9">
    <w:name w:val="heading 9"/>
    <w:basedOn w:val="Normal"/>
    <w:next w:val="Normal"/>
    <w:link w:val="Heading9Char"/>
    <w:uiPriority w:val="9"/>
    <w:semiHidden/>
    <w:unhideWhenUsed/>
    <w:qFormat/>
    <w:rsid w:val="00AE706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uiPriority w:val="99"/>
    <w:semiHidden/>
    <w:unhideWhenUsed/>
    <w:pPr>
      <w:spacing w:before="600"/>
    </w:pPr>
  </w:style>
  <w:style w:type="character" w:styleId="PlaceholderText">
    <w:name w:val="Placeholder Text"/>
    <w:basedOn w:val="DefaultParagraphFont"/>
    <w:uiPriority w:val="99"/>
    <w:semiHidden/>
    <w:rPr>
      <w:color w:val="808080"/>
    </w:rPr>
  </w:style>
  <w:style w:type="paragraph" w:styleId="Title">
    <w:name w:val="Title"/>
    <w:basedOn w:val="Normal"/>
    <w:next w:val="Normal"/>
    <w:link w:val="TitleChar"/>
    <w:uiPriority w:val="10"/>
    <w:qFormat/>
    <w:pPr>
      <w:spacing w:after="600" w:line="240" w:lineRule="auto"/>
      <w:contextualSpacing/>
    </w:pPr>
    <w:rPr>
      <w:rFonts w:asciiTheme="majorHAnsi" w:eastAsiaTheme="majorEastAsia" w:hAnsiTheme="majorHAnsi" w:cstheme="majorBidi"/>
      <w:color w:val="A5B592" w:themeColor="accent1"/>
      <w:kern w:val="28"/>
      <w:sz w:val="96"/>
      <w:szCs w:val="96"/>
    </w:rPr>
  </w:style>
  <w:style w:type="character" w:customStyle="1" w:styleId="TitleChar">
    <w:name w:val="Title Char"/>
    <w:basedOn w:val="DefaultParagraphFont"/>
    <w:link w:val="Title"/>
    <w:uiPriority w:val="10"/>
    <w:rPr>
      <w:rFonts w:asciiTheme="majorHAnsi" w:eastAsiaTheme="majorEastAsia" w:hAnsiTheme="majorHAnsi" w:cstheme="majorBidi"/>
      <w:color w:val="A5B592" w:themeColor="accent1"/>
      <w:kern w:val="28"/>
      <w:sz w:val="96"/>
      <w:szCs w:val="96"/>
    </w:rPr>
  </w:style>
  <w:style w:type="paragraph" w:styleId="Subtitle">
    <w:name w:val="Subtitle"/>
    <w:basedOn w:val="Normal"/>
    <w:next w:val="Normal"/>
    <w:link w:val="SubtitleChar"/>
    <w:uiPriority w:val="11"/>
    <w:qFormat/>
    <w:pPr>
      <w:numPr>
        <w:ilvl w:val="1"/>
      </w:numPr>
      <w:spacing w:after="0" w:line="240" w:lineRule="auto"/>
    </w:pPr>
    <w:rPr>
      <w:sz w:val="32"/>
      <w:szCs w:val="32"/>
    </w:rPr>
  </w:style>
  <w:style w:type="character" w:customStyle="1" w:styleId="SubtitleChar">
    <w:name w:val="Subtitle Char"/>
    <w:basedOn w:val="DefaultParagraphFont"/>
    <w:link w:val="Subtitle"/>
    <w:uiPriority w:val="11"/>
    <w:rPr>
      <w:sz w:val="32"/>
      <w:szCs w:val="32"/>
    </w:rPr>
  </w:style>
  <w:style w:type="paragraph" w:styleId="NoSpacing">
    <w:name w:val="No Spacing"/>
    <w:uiPriority w:val="1"/>
    <w:qFormat/>
    <w:pPr>
      <w:spacing w:after="0" w:line="240" w:lineRule="auto"/>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actInfo">
    <w:name w:val="Contact Info"/>
    <w:basedOn w:val="NoSpacing"/>
    <w:uiPriority w:val="99"/>
    <w:qFormat/>
    <w:rPr>
      <w:color w:val="FFFFFF" w:themeColor="background1"/>
      <w:sz w:val="22"/>
      <w:szCs w:val="22"/>
    </w:rPr>
  </w:style>
  <w:style w:type="paragraph" w:customStyle="1" w:styleId="TableSpace">
    <w:name w:val="Table Space"/>
    <w:basedOn w:val="NoSpacing"/>
    <w:uiPriority w:val="99"/>
    <w:pPr>
      <w:spacing w:line="14" w:lineRule="exact"/>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rFonts w:asciiTheme="majorHAnsi" w:eastAsiaTheme="majorEastAsia" w:hAnsiTheme="majorHAnsi" w:cstheme="majorBidi"/>
      <w:caps/>
      <w:color w:val="A5B592" w:themeColor="accent1"/>
      <w:sz w:val="16"/>
      <w:szCs w:val="16"/>
    </w:rPr>
  </w:style>
  <w:style w:type="character" w:customStyle="1" w:styleId="FooterChar">
    <w:name w:val="Footer Char"/>
    <w:basedOn w:val="DefaultParagraphFont"/>
    <w:link w:val="Footer"/>
    <w:uiPriority w:val="99"/>
    <w:rPr>
      <w:rFonts w:asciiTheme="majorHAnsi" w:eastAsiaTheme="majorEastAsia" w:hAnsiTheme="majorHAnsi" w:cstheme="majorBidi"/>
      <w:caps/>
      <w:color w:val="A5B592" w:themeColor="accent1"/>
      <w:sz w:val="16"/>
      <w:szCs w:val="16"/>
    </w:rPr>
  </w:style>
  <w:style w:type="character" w:customStyle="1" w:styleId="Heading1Char">
    <w:name w:val="Heading 1 Char"/>
    <w:basedOn w:val="DefaultParagraphFont"/>
    <w:link w:val="Heading1"/>
    <w:rsid w:val="00F26A99"/>
    <w:rPr>
      <w:rFonts w:asciiTheme="majorHAnsi" w:eastAsiaTheme="majorEastAsia" w:hAnsiTheme="majorHAnsi" w:cstheme="majorBidi"/>
      <w:color w:val="A5B592" w:themeColor="accent1"/>
      <w:sz w:val="36"/>
      <w:szCs w:val="36"/>
    </w:rPr>
  </w:style>
  <w:style w:type="character" w:customStyle="1" w:styleId="Heading2Char">
    <w:name w:val="Heading 2 Char"/>
    <w:basedOn w:val="DefaultParagraphFont"/>
    <w:link w:val="Heading2"/>
    <w:uiPriority w:val="9"/>
    <w:rsid w:val="00DF1502"/>
    <w:rPr>
      <w:b/>
      <w:bCs/>
      <w:sz w:val="26"/>
      <w:szCs w:val="24"/>
    </w:rPr>
  </w:style>
  <w:style w:type="paragraph" w:styleId="TOCHeading">
    <w:name w:val="TOC Heading"/>
    <w:basedOn w:val="Heading1"/>
    <w:next w:val="Normal"/>
    <w:uiPriority w:val="39"/>
    <w:unhideWhenUsed/>
    <w:qFormat/>
    <w:pPr>
      <w:spacing w:after="400"/>
      <w:outlineLvl w:val="9"/>
    </w:pPr>
    <w:rPr>
      <w:color w:val="7C9163" w:themeColor="accent1" w:themeShade="BF"/>
      <w:sz w:val="72"/>
      <w:szCs w:val="72"/>
    </w:rPr>
  </w:style>
  <w:style w:type="paragraph" w:styleId="TOC1">
    <w:name w:val="toc 1"/>
    <w:basedOn w:val="Normal"/>
    <w:next w:val="Normal"/>
    <w:autoRedefine/>
    <w:uiPriority w:val="39"/>
    <w:unhideWhenUsed/>
    <w:rsid w:val="005A5192"/>
    <w:pPr>
      <w:tabs>
        <w:tab w:val="right" w:leader="dot" w:pos="9350"/>
      </w:tabs>
      <w:bidi/>
      <w:spacing w:after="140" w:line="240" w:lineRule="auto"/>
      <w:ind w:right="3240"/>
    </w:pPr>
    <w:rPr>
      <w:b/>
      <w:bCs/>
      <w:sz w:val="26"/>
      <w:szCs w:val="26"/>
    </w:rPr>
  </w:style>
  <w:style w:type="paragraph" w:styleId="TOC2">
    <w:name w:val="toc 2"/>
    <w:basedOn w:val="Normal"/>
    <w:next w:val="Normal"/>
    <w:autoRedefine/>
    <w:uiPriority w:val="39"/>
    <w:unhideWhenUsed/>
    <w:pPr>
      <w:tabs>
        <w:tab w:val="right" w:leader="dot" w:pos="9350"/>
      </w:tabs>
      <w:spacing w:after="100" w:line="240" w:lineRule="auto"/>
      <w:ind w:left="720" w:right="3240"/>
    </w:pPr>
    <w:rPr>
      <w:sz w:val="22"/>
      <w:szCs w:val="22"/>
    </w:rPr>
  </w:style>
  <w:style w:type="character" w:styleId="Hyperlink">
    <w:name w:val="Hyperlink"/>
    <w:basedOn w:val="DefaultParagraphFont"/>
    <w:uiPriority w:val="99"/>
    <w:unhideWhenUsed/>
    <w:rPr>
      <w:color w:val="8E58B6" w:themeColor="hyperlink"/>
      <w:u w:val="single"/>
    </w:rPr>
  </w:style>
  <w:style w:type="character" w:customStyle="1" w:styleId="Heading3Char">
    <w:name w:val="Heading 3 Char"/>
    <w:basedOn w:val="DefaultParagraphFont"/>
    <w:link w:val="Heading3"/>
    <w:uiPriority w:val="9"/>
    <w:rPr>
      <w:b/>
      <w:bCs/>
      <w:i/>
      <w:iCs/>
      <w:sz w:val="24"/>
      <w:szCs w:val="24"/>
    </w:rPr>
  </w:style>
  <w:style w:type="paragraph" w:customStyle="1" w:styleId="LogoAlt">
    <w:name w:val="Logo Alt."/>
    <w:basedOn w:val="Normal"/>
    <w:uiPriority w:val="99"/>
    <w:unhideWhenUsed/>
    <w:pPr>
      <w:spacing w:before="720" w:line="240" w:lineRule="auto"/>
      <w:ind w:left="720"/>
    </w:pPr>
  </w:style>
  <w:style w:type="paragraph" w:customStyle="1" w:styleId="FooterAlt">
    <w:name w:val="Footer Alt."/>
    <w:basedOn w:val="Normal"/>
    <w:uiPriority w:val="99"/>
    <w:unhideWhenUsed/>
    <w:qFormat/>
    <w:pPr>
      <w:spacing w:after="0" w:line="240" w:lineRule="auto"/>
    </w:pPr>
    <w:rPr>
      <w:i/>
      <w:iCs/>
      <w:sz w:val="18"/>
      <w:szCs w:val="18"/>
    </w:rPr>
  </w:style>
  <w:style w:type="table" w:customStyle="1" w:styleId="TipTable">
    <w:name w:val="Tip Table"/>
    <w:basedOn w:val="TableNormal"/>
    <w:uiPriority w:val="99"/>
    <w:pPr>
      <w:spacing w:after="0" w:line="240" w:lineRule="auto"/>
    </w:pPr>
    <w:rPr>
      <w:color w:val="404040" w:themeColor="text1" w:themeTint="BF"/>
      <w:sz w:val="18"/>
      <w:szCs w:val="18"/>
    </w:rPr>
    <w:tblPr>
      <w:tblInd w:w="0" w:type="dxa"/>
      <w:tblCellMar>
        <w:top w:w="144" w:type="dxa"/>
        <w:left w:w="0" w:type="dxa"/>
        <w:bottom w:w="0" w:type="dxa"/>
        <w:right w:w="0" w:type="dxa"/>
      </w:tblCellMar>
    </w:tblPr>
    <w:tcPr>
      <w:shd w:val="clear" w:color="auto" w:fill="ECF0E9" w:themeFill="accent1" w:themeFillTint="33"/>
    </w:tcPr>
    <w:tblStylePr w:type="firstCol">
      <w:pPr>
        <w:wordWrap/>
        <w:jc w:val="center"/>
      </w:pPr>
    </w:tblStylePr>
  </w:style>
  <w:style w:type="paragraph" w:customStyle="1" w:styleId="TipText">
    <w:name w:val="Tip Text"/>
    <w:basedOn w:val="Normal"/>
    <w:uiPriority w:val="99"/>
    <w:pPr>
      <w:spacing w:before="160" w:after="160" w:line="264" w:lineRule="auto"/>
      <w:ind w:right="576"/>
    </w:pPr>
    <w:rPr>
      <w:rFonts w:asciiTheme="majorHAnsi" w:eastAsiaTheme="majorEastAsia" w:hAnsiTheme="majorHAnsi" w:cstheme="majorBidi"/>
      <w:i/>
      <w:iCs/>
      <w:sz w:val="16"/>
      <w:szCs w:val="16"/>
    </w:rPr>
  </w:style>
  <w:style w:type="paragraph" w:customStyle="1" w:styleId="Icon">
    <w:name w:val="Icon"/>
    <w:basedOn w:val="Normal"/>
    <w:uiPriority w:val="99"/>
    <w:unhideWhenUsed/>
    <w:qFormat/>
    <w:pPr>
      <w:spacing w:before="160" w:after="160" w:line="240" w:lineRule="auto"/>
      <w:jc w:val="center"/>
    </w:p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7C9163" w:themeColor="accent1" w:themeShade="BF"/>
    </w:rPr>
  </w:style>
  <w:style w:type="table" w:customStyle="1" w:styleId="FinancialTable">
    <w:name w:val="Financial Table"/>
    <w:basedOn w:val="TableNormal"/>
    <w:uiPriority w:val="99"/>
    <w:pPr>
      <w:spacing w:before="60" w:after="60" w:line="240" w:lineRule="auto"/>
    </w:pPr>
    <w:tblPr>
      <w:tblStyleRowBandSize w:val="1"/>
      <w:tblInd w:w="0" w:type="dxa"/>
      <w:tblBorders>
        <w:top w:val="single" w:sz="4" w:space="0" w:color="BECA95" w:themeColor="text2" w:themeTint="66"/>
        <w:left w:val="single" w:sz="4" w:space="0" w:color="BECA95" w:themeColor="text2" w:themeTint="66"/>
        <w:bottom w:val="single" w:sz="4" w:space="0" w:color="BECA95" w:themeColor="text2" w:themeTint="66"/>
        <w:right w:val="single" w:sz="4" w:space="0" w:color="BECA95" w:themeColor="text2" w:themeTint="66"/>
        <w:insideV w:val="single" w:sz="4" w:space="0" w:color="BECA95" w:themeColor="text2" w:themeTint="66"/>
      </w:tblBorders>
      <w:tblCellMar>
        <w:top w:w="0" w:type="dxa"/>
        <w:left w:w="108" w:type="dxa"/>
        <w:bottom w:w="0" w:type="dxa"/>
        <w:right w:w="108" w:type="dxa"/>
      </w:tblCellMar>
    </w:tblPr>
    <w:tblStylePr w:type="firstRow">
      <w:rPr>
        <w:rFonts w:asciiTheme="majorHAnsi" w:hAnsiTheme="majorHAnsi"/>
        <w:color w:val="FFFFFF" w:themeColor="background1"/>
        <w:sz w:val="16"/>
      </w:rPr>
      <w:tblPr/>
      <w:tcPr>
        <w:shd w:val="clear" w:color="auto" w:fill="A5B592" w:themeFill="accent1"/>
      </w:tcPr>
    </w:tblStylePr>
    <w:tblStylePr w:type="lastRow">
      <w:rPr>
        <w:rFonts w:asciiTheme="majorHAnsi" w:hAnsiTheme="majorHAnsi"/>
        <w:b/>
        <w:caps/>
        <w:smallCaps w:val="0"/>
        <w:color w:val="A5B592"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EE5CA" w:themeFill="text2" w:themeFillTint="33"/>
      </w:tcPr>
    </w:tblStylePr>
  </w:style>
  <w:style w:type="paragraph" w:styleId="TOC3">
    <w:name w:val="toc 3"/>
    <w:basedOn w:val="Normal"/>
    <w:next w:val="Normal"/>
    <w:autoRedefine/>
    <w:uiPriority w:val="39"/>
    <w:unhideWhenUsed/>
    <w:pPr>
      <w:spacing w:after="100"/>
      <w:ind w:left="720" w:right="3240"/>
    </w:pPr>
  </w:style>
  <w:style w:type="paragraph" w:styleId="TOC4">
    <w:name w:val="toc 4"/>
    <w:basedOn w:val="Normal"/>
    <w:next w:val="Normal"/>
    <w:autoRedefine/>
    <w:uiPriority w:val="39"/>
    <w:unhideWhenUsed/>
    <w:pPr>
      <w:spacing w:after="100"/>
      <w:ind w:left="720" w:right="3240"/>
    </w:pPr>
  </w:style>
  <w:style w:type="paragraph" w:styleId="FootnoteText">
    <w:name w:val="footnote text"/>
    <w:basedOn w:val="Normal"/>
    <w:link w:val="FootnoteTextChar"/>
    <w:uiPriority w:val="99"/>
    <w:rsid w:val="006E5D1C"/>
    <w:pPr>
      <w:spacing w:after="0" w:line="240" w:lineRule="auto"/>
    </w:pPr>
    <w:rPr>
      <w:rFonts w:ascii="Times New Roman" w:eastAsia="Times New Roman" w:hAnsi="Times New Roman" w:cs="Times New Roman"/>
      <w:color w:val="auto"/>
      <w:lang w:eastAsia="en-US"/>
    </w:rPr>
  </w:style>
  <w:style w:type="character" w:customStyle="1" w:styleId="FootnoteTextChar">
    <w:name w:val="Footnote Text Char"/>
    <w:basedOn w:val="DefaultParagraphFont"/>
    <w:link w:val="FootnoteText"/>
    <w:uiPriority w:val="99"/>
    <w:rsid w:val="006E5D1C"/>
    <w:rPr>
      <w:rFonts w:ascii="Times New Roman" w:eastAsia="Times New Roman" w:hAnsi="Times New Roman" w:cs="Times New Roman"/>
      <w:color w:val="auto"/>
      <w:lang w:eastAsia="en-US"/>
    </w:rPr>
  </w:style>
  <w:style w:type="character" w:styleId="FootnoteReference">
    <w:name w:val="footnote reference"/>
    <w:rsid w:val="006E5D1C"/>
    <w:rPr>
      <w:vertAlign w:val="superscript"/>
    </w:rPr>
  </w:style>
  <w:style w:type="paragraph" w:styleId="ListParagraph">
    <w:name w:val="List Paragraph"/>
    <w:basedOn w:val="Normal"/>
    <w:uiPriority w:val="34"/>
    <w:unhideWhenUsed/>
    <w:qFormat/>
    <w:rsid w:val="000142E7"/>
    <w:pPr>
      <w:ind w:left="720"/>
      <w:contextualSpacing/>
    </w:pPr>
  </w:style>
  <w:style w:type="paragraph" w:styleId="BalloonText">
    <w:name w:val="Balloon Text"/>
    <w:basedOn w:val="Normal"/>
    <w:link w:val="BalloonTextChar"/>
    <w:uiPriority w:val="99"/>
    <w:semiHidden/>
    <w:unhideWhenUsed/>
    <w:rsid w:val="009876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6FA"/>
    <w:rPr>
      <w:rFonts w:ascii="Tahoma" w:hAnsi="Tahoma" w:cs="Tahoma"/>
      <w:sz w:val="16"/>
      <w:szCs w:val="16"/>
    </w:rPr>
  </w:style>
  <w:style w:type="character" w:customStyle="1" w:styleId="Heading9Char">
    <w:name w:val="Heading 9 Char"/>
    <w:basedOn w:val="DefaultParagraphFont"/>
    <w:link w:val="Heading9"/>
    <w:uiPriority w:val="9"/>
    <w:semiHidden/>
    <w:rsid w:val="00AE706D"/>
    <w:rPr>
      <w:rFonts w:asciiTheme="majorHAnsi" w:eastAsiaTheme="majorEastAsia" w:hAnsiTheme="majorHAnsi" w:cstheme="majorBidi"/>
      <w:i/>
      <w:iCs/>
      <w:color w:val="272727" w:themeColor="text1" w:themeTint="D8"/>
      <w:sz w:val="21"/>
      <w:szCs w:val="21"/>
    </w:rPr>
  </w:style>
  <w:style w:type="paragraph" w:styleId="EndnoteText">
    <w:name w:val="endnote text"/>
    <w:basedOn w:val="Normal"/>
    <w:link w:val="EndnoteTextChar"/>
    <w:semiHidden/>
    <w:rsid w:val="00AE706D"/>
    <w:pPr>
      <w:widowControl w:val="0"/>
      <w:spacing w:after="0" w:line="240" w:lineRule="auto"/>
    </w:pPr>
    <w:rPr>
      <w:rFonts w:ascii="Times New Roman" w:eastAsia="Times New Roman" w:hAnsi="Times New Roman" w:cs="Times New Roman"/>
      <w:color w:val="auto"/>
      <w:lang w:val="en-ZW" w:eastAsia="en-US"/>
    </w:rPr>
  </w:style>
  <w:style w:type="character" w:customStyle="1" w:styleId="EndnoteTextChar">
    <w:name w:val="Endnote Text Char"/>
    <w:basedOn w:val="DefaultParagraphFont"/>
    <w:link w:val="EndnoteText"/>
    <w:semiHidden/>
    <w:rsid w:val="00AE706D"/>
    <w:rPr>
      <w:rFonts w:ascii="Times New Roman" w:eastAsia="Times New Roman" w:hAnsi="Times New Roman" w:cs="Times New Roman"/>
      <w:color w:val="auto"/>
      <w:sz w:val="24"/>
      <w:lang w:val="en-ZW" w:eastAsia="en-US"/>
    </w:rPr>
  </w:style>
  <w:style w:type="paragraph" w:styleId="BodyTextIndent2">
    <w:name w:val="Body Text Indent 2"/>
    <w:basedOn w:val="Normal"/>
    <w:link w:val="BodyTextIndent2Char"/>
    <w:rsid w:val="00AE706D"/>
    <w:pPr>
      <w:widowControl w:val="0"/>
      <w:spacing w:after="0" w:line="240" w:lineRule="auto"/>
      <w:ind w:left="708"/>
    </w:pPr>
    <w:rPr>
      <w:rFonts w:ascii="Times New Roman" w:eastAsia="Times New Roman" w:hAnsi="Times New Roman" w:cs="Times New Roman"/>
      <w:color w:val="auto"/>
      <w:lang w:val="en-ZW" w:eastAsia="en-US"/>
    </w:rPr>
  </w:style>
  <w:style w:type="character" w:customStyle="1" w:styleId="BodyTextIndent2Char">
    <w:name w:val="Body Text Indent 2 Char"/>
    <w:basedOn w:val="DefaultParagraphFont"/>
    <w:link w:val="BodyTextIndent2"/>
    <w:rsid w:val="00AE706D"/>
    <w:rPr>
      <w:rFonts w:ascii="Times New Roman" w:eastAsia="Times New Roman" w:hAnsi="Times New Roman" w:cs="Times New Roman"/>
      <w:color w:val="auto"/>
      <w:sz w:val="24"/>
      <w:lang w:val="en-ZW" w:eastAsia="en-US"/>
    </w:rPr>
  </w:style>
  <w:style w:type="paragraph" w:styleId="BodyText">
    <w:name w:val="Body Text"/>
    <w:basedOn w:val="Normal"/>
    <w:link w:val="BodyTextChar"/>
    <w:rsid w:val="00AE706D"/>
    <w:pPr>
      <w:widowControl w:val="0"/>
      <w:spacing w:after="0" w:line="240" w:lineRule="auto"/>
    </w:pPr>
    <w:rPr>
      <w:rFonts w:ascii="Times New Roman" w:eastAsia="Times New Roman" w:hAnsi="Times New Roman" w:cs="Times New Roman"/>
      <w:color w:val="auto"/>
      <w:lang w:val="en-ZW" w:eastAsia="en-US"/>
    </w:rPr>
  </w:style>
  <w:style w:type="character" w:customStyle="1" w:styleId="BodyTextChar">
    <w:name w:val="Body Text Char"/>
    <w:basedOn w:val="DefaultParagraphFont"/>
    <w:link w:val="BodyText"/>
    <w:rsid w:val="00AE706D"/>
    <w:rPr>
      <w:rFonts w:ascii="Times New Roman" w:eastAsia="Times New Roman" w:hAnsi="Times New Roman" w:cs="Times New Roman"/>
      <w:color w:val="auto"/>
      <w:sz w:val="24"/>
      <w:lang w:val="en-ZW" w:eastAsia="en-US"/>
    </w:rPr>
  </w:style>
  <w:style w:type="character" w:styleId="Emphasis">
    <w:name w:val="Emphasis"/>
    <w:basedOn w:val="DefaultParagraphFont"/>
    <w:uiPriority w:val="20"/>
    <w:qFormat/>
    <w:rsid w:val="00CA408B"/>
    <w:rPr>
      <w:i/>
      <w:iCs/>
    </w:rPr>
  </w:style>
  <w:style w:type="character" w:customStyle="1" w:styleId="go">
    <w:name w:val="go"/>
    <w:basedOn w:val="DefaultParagraphFont"/>
    <w:rsid w:val="00F958E8"/>
  </w:style>
  <w:style w:type="character" w:styleId="CommentReference">
    <w:name w:val="annotation reference"/>
    <w:basedOn w:val="DefaultParagraphFont"/>
    <w:uiPriority w:val="99"/>
    <w:semiHidden/>
    <w:unhideWhenUsed/>
    <w:rsid w:val="00BC14DF"/>
    <w:rPr>
      <w:sz w:val="16"/>
      <w:szCs w:val="16"/>
    </w:rPr>
  </w:style>
  <w:style w:type="paragraph" w:styleId="CommentText">
    <w:name w:val="annotation text"/>
    <w:basedOn w:val="Normal"/>
    <w:link w:val="CommentTextChar"/>
    <w:uiPriority w:val="99"/>
    <w:semiHidden/>
    <w:unhideWhenUsed/>
    <w:rsid w:val="00BC14DF"/>
    <w:pPr>
      <w:spacing w:line="240" w:lineRule="auto"/>
    </w:pPr>
  </w:style>
  <w:style w:type="character" w:customStyle="1" w:styleId="CommentTextChar">
    <w:name w:val="Comment Text Char"/>
    <w:basedOn w:val="DefaultParagraphFont"/>
    <w:link w:val="CommentText"/>
    <w:uiPriority w:val="99"/>
    <w:semiHidden/>
    <w:rsid w:val="00BC14DF"/>
  </w:style>
  <w:style w:type="paragraph" w:styleId="CommentSubject">
    <w:name w:val="annotation subject"/>
    <w:basedOn w:val="CommentText"/>
    <w:next w:val="CommentText"/>
    <w:link w:val="CommentSubjectChar"/>
    <w:uiPriority w:val="99"/>
    <w:semiHidden/>
    <w:unhideWhenUsed/>
    <w:rsid w:val="00BC14DF"/>
    <w:rPr>
      <w:b/>
      <w:bCs/>
    </w:rPr>
  </w:style>
  <w:style w:type="character" w:customStyle="1" w:styleId="CommentSubjectChar">
    <w:name w:val="Comment Subject Char"/>
    <w:basedOn w:val="CommentTextChar"/>
    <w:link w:val="CommentSubject"/>
    <w:uiPriority w:val="99"/>
    <w:semiHidden/>
    <w:rsid w:val="00BC14DF"/>
    <w:rPr>
      <w:b/>
      <w:bCs/>
    </w:rPr>
  </w:style>
  <w:style w:type="paragraph" w:styleId="NormalWeb">
    <w:name w:val="Normal (Web)"/>
    <w:basedOn w:val="Normal"/>
    <w:unhideWhenUsed/>
    <w:rsid w:val="00AA2DEA"/>
    <w:pPr>
      <w:spacing w:before="100" w:beforeAutospacing="1" w:after="100" w:afterAutospacing="1" w:line="240" w:lineRule="auto"/>
    </w:pPr>
    <w:rPr>
      <w:rFonts w:ascii="Times New Roman" w:eastAsia="Times New Roman" w:hAnsi="Times New Roman" w:cs="Times New Roman"/>
      <w:color w:val="auto"/>
      <w:lang w:val="en-ZW" w:eastAsia="en-ZW"/>
    </w:rPr>
  </w:style>
  <w:style w:type="paragraph" w:customStyle="1" w:styleId="bodytext0">
    <w:name w:val="bodytext"/>
    <w:basedOn w:val="Normal"/>
    <w:rsid w:val="00C83992"/>
    <w:pPr>
      <w:spacing w:before="100" w:beforeAutospacing="1" w:after="100" w:afterAutospacing="1" w:line="240" w:lineRule="auto"/>
    </w:pPr>
    <w:rPr>
      <w:rFonts w:ascii="Times New Roman" w:eastAsia="Times New Roman" w:hAnsi="Times New Roman" w:cs="Times New Roman"/>
      <w:color w:val="auto"/>
      <w:lang w:val="en-ZW" w:eastAsia="en-ZW"/>
    </w:rPr>
  </w:style>
  <w:style w:type="paragraph" w:customStyle="1" w:styleId="Header4">
    <w:name w:val="Header 4"/>
    <w:basedOn w:val="Normal"/>
    <w:rsid w:val="00183114"/>
    <w:pPr>
      <w:spacing w:after="0" w:line="240" w:lineRule="auto"/>
    </w:pPr>
    <w:rPr>
      <w:rFonts w:ascii="Arial" w:eastAsia="Times New Roman" w:hAnsi="Arial" w:cs="Times New Roman"/>
      <w:b/>
      <w:color w:val="auto"/>
      <w:lang w:eastAsia="en-US"/>
    </w:rPr>
  </w:style>
  <w:style w:type="paragraph" w:customStyle="1" w:styleId="HeadingSpaces">
    <w:name w:val="Heading Spaces"/>
    <w:basedOn w:val="Normal"/>
    <w:rsid w:val="007C2460"/>
    <w:pPr>
      <w:spacing w:after="0" w:line="240" w:lineRule="auto"/>
      <w:jc w:val="both"/>
    </w:pPr>
    <w:rPr>
      <w:rFonts w:ascii="Century Gothic" w:eastAsia="Times New Roman" w:hAnsi="Century Gothic" w:cs="Times New Roman"/>
      <w:color w:val="auto"/>
      <w:sz w:val="22"/>
      <w:lang w:val="en-GB" w:eastAsia="en-US"/>
    </w:rPr>
  </w:style>
  <w:style w:type="paragraph" w:customStyle="1" w:styleId="CFIBLetterBodyText">
    <w:name w:val="CFIB Letter Body Text"/>
    <w:basedOn w:val="Normal"/>
    <w:rsid w:val="00044155"/>
    <w:pPr>
      <w:spacing w:after="0" w:line="240" w:lineRule="auto"/>
    </w:pPr>
    <w:rPr>
      <w:rFonts w:ascii="Times New Roman" w:eastAsia="Times New Roman" w:hAnsi="Times New Roman" w:cs="Times New Roman"/>
      <w:color w:val="auto"/>
      <w:lang w:val="en-CA" w:eastAsia="en-US"/>
    </w:rPr>
  </w:style>
  <w:style w:type="paragraph" w:customStyle="1" w:styleId="ecxmsonormal">
    <w:name w:val="ecxmsonormal"/>
    <w:basedOn w:val="Normal"/>
    <w:rsid w:val="00044155"/>
    <w:pPr>
      <w:spacing w:after="0" w:line="240" w:lineRule="auto"/>
      <w:ind w:left="180" w:right="180"/>
    </w:pPr>
    <w:rPr>
      <w:rFonts w:ascii="Times New Roman" w:eastAsia="SimSun" w:hAnsi="Times New Roman" w:cs="Times New Roman"/>
      <w:color w:val="auto"/>
      <w:lang w:val="en-CA" w:eastAsia="zh-CN"/>
    </w:rPr>
  </w:style>
  <w:style w:type="paragraph" w:customStyle="1" w:styleId="Default">
    <w:name w:val="Default"/>
    <w:rsid w:val="0094268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Normal"/>
    <w:uiPriority w:val="1"/>
    <w:qFormat/>
    <w:rsid w:val="00C2455D"/>
    <w:pPr>
      <w:widowControl w:val="0"/>
      <w:autoSpaceDE w:val="0"/>
      <w:autoSpaceDN w:val="0"/>
      <w:spacing w:after="0" w:line="240" w:lineRule="auto"/>
    </w:pPr>
    <w:rPr>
      <w:rFonts w:ascii="Calibri" w:eastAsia="Calibri" w:hAnsi="Calibri" w:cs="Calibri"/>
      <w:color w:val="auto"/>
      <w:sz w:val="22"/>
      <w:szCs w:val="22"/>
      <w:lang w:eastAsia="en-US" w:bidi="en-US"/>
    </w:rPr>
  </w:style>
  <w:style w:type="paragraph" w:styleId="TOC5">
    <w:name w:val="toc 5"/>
    <w:basedOn w:val="Normal"/>
    <w:next w:val="Normal"/>
    <w:autoRedefine/>
    <w:uiPriority w:val="39"/>
    <w:unhideWhenUsed/>
    <w:rsid w:val="005A5192"/>
    <w:pPr>
      <w:spacing w:after="100" w:line="259" w:lineRule="auto"/>
      <w:ind w:left="880"/>
    </w:pPr>
    <w:rPr>
      <w:color w:val="auto"/>
      <w:sz w:val="22"/>
      <w:szCs w:val="22"/>
      <w:lang w:eastAsia="en-US"/>
    </w:rPr>
  </w:style>
  <w:style w:type="paragraph" w:styleId="TOC6">
    <w:name w:val="toc 6"/>
    <w:basedOn w:val="Normal"/>
    <w:next w:val="Normal"/>
    <w:autoRedefine/>
    <w:uiPriority w:val="39"/>
    <w:unhideWhenUsed/>
    <w:rsid w:val="005A5192"/>
    <w:pPr>
      <w:spacing w:after="100" w:line="259" w:lineRule="auto"/>
      <w:ind w:left="1100"/>
    </w:pPr>
    <w:rPr>
      <w:color w:val="auto"/>
      <w:sz w:val="22"/>
      <w:szCs w:val="22"/>
      <w:lang w:eastAsia="en-US"/>
    </w:rPr>
  </w:style>
  <w:style w:type="paragraph" w:styleId="TOC7">
    <w:name w:val="toc 7"/>
    <w:basedOn w:val="Normal"/>
    <w:next w:val="Normal"/>
    <w:autoRedefine/>
    <w:uiPriority w:val="39"/>
    <w:unhideWhenUsed/>
    <w:rsid w:val="005A5192"/>
    <w:pPr>
      <w:spacing w:after="100" w:line="259" w:lineRule="auto"/>
      <w:ind w:left="1320"/>
    </w:pPr>
    <w:rPr>
      <w:color w:val="auto"/>
      <w:sz w:val="22"/>
      <w:szCs w:val="22"/>
      <w:lang w:eastAsia="en-US"/>
    </w:rPr>
  </w:style>
  <w:style w:type="paragraph" w:styleId="TOC8">
    <w:name w:val="toc 8"/>
    <w:basedOn w:val="Normal"/>
    <w:next w:val="Normal"/>
    <w:autoRedefine/>
    <w:uiPriority w:val="39"/>
    <w:unhideWhenUsed/>
    <w:rsid w:val="005A5192"/>
    <w:pPr>
      <w:spacing w:after="100" w:line="259" w:lineRule="auto"/>
      <w:ind w:left="1540"/>
    </w:pPr>
    <w:rPr>
      <w:color w:val="auto"/>
      <w:sz w:val="22"/>
      <w:szCs w:val="22"/>
      <w:lang w:eastAsia="en-US"/>
    </w:rPr>
  </w:style>
  <w:style w:type="paragraph" w:styleId="TOC9">
    <w:name w:val="toc 9"/>
    <w:basedOn w:val="Normal"/>
    <w:next w:val="Normal"/>
    <w:autoRedefine/>
    <w:uiPriority w:val="39"/>
    <w:unhideWhenUsed/>
    <w:rsid w:val="005A5192"/>
    <w:pPr>
      <w:spacing w:after="100" w:line="259" w:lineRule="auto"/>
      <w:ind w:left="1760"/>
    </w:pPr>
    <w:rPr>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771770">
      <w:bodyDiv w:val="1"/>
      <w:marLeft w:val="0"/>
      <w:marRight w:val="0"/>
      <w:marTop w:val="0"/>
      <w:marBottom w:val="0"/>
      <w:divBdr>
        <w:top w:val="none" w:sz="0" w:space="0" w:color="auto"/>
        <w:left w:val="none" w:sz="0" w:space="0" w:color="auto"/>
        <w:bottom w:val="none" w:sz="0" w:space="0" w:color="auto"/>
        <w:right w:val="none" w:sz="0" w:space="0" w:color="auto"/>
      </w:divBdr>
    </w:div>
    <w:div w:id="743339652">
      <w:bodyDiv w:val="1"/>
      <w:marLeft w:val="0"/>
      <w:marRight w:val="0"/>
      <w:marTop w:val="0"/>
      <w:marBottom w:val="0"/>
      <w:divBdr>
        <w:top w:val="none" w:sz="0" w:space="0" w:color="auto"/>
        <w:left w:val="none" w:sz="0" w:space="0" w:color="auto"/>
        <w:bottom w:val="none" w:sz="0" w:space="0" w:color="auto"/>
        <w:right w:val="none" w:sz="0" w:space="0" w:color="auto"/>
      </w:divBdr>
      <w:divsChild>
        <w:div w:id="170681268">
          <w:marLeft w:val="75"/>
          <w:marRight w:val="75"/>
          <w:marTop w:val="0"/>
          <w:marBottom w:val="0"/>
          <w:divBdr>
            <w:top w:val="none" w:sz="0" w:space="0" w:color="auto"/>
            <w:left w:val="none" w:sz="0" w:space="0" w:color="auto"/>
            <w:bottom w:val="none" w:sz="0" w:space="0" w:color="auto"/>
            <w:right w:val="none" w:sz="0" w:space="0" w:color="auto"/>
          </w:divBdr>
          <w:divsChild>
            <w:div w:id="2050497038">
              <w:marLeft w:val="0"/>
              <w:marRight w:val="0"/>
              <w:marTop w:val="0"/>
              <w:marBottom w:val="0"/>
              <w:divBdr>
                <w:top w:val="none" w:sz="0" w:space="0" w:color="auto"/>
                <w:left w:val="none" w:sz="0" w:space="0" w:color="auto"/>
                <w:bottom w:val="none" w:sz="0" w:space="0" w:color="auto"/>
                <w:right w:val="none" w:sz="0" w:space="0" w:color="auto"/>
              </w:divBdr>
              <w:divsChild>
                <w:div w:id="476411909">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974022899">
          <w:marLeft w:val="75"/>
          <w:marRight w:val="75"/>
          <w:marTop w:val="0"/>
          <w:marBottom w:val="0"/>
          <w:divBdr>
            <w:top w:val="none" w:sz="0" w:space="0" w:color="auto"/>
            <w:left w:val="none" w:sz="0" w:space="0" w:color="auto"/>
            <w:bottom w:val="none" w:sz="0" w:space="0" w:color="auto"/>
            <w:right w:val="none" w:sz="0" w:space="0" w:color="auto"/>
          </w:divBdr>
          <w:divsChild>
            <w:div w:id="70274639">
              <w:marLeft w:val="0"/>
              <w:marRight w:val="0"/>
              <w:marTop w:val="0"/>
              <w:marBottom w:val="0"/>
              <w:divBdr>
                <w:top w:val="none" w:sz="0" w:space="0" w:color="auto"/>
                <w:left w:val="none" w:sz="0" w:space="0" w:color="auto"/>
                <w:bottom w:val="none" w:sz="0" w:space="0" w:color="auto"/>
                <w:right w:val="none" w:sz="0" w:space="0" w:color="auto"/>
              </w:divBdr>
              <w:divsChild>
                <w:div w:id="580287580">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2027904408">
          <w:marLeft w:val="75"/>
          <w:marRight w:val="75"/>
          <w:marTop w:val="0"/>
          <w:marBottom w:val="0"/>
          <w:divBdr>
            <w:top w:val="none" w:sz="0" w:space="0" w:color="auto"/>
            <w:left w:val="none" w:sz="0" w:space="0" w:color="auto"/>
            <w:bottom w:val="none" w:sz="0" w:space="0" w:color="auto"/>
            <w:right w:val="none" w:sz="0" w:space="0" w:color="auto"/>
          </w:divBdr>
          <w:divsChild>
            <w:div w:id="1317799476">
              <w:marLeft w:val="0"/>
              <w:marRight w:val="0"/>
              <w:marTop w:val="0"/>
              <w:marBottom w:val="0"/>
              <w:divBdr>
                <w:top w:val="none" w:sz="0" w:space="0" w:color="auto"/>
                <w:left w:val="none" w:sz="0" w:space="0" w:color="auto"/>
                <w:bottom w:val="none" w:sz="0" w:space="0" w:color="auto"/>
                <w:right w:val="none" w:sz="0" w:space="0" w:color="auto"/>
              </w:divBdr>
              <w:divsChild>
                <w:div w:id="1465389032">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221788352">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 w:id="171129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timeanddate.com/holidays/afghanistan/" TargetMode="External"/><Relationship Id="rId1" Type="http://schemas.openxmlformats.org/officeDocument/2006/relationships/hyperlink" Target="https://kakaradvocates.com/data/LMA/Legislative-Commentary-on-Anti-Harassment-Law.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xwellS\AppData\Roaming\Microsoft\Templates\Business%20plan.dotx" TargetMode="External"/></Relationships>
</file>

<file path=word/theme/theme1.xml><?xml version="1.0" encoding="utf-8"?>
<a:theme xmlns:a="http://schemas.openxmlformats.org/drawingml/2006/main" name="Red Business Set">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2019-02-01T00:00:00</PublishDate>
  <Abstract/>
  <CompanyAddress>Written By: 
Maxwell Saungweme 
Caroline Takawira
Takura Zhangazha</CompanyAddress>
  <CompanyPhone/>
  <CompanyFax>  +263772499679</CompanyFax>
  <CompanyEmail>maxwellsaungweme@gmail.com</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AC9B9C-39C7-442D-A2C6-BC21F3368F0F}">
  <ds:schemaRefs>
    <ds:schemaRef ds:uri="http://schemas.microsoft.com/sharepoint/v3/contenttype/forms"/>
  </ds:schemaRefs>
</ds:datastoreItem>
</file>

<file path=customXml/itemProps3.xml><?xml version="1.0" encoding="utf-8"?>
<ds:datastoreItem xmlns:ds="http://schemas.openxmlformats.org/officeDocument/2006/customXml" ds:itemID="{D99028B3-087F-4C51-BB8E-06981E2C4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plan.dotx</Template>
  <TotalTime>2952</TotalTime>
  <Pages>78</Pages>
  <Words>18259</Words>
  <Characters>104081</Characters>
  <Application>Microsoft Office Word</Application>
  <DocSecurity>0</DocSecurity>
  <Lines>867</Lines>
  <Paragraphs>244</Paragraphs>
  <ScaleCrop>false</ScaleCrop>
  <HeadingPairs>
    <vt:vector size="2" baseType="variant">
      <vt:variant>
        <vt:lpstr>Title</vt:lpstr>
      </vt:variant>
      <vt:variant>
        <vt:i4>1</vt:i4>
      </vt:variant>
    </vt:vector>
  </HeadingPairs>
  <TitlesOfParts>
    <vt:vector size="1" baseType="lpstr">
      <vt:lpstr/>
    </vt:vector>
  </TitlesOfParts>
  <Manager>Maxwell Saungweme</Manager>
  <Company>Maxwell Saungweme</Company>
  <LinksUpToDate>false</LinksUpToDate>
  <CharactersWithSpaces>122096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CSO Governance Handbook</dc:subject>
  <dc:creator>Maxwell Saungweme</dc:creator>
  <cp:keywords/>
  <dc:description/>
  <cp:lastModifiedBy>Dell</cp:lastModifiedBy>
  <cp:revision>105</cp:revision>
  <cp:lastPrinted>2018-10-30T18:22:00Z</cp:lastPrinted>
  <dcterms:created xsi:type="dcterms:W3CDTF">2019-05-03T12:48:00Z</dcterms:created>
  <dcterms:modified xsi:type="dcterms:W3CDTF">2019-10-29T16:58:00Z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TC038436609991</vt:lpwstr>
  </property>
</Properties>
</file>