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imes New Roman" w:hAnsi="Times New Roman" w:cs="Times New Roman"/>
        </w:rPr>
        <w:id w:val="-388415555"/>
        <w:docPartObj>
          <w:docPartGallery w:val="Cover Pages"/>
          <w:docPartUnique/>
        </w:docPartObj>
      </w:sdtPr>
      <w:sdtContent>
        <w:p w14:paraId="6FEE6939" w14:textId="15238AE1" w:rsidR="00B230E8" w:rsidRPr="0050259C" w:rsidRDefault="00014A66" w:rsidP="00085FC4">
          <w:pPr>
            <w:pStyle w:val="Logo"/>
            <w:jc w:val="right"/>
            <w:rPr>
              <w:rFonts w:ascii="Times New Roman" w:hAnsi="Times New Roman" w:cs="Times New Roman"/>
              <w:color w:val="002060"/>
            </w:rPr>
          </w:pPr>
          <w:r>
            <w:rPr>
              <w:rFonts w:ascii="Times New Roman" w:hAnsi="Times New Roman" w:cs="Times New Roman"/>
              <w:noProof/>
              <w:color w:val="002060"/>
              <w:sz w:val="32"/>
              <w:lang w:eastAsia="en-US"/>
            </w:rPr>
            <w:drawing>
              <wp:anchor distT="0" distB="0" distL="114300" distR="114300" simplePos="0" relativeHeight="251739136" behindDoc="0" locked="0" layoutInCell="1" allowOverlap="1" wp14:anchorId="0F93A51F" wp14:editId="468F9310">
                <wp:simplePos x="0" y="0"/>
                <wp:positionH relativeFrom="column">
                  <wp:posOffset>1571625</wp:posOffset>
                </wp:positionH>
                <wp:positionV relativeFrom="page">
                  <wp:posOffset>445770</wp:posOffset>
                </wp:positionV>
                <wp:extent cx="2670175" cy="1530350"/>
                <wp:effectExtent l="0" t="0" r="0" b="0"/>
                <wp:wrapThrough wrapText="bothSides">
                  <wp:wrapPolygon edited="0">
                    <wp:start x="0" y="0"/>
                    <wp:lineTo x="0" y="21241"/>
                    <wp:lineTo x="21420" y="21241"/>
                    <wp:lineTo x="21420" y="0"/>
                    <wp:lineTo x="0" y="0"/>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70175" cy="1530350"/>
                        </a:xfrm>
                        <a:prstGeom prst="rect">
                          <a:avLst/>
                        </a:prstGeom>
                        <a:noFill/>
                      </pic:spPr>
                    </pic:pic>
                  </a:graphicData>
                </a:graphic>
              </wp:anchor>
            </w:drawing>
          </w:r>
        </w:p>
        <w:p w14:paraId="07D2A9A0" w14:textId="77777777" w:rsidR="00501239" w:rsidRDefault="00501239" w:rsidP="00085FC4">
          <w:pPr>
            <w:tabs>
              <w:tab w:val="left" w:pos="5470"/>
            </w:tabs>
            <w:jc w:val="center"/>
            <w:rPr>
              <w:rFonts w:ascii="Times New Roman" w:hAnsi="Times New Roman" w:cs="Times New Roman"/>
              <w:color w:val="002060"/>
              <w:sz w:val="32"/>
            </w:rPr>
          </w:pPr>
        </w:p>
        <w:p w14:paraId="37C220FD" w14:textId="43EAD691" w:rsidR="00501239" w:rsidRDefault="00501239" w:rsidP="006D27A2">
          <w:pPr>
            <w:tabs>
              <w:tab w:val="left" w:pos="5470"/>
            </w:tabs>
            <w:rPr>
              <w:rFonts w:ascii="Times New Roman" w:hAnsi="Times New Roman" w:cs="Times New Roman"/>
              <w:color w:val="002060"/>
              <w:sz w:val="32"/>
            </w:rPr>
          </w:pPr>
        </w:p>
        <w:p w14:paraId="2847A08D" w14:textId="45BE75A1" w:rsidR="00B230E8" w:rsidRPr="000A36D3" w:rsidRDefault="00B87379" w:rsidP="00B87379">
          <w:pPr>
            <w:tabs>
              <w:tab w:val="left" w:pos="5470"/>
            </w:tabs>
            <w:jc w:val="center"/>
            <w:rPr>
              <w:rFonts w:ascii="Times New Roman" w:hAnsi="Times New Roman" w:cs="Times New Roman"/>
              <w:b/>
              <w:bCs/>
              <w:color w:val="002060"/>
              <w:sz w:val="42"/>
              <w:szCs w:val="32"/>
              <w:lang w:bidi="fa-IR"/>
            </w:rPr>
          </w:pPr>
          <w:r w:rsidRPr="000A36D3">
            <w:rPr>
              <w:rFonts w:ascii="Times New Roman" w:hAnsi="Times New Roman" w:cs="Times New Roman" w:hint="cs"/>
              <w:b/>
              <w:bCs/>
              <w:color w:val="002060"/>
              <w:sz w:val="42"/>
              <w:szCs w:val="32"/>
              <w:rtl/>
              <w:lang w:bidi="ps-AF"/>
            </w:rPr>
            <w:t xml:space="preserve">د افغانستان د مدني ټولنو </w:t>
          </w:r>
          <w:r w:rsidR="000A36D3">
            <w:rPr>
              <w:rFonts w:ascii="Times New Roman" w:hAnsi="Times New Roman" w:cs="Times New Roman" w:hint="cs"/>
              <w:b/>
              <w:bCs/>
              <w:color w:val="002060"/>
              <w:sz w:val="42"/>
              <w:szCs w:val="32"/>
              <w:rtl/>
              <w:lang w:bidi="ps-AF"/>
            </w:rPr>
            <w:t>انسټیټیوټ</w:t>
          </w:r>
          <w:r w:rsidRPr="000A36D3">
            <w:rPr>
              <w:rFonts w:ascii="Times New Roman" w:hAnsi="Times New Roman" w:cs="Times New Roman"/>
              <w:b/>
              <w:bCs/>
              <w:noProof/>
              <w:lang w:eastAsia="en-US"/>
            </w:rPr>
            <w:t xml:space="preserve"> </w:t>
          </w:r>
          <w:r w:rsidR="006D27A2" w:rsidRPr="000A36D3">
            <w:rPr>
              <w:rFonts w:ascii="Times New Roman" w:hAnsi="Times New Roman" w:cs="Times New Roman"/>
              <w:b/>
              <w:bCs/>
              <w:noProof/>
              <w:lang w:eastAsia="en-US"/>
            </w:rPr>
            <mc:AlternateContent>
              <mc:Choice Requires="wps">
                <w:drawing>
                  <wp:anchor distT="0" distB="0" distL="114300" distR="114300" simplePos="0" relativeHeight="251662336" behindDoc="0" locked="0" layoutInCell="1" allowOverlap="1" wp14:anchorId="23C7CEB8" wp14:editId="63630FE5">
                    <wp:simplePos x="0" y="0"/>
                    <wp:positionH relativeFrom="margin">
                      <wp:posOffset>448310</wp:posOffset>
                    </wp:positionH>
                    <wp:positionV relativeFrom="margin">
                      <wp:posOffset>3042285</wp:posOffset>
                    </wp:positionV>
                    <wp:extent cx="4994275" cy="1069340"/>
                    <wp:effectExtent l="0" t="0" r="0" b="0"/>
                    <wp:wrapTopAndBottom/>
                    <wp:docPr id="2" name="Text Box 2" descr="Text box displaying document title and subtitle"/>
                    <wp:cNvGraphicFramePr/>
                    <a:graphic xmlns:a="http://schemas.openxmlformats.org/drawingml/2006/main">
                      <a:graphicData uri="http://schemas.microsoft.com/office/word/2010/wordprocessingShape">
                        <wps:wsp>
                          <wps:cNvSpPr txBox="1"/>
                          <wps:spPr>
                            <a:xfrm>
                              <a:off x="0" y="0"/>
                              <a:ext cx="4994275" cy="10693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D4CBB8A" w14:textId="074E4C2E" w:rsidR="00D7080B" w:rsidRDefault="00D7080B" w:rsidP="00B87379">
                                <w:pPr>
                                  <w:pStyle w:val="Subtitle"/>
                                  <w:bidi/>
                                  <w:jc w:val="center"/>
                                  <w:rPr>
                                    <w:rFonts w:ascii="Times New Roman" w:hAnsi="Times New Roman" w:cs="Times New Roman"/>
                                    <w:bCs/>
                                    <w:color w:val="C00000"/>
                                    <w:sz w:val="40"/>
                                    <w:rtl/>
                                    <w:lang w:bidi="ps-AF"/>
                                  </w:rPr>
                                </w:pPr>
                                <w:r>
                                  <w:rPr>
                                    <w:rFonts w:ascii="Times New Roman" w:hAnsi="Times New Roman" w:cs="Times New Roman" w:hint="cs"/>
                                    <w:bCs/>
                                    <w:color w:val="C00000"/>
                                    <w:sz w:val="40"/>
                                    <w:rtl/>
                                    <w:lang w:bidi="ps-AF"/>
                                  </w:rPr>
                                  <w:t>د پروژې</w:t>
                                </w:r>
                                <w:r w:rsidRPr="00B87379">
                                  <w:rPr>
                                    <w:rFonts w:ascii="Times New Roman" w:hAnsi="Times New Roman" w:cs="Times New Roman" w:hint="cs"/>
                                    <w:bCs/>
                                    <w:color w:val="C00000"/>
                                    <w:sz w:val="40"/>
                                    <w:rtl/>
                                    <w:lang w:bidi="ps-AF"/>
                                  </w:rPr>
                                  <w:t xml:space="preserve"> مدیریت </w:t>
                                </w:r>
                              </w:p>
                              <w:p w14:paraId="35B849C2" w14:textId="77777777" w:rsidR="00D7080B" w:rsidRPr="00B87379" w:rsidRDefault="00D7080B" w:rsidP="00B87379">
                                <w:pPr>
                                  <w:bidi/>
                                  <w:rPr>
                                    <w:rtl/>
                                    <w:lang w:bidi="ps-AF"/>
                                  </w:rPr>
                                </w:pPr>
                              </w:p>
                              <w:p w14:paraId="023B157C" w14:textId="3E59F820" w:rsidR="00D7080B" w:rsidRPr="006D27A2" w:rsidRDefault="00D7080B" w:rsidP="00B87379">
                                <w:pPr>
                                  <w:pStyle w:val="Subtitle"/>
                                  <w:bidi/>
                                  <w:jc w:val="center"/>
                                  <w:rPr>
                                    <w:rFonts w:ascii="Times New Roman" w:hAnsi="Times New Roman" w:cs="Times New Roman"/>
                                    <w:bCs/>
                                    <w:color w:val="215D66" w:themeColor="accent5" w:themeShade="80"/>
                                    <w:sz w:val="40"/>
                                    <w:rtl/>
                                    <w:lang w:bidi="ps-AF"/>
                                  </w:rPr>
                                </w:pPr>
                                <w:r>
                                  <w:rPr>
                                    <w:rFonts w:ascii="Times New Roman" w:hAnsi="Times New Roman" w:cs="Times New Roman" w:hint="cs"/>
                                    <w:bCs/>
                                    <w:color w:val="215D66" w:themeColor="accent5" w:themeShade="80"/>
                                    <w:sz w:val="40"/>
                                    <w:rtl/>
                                    <w:lang w:bidi="ps-AF"/>
                                  </w:rPr>
                                  <w:t>د پالیسۍ او کړنلارو لارښود</w:t>
                                </w:r>
                              </w:p>
                              <w:p w14:paraId="7B1CCA24" w14:textId="77777777" w:rsidR="00D7080B" w:rsidRPr="006D27A2" w:rsidRDefault="00D7080B" w:rsidP="006D27A2">
                                <w:pPr>
                                  <w:rPr>
                                    <w:bCs/>
                                    <w:rtl/>
                                  </w:rPr>
                                </w:pPr>
                              </w:p>
                              <w:p w14:paraId="5362E1CE" w14:textId="317F0E87" w:rsidR="00D7080B" w:rsidRPr="006D27A2" w:rsidRDefault="00D7080B" w:rsidP="00B87379">
                                <w:pPr>
                                  <w:pStyle w:val="Title"/>
                                  <w:bidi/>
                                  <w:jc w:val="center"/>
                                  <w:rPr>
                                    <w:rFonts w:ascii="Times New Roman" w:hAnsi="Times New Roman" w:cs="Times New Roman"/>
                                    <w:bCs/>
                                    <w:color w:val="820000"/>
                                    <w:sz w:val="44"/>
                                    <w:szCs w:val="36"/>
                                  </w:rPr>
                                </w:pPr>
                                <w:sdt>
                                  <w:sdtPr>
                                    <w:rPr>
                                      <w:rFonts w:ascii="Times New Roman" w:hAnsi="Times New Roman" w:cs="Times New Roman"/>
                                      <w:bCs/>
                                      <w:color w:val="820000"/>
                                      <w:sz w:val="44"/>
                                      <w:szCs w:val="36"/>
                                      <w:rtl/>
                                    </w:rPr>
                                    <w:alias w:val="Title"/>
                                    <w:tag w:val=""/>
                                    <w:id w:val="1309587261"/>
                                    <w:showingPlcHdr/>
                                    <w:dataBinding w:prefixMappings="xmlns:ns0='http://purl.org/dc/elements/1.1/' xmlns:ns1='http://schemas.openxmlformats.org/package/2006/metadata/core-properties' " w:xpath="/ns1:coreProperties[1]/ns0:title[1]" w:storeItemID="{6C3C8BC8-F283-45AE-878A-BAB7291924A1}"/>
                                    <w:text/>
                                  </w:sdtPr>
                                  <w:sdtContent>
                                    <w:r>
                                      <w:rPr>
                                        <w:rFonts w:ascii="Times New Roman" w:hAnsi="Times New Roman" w:cs="Times New Roman"/>
                                        <w:bCs/>
                                        <w:color w:val="820000"/>
                                        <w:sz w:val="44"/>
                                        <w:szCs w:val="36"/>
                                        <w:rtl/>
                                      </w:rPr>
                                      <w:t xml:space="preserve">     </w:t>
                                    </w:r>
                                  </w:sdtContent>
                                </w:sdt>
                              </w:p>
                              <w:p w14:paraId="278EAE89" w14:textId="77777777" w:rsidR="00D7080B" w:rsidRPr="006D27A2" w:rsidRDefault="00D7080B" w:rsidP="006D27A2">
                                <w:pPr>
                                  <w:rPr>
                                    <w:bCs/>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C7CEB8" id="_x0000_t202" coordsize="21600,21600" o:spt="202" path="m,l,21600r21600,l21600,xe">
                    <v:stroke joinstyle="miter"/>
                    <v:path gradientshapeok="t" o:connecttype="rect"/>
                  </v:shapetype>
                  <v:shape id="Text Box 2" o:spid="_x0000_s1026" type="#_x0000_t202" alt="Text box displaying document title and subtitle" style="position:absolute;left:0;text-align:left;margin-left:35.3pt;margin-top:239.55pt;width:393.25pt;height:84.2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" filled="f" stroked="f" strokeweight=".5pt">
                    <v:textbox inset="0,0,0,0">
                      <w:txbxContent>
                        <w:p w14:paraId="5D4CBB8A" w14:textId="074E4C2E" w:rsidR="00D7080B" w:rsidRDefault="00D7080B" w:rsidP="00B87379">
                          <w:pPr>
                            <w:pStyle w:val="Subtitle"/>
                            <w:bidi/>
                            <w:jc w:val="center"/>
                            <w:rPr>
                              <w:rFonts w:ascii="Times New Roman" w:hAnsi="Times New Roman" w:cs="Times New Roman"/>
                              <w:bCs/>
                              <w:color w:val="C00000"/>
                              <w:sz w:val="40"/>
                              <w:rtl/>
                              <w:lang w:bidi="ps-AF"/>
                            </w:rPr>
                          </w:pPr>
                          <w:r>
                            <w:rPr>
                              <w:rFonts w:ascii="Times New Roman" w:hAnsi="Times New Roman" w:cs="Times New Roman" w:hint="cs"/>
                              <w:bCs/>
                              <w:color w:val="C00000"/>
                              <w:sz w:val="40"/>
                              <w:rtl/>
                              <w:lang w:bidi="ps-AF"/>
                            </w:rPr>
                            <w:t>د پروژې</w:t>
                          </w:r>
                          <w:r w:rsidRPr="00B87379">
                            <w:rPr>
                              <w:rFonts w:ascii="Times New Roman" w:hAnsi="Times New Roman" w:cs="Times New Roman" w:hint="cs"/>
                              <w:bCs/>
                              <w:color w:val="C00000"/>
                              <w:sz w:val="40"/>
                              <w:rtl/>
                              <w:lang w:bidi="ps-AF"/>
                            </w:rPr>
                            <w:t xml:space="preserve"> مدیریت </w:t>
                          </w:r>
                        </w:p>
                        <w:p w14:paraId="35B849C2" w14:textId="77777777" w:rsidR="00D7080B" w:rsidRPr="00B87379" w:rsidRDefault="00D7080B" w:rsidP="00B87379">
                          <w:pPr>
                            <w:bidi/>
                            <w:rPr>
                              <w:rtl/>
                              <w:lang w:bidi="ps-AF"/>
                            </w:rPr>
                          </w:pPr>
                        </w:p>
                        <w:p w14:paraId="023B157C" w14:textId="3E59F820" w:rsidR="00D7080B" w:rsidRPr="006D27A2" w:rsidRDefault="00D7080B" w:rsidP="00B87379">
                          <w:pPr>
                            <w:pStyle w:val="Subtitle"/>
                            <w:bidi/>
                            <w:jc w:val="center"/>
                            <w:rPr>
                              <w:rFonts w:ascii="Times New Roman" w:hAnsi="Times New Roman" w:cs="Times New Roman"/>
                              <w:bCs/>
                              <w:color w:val="215D66" w:themeColor="accent5" w:themeShade="80"/>
                              <w:sz w:val="40"/>
                              <w:rtl/>
                              <w:lang w:bidi="ps-AF"/>
                            </w:rPr>
                          </w:pPr>
                          <w:r>
                            <w:rPr>
                              <w:rFonts w:ascii="Times New Roman" w:hAnsi="Times New Roman" w:cs="Times New Roman" w:hint="cs"/>
                              <w:bCs/>
                              <w:color w:val="215D66" w:themeColor="accent5" w:themeShade="80"/>
                              <w:sz w:val="40"/>
                              <w:rtl/>
                              <w:lang w:bidi="ps-AF"/>
                            </w:rPr>
                            <w:t>د پالیسۍ او کړنلارو لارښود</w:t>
                          </w:r>
                        </w:p>
                        <w:p w14:paraId="7B1CCA24" w14:textId="77777777" w:rsidR="00D7080B" w:rsidRPr="006D27A2" w:rsidRDefault="00D7080B" w:rsidP="006D27A2">
                          <w:pPr>
                            <w:rPr>
                              <w:bCs/>
                              <w:rtl/>
                            </w:rPr>
                          </w:pPr>
                        </w:p>
                        <w:p w14:paraId="5362E1CE" w14:textId="317F0E87" w:rsidR="00D7080B" w:rsidRPr="006D27A2" w:rsidRDefault="00D7080B" w:rsidP="00B87379">
                          <w:pPr>
                            <w:pStyle w:val="Title"/>
                            <w:bidi/>
                            <w:jc w:val="center"/>
                            <w:rPr>
                              <w:rFonts w:ascii="Times New Roman" w:hAnsi="Times New Roman" w:cs="Times New Roman"/>
                              <w:bCs/>
                              <w:color w:val="820000"/>
                              <w:sz w:val="44"/>
                              <w:szCs w:val="36"/>
                            </w:rPr>
                          </w:pPr>
                          <w:sdt>
                            <w:sdtPr>
                              <w:rPr>
                                <w:rFonts w:ascii="Times New Roman" w:hAnsi="Times New Roman" w:cs="Times New Roman"/>
                                <w:bCs/>
                                <w:color w:val="820000"/>
                                <w:sz w:val="44"/>
                                <w:szCs w:val="36"/>
                                <w:rtl/>
                              </w:rPr>
                              <w:alias w:val="Title"/>
                              <w:tag w:val=""/>
                              <w:id w:val="1309587261"/>
                              <w:showingPlcHdr/>
                              <w:dataBinding w:prefixMappings="xmlns:ns0='http://purl.org/dc/elements/1.1/' xmlns:ns1='http://schemas.openxmlformats.org/package/2006/metadata/core-properties' " w:xpath="/ns1:coreProperties[1]/ns0:title[1]" w:storeItemID="{6C3C8BC8-F283-45AE-878A-BAB7291924A1}"/>
                              <w:text/>
                            </w:sdtPr>
                            <w:sdtContent>
                              <w:r>
                                <w:rPr>
                                  <w:rFonts w:ascii="Times New Roman" w:hAnsi="Times New Roman" w:cs="Times New Roman"/>
                                  <w:bCs/>
                                  <w:color w:val="820000"/>
                                  <w:sz w:val="44"/>
                                  <w:szCs w:val="36"/>
                                  <w:rtl/>
                                </w:rPr>
                                <w:t xml:space="preserve">     </w:t>
                              </w:r>
                            </w:sdtContent>
                          </w:sdt>
                        </w:p>
                        <w:p w14:paraId="278EAE89" w14:textId="77777777" w:rsidR="00D7080B" w:rsidRPr="006D27A2" w:rsidRDefault="00D7080B" w:rsidP="006D27A2">
                          <w:pPr>
                            <w:rPr>
                              <w:bCs/>
                            </w:rPr>
                          </w:pPr>
                        </w:p>
                      </w:txbxContent>
                    </v:textbox>
                    <w10:wrap type="topAndBottom" anchorx="margin" anchory="margin"/>
                  </v:shape>
                </w:pict>
              </mc:Fallback>
            </mc:AlternateContent>
          </w:r>
        </w:p>
        <w:p w14:paraId="5EE709FA" w14:textId="643C7193" w:rsidR="00852430" w:rsidRPr="0050259C" w:rsidRDefault="00852430" w:rsidP="00FD02A0">
          <w:pPr>
            <w:tabs>
              <w:tab w:val="left" w:pos="5090"/>
              <w:tab w:val="left" w:pos="5300"/>
              <w:tab w:val="left" w:pos="7340"/>
            </w:tabs>
            <w:bidi/>
            <w:rPr>
              <w:rFonts w:ascii="Times New Roman" w:hAnsi="Times New Roman" w:cs="Times New Roman"/>
            </w:rPr>
          </w:pPr>
          <w:r w:rsidRPr="0050259C">
            <w:rPr>
              <w:rFonts w:ascii="Times New Roman" w:hAnsi="Times New Roman" w:cs="Times New Roman"/>
            </w:rPr>
            <w:tab/>
          </w:r>
          <w:r w:rsidR="00A05EB4" w:rsidRPr="0050259C">
            <w:rPr>
              <w:rFonts w:ascii="Times New Roman" w:hAnsi="Times New Roman" w:cs="Times New Roman"/>
            </w:rPr>
            <w:tab/>
          </w:r>
        </w:p>
        <w:p w14:paraId="32495354" w14:textId="7A9E72C6" w:rsidR="00852430" w:rsidRPr="0050259C" w:rsidRDefault="00852430" w:rsidP="00FD02A0">
          <w:pPr>
            <w:bidi/>
            <w:rPr>
              <w:rFonts w:ascii="Times New Roman" w:hAnsi="Times New Roman" w:cs="Times New Roman"/>
            </w:rPr>
          </w:pPr>
        </w:p>
        <w:p w14:paraId="420E7F74" w14:textId="77777777" w:rsidR="00852430" w:rsidRPr="0050259C" w:rsidRDefault="00852430" w:rsidP="00FD02A0">
          <w:pPr>
            <w:bidi/>
            <w:rPr>
              <w:rFonts w:ascii="Times New Roman" w:hAnsi="Times New Roman" w:cs="Times New Roman"/>
            </w:rPr>
          </w:pPr>
        </w:p>
        <w:p w14:paraId="59A573C2" w14:textId="1A139D1C" w:rsidR="00D462C9" w:rsidRDefault="00D462C9" w:rsidP="00FD02A0">
          <w:pPr>
            <w:tabs>
              <w:tab w:val="left" w:pos="8160"/>
            </w:tabs>
            <w:bidi/>
            <w:rPr>
              <w:rFonts w:ascii="Times New Roman" w:hAnsi="Times New Roman" w:cs="Times New Roman"/>
              <w:rtl/>
            </w:rPr>
          </w:pPr>
        </w:p>
        <w:p w14:paraId="43B5BC40" w14:textId="2E03AA82" w:rsidR="00D462C9" w:rsidRDefault="00D462C9" w:rsidP="00D462C9">
          <w:pPr>
            <w:tabs>
              <w:tab w:val="left" w:pos="8160"/>
            </w:tabs>
            <w:bidi/>
            <w:rPr>
              <w:rFonts w:ascii="Times New Roman" w:hAnsi="Times New Roman" w:cs="Times New Roman"/>
              <w:rtl/>
            </w:rPr>
          </w:pPr>
        </w:p>
        <w:p w14:paraId="5DB10D19" w14:textId="6C506A0C" w:rsidR="00D462C9" w:rsidRDefault="00D462C9" w:rsidP="00D462C9">
          <w:pPr>
            <w:tabs>
              <w:tab w:val="left" w:pos="8160"/>
            </w:tabs>
            <w:bidi/>
            <w:rPr>
              <w:rFonts w:ascii="Times New Roman" w:hAnsi="Times New Roman" w:cs="Times New Roman"/>
              <w:rtl/>
            </w:rPr>
          </w:pPr>
        </w:p>
        <w:p w14:paraId="640132C3" w14:textId="1D054BF7" w:rsidR="00D462C9" w:rsidRDefault="00D462C9" w:rsidP="00D462C9">
          <w:pPr>
            <w:tabs>
              <w:tab w:val="left" w:pos="8160"/>
            </w:tabs>
            <w:bidi/>
            <w:rPr>
              <w:rFonts w:ascii="Times New Roman" w:hAnsi="Times New Roman" w:cs="Times New Roman"/>
              <w:rtl/>
            </w:rPr>
          </w:pPr>
        </w:p>
        <w:p w14:paraId="6F40167F" w14:textId="77777777" w:rsidR="00D462C9" w:rsidRPr="0050259C" w:rsidRDefault="00D462C9" w:rsidP="00D462C9">
          <w:pPr>
            <w:tabs>
              <w:tab w:val="left" w:pos="8160"/>
            </w:tabs>
            <w:bidi/>
            <w:rPr>
              <w:rFonts w:ascii="Times New Roman" w:hAnsi="Times New Roman" w:cs="Times New Roman"/>
            </w:rPr>
          </w:pPr>
        </w:p>
        <w:p w14:paraId="248AF8C9" w14:textId="64F44879" w:rsidR="006D27A2" w:rsidRPr="002A4A29" w:rsidRDefault="00B87379" w:rsidP="006D27A2">
          <w:pPr>
            <w:tabs>
              <w:tab w:val="left" w:pos="3910"/>
            </w:tabs>
            <w:spacing w:line="240" w:lineRule="auto"/>
            <w:jc w:val="center"/>
            <w:rPr>
              <w:b/>
              <w:color w:val="002060"/>
              <w:sz w:val="28"/>
              <w:szCs w:val="24"/>
              <w:lang w:bidi="ps-AF"/>
            </w:rPr>
          </w:pPr>
          <w:r>
            <w:rPr>
              <w:rFonts w:hint="cs"/>
              <w:b/>
              <w:color w:val="002060"/>
              <w:sz w:val="32"/>
              <w:szCs w:val="28"/>
              <w:rtl/>
              <w:lang w:bidi="ps-AF"/>
            </w:rPr>
            <w:t>لیکوال</w:t>
          </w:r>
        </w:p>
        <w:p w14:paraId="376BA2D5" w14:textId="40CC5861" w:rsidR="00E82900" w:rsidRPr="006D27A2" w:rsidRDefault="006D27A2" w:rsidP="006D27A2">
          <w:pPr>
            <w:tabs>
              <w:tab w:val="left" w:pos="3910"/>
            </w:tabs>
            <w:spacing w:line="240" w:lineRule="auto"/>
            <w:jc w:val="center"/>
            <w:rPr>
              <w:color w:val="002060"/>
              <w:sz w:val="28"/>
              <w:szCs w:val="24"/>
            </w:rPr>
          </w:pPr>
          <w:r>
            <w:rPr>
              <w:rFonts w:hint="cs"/>
              <w:color w:val="002060"/>
              <w:sz w:val="28"/>
              <w:szCs w:val="24"/>
              <w:rtl/>
            </w:rPr>
            <w:t>مکس ول ساونگ ویم</w:t>
          </w:r>
        </w:p>
        <w:p w14:paraId="4A885DD4" w14:textId="77777777" w:rsidR="009D0F71" w:rsidRPr="0050259C" w:rsidRDefault="009D0F71" w:rsidP="00E82900">
          <w:pPr>
            <w:tabs>
              <w:tab w:val="left" w:pos="3910"/>
            </w:tabs>
            <w:spacing w:after="0" w:line="240" w:lineRule="auto"/>
            <w:jc w:val="center"/>
            <w:rPr>
              <w:rFonts w:ascii="Times New Roman" w:hAnsi="Times New Roman" w:cs="Times New Roman"/>
              <w:color w:val="002060"/>
              <w:sz w:val="24"/>
              <w:szCs w:val="24"/>
            </w:rPr>
          </w:pPr>
        </w:p>
        <w:p w14:paraId="6C846EBF" w14:textId="77777777" w:rsidR="009D0F71" w:rsidRPr="0050259C" w:rsidRDefault="009D0F71" w:rsidP="00E82900">
          <w:pPr>
            <w:tabs>
              <w:tab w:val="left" w:pos="3910"/>
            </w:tabs>
            <w:spacing w:after="0" w:line="240" w:lineRule="auto"/>
            <w:jc w:val="center"/>
            <w:rPr>
              <w:rFonts w:ascii="Times New Roman" w:hAnsi="Times New Roman" w:cs="Times New Roman"/>
              <w:color w:val="002060"/>
              <w:sz w:val="24"/>
              <w:szCs w:val="24"/>
            </w:rPr>
          </w:pPr>
        </w:p>
        <w:p w14:paraId="4239EE6D" w14:textId="77777777" w:rsidR="002A4A29" w:rsidRPr="0050259C" w:rsidRDefault="002A4A29" w:rsidP="00E82900">
          <w:pPr>
            <w:tabs>
              <w:tab w:val="left" w:pos="3910"/>
            </w:tabs>
            <w:spacing w:after="0" w:line="240" w:lineRule="auto"/>
            <w:jc w:val="center"/>
            <w:rPr>
              <w:rFonts w:ascii="Times New Roman" w:hAnsi="Times New Roman" w:cs="Times New Roman"/>
              <w:color w:val="002060"/>
              <w:sz w:val="24"/>
              <w:szCs w:val="24"/>
            </w:rPr>
          </w:pPr>
        </w:p>
        <w:p w14:paraId="789E69CC" w14:textId="3DE9EB0B" w:rsidR="00E82900" w:rsidRPr="00D462C9" w:rsidRDefault="00453935" w:rsidP="00453935">
          <w:pPr>
            <w:tabs>
              <w:tab w:val="left" w:pos="3910"/>
            </w:tabs>
            <w:spacing w:line="240" w:lineRule="auto"/>
            <w:jc w:val="center"/>
            <w:rPr>
              <w:bCs/>
              <w:color w:val="014A3A" w:themeColor="accent4" w:themeShade="80"/>
              <w:sz w:val="38"/>
              <w:szCs w:val="38"/>
            </w:rPr>
          </w:pPr>
          <w:r>
            <w:rPr>
              <w:rFonts w:hint="cs"/>
              <w:bCs/>
              <w:color w:val="014A3A" w:themeColor="accent4" w:themeShade="80"/>
              <w:sz w:val="38"/>
              <w:szCs w:val="38"/>
              <w:rtl/>
              <w:lang w:bidi="ps-AF"/>
            </w:rPr>
            <w:t>اپرېل، ۲۰۱۹</w:t>
          </w:r>
        </w:p>
        <w:p w14:paraId="5B4EAAB0" w14:textId="48B6A1F2" w:rsidR="00014A66" w:rsidRDefault="00014A66" w:rsidP="00D462C9">
          <w:pPr>
            <w:tabs>
              <w:tab w:val="left" w:pos="7340"/>
            </w:tabs>
            <w:bidi/>
            <w:rPr>
              <w:rFonts w:ascii="Times New Roman" w:hAnsi="Times New Roman" w:cs="Times New Roman"/>
            </w:rPr>
          </w:pPr>
        </w:p>
        <w:p w14:paraId="73F7048A" w14:textId="3AF34F89" w:rsidR="00014A66" w:rsidRDefault="00014A66" w:rsidP="00D462C9">
          <w:pPr>
            <w:tabs>
              <w:tab w:val="left" w:pos="7340"/>
            </w:tabs>
            <w:bidi/>
            <w:rPr>
              <w:rFonts w:ascii="Times New Roman" w:hAnsi="Times New Roman" w:cs="Times New Roman"/>
              <w:rtl/>
            </w:rPr>
          </w:pPr>
        </w:p>
        <w:p w14:paraId="233F1091" w14:textId="456B3D54" w:rsidR="00F93BCE" w:rsidRDefault="00F93BCE" w:rsidP="00F93BCE">
          <w:pPr>
            <w:tabs>
              <w:tab w:val="left" w:pos="7340"/>
            </w:tabs>
            <w:bidi/>
            <w:rPr>
              <w:rFonts w:ascii="Times New Roman" w:hAnsi="Times New Roman" w:cs="Times New Roman"/>
              <w:rtl/>
            </w:rPr>
          </w:pPr>
        </w:p>
        <w:p w14:paraId="3E1C9143" w14:textId="77777777" w:rsidR="00F93BCE" w:rsidRDefault="00F93BCE" w:rsidP="00F93BCE">
          <w:pPr>
            <w:tabs>
              <w:tab w:val="left" w:pos="7340"/>
            </w:tabs>
            <w:bidi/>
            <w:rPr>
              <w:rFonts w:ascii="Times New Roman" w:hAnsi="Times New Roman" w:cs="Times New Roman"/>
            </w:rPr>
          </w:pPr>
        </w:p>
        <w:p w14:paraId="5D498C67" w14:textId="08AC0931" w:rsidR="00014A66" w:rsidRDefault="00014A66" w:rsidP="00D462C9">
          <w:pPr>
            <w:tabs>
              <w:tab w:val="left" w:pos="7340"/>
            </w:tabs>
            <w:bidi/>
            <w:rPr>
              <w:rFonts w:ascii="Times New Roman" w:hAnsi="Times New Roman" w:cs="Times New Roman"/>
            </w:rPr>
          </w:pPr>
        </w:p>
        <w:p w14:paraId="04E70C79" w14:textId="77777777" w:rsidR="00014A66" w:rsidRDefault="00014A66" w:rsidP="00D462C9">
          <w:pPr>
            <w:tabs>
              <w:tab w:val="left" w:pos="7340"/>
            </w:tabs>
            <w:bidi/>
            <w:rPr>
              <w:rFonts w:ascii="Times New Roman" w:hAnsi="Times New Roman" w:cs="Times New Roman"/>
            </w:rPr>
          </w:pPr>
        </w:p>
        <w:p w14:paraId="2ED6393A" w14:textId="77777777" w:rsidR="00014A66" w:rsidRDefault="00014A66" w:rsidP="00D462C9">
          <w:pPr>
            <w:tabs>
              <w:tab w:val="left" w:pos="7340"/>
            </w:tabs>
            <w:bidi/>
            <w:rPr>
              <w:rFonts w:ascii="Times New Roman" w:hAnsi="Times New Roman" w:cs="Times New Roman"/>
            </w:rPr>
          </w:pPr>
        </w:p>
        <w:p w14:paraId="6B5E338B" w14:textId="77777777" w:rsidR="00014A66" w:rsidRDefault="00014A66" w:rsidP="00D462C9">
          <w:pPr>
            <w:tabs>
              <w:tab w:val="left" w:pos="7340"/>
            </w:tabs>
            <w:bidi/>
            <w:rPr>
              <w:rFonts w:ascii="Times New Roman" w:hAnsi="Times New Roman" w:cs="Times New Roman"/>
            </w:rPr>
          </w:pPr>
        </w:p>
        <w:p w14:paraId="17EC54A8" w14:textId="77777777" w:rsidR="00014A66" w:rsidRDefault="00014A66" w:rsidP="00D462C9">
          <w:pPr>
            <w:tabs>
              <w:tab w:val="left" w:pos="7340"/>
            </w:tabs>
            <w:bidi/>
            <w:rPr>
              <w:rFonts w:ascii="Times New Roman" w:hAnsi="Times New Roman" w:cs="Times New Roman"/>
            </w:rPr>
          </w:pPr>
        </w:p>
        <w:p w14:paraId="60787FEE" w14:textId="77777777" w:rsidR="00014A66" w:rsidRDefault="00014A66" w:rsidP="00D462C9">
          <w:pPr>
            <w:tabs>
              <w:tab w:val="left" w:pos="7340"/>
            </w:tabs>
            <w:bidi/>
            <w:rPr>
              <w:rFonts w:ascii="Times New Roman" w:hAnsi="Times New Roman" w:cs="Times New Roman"/>
            </w:rPr>
          </w:pPr>
        </w:p>
        <w:p w14:paraId="58B6D5AB" w14:textId="77777777" w:rsidR="000A36D3" w:rsidRPr="000A36D3" w:rsidRDefault="000A36D3" w:rsidP="000A36D3">
          <w:pPr>
            <w:bidi/>
            <w:jc w:val="both"/>
            <w:rPr>
              <w:rFonts w:ascii="Times New Roman" w:hAnsi="Times New Roman" w:cs="Times New Roman"/>
              <w:sz w:val="24"/>
              <w:szCs w:val="24"/>
              <w:rtl/>
              <w:lang w:bidi="ps-AF"/>
            </w:rPr>
          </w:pPr>
          <w:r w:rsidRPr="000A36D3">
            <w:rPr>
              <w:rFonts w:ascii="Times New Roman" w:hAnsi="Times New Roman" w:cs="Times New Roman" w:hint="cs"/>
              <w:sz w:val="24"/>
              <w:szCs w:val="24"/>
              <w:rtl/>
              <w:lang w:bidi="ps-AF"/>
            </w:rPr>
            <w:t xml:space="preserve">د پالیسۍ دغه لارښود د امریکا متحده ایالتونو د ولس په سخاوتمندانه ملاتړ د دغه هېواد د نړیوالې پراختیايي ادارې له لارې د افغان وگړو مدني گډون په نوم پروگرام په چوکاټ کې ( د همکارۍ د هوکړه لیک شمېره </w:t>
          </w:r>
          <w:r w:rsidRPr="000A36D3">
            <w:rPr>
              <w:sz w:val="24"/>
              <w:szCs w:val="24"/>
            </w:rPr>
            <w:t>306-A-14-00001</w:t>
          </w:r>
          <w:r w:rsidRPr="000A36D3">
            <w:rPr>
              <w:rFonts w:hint="cs"/>
              <w:sz w:val="24"/>
              <w:szCs w:val="24"/>
              <w:rtl/>
            </w:rPr>
            <w:t xml:space="preserve">) </w:t>
          </w:r>
          <w:r w:rsidRPr="000A36D3">
            <w:rPr>
              <w:rFonts w:hint="cs"/>
              <w:sz w:val="24"/>
              <w:szCs w:val="24"/>
              <w:rtl/>
              <w:lang w:bidi="ps-AF"/>
            </w:rPr>
            <w:t>چې د کونټر پارټ نړیوال دفتر او همکارانو له خوا پلې کیږي، جوړ شوی دی. د دې سند د منځپانگې او لیدلوریو مسؤلیت د افغانستان د مدني ټولنو بنسټ پرغاړه دی او د</w:t>
          </w:r>
          <w:r w:rsidRPr="000A36D3">
            <w:rPr>
              <w:rFonts w:hint="cs"/>
              <w:sz w:val="24"/>
              <w:szCs w:val="24"/>
              <w:rtl/>
              <w:lang w:bidi="fa-IR"/>
            </w:rPr>
            <w:t xml:space="preserve"> </w:t>
          </w:r>
          <w:r w:rsidRPr="000A36D3">
            <w:rPr>
              <w:sz w:val="24"/>
              <w:szCs w:val="24"/>
              <w:lang w:bidi="fa-IR"/>
            </w:rPr>
            <w:t>USAID</w:t>
          </w:r>
          <w:r w:rsidRPr="000A36D3">
            <w:rPr>
              <w:rFonts w:hint="cs"/>
              <w:sz w:val="24"/>
              <w:szCs w:val="24"/>
              <w:rtl/>
              <w:lang w:bidi="fa-IR"/>
            </w:rPr>
            <w:t>،</w:t>
          </w:r>
          <w:r w:rsidRPr="000A36D3">
            <w:rPr>
              <w:rFonts w:hint="cs"/>
              <w:sz w:val="24"/>
              <w:szCs w:val="24"/>
              <w:rtl/>
              <w:lang w:bidi="ps-AF"/>
            </w:rPr>
            <w:t xml:space="preserve"> کونترپارټ نړیوال دفتر(</w:t>
          </w:r>
          <w:r w:rsidRPr="000A36D3">
            <w:rPr>
              <w:rFonts w:hint="cs"/>
              <w:sz w:val="24"/>
              <w:szCs w:val="24"/>
              <w:rtl/>
              <w:lang w:bidi="fa-IR"/>
            </w:rPr>
            <w:t xml:space="preserve"> </w:t>
          </w:r>
          <w:r w:rsidRPr="000A36D3">
            <w:rPr>
              <w:sz w:val="24"/>
              <w:szCs w:val="24"/>
              <w:lang w:bidi="fa-IR"/>
            </w:rPr>
            <w:t>Counterpart International</w:t>
          </w:r>
          <w:r w:rsidRPr="000A36D3">
            <w:rPr>
              <w:rFonts w:hint="cs"/>
              <w:sz w:val="24"/>
              <w:szCs w:val="24"/>
              <w:rtl/>
              <w:lang w:bidi="ps-AF"/>
            </w:rPr>
            <w:t xml:space="preserve">) او آغاخان بنسټ لیدلوري نه څرگندوي. </w:t>
          </w:r>
        </w:p>
        <w:p w14:paraId="33EEF7B0" w14:textId="6CD7FCE5" w:rsidR="00FE0315" w:rsidRPr="00921A0B" w:rsidRDefault="00014A66" w:rsidP="00921A0B">
          <w:pPr>
            <w:tabs>
              <w:tab w:val="left" w:pos="7340"/>
            </w:tabs>
            <w:rPr>
              <w:rFonts w:ascii="Times New Roman" w:hAnsi="Times New Roman" w:cs="Times New Roman"/>
            </w:rPr>
          </w:pPr>
          <w:r w:rsidRPr="00B94923">
            <w:rPr>
              <w:noProof/>
              <w:lang w:eastAsia="en-US"/>
            </w:rPr>
            <w:drawing>
              <wp:anchor distT="0" distB="0" distL="114300" distR="114300" simplePos="0" relativeHeight="251737088" behindDoc="0" locked="0" layoutInCell="1" allowOverlap="1" wp14:anchorId="6DF588A3" wp14:editId="7F87CB13">
                <wp:simplePos x="0" y="0"/>
                <wp:positionH relativeFrom="column">
                  <wp:posOffset>4253865</wp:posOffset>
                </wp:positionH>
                <wp:positionV relativeFrom="paragraph">
                  <wp:posOffset>97790</wp:posOffset>
                </wp:positionV>
                <wp:extent cx="1948815" cy="897890"/>
                <wp:effectExtent l="0" t="0" r="0" b="0"/>
                <wp:wrapThrough wrapText="bothSides">
                  <wp:wrapPolygon edited="0">
                    <wp:start x="0" y="0"/>
                    <wp:lineTo x="0" y="21081"/>
                    <wp:lineTo x="21326" y="21081"/>
                    <wp:lineTo x="21326" y="0"/>
                    <wp:lineTo x="0" y="0"/>
                  </wp:wrapPolygon>
                </wp:wrapThrough>
                <wp:docPr id="22" name="Picture 22" descr="Z:\5. Communication\Approved Logos\Counterpart Internationa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5. Communication\Approved Logos\Counterpart International Logo.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48815" cy="8978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94923">
            <w:rPr>
              <w:noProof/>
              <w:lang w:eastAsia="en-US"/>
            </w:rPr>
            <w:drawing>
              <wp:anchor distT="0" distB="0" distL="114300" distR="114300" simplePos="0" relativeHeight="251736064" behindDoc="0" locked="0" layoutInCell="1" allowOverlap="1" wp14:anchorId="17868D78" wp14:editId="1FEDE7EC">
                <wp:simplePos x="0" y="0"/>
                <wp:positionH relativeFrom="column">
                  <wp:posOffset>-32385</wp:posOffset>
                </wp:positionH>
                <wp:positionV relativeFrom="paragraph">
                  <wp:posOffset>-80010</wp:posOffset>
                </wp:positionV>
                <wp:extent cx="1590040" cy="1176655"/>
                <wp:effectExtent l="0" t="0" r="0" b="0"/>
                <wp:wrapThrough wrapText="bothSides">
                  <wp:wrapPolygon edited="0">
                    <wp:start x="9316" y="2798"/>
                    <wp:lineTo x="7764" y="4546"/>
                    <wp:lineTo x="6728" y="6644"/>
                    <wp:lineTo x="6987" y="9092"/>
                    <wp:lineTo x="3364" y="11540"/>
                    <wp:lineTo x="2588" y="12589"/>
                    <wp:lineTo x="2588" y="18534"/>
                    <wp:lineTo x="18633" y="18534"/>
                    <wp:lineTo x="18891" y="13988"/>
                    <wp:lineTo x="17339" y="11890"/>
                    <wp:lineTo x="14233" y="9092"/>
                    <wp:lineTo x="14492" y="7344"/>
                    <wp:lineTo x="13457" y="4546"/>
                    <wp:lineTo x="11904" y="2798"/>
                    <wp:lineTo x="9316" y="2798"/>
                  </wp:wrapPolygon>
                </wp:wrapThrough>
                <wp:docPr id="23" name="Picture 23" descr="Z:\5. Communication\Approved Logos\USAID_logo - New vers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5. Communication\Approved Logos\USAID_logo - New version.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90040" cy="1176655"/>
                        </a:xfrm>
                        <a:prstGeom prst="rect">
                          <a:avLst/>
                        </a:prstGeom>
                        <a:noFill/>
                        <a:ln>
                          <a:noFill/>
                        </a:ln>
                      </pic:spPr>
                    </pic:pic>
                  </a:graphicData>
                </a:graphic>
                <wp14:sizeRelH relativeFrom="margin">
                  <wp14:pctWidth>0</wp14:pctWidth>
                </wp14:sizeRelH>
                <wp14:sizeRelV relativeFrom="margin">
                  <wp14:pctHeight>0</wp14:pctHeight>
                </wp14:sizeRelV>
              </wp:anchor>
            </w:drawing>
          </w:r>
        </w:p>
      </w:sdtContent>
    </w:sdt>
    <w:p w14:paraId="71A0DF58" w14:textId="77777777" w:rsidR="00FE0315" w:rsidRDefault="00FE0315" w:rsidP="00FE0315"/>
    <w:p w14:paraId="63E79AA1" w14:textId="5F255DE3" w:rsidR="00FE0315" w:rsidRDefault="00FE0315" w:rsidP="00FE0315">
      <w:pPr>
        <w:rPr>
          <w:rtl/>
        </w:rPr>
      </w:pPr>
    </w:p>
    <w:p w14:paraId="6EEFF81E" w14:textId="6C8305B1" w:rsidR="002E3FF5" w:rsidRDefault="002E3FF5">
      <w:pPr>
        <w:rPr>
          <w:rtl/>
        </w:rPr>
      </w:pPr>
      <w:r>
        <w:rPr>
          <w:rtl/>
        </w:rPr>
        <w:br w:type="page"/>
      </w:r>
    </w:p>
    <w:sdt>
      <w:sdtPr>
        <w:rPr>
          <w:rFonts w:asciiTheme="minorHAnsi" w:eastAsiaTheme="minorEastAsia" w:hAnsiTheme="minorHAnsi" w:cstheme="minorBidi"/>
          <w:color w:val="455F51" w:themeColor="text2"/>
          <w:sz w:val="20"/>
          <w:szCs w:val="20"/>
          <w:rtl/>
        </w:rPr>
        <w:id w:val="747853157"/>
        <w:docPartObj>
          <w:docPartGallery w:val="Table of Contents"/>
          <w:docPartUnique/>
        </w:docPartObj>
      </w:sdtPr>
      <w:sdtEndPr>
        <w:rPr>
          <w:b/>
          <w:bCs/>
          <w:noProof/>
        </w:rPr>
      </w:sdtEndPr>
      <w:sdtContent>
        <w:p w14:paraId="2929D83F" w14:textId="76A70F72" w:rsidR="002E3FF5" w:rsidRDefault="002E3FF5" w:rsidP="002E3FF5">
          <w:pPr>
            <w:pStyle w:val="TOCHeading"/>
            <w:bidi/>
            <w:rPr>
              <w:lang w:bidi="ps-AF"/>
            </w:rPr>
          </w:pPr>
          <w:r>
            <w:rPr>
              <w:rFonts w:hint="cs"/>
              <w:rtl/>
              <w:lang w:bidi="ps-AF"/>
            </w:rPr>
            <w:t>لیکلړ</w:t>
          </w:r>
        </w:p>
        <w:p w14:paraId="4E246672" w14:textId="1003CAFD" w:rsidR="002E3FF5" w:rsidRDefault="002E3FF5" w:rsidP="002E3FF5">
          <w:pPr>
            <w:pStyle w:val="TOC1"/>
            <w:rPr>
              <w:noProof/>
              <w:color w:val="auto"/>
              <w:sz w:val="22"/>
              <w:szCs w:val="22"/>
              <w:lang w:eastAsia="en-US"/>
            </w:rPr>
          </w:pPr>
          <w:r>
            <w:fldChar w:fldCharType="begin"/>
          </w:r>
          <w:r>
            <w:instrText xml:space="preserve"> TOC \o "1-3" \h \z \u </w:instrText>
          </w:r>
          <w:r>
            <w:fldChar w:fldCharType="separate"/>
          </w:r>
          <w:hyperlink w:anchor="_Toc15373104" w:history="1">
            <w:r w:rsidRPr="008D5B89">
              <w:rPr>
                <w:rStyle w:val="Hyperlink"/>
                <w:rFonts w:ascii="Times New Roman" w:hAnsi="Times New Roman" w:cs="Times New Roman" w:hint="eastAsia"/>
                <w:noProof/>
                <w:rtl/>
                <w:lang w:bidi="ps-AF"/>
              </w:rPr>
              <w:t>سر</w:t>
            </w:r>
            <w:r w:rsidRPr="008D5B89">
              <w:rPr>
                <w:rStyle w:val="Hyperlink"/>
                <w:rFonts w:ascii="Times New Roman" w:hAnsi="Times New Roman" w:cs="Times New Roman" w:hint="cs"/>
                <w:noProof/>
                <w:rtl/>
                <w:lang w:bidi="ps-AF"/>
              </w:rPr>
              <w:t>ی</w:t>
            </w:r>
            <w:r w:rsidRPr="008D5B89">
              <w:rPr>
                <w:rStyle w:val="Hyperlink"/>
                <w:rFonts w:ascii="Times New Roman" w:hAnsi="Times New Roman" w:cs="Times New Roman" w:hint="eastAsia"/>
                <w:noProof/>
                <w:rtl/>
                <w:lang w:bidi="ps-AF"/>
              </w:rPr>
              <w:t>زه</w:t>
            </w:r>
            <w:r>
              <w:rPr>
                <w:noProof/>
                <w:webHidden/>
              </w:rPr>
              <w:tab/>
            </w:r>
            <w:r>
              <w:rPr>
                <w:noProof/>
                <w:webHidden/>
              </w:rPr>
              <w:fldChar w:fldCharType="begin"/>
            </w:r>
            <w:r>
              <w:rPr>
                <w:noProof/>
                <w:webHidden/>
              </w:rPr>
              <w:instrText xml:space="preserve"> PAGEREF _Toc15373104 \h </w:instrText>
            </w:r>
            <w:r>
              <w:rPr>
                <w:noProof/>
                <w:webHidden/>
              </w:rPr>
            </w:r>
            <w:r>
              <w:rPr>
                <w:noProof/>
                <w:webHidden/>
              </w:rPr>
              <w:fldChar w:fldCharType="separate"/>
            </w:r>
            <w:r>
              <w:rPr>
                <w:noProof/>
                <w:webHidden/>
              </w:rPr>
              <w:t>3</w:t>
            </w:r>
            <w:r>
              <w:rPr>
                <w:noProof/>
                <w:webHidden/>
              </w:rPr>
              <w:fldChar w:fldCharType="end"/>
            </w:r>
          </w:hyperlink>
        </w:p>
        <w:p w14:paraId="657B0CE9" w14:textId="1F8C0BCF" w:rsidR="002E3FF5" w:rsidRDefault="000A36D3" w:rsidP="002E3FF5">
          <w:pPr>
            <w:pStyle w:val="TOC2"/>
            <w:rPr>
              <w:noProof/>
              <w:color w:val="auto"/>
              <w:lang w:eastAsia="en-US"/>
            </w:rPr>
          </w:pPr>
          <w:hyperlink w:anchor="_Toc15373105" w:history="1">
            <w:r w:rsidR="002E3FF5" w:rsidRPr="008D5B89">
              <w:rPr>
                <w:rStyle w:val="Hyperlink"/>
                <w:rFonts w:ascii="Times New Roman" w:hAnsi="Times New Roman" w:cs="Times New Roman" w:hint="eastAsia"/>
                <w:noProof/>
                <w:rtl/>
                <w:lang w:bidi="ps-AF"/>
              </w:rPr>
              <w:t>د</w:t>
            </w:r>
            <w:r w:rsidR="002E3FF5" w:rsidRPr="008D5B89">
              <w:rPr>
                <w:rStyle w:val="Hyperlink"/>
                <w:rFonts w:ascii="Times New Roman" w:hAnsi="Times New Roman" w:cs="Times New Roman"/>
                <w:noProof/>
                <w:rtl/>
                <w:lang w:bidi="ps-AF"/>
              </w:rPr>
              <w:t xml:space="preserve"> </w:t>
            </w:r>
            <w:r w:rsidR="002E3FF5" w:rsidRPr="008D5B89">
              <w:rPr>
                <w:rStyle w:val="Hyperlink"/>
                <w:rFonts w:ascii="Times New Roman" w:hAnsi="Times New Roman" w:cs="Times New Roman" w:hint="eastAsia"/>
                <w:noProof/>
                <w:rtl/>
                <w:lang w:bidi="ps-AF"/>
              </w:rPr>
              <w:t>افغانستان</w:t>
            </w:r>
            <w:r w:rsidR="002E3FF5" w:rsidRPr="008D5B89">
              <w:rPr>
                <w:rStyle w:val="Hyperlink"/>
                <w:rFonts w:ascii="Times New Roman" w:hAnsi="Times New Roman" w:cs="Times New Roman"/>
                <w:noProof/>
                <w:rtl/>
                <w:lang w:bidi="ps-AF"/>
              </w:rPr>
              <w:t xml:space="preserve"> </w:t>
            </w:r>
            <w:r w:rsidR="002E3FF5" w:rsidRPr="008D5B89">
              <w:rPr>
                <w:rStyle w:val="Hyperlink"/>
                <w:rFonts w:ascii="Times New Roman" w:hAnsi="Times New Roman" w:cs="Times New Roman" w:hint="eastAsia"/>
                <w:noProof/>
                <w:rtl/>
                <w:lang w:bidi="ps-AF"/>
              </w:rPr>
              <w:t>د</w:t>
            </w:r>
            <w:r w:rsidR="002E3FF5" w:rsidRPr="008D5B89">
              <w:rPr>
                <w:rStyle w:val="Hyperlink"/>
                <w:rFonts w:ascii="Times New Roman" w:hAnsi="Times New Roman" w:cs="Times New Roman"/>
                <w:noProof/>
                <w:rtl/>
                <w:lang w:bidi="ps-AF"/>
              </w:rPr>
              <w:t xml:space="preserve"> </w:t>
            </w:r>
            <w:r w:rsidR="002E3FF5" w:rsidRPr="008D5B89">
              <w:rPr>
                <w:rStyle w:val="Hyperlink"/>
                <w:rFonts w:ascii="Times New Roman" w:hAnsi="Times New Roman" w:cs="Times New Roman" w:hint="eastAsia"/>
                <w:noProof/>
                <w:rtl/>
                <w:lang w:bidi="ps-AF"/>
              </w:rPr>
              <w:t>مدني</w:t>
            </w:r>
            <w:r w:rsidR="002E3FF5" w:rsidRPr="008D5B89">
              <w:rPr>
                <w:rStyle w:val="Hyperlink"/>
                <w:rFonts w:ascii="Times New Roman" w:hAnsi="Times New Roman" w:cs="Times New Roman"/>
                <w:noProof/>
                <w:rtl/>
                <w:lang w:bidi="ps-AF"/>
              </w:rPr>
              <w:t xml:space="preserve"> </w:t>
            </w:r>
            <w:r w:rsidR="002E3FF5" w:rsidRPr="008D5B89">
              <w:rPr>
                <w:rStyle w:val="Hyperlink"/>
                <w:rFonts w:ascii="Times New Roman" w:hAnsi="Times New Roman" w:cs="Times New Roman" w:hint="cs"/>
                <w:noProof/>
                <w:rtl/>
                <w:lang w:bidi="ps-AF"/>
              </w:rPr>
              <w:t>ټ</w:t>
            </w:r>
            <w:r w:rsidR="002E3FF5" w:rsidRPr="008D5B89">
              <w:rPr>
                <w:rStyle w:val="Hyperlink"/>
                <w:rFonts w:ascii="Times New Roman" w:hAnsi="Times New Roman" w:cs="Times New Roman" w:hint="eastAsia"/>
                <w:noProof/>
                <w:rtl/>
                <w:lang w:bidi="ps-AF"/>
              </w:rPr>
              <w:t>ولنو</w:t>
            </w:r>
            <w:r w:rsidR="002E3FF5" w:rsidRPr="008D5B89">
              <w:rPr>
                <w:rStyle w:val="Hyperlink"/>
                <w:rFonts w:ascii="Times New Roman" w:hAnsi="Times New Roman" w:cs="Times New Roman"/>
                <w:noProof/>
                <w:rtl/>
                <w:lang w:bidi="ps-AF"/>
              </w:rPr>
              <w:t xml:space="preserve"> </w:t>
            </w:r>
            <w:r>
              <w:rPr>
                <w:rStyle w:val="Hyperlink"/>
                <w:rFonts w:ascii="Times New Roman" w:hAnsi="Times New Roman" w:cs="Times New Roman" w:hint="eastAsia"/>
                <w:noProof/>
                <w:rtl/>
                <w:lang w:bidi="ps-AF"/>
              </w:rPr>
              <w:t>انسټیټیوټ</w:t>
            </w:r>
            <w:r w:rsidR="002E3FF5" w:rsidRPr="008D5B89">
              <w:rPr>
                <w:rStyle w:val="Hyperlink"/>
                <w:rFonts w:ascii="Times New Roman" w:hAnsi="Times New Roman" w:cs="Times New Roman"/>
                <w:noProof/>
                <w:rtl/>
                <w:lang w:bidi="ps-AF"/>
              </w:rPr>
              <w:t xml:space="preserve"> </w:t>
            </w:r>
            <w:r w:rsidR="002E3FF5" w:rsidRPr="008D5B89">
              <w:rPr>
                <w:rStyle w:val="Hyperlink"/>
                <w:rFonts w:ascii="Times New Roman" w:hAnsi="Times New Roman" w:cs="Times New Roman" w:hint="eastAsia"/>
                <w:noProof/>
                <w:rtl/>
                <w:lang w:bidi="ps-AF"/>
              </w:rPr>
              <w:t>په</w:t>
            </w:r>
            <w:r w:rsidR="002E3FF5" w:rsidRPr="008D5B89">
              <w:rPr>
                <w:rStyle w:val="Hyperlink"/>
                <w:rFonts w:ascii="Times New Roman" w:hAnsi="Times New Roman" w:cs="Times New Roman"/>
                <w:noProof/>
                <w:rtl/>
                <w:lang w:bidi="ps-AF"/>
              </w:rPr>
              <w:t xml:space="preserve"> </w:t>
            </w:r>
            <w:r w:rsidR="002E3FF5" w:rsidRPr="008D5B89">
              <w:rPr>
                <w:rStyle w:val="Hyperlink"/>
                <w:rFonts w:ascii="Times New Roman" w:hAnsi="Times New Roman" w:cs="Times New Roman" w:hint="eastAsia"/>
                <w:noProof/>
                <w:rtl/>
                <w:lang w:bidi="ps-AF"/>
              </w:rPr>
              <w:t>ا</w:t>
            </w:r>
            <w:r w:rsidR="002E3FF5" w:rsidRPr="008D5B89">
              <w:rPr>
                <w:rStyle w:val="Hyperlink"/>
                <w:rFonts w:ascii="Times New Roman" w:hAnsi="Times New Roman" w:cs="Times New Roman" w:hint="cs"/>
                <w:noProof/>
                <w:rtl/>
                <w:lang w:bidi="ps-AF"/>
              </w:rPr>
              <w:t>ړ</w:t>
            </w:r>
            <w:r w:rsidR="002E3FF5" w:rsidRPr="008D5B89">
              <w:rPr>
                <w:rStyle w:val="Hyperlink"/>
                <w:rFonts w:ascii="Times New Roman" w:hAnsi="Times New Roman" w:cs="Times New Roman" w:hint="eastAsia"/>
                <w:noProof/>
                <w:rtl/>
                <w:lang w:bidi="ps-AF"/>
              </w:rPr>
              <w:t>ه</w:t>
            </w:r>
            <w:r w:rsidR="002E3FF5">
              <w:rPr>
                <w:noProof/>
                <w:webHidden/>
              </w:rPr>
              <w:tab/>
            </w:r>
            <w:r w:rsidR="002E3FF5">
              <w:rPr>
                <w:noProof/>
                <w:webHidden/>
              </w:rPr>
              <w:fldChar w:fldCharType="begin"/>
            </w:r>
            <w:r w:rsidR="002E3FF5">
              <w:rPr>
                <w:noProof/>
                <w:webHidden/>
              </w:rPr>
              <w:instrText xml:space="preserve"> PAGEREF _Toc15373105 \h </w:instrText>
            </w:r>
            <w:r w:rsidR="002E3FF5">
              <w:rPr>
                <w:noProof/>
                <w:webHidden/>
              </w:rPr>
            </w:r>
            <w:r w:rsidR="002E3FF5">
              <w:rPr>
                <w:noProof/>
                <w:webHidden/>
              </w:rPr>
              <w:fldChar w:fldCharType="separate"/>
            </w:r>
            <w:r w:rsidR="002E3FF5">
              <w:rPr>
                <w:noProof/>
                <w:webHidden/>
              </w:rPr>
              <w:t>3</w:t>
            </w:r>
            <w:r w:rsidR="002E3FF5">
              <w:rPr>
                <w:noProof/>
                <w:webHidden/>
              </w:rPr>
              <w:fldChar w:fldCharType="end"/>
            </w:r>
          </w:hyperlink>
        </w:p>
        <w:p w14:paraId="3CAB3D42" w14:textId="19B02F73" w:rsidR="002E3FF5" w:rsidRDefault="000A36D3" w:rsidP="002E3FF5">
          <w:pPr>
            <w:pStyle w:val="TOC2"/>
            <w:rPr>
              <w:noProof/>
              <w:color w:val="auto"/>
              <w:lang w:eastAsia="en-US"/>
            </w:rPr>
          </w:pPr>
          <w:hyperlink w:anchor="_Toc15373106" w:history="1">
            <w:r w:rsidR="002E3FF5" w:rsidRPr="008D5B89">
              <w:rPr>
                <w:rStyle w:val="Hyperlink"/>
                <w:rFonts w:ascii="Times New Roman" w:hAnsi="Times New Roman" w:cs="Times New Roman" w:hint="eastAsia"/>
                <w:noProof/>
                <w:rtl/>
                <w:lang w:bidi="ps-AF"/>
              </w:rPr>
              <w:t>دغه</w:t>
            </w:r>
            <w:r w:rsidR="002E3FF5" w:rsidRPr="008D5B89">
              <w:rPr>
                <w:rStyle w:val="Hyperlink"/>
                <w:rFonts w:ascii="Times New Roman" w:hAnsi="Times New Roman" w:cs="Times New Roman"/>
                <w:noProof/>
                <w:rtl/>
                <w:lang w:bidi="ps-AF"/>
              </w:rPr>
              <w:t xml:space="preserve"> </w:t>
            </w:r>
            <w:r w:rsidR="002E3FF5" w:rsidRPr="008D5B89">
              <w:rPr>
                <w:rStyle w:val="Hyperlink"/>
                <w:rFonts w:ascii="Times New Roman" w:hAnsi="Times New Roman" w:cs="Times New Roman" w:hint="eastAsia"/>
                <w:noProof/>
                <w:rtl/>
                <w:lang w:bidi="ps-AF"/>
              </w:rPr>
              <w:t>لار</w:t>
            </w:r>
            <w:r w:rsidR="002E3FF5" w:rsidRPr="008D5B89">
              <w:rPr>
                <w:rStyle w:val="Hyperlink"/>
                <w:rFonts w:ascii="Times New Roman" w:hAnsi="Times New Roman" w:cs="Times New Roman" w:hint="cs"/>
                <w:noProof/>
                <w:rtl/>
                <w:lang w:bidi="ps-AF"/>
              </w:rPr>
              <w:t>ښ</w:t>
            </w:r>
            <w:r w:rsidR="002E3FF5" w:rsidRPr="008D5B89">
              <w:rPr>
                <w:rStyle w:val="Hyperlink"/>
                <w:rFonts w:ascii="Times New Roman" w:hAnsi="Times New Roman" w:cs="Times New Roman" w:hint="eastAsia"/>
                <w:noProof/>
                <w:rtl/>
                <w:lang w:bidi="ps-AF"/>
              </w:rPr>
              <w:t>ود</w:t>
            </w:r>
            <w:r w:rsidR="002E3FF5" w:rsidRPr="008D5B89">
              <w:rPr>
                <w:rStyle w:val="Hyperlink"/>
                <w:rFonts w:ascii="Times New Roman" w:hAnsi="Times New Roman" w:cs="Times New Roman"/>
                <w:noProof/>
                <w:rtl/>
                <w:lang w:bidi="ps-AF"/>
              </w:rPr>
              <w:t xml:space="preserve"> </w:t>
            </w:r>
            <w:r w:rsidR="002E3FF5" w:rsidRPr="008D5B89">
              <w:rPr>
                <w:rStyle w:val="Hyperlink"/>
                <w:rFonts w:ascii="Times New Roman" w:hAnsi="Times New Roman" w:cs="Times New Roman" w:hint="eastAsia"/>
                <w:noProof/>
                <w:rtl/>
                <w:lang w:bidi="ps-AF"/>
              </w:rPr>
              <w:t>ته</w:t>
            </w:r>
            <w:r w:rsidR="002E3FF5" w:rsidRPr="008D5B89">
              <w:rPr>
                <w:rStyle w:val="Hyperlink"/>
                <w:rFonts w:ascii="Times New Roman" w:hAnsi="Times New Roman" w:cs="Times New Roman"/>
                <w:noProof/>
                <w:rtl/>
                <w:lang w:bidi="ps-AF"/>
              </w:rPr>
              <w:t xml:space="preserve"> </w:t>
            </w:r>
            <w:r w:rsidR="002E3FF5" w:rsidRPr="008D5B89">
              <w:rPr>
                <w:rStyle w:val="Hyperlink"/>
                <w:rFonts w:ascii="Times New Roman" w:hAnsi="Times New Roman" w:cs="Times New Roman" w:hint="cs"/>
                <w:noProof/>
                <w:rtl/>
                <w:lang w:bidi="ps-AF"/>
              </w:rPr>
              <w:t>څ</w:t>
            </w:r>
            <w:r w:rsidR="002E3FF5" w:rsidRPr="008D5B89">
              <w:rPr>
                <w:rStyle w:val="Hyperlink"/>
                <w:rFonts w:ascii="Times New Roman" w:hAnsi="Times New Roman" w:cs="Times New Roman" w:hint="eastAsia"/>
                <w:noProof/>
                <w:rtl/>
                <w:lang w:bidi="ps-AF"/>
              </w:rPr>
              <w:t>ه</w:t>
            </w:r>
            <w:r w:rsidR="002E3FF5" w:rsidRPr="008D5B89">
              <w:rPr>
                <w:rStyle w:val="Hyperlink"/>
                <w:rFonts w:ascii="Times New Roman" w:hAnsi="Times New Roman" w:cs="Times New Roman"/>
                <w:noProof/>
                <w:rtl/>
                <w:lang w:bidi="ps-AF"/>
              </w:rPr>
              <w:t xml:space="preserve"> </w:t>
            </w:r>
            <w:r w:rsidR="002E3FF5" w:rsidRPr="008D5B89">
              <w:rPr>
                <w:rStyle w:val="Hyperlink"/>
                <w:rFonts w:ascii="Times New Roman" w:hAnsi="Times New Roman" w:cs="Times New Roman" w:hint="eastAsia"/>
                <w:noProof/>
                <w:rtl/>
                <w:lang w:bidi="ps-AF"/>
              </w:rPr>
              <w:t>ا</w:t>
            </w:r>
            <w:r w:rsidR="002E3FF5" w:rsidRPr="008D5B89">
              <w:rPr>
                <w:rStyle w:val="Hyperlink"/>
                <w:rFonts w:ascii="Times New Roman" w:hAnsi="Times New Roman" w:cs="Times New Roman" w:hint="cs"/>
                <w:noProof/>
                <w:rtl/>
                <w:lang w:bidi="ps-AF"/>
              </w:rPr>
              <w:t>ړ</w:t>
            </w:r>
            <w:r w:rsidR="002E3FF5" w:rsidRPr="008D5B89">
              <w:rPr>
                <w:rStyle w:val="Hyperlink"/>
                <w:rFonts w:ascii="Times New Roman" w:hAnsi="Times New Roman" w:cs="Times New Roman" w:hint="eastAsia"/>
                <w:noProof/>
                <w:rtl/>
                <w:lang w:bidi="ps-AF"/>
              </w:rPr>
              <w:t>ت</w:t>
            </w:r>
            <w:r w:rsidR="002E3FF5" w:rsidRPr="008D5B89">
              <w:rPr>
                <w:rStyle w:val="Hyperlink"/>
                <w:rFonts w:ascii="Times New Roman" w:hAnsi="Times New Roman" w:cs="Times New Roman" w:hint="cs"/>
                <w:noProof/>
                <w:rtl/>
                <w:lang w:bidi="ps-AF"/>
              </w:rPr>
              <w:t>ی</w:t>
            </w:r>
            <w:r w:rsidR="002E3FF5" w:rsidRPr="008D5B89">
              <w:rPr>
                <w:rStyle w:val="Hyperlink"/>
                <w:rFonts w:ascii="Times New Roman" w:hAnsi="Times New Roman" w:cs="Times New Roman" w:hint="eastAsia"/>
                <w:noProof/>
                <w:rtl/>
                <w:lang w:bidi="ps-AF"/>
              </w:rPr>
              <w:t>ا</w:t>
            </w:r>
            <w:r w:rsidR="002E3FF5" w:rsidRPr="008D5B89">
              <w:rPr>
                <w:rStyle w:val="Hyperlink"/>
                <w:rFonts w:ascii="Times New Roman" w:hAnsi="Times New Roman" w:cs="Times New Roman"/>
                <w:noProof/>
                <w:rtl/>
                <w:lang w:bidi="ps-AF"/>
              </w:rPr>
              <w:t xml:space="preserve"> </w:t>
            </w:r>
            <w:r w:rsidR="002E3FF5" w:rsidRPr="008D5B89">
              <w:rPr>
                <w:rStyle w:val="Hyperlink"/>
                <w:rFonts w:ascii="Times New Roman" w:hAnsi="Times New Roman" w:cs="Times New Roman" w:hint="eastAsia"/>
                <w:noProof/>
                <w:rtl/>
                <w:lang w:bidi="ps-AF"/>
              </w:rPr>
              <w:t>ده؟</w:t>
            </w:r>
            <w:r w:rsidR="002E3FF5">
              <w:rPr>
                <w:noProof/>
                <w:webHidden/>
              </w:rPr>
              <w:tab/>
            </w:r>
            <w:r w:rsidR="002E3FF5">
              <w:rPr>
                <w:noProof/>
                <w:webHidden/>
              </w:rPr>
              <w:fldChar w:fldCharType="begin"/>
            </w:r>
            <w:r w:rsidR="002E3FF5">
              <w:rPr>
                <w:noProof/>
                <w:webHidden/>
              </w:rPr>
              <w:instrText xml:space="preserve"> PAGEREF _Toc15373106 \h </w:instrText>
            </w:r>
            <w:r w:rsidR="002E3FF5">
              <w:rPr>
                <w:noProof/>
                <w:webHidden/>
              </w:rPr>
            </w:r>
            <w:r w:rsidR="002E3FF5">
              <w:rPr>
                <w:noProof/>
                <w:webHidden/>
              </w:rPr>
              <w:fldChar w:fldCharType="separate"/>
            </w:r>
            <w:r w:rsidR="002E3FF5">
              <w:rPr>
                <w:noProof/>
                <w:webHidden/>
              </w:rPr>
              <w:t>4</w:t>
            </w:r>
            <w:r w:rsidR="002E3FF5">
              <w:rPr>
                <w:noProof/>
                <w:webHidden/>
              </w:rPr>
              <w:fldChar w:fldCharType="end"/>
            </w:r>
          </w:hyperlink>
        </w:p>
        <w:p w14:paraId="1059D510" w14:textId="3E8061F2" w:rsidR="002E3FF5" w:rsidRDefault="000A36D3" w:rsidP="002E3FF5">
          <w:pPr>
            <w:pStyle w:val="TOC2"/>
            <w:rPr>
              <w:noProof/>
              <w:color w:val="auto"/>
              <w:lang w:eastAsia="en-US"/>
            </w:rPr>
          </w:pPr>
          <w:hyperlink w:anchor="_Toc15373107" w:history="1">
            <w:r w:rsidR="002E3FF5" w:rsidRPr="008D5B89">
              <w:rPr>
                <w:rStyle w:val="Hyperlink"/>
                <w:rFonts w:hint="eastAsia"/>
                <w:noProof/>
                <w:rtl/>
                <w:lang w:bidi="ps-AF"/>
              </w:rPr>
              <w:t>د</w:t>
            </w:r>
            <w:r w:rsidR="002E3FF5" w:rsidRPr="008D5B89">
              <w:rPr>
                <w:rStyle w:val="Hyperlink"/>
                <w:noProof/>
                <w:rtl/>
                <w:lang w:bidi="ps-AF"/>
              </w:rPr>
              <w:t xml:space="preserve"> </w:t>
            </w:r>
            <w:r w:rsidR="002E3FF5" w:rsidRPr="008D5B89">
              <w:rPr>
                <w:rStyle w:val="Hyperlink"/>
                <w:rFonts w:hint="eastAsia"/>
                <w:noProof/>
                <w:rtl/>
                <w:lang w:bidi="ps-AF"/>
              </w:rPr>
              <w:t>چاپ</w:t>
            </w:r>
            <w:r w:rsidR="002E3FF5" w:rsidRPr="008D5B89">
              <w:rPr>
                <w:rStyle w:val="Hyperlink"/>
                <w:noProof/>
                <w:rtl/>
                <w:lang w:bidi="ps-AF"/>
              </w:rPr>
              <w:t xml:space="preserve"> </w:t>
            </w:r>
            <w:r w:rsidR="002E3FF5" w:rsidRPr="008D5B89">
              <w:rPr>
                <w:rStyle w:val="Hyperlink"/>
                <w:rFonts w:hint="eastAsia"/>
                <w:noProof/>
                <w:rtl/>
                <w:lang w:bidi="ps-AF"/>
              </w:rPr>
              <w:t>حق</w:t>
            </w:r>
            <w:r w:rsidR="002E3FF5">
              <w:rPr>
                <w:noProof/>
                <w:webHidden/>
              </w:rPr>
              <w:tab/>
            </w:r>
            <w:r w:rsidR="002E3FF5">
              <w:rPr>
                <w:noProof/>
                <w:webHidden/>
              </w:rPr>
              <w:fldChar w:fldCharType="begin"/>
            </w:r>
            <w:r w:rsidR="002E3FF5">
              <w:rPr>
                <w:noProof/>
                <w:webHidden/>
              </w:rPr>
              <w:instrText xml:space="preserve"> PAGEREF _Toc15373107 \h </w:instrText>
            </w:r>
            <w:r w:rsidR="002E3FF5">
              <w:rPr>
                <w:noProof/>
                <w:webHidden/>
              </w:rPr>
            </w:r>
            <w:r w:rsidR="002E3FF5">
              <w:rPr>
                <w:noProof/>
                <w:webHidden/>
              </w:rPr>
              <w:fldChar w:fldCharType="separate"/>
            </w:r>
            <w:r w:rsidR="002E3FF5">
              <w:rPr>
                <w:noProof/>
                <w:webHidden/>
              </w:rPr>
              <w:t>4</w:t>
            </w:r>
            <w:r w:rsidR="002E3FF5">
              <w:rPr>
                <w:noProof/>
                <w:webHidden/>
              </w:rPr>
              <w:fldChar w:fldCharType="end"/>
            </w:r>
          </w:hyperlink>
        </w:p>
        <w:p w14:paraId="614F703F" w14:textId="6219BF01" w:rsidR="002E3FF5" w:rsidRDefault="000A36D3" w:rsidP="002E3FF5">
          <w:pPr>
            <w:pStyle w:val="TOC2"/>
            <w:rPr>
              <w:noProof/>
              <w:color w:val="auto"/>
              <w:lang w:eastAsia="en-US"/>
            </w:rPr>
          </w:pPr>
          <w:hyperlink w:anchor="_Toc15373108" w:history="1">
            <w:r w:rsidR="002E3FF5" w:rsidRPr="008D5B89">
              <w:rPr>
                <w:rStyle w:val="Hyperlink"/>
                <w:rFonts w:hint="eastAsia"/>
                <w:noProof/>
                <w:rtl/>
                <w:lang w:bidi="ps-AF"/>
              </w:rPr>
              <w:t>د</w:t>
            </w:r>
            <w:r w:rsidR="002E3FF5" w:rsidRPr="008D5B89">
              <w:rPr>
                <w:rStyle w:val="Hyperlink"/>
                <w:noProof/>
                <w:rtl/>
                <w:lang w:bidi="ps-AF"/>
              </w:rPr>
              <w:t xml:space="preserve"> </w:t>
            </w:r>
            <w:r w:rsidR="002E3FF5" w:rsidRPr="008D5B89">
              <w:rPr>
                <w:rStyle w:val="Hyperlink"/>
                <w:rFonts w:hint="eastAsia"/>
                <w:noProof/>
                <w:rtl/>
                <w:lang w:bidi="ps-AF"/>
              </w:rPr>
              <w:t>پال</w:t>
            </w:r>
            <w:r w:rsidR="002E3FF5" w:rsidRPr="008D5B89">
              <w:rPr>
                <w:rStyle w:val="Hyperlink"/>
                <w:rFonts w:hint="cs"/>
                <w:noProof/>
                <w:rtl/>
                <w:lang w:bidi="ps-AF"/>
              </w:rPr>
              <w:t>ی</w:t>
            </w:r>
            <w:r w:rsidR="002E3FF5" w:rsidRPr="008D5B89">
              <w:rPr>
                <w:rStyle w:val="Hyperlink"/>
                <w:rFonts w:hint="eastAsia"/>
                <w:noProof/>
                <w:rtl/>
                <w:lang w:bidi="ps-AF"/>
              </w:rPr>
              <w:t>س</w:t>
            </w:r>
            <w:r w:rsidR="002E3FF5" w:rsidRPr="008D5B89">
              <w:rPr>
                <w:rStyle w:val="Hyperlink"/>
                <w:rFonts w:hint="cs"/>
                <w:noProof/>
                <w:rtl/>
                <w:lang w:bidi="ps-AF"/>
              </w:rPr>
              <w:t>ۍ</w:t>
            </w:r>
            <w:r w:rsidR="002E3FF5" w:rsidRPr="008D5B89">
              <w:rPr>
                <w:rStyle w:val="Hyperlink"/>
                <w:noProof/>
                <w:rtl/>
                <w:lang w:bidi="ps-AF"/>
              </w:rPr>
              <w:t xml:space="preserve"> </w:t>
            </w:r>
            <w:r w:rsidR="002E3FF5" w:rsidRPr="008D5B89">
              <w:rPr>
                <w:rStyle w:val="Hyperlink"/>
                <w:rFonts w:hint="eastAsia"/>
                <w:noProof/>
                <w:rtl/>
                <w:lang w:bidi="ps-AF"/>
              </w:rPr>
              <w:t>د</w:t>
            </w:r>
            <w:r w:rsidR="002E3FF5" w:rsidRPr="008D5B89">
              <w:rPr>
                <w:rStyle w:val="Hyperlink"/>
                <w:noProof/>
                <w:rtl/>
                <w:lang w:bidi="ps-AF"/>
              </w:rPr>
              <w:t xml:space="preserve"> </w:t>
            </w:r>
            <w:r w:rsidR="002E3FF5" w:rsidRPr="008D5B89">
              <w:rPr>
                <w:rStyle w:val="Hyperlink"/>
                <w:rFonts w:hint="eastAsia"/>
                <w:noProof/>
                <w:rtl/>
                <w:lang w:bidi="ps-AF"/>
              </w:rPr>
              <w:t>د</w:t>
            </w:r>
            <w:r w:rsidR="002E3FF5" w:rsidRPr="008D5B89">
              <w:rPr>
                <w:rStyle w:val="Hyperlink"/>
                <w:rFonts w:hint="cs"/>
                <w:noProof/>
                <w:rtl/>
                <w:lang w:bidi="ps-AF"/>
              </w:rPr>
              <w:t>ې</w:t>
            </w:r>
            <w:r w:rsidR="002E3FF5" w:rsidRPr="008D5B89">
              <w:rPr>
                <w:rStyle w:val="Hyperlink"/>
                <w:noProof/>
                <w:rtl/>
                <w:lang w:bidi="ps-AF"/>
              </w:rPr>
              <w:t xml:space="preserve"> </w:t>
            </w:r>
            <w:r w:rsidR="002E3FF5" w:rsidRPr="008D5B89">
              <w:rPr>
                <w:rStyle w:val="Hyperlink"/>
                <w:rFonts w:hint="eastAsia"/>
                <w:noProof/>
                <w:rtl/>
                <w:lang w:bidi="ps-AF"/>
              </w:rPr>
              <w:t>سرچ</w:t>
            </w:r>
            <w:r w:rsidR="002E3FF5" w:rsidRPr="008D5B89">
              <w:rPr>
                <w:rStyle w:val="Hyperlink"/>
                <w:rFonts w:hint="cs"/>
                <w:noProof/>
                <w:rtl/>
                <w:lang w:bidi="ps-AF"/>
              </w:rPr>
              <w:t>ی</w:t>
            </w:r>
            <w:r w:rsidR="002E3FF5" w:rsidRPr="008D5B89">
              <w:rPr>
                <w:rStyle w:val="Hyperlink"/>
                <w:rFonts w:hint="eastAsia"/>
                <w:noProof/>
                <w:rtl/>
                <w:lang w:bidi="ps-AF"/>
              </w:rPr>
              <w:t>ن</w:t>
            </w:r>
            <w:r w:rsidR="002E3FF5" w:rsidRPr="008D5B89">
              <w:rPr>
                <w:rStyle w:val="Hyperlink"/>
                <w:rFonts w:hint="cs"/>
                <w:noProof/>
                <w:rtl/>
                <w:lang w:bidi="ps-AF"/>
              </w:rPr>
              <w:t>ې</w:t>
            </w:r>
            <w:r w:rsidR="002E3FF5" w:rsidRPr="008D5B89">
              <w:rPr>
                <w:rStyle w:val="Hyperlink"/>
                <w:noProof/>
                <w:rtl/>
                <w:lang w:bidi="ps-AF"/>
              </w:rPr>
              <w:t xml:space="preserve"> </w:t>
            </w:r>
            <w:r w:rsidR="002E3FF5" w:rsidRPr="008D5B89">
              <w:rPr>
                <w:rStyle w:val="Hyperlink"/>
                <w:rFonts w:hint="eastAsia"/>
                <w:noProof/>
                <w:rtl/>
                <w:lang w:bidi="ps-AF"/>
              </w:rPr>
              <w:t>موخه</w:t>
            </w:r>
            <w:r w:rsidR="002E3FF5">
              <w:rPr>
                <w:noProof/>
                <w:webHidden/>
              </w:rPr>
              <w:tab/>
            </w:r>
            <w:r w:rsidR="002E3FF5">
              <w:rPr>
                <w:noProof/>
                <w:webHidden/>
              </w:rPr>
              <w:fldChar w:fldCharType="begin"/>
            </w:r>
            <w:r w:rsidR="002E3FF5">
              <w:rPr>
                <w:noProof/>
                <w:webHidden/>
              </w:rPr>
              <w:instrText xml:space="preserve"> PAGEREF _Toc15373108 \h </w:instrText>
            </w:r>
            <w:r w:rsidR="002E3FF5">
              <w:rPr>
                <w:noProof/>
                <w:webHidden/>
              </w:rPr>
            </w:r>
            <w:r w:rsidR="002E3FF5">
              <w:rPr>
                <w:noProof/>
                <w:webHidden/>
              </w:rPr>
              <w:fldChar w:fldCharType="separate"/>
            </w:r>
            <w:r w:rsidR="002E3FF5">
              <w:rPr>
                <w:noProof/>
                <w:webHidden/>
              </w:rPr>
              <w:t>4</w:t>
            </w:r>
            <w:r w:rsidR="002E3FF5">
              <w:rPr>
                <w:noProof/>
                <w:webHidden/>
              </w:rPr>
              <w:fldChar w:fldCharType="end"/>
            </w:r>
          </w:hyperlink>
        </w:p>
        <w:p w14:paraId="3F920BE2" w14:textId="271B0D83" w:rsidR="002E3FF5" w:rsidRDefault="000A36D3" w:rsidP="002E3FF5">
          <w:pPr>
            <w:pStyle w:val="TOC1"/>
            <w:rPr>
              <w:noProof/>
              <w:color w:val="auto"/>
              <w:sz w:val="22"/>
              <w:szCs w:val="22"/>
              <w:lang w:eastAsia="en-US"/>
            </w:rPr>
          </w:pPr>
          <w:hyperlink w:anchor="_Toc15373109" w:history="1">
            <w:r w:rsidR="002E3FF5" w:rsidRPr="008D5B89">
              <w:rPr>
                <w:rStyle w:val="Hyperlink"/>
                <w:rFonts w:ascii="Times New Roman" w:hAnsi="Times New Roman" w:cs="Times New Roman" w:hint="eastAsia"/>
                <w:noProof/>
                <w:rtl/>
                <w:lang w:bidi="ps-AF"/>
              </w:rPr>
              <w:t>لوم</w:t>
            </w:r>
            <w:r w:rsidR="002E3FF5" w:rsidRPr="008D5B89">
              <w:rPr>
                <w:rStyle w:val="Hyperlink"/>
                <w:rFonts w:ascii="Times New Roman" w:hAnsi="Times New Roman" w:cs="Times New Roman" w:hint="cs"/>
                <w:noProof/>
                <w:rtl/>
                <w:lang w:bidi="ps-AF"/>
              </w:rPr>
              <w:t>ړۍ</w:t>
            </w:r>
            <w:r w:rsidR="002E3FF5" w:rsidRPr="008D5B89">
              <w:rPr>
                <w:rStyle w:val="Hyperlink"/>
                <w:rFonts w:ascii="Times New Roman" w:hAnsi="Times New Roman" w:cs="Times New Roman"/>
                <w:noProof/>
                <w:rtl/>
                <w:lang w:bidi="ps-AF"/>
              </w:rPr>
              <w:t xml:space="preserve"> </w:t>
            </w:r>
            <w:r w:rsidR="002E3FF5" w:rsidRPr="008D5B89">
              <w:rPr>
                <w:rStyle w:val="Hyperlink"/>
                <w:rFonts w:ascii="Times New Roman" w:hAnsi="Times New Roman" w:cs="Times New Roman" w:hint="cs"/>
                <w:noProof/>
                <w:rtl/>
                <w:lang w:bidi="ps-AF"/>
              </w:rPr>
              <w:t>څ</w:t>
            </w:r>
            <w:r w:rsidR="002E3FF5" w:rsidRPr="008D5B89">
              <w:rPr>
                <w:rStyle w:val="Hyperlink"/>
                <w:rFonts w:ascii="Times New Roman" w:hAnsi="Times New Roman" w:cs="Times New Roman" w:hint="eastAsia"/>
                <w:noProof/>
                <w:rtl/>
                <w:lang w:bidi="ps-AF"/>
              </w:rPr>
              <w:t>پرک</w:t>
            </w:r>
            <w:r w:rsidR="002E3FF5" w:rsidRPr="008D5B89">
              <w:rPr>
                <w:rStyle w:val="Hyperlink"/>
                <w:rFonts w:ascii="Times New Roman" w:hAnsi="Times New Roman" w:cs="Times New Roman" w:hint="cs"/>
                <w:noProof/>
                <w:rtl/>
                <w:lang w:bidi="ps-AF"/>
              </w:rPr>
              <w:t>ی</w:t>
            </w:r>
            <w:r w:rsidR="002E3FF5" w:rsidRPr="008D5B89">
              <w:rPr>
                <w:rStyle w:val="Hyperlink"/>
                <w:rFonts w:ascii="Times New Roman" w:hAnsi="Times New Roman" w:cs="Times New Roman"/>
                <w:noProof/>
                <w:rtl/>
                <w:lang w:bidi="ps-AF"/>
              </w:rPr>
              <w:t xml:space="preserve">: </w:t>
            </w:r>
            <w:r w:rsidR="002E3FF5" w:rsidRPr="008D5B89">
              <w:rPr>
                <w:rStyle w:val="Hyperlink"/>
                <w:rFonts w:ascii="Times New Roman" w:hAnsi="Times New Roman" w:cs="Times New Roman" w:hint="eastAsia"/>
                <w:noProof/>
                <w:rtl/>
                <w:lang w:bidi="ps-AF"/>
              </w:rPr>
              <w:t>د</w:t>
            </w:r>
            <w:r w:rsidR="002E3FF5" w:rsidRPr="008D5B89">
              <w:rPr>
                <w:rStyle w:val="Hyperlink"/>
                <w:rFonts w:ascii="Times New Roman" w:hAnsi="Times New Roman" w:cs="Times New Roman"/>
                <w:noProof/>
                <w:rtl/>
                <w:lang w:bidi="ps-AF"/>
              </w:rPr>
              <w:t xml:space="preserve"> </w:t>
            </w:r>
            <w:r w:rsidR="002E3FF5" w:rsidRPr="008D5B89">
              <w:rPr>
                <w:rStyle w:val="Hyperlink"/>
                <w:rFonts w:ascii="Times New Roman" w:hAnsi="Times New Roman" w:cs="Times New Roman" w:hint="eastAsia"/>
                <w:noProof/>
                <w:rtl/>
                <w:lang w:bidi="ps-AF"/>
              </w:rPr>
              <w:t>پروژ</w:t>
            </w:r>
            <w:r w:rsidR="002E3FF5" w:rsidRPr="008D5B89">
              <w:rPr>
                <w:rStyle w:val="Hyperlink"/>
                <w:rFonts w:ascii="Times New Roman" w:hAnsi="Times New Roman" w:cs="Times New Roman" w:hint="cs"/>
                <w:noProof/>
                <w:rtl/>
                <w:lang w:bidi="ps-AF"/>
              </w:rPr>
              <w:t>ې</w:t>
            </w:r>
            <w:r w:rsidR="002E3FF5" w:rsidRPr="008D5B89">
              <w:rPr>
                <w:rStyle w:val="Hyperlink"/>
                <w:rFonts w:ascii="Times New Roman" w:hAnsi="Times New Roman" w:cs="Times New Roman"/>
                <w:noProof/>
                <w:rtl/>
                <w:lang w:bidi="ps-AF"/>
              </w:rPr>
              <w:t xml:space="preserve"> </w:t>
            </w:r>
            <w:r w:rsidR="002E3FF5" w:rsidRPr="008D5B89">
              <w:rPr>
                <w:rStyle w:val="Hyperlink"/>
                <w:rFonts w:ascii="Times New Roman" w:hAnsi="Times New Roman" w:cs="Times New Roman" w:hint="eastAsia"/>
                <w:noProof/>
                <w:rtl/>
                <w:lang w:bidi="ps-AF"/>
              </w:rPr>
              <w:t>د</w:t>
            </w:r>
            <w:r w:rsidR="002E3FF5" w:rsidRPr="008D5B89">
              <w:rPr>
                <w:rStyle w:val="Hyperlink"/>
                <w:rFonts w:ascii="Times New Roman" w:hAnsi="Times New Roman" w:cs="Times New Roman"/>
                <w:noProof/>
                <w:rtl/>
                <w:lang w:bidi="ps-AF"/>
              </w:rPr>
              <w:t xml:space="preserve"> </w:t>
            </w:r>
            <w:r w:rsidR="002E3FF5" w:rsidRPr="008D5B89">
              <w:rPr>
                <w:rStyle w:val="Hyperlink"/>
                <w:rFonts w:ascii="Times New Roman" w:hAnsi="Times New Roman" w:cs="Times New Roman" w:hint="eastAsia"/>
                <w:noProof/>
                <w:rtl/>
                <w:lang w:bidi="ps-AF"/>
              </w:rPr>
              <w:t>مد</w:t>
            </w:r>
            <w:r w:rsidR="002E3FF5" w:rsidRPr="008D5B89">
              <w:rPr>
                <w:rStyle w:val="Hyperlink"/>
                <w:rFonts w:ascii="Times New Roman" w:hAnsi="Times New Roman" w:cs="Times New Roman" w:hint="cs"/>
                <w:noProof/>
                <w:rtl/>
                <w:lang w:bidi="ps-AF"/>
              </w:rPr>
              <w:t>ی</w:t>
            </w:r>
            <w:r w:rsidR="002E3FF5" w:rsidRPr="008D5B89">
              <w:rPr>
                <w:rStyle w:val="Hyperlink"/>
                <w:rFonts w:ascii="Times New Roman" w:hAnsi="Times New Roman" w:cs="Times New Roman" w:hint="eastAsia"/>
                <w:noProof/>
                <w:rtl/>
                <w:lang w:bidi="ps-AF"/>
              </w:rPr>
              <w:t>ر</w:t>
            </w:r>
            <w:r w:rsidR="002E3FF5" w:rsidRPr="008D5B89">
              <w:rPr>
                <w:rStyle w:val="Hyperlink"/>
                <w:rFonts w:ascii="Times New Roman" w:hAnsi="Times New Roman" w:cs="Times New Roman" w:hint="cs"/>
                <w:noProof/>
                <w:rtl/>
                <w:lang w:bidi="ps-AF"/>
              </w:rPr>
              <w:t>ی</w:t>
            </w:r>
            <w:r w:rsidR="002E3FF5" w:rsidRPr="008D5B89">
              <w:rPr>
                <w:rStyle w:val="Hyperlink"/>
                <w:rFonts w:ascii="Times New Roman" w:hAnsi="Times New Roman" w:cs="Times New Roman" w:hint="eastAsia"/>
                <w:noProof/>
                <w:rtl/>
                <w:lang w:bidi="ps-AF"/>
              </w:rPr>
              <w:t>ت</w:t>
            </w:r>
            <w:r w:rsidR="002E3FF5" w:rsidRPr="008D5B89">
              <w:rPr>
                <w:rStyle w:val="Hyperlink"/>
                <w:rFonts w:ascii="Times New Roman" w:hAnsi="Times New Roman" w:cs="Times New Roman"/>
                <w:noProof/>
                <w:rtl/>
                <w:lang w:bidi="ps-AF"/>
              </w:rPr>
              <w:t xml:space="preserve"> </w:t>
            </w:r>
            <w:r w:rsidR="002E3FF5" w:rsidRPr="008D5B89">
              <w:rPr>
                <w:rStyle w:val="Hyperlink"/>
                <w:rFonts w:ascii="Times New Roman" w:hAnsi="Times New Roman" w:cs="Times New Roman" w:hint="eastAsia"/>
                <w:noProof/>
                <w:rtl/>
                <w:lang w:bidi="ps-AF"/>
              </w:rPr>
              <w:t>مفاه</w:t>
            </w:r>
            <w:r w:rsidR="002E3FF5" w:rsidRPr="008D5B89">
              <w:rPr>
                <w:rStyle w:val="Hyperlink"/>
                <w:rFonts w:ascii="Times New Roman" w:hAnsi="Times New Roman" w:cs="Times New Roman" w:hint="cs"/>
                <w:noProof/>
                <w:rtl/>
                <w:lang w:bidi="ps-AF"/>
              </w:rPr>
              <w:t>ی</w:t>
            </w:r>
            <w:r w:rsidR="002E3FF5" w:rsidRPr="008D5B89">
              <w:rPr>
                <w:rStyle w:val="Hyperlink"/>
                <w:rFonts w:ascii="Times New Roman" w:hAnsi="Times New Roman" w:cs="Times New Roman" w:hint="eastAsia"/>
                <w:noProof/>
                <w:rtl/>
                <w:lang w:bidi="ps-AF"/>
              </w:rPr>
              <w:t>م</w:t>
            </w:r>
            <w:r w:rsidR="002E3FF5" w:rsidRPr="008D5B89">
              <w:rPr>
                <w:rStyle w:val="Hyperlink"/>
                <w:rFonts w:ascii="Times New Roman" w:hAnsi="Times New Roman" w:cs="Times New Roman"/>
                <w:noProof/>
                <w:rtl/>
                <w:lang w:bidi="ps-AF"/>
              </w:rPr>
              <w:t xml:space="preserve"> </w:t>
            </w:r>
            <w:r w:rsidR="002E3FF5" w:rsidRPr="008D5B89">
              <w:rPr>
                <w:rStyle w:val="Hyperlink"/>
                <w:rFonts w:ascii="Times New Roman" w:hAnsi="Times New Roman" w:cs="Times New Roman" w:hint="eastAsia"/>
                <w:noProof/>
                <w:rtl/>
                <w:lang w:bidi="ps-AF"/>
              </w:rPr>
              <w:t>او</w:t>
            </w:r>
            <w:r w:rsidR="002E3FF5" w:rsidRPr="008D5B89">
              <w:rPr>
                <w:rStyle w:val="Hyperlink"/>
                <w:rFonts w:ascii="Times New Roman" w:hAnsi="Times New Roman" w:cs="Times New Roman"/>
                <w:noProof/>
                <w:rtl/>
                <w:lang w:bidi="ps-AF"/>
              </w:rPr>
              <w:t xml:space="preserve"> </w:t>
            </w:r>
            <w:r w:rsidR="002E3FF5" w:rsidRPr="008D5B89">
              <w:rPr>
                <w:rStyle w:val="Hyperlink"/>
                <w:rFonts w:ascii="Times New Roman" w:hAnsi="Times New Roman" w:cs="Times New Roman" w:hint="eastAsia"/>
                <w:noProof/>
                <w:rtl/>
                <w:lang w:bidi="ps-AF"/>
              </w:rPr>
              <w:t>د</w:t>
            </w:r>
            <w:r w:rsidR="002E3FF5" w:rsidRPr="008D5B89">
              <w:rPr>
                <w:rStyle w:val="Hyperlink"/>
                <w:rFonts w:ascii="Times New Roman" w:hAnsi="Times New Roman" w:cs="Times New Roman"/>
                <w:noProof/>
                <w:rtl/>
                <w:lang w:bidi="ps-AF"/>
              </w:rPr>
              <w:t xml:space="preserve"> </w:t>
            </w:r>
            <w:r w:rsidR="002E3FF5" w:rsidRPr="008D5B89">
              <w:rPr>
                <w:rStyle w:val="Hyperlink"/>
                <w:rFonts w:ascii="Times New Roman" w:hAnsi="Times New Roman" w:cs="Times New Roman" w:hint="eastAsia"/>
                <w:noProof/>
                <w:rtl/>
                <w:lang w:bidi="ps-AF"/>
              </w:rPr>
              <w:t>پروژ</w:t>
            </w:r>
            <w:r w:rsidR="002E3FF5" w:rsidRPr="008D5B89">
              <w:rPr>
                <w:rStyle w:val="Hyperlink"/>
                <w:rFonts w:ascii="Times New Roman" w:hAnsi="Times New Roman" w:cs="Times New Roman" w:hint="cs"/>
                <w:noProof/>
                <w:rtl/>
                <w:lang w:bidi="ps-AF"/>
              </w:rPr>
              <w:t>ې</w:t>
            </w:r>
            <w:r w:rsidR="002E3FF5" w:rsidRPr="008D5B89">
              <w:rPr>
                <w:rStyle w:val="Hyperlink"/>
                <w:rFonts w:ascii="Times New Roman" w:hAnsi="Times New Roman" w:cs="Times New Roman"/>
                <w:noProof/>
                <w:rtl/>
                <w:lang w:bidi="ps-AF"/>
              </w:rPr>
              <w:t xml:space="preserve"> </w:t>
            </w:r>
            <w:r w:rsidR="002E3FF5" w:rsidRPr="008D5B89">
              <w:rPr>
                <w:rStyle w:val="Hyperlink"/>
                <w:rFonts w:ascii="Times New Roman" w:hAnsi="Times New Roman" w:cs="Times New Roman" w:hint="eastAsia"/>
                <w:noProof/>
                <w:rtl/>
                <w:lang w:bidi="ps-AF"/>
              </w:rPr>
              <w:t>د</w:t>
            </w:r>
            <w:r w:rsidR="002E3FF5">
              <w:rPr>
                <w:rStyle w:val="Hyperlink"/>
                <w:rFonts w:ascii="Times New Roman" w:hAnsi="Times New Roman" w:cs="Times New Roman" w:hint="cs"/>
                <w:noProof/>
                <w:rtl/>
                <w:lang w:bidi="ps-AF"/>
              </w:rPr>
              <w:t xml:space="preserve"> </w:t>
            </w:r>
            <w:r w:rsidR="002E3FF5" w:rsidRPr="008D5B89">
              <w:rPr>
                <w:rStyle w:val="Hyperlink"/>
                <w:rFonts w:ascii="Times New Roman" w:hAnsi="Times New Roman" w:cs="Times New Roman" w:hint="eastAsia"/>
                <w:noProof/>
                <w:rtl/>
                <w:lang w:bidi="ps-AF"/>
              </w:rPr>
              <w:t>مد</w:t>
            </w:r>
            <w:r w:rsidR="002E3FF5" w:rsidRPr="008D5B89">
              <w:rPr>
                <w:rStyle w:val="Hyperlink"/>
                <w:rFonts w:ascii="Times New Roman" w:hAnsi="Times New Roman" w:cs="Times New Roman" w:hint="cs"/>
                <w:noProof/>
                <w:rtl/>
                <w:lang w:bidi="ps-AF"/>
              </w:rPr>
              <w:t>ی</w:t>
            </w:r>
            <w:r w:rsidR="002E3FF5" w:rsidRPr="008D5B89">
              <w:rPr>
                <w:rStyle w:val="Hyperlink"/>
                <w:rFonts w:ascii="Times New Roman" w:hAnsi="Times New Roman" w:cs="Times New Roman" w:hint="eastAsia"/>
                <w:noProof/>
                <w:rtl/>
                <w:lang w:bidi="ps-AF"/>
              </w:rPr>
              <w:t>ر</w:t>
            </w:r>
            <w:r w:rsidR="002E3FF5" w:rsidRPr="008D5B89">
              <w:rPr>
                <w:rStyle w:val="Hyperlink"/>
                <w:rFonts w:ascii="Times New Roman" w:hAnsi="Times New Roman" w:cs="Times New Roman" w:hint="cs"/>
                <w:noProof/>
                <w:rtl/>
                <w:lang w:bidi="ps-AF"/>
              </w:rPr>
              <w:t>ی</w:t>
            </w:r>
            <w:r w:rsidR="002E3FF5" w:rsidRPr="008D5B89">
              <w:rPr>
                <w:rStyle w:val="Hyperlink"/>
                <w:rFonts w:ascii="Times New Roman" w:hAnsi="Times New Roman" w:cs="Times New Roman" w:hint="eastAsia"/>
                <w:noProof/>
                <w:rtl/>
                <w:lang w:bidi="ps-AF"/>
              </w:rPr>
              <w:t>ت</w:t>
            </w:r>
            <w:r w:rsidR="002E3FF5" w:rsidRPr="008D5B89">
              <w:rPr>
                <w:rStyle w:val="Hyperlink"/>
                <w:rFonts w:ascii="Times New Roman" w:hAnsi="Times New Roman" w:cs="Times New Roman"/>
                <w:noProof/>
                <w:rtl/>
                <w:lang w:bidi="ps-AF"/>
              </w:rPr>
              <w:t xml:space="preserve"> </w:t>
            </w:r>
            <w:r w:rsidR="002E3FF5" w:rsidRPr="008D5B89">
              <w:rPr>
                <w:rStyle w:val="Hyperlink"/>
                <w:rFonts w:ascii="Times New Roman" w:hAnsi="Times New Roman" w:cs="Times New Roman" w:hint="eastAsia"/>
                <w:noProof/>
                <w:rtl/>
                <w:lang w:bidi="ps-AF"/>
              </w:rPr>
              <w:t>ک</w:t>
            </w:r>
            <w:r w:rsidR="002E3FF5" w:rsidRPr="008D5B89">
              <w:rPr>
                <w:rStyle w:val="Hyperlink"/>
                <w:rFonts w:ascii="Times New Roman" w:hAnsi="Times New Roman" w:cs="Times New Roman" w:hint="cs"/>
                <w:noProof/>
                <w:rtl/>
                <w:lang w:bidi="ps-AF"/>
              </w:rPr>
              <w:t>ړۍ</w:t>
            </w:r>
            <w:r w:rsidR="002E3FF5">
              <w:rPr>
                <w:noProof/>
                <w:webHidden/>
              </w:rPr>
              <w:tab/>
            </w:r>
            <w:r w:rsidR="002E3FF5">
              <w:rPr>
                <w:noProof/>
                <w:webHidden/>
              </w:rPr>
              <w:fldChar w:fldCharType="begin"/>
            </w:r>
            <w:r w:rsidR="002E3FF5">
              <w:rPr>
                <w:noProof/>
                <w:webHidden/>
              </w:rPr>
              <w:instrText xml:space="preserve"> PAGEREF _Toc15373109 \h </w:instrText>
            </w:r>
            <w:r w:rsidR="002E3FF5">
              <w:rPr>
                <w:noProof/>
                <w:webHidden/>
              </w:rPr>
            </w:r>
            <w:r w:rsidR="002E3FF5">
              <w:rPr>
                <w:noProof/>
                <w:webHidden/>
              </w:rPr>
              <w:fldChar w:fldCharType="separate"/>
            </w:r>
            <w:r w:rsidR="002E3FF5">
              <w:rPr>
                <w:noProof/>
                <w:webHidden/>
              </w:rPr>
              <w:t>5</w:t>
            </w:r>
            <w:r w:rsidR="002E3FF5">
              <w:rPr>
                <w:noProof/>
                <w:webHidden/>
              </w:rPr>
              <w:fldChar w:fldCharType="end"/>
            </w:r>
          </w:hyperlink>
        </w:p>
        <w:p w14:paraId="60DEC5A0" w14:textId="2501AF7E" w:rsidR="002E3FF5" w:rsidRDefault="000A36D3" w:rsidP="002E3FF5">
          <w:pPr>
            <w:pStyle w:val="TOC2"/>
            <w:rPr>
              <w:noProof/>
              <w:color w:val="auto"/>
              <w:lang w:eastAsia="en-US"/>
            </w:rPr>
          </w:pPr>
          <w:hyperlink w:anchor="_Toc15373110" w:history="1">
            <w:r w:rsidR="002E3FF5">
              <w:rPr>
                <w:rStyle w:val="Hyperlink"/>
                <w:rFonts w:ascii="Times New Roman" w:hAnsi="Times New Roman" w:cs="Times New Roman"/>
                <w:noProof/>
                <w:rtl/>
              </w:rPr>
              <w:t>1.</w:t>
            </w:r>
            <w:r w:rsidR="002E3FF5" w:rsidRPr="008D5B89">
              <w:rPr>
                <w:rStyle w:val="Hyperlink"/>
                <w:rFonts w:ascii="Times New Roman" w:hAnsi="Times New Roman" w:cs="Times New Roman" w:hint="eastAsia"/>
                <w:noProof/>
                <w:rtl/>
                <w:lang w:bidi="ps-AF"/>
              </w:rPr>
              <w:t>سر</w:t>
            </w:r>
            <w:r w:rsidR="002E3FF5" w:rsidRPr="008D5B89">
              <w:rPr>
                <w:rStyle w:val="Hyperlink"/>
                <w:rFonts w:ascii="Times New Roman" w:hAnsi="Times New Roman" w:cs="Times New Roman" w:hint="cs"/>
                <w:noProof/>
                <w:rtl/>
                <w:lang w:bidi="ps-AF"/>
              </w:rPr>
              <w:t>ی</w:t>
            </w:r>
            <w:r w:rsidR="002E3FF5" w:rsidRPr="008D5B89">
              <w:rPr>
                <w:rStyle w:val="Hyperlink"/>
                <w:rFonts w:ascii="Times New Roman" w:hAnsi="Times New Roman" w:cs="Times New Roman" w:hint="eastAsia"/>
                <w:noProof/>
                <w:rtl/>
                <w:lang w:bidi="ps-AF"/>
              </w:rPr>
              <w:t>زه</w:t>
            </w:r>
            <w:r w:rsidR="002E3FF5">
              <w:rPr>
                <w:noProof/>
                <w:webHidden/>
              </w:rPr>
              <w:tab/>
            </w:r>
            <w:r w:rsidR="002E3FF5">
              <w:rPr>
                <w:noProof/>
                <w:webHidden/>
              </w:rPr>
              <w:fldChar w:fldCharType="begin"/>
            </w:r>
            <w:r w:rsidR="002E3FF5">
              <w:rPr>
                <w:noProof/>
                <w:webHidden/>
              </w:rPr>
              <w:instrText xml:space="preserve"> PAGEREF _Toc15373110 \h </w:instrText>
            </w:r>
            <w:r w:rsidR="002E3FF5">
              <w:rPr>
                <w:noProof/>
                <w:webHidden/>
              </w:rPr>
            </w:r>
            <w:r w:rsidR="002E3FF5">
              <w:rPr>
                <w:noProof/>
                <w:webHidden/>
              </w:rPr>
              <w:fldChar w:fldCharType="separate"/>
            </w:r>
            <w:r w:rsidR="002E3FF5">
              <w:rPr>
                <w:noProof/>
                <w:webHidden/>
              </w:rPr>
              <w:t>5</w:t>
            </w:r>
            <w:r w:rsidR="002E3FF5">
              <w:rPr>
                <w:noProof/>
                <w:webHidden/>
              </w:rPr>
              <w:fldChar w:fldCharType="end"/>
            </w:r>
          </w:hyperlink>
        </w:p>
        <w:p w14:paraId="5D5073E0" w14:textId="0C0DB52F" w:rsidR="002E3FF5" w:rsidRDefault="000A36D3" w:rsidP="002E3FF5">
          <w:pPr>
            <w:pStyle w:val="TOC2"/>
            <w:rPr>
              <w:noProof/>
              <w:color w:val="auto"/>
              <w:lang w:eastAsia="en-US"/>
            </w:rPr>
          </w:pPr>
          <w:hyperlink w:anchor="_Toc15373111" w:history="1">
            <w:r w:rsidR="002E3FF5" w:rsidRPr="008D5B89">
              <w:rPr>
                <w:rStyle w:val="Hyperlink"/>
                <w:rFonts w:ascii="Times New Roman" w:hAnsi="Times New Roman" w:cs="Times New Roman"/>
                <w:noProof/>
                <w:rtl/>
              </w:rPr>
              <w:t xml:space="preserve">1.2 </w:t>
            </w:r>
            <w:r w:rsidR="002E3FF5" w:rsidRPr="008D5B89">
              <w:rPr>
                <w:rStyle w:val="Hyperlink"/>
                <w:rFonts w:ascii="Times New Roman" w:hAnsi="Times New Roman" w:cs="Times New Roman" w:hint="eastAsia"/>
                <w:noProof/>
                <w:rtl/>
              </w:rPr>
              <w:t>پروژه</w:t>
            </w:r>
            <w:r w:rsidR="002E3FF5" w:rsidRPr="008D5B89">
              <w:rPr>
                <w:rStyle w:val="Hyperlink"/>
                <w:rFonts w:ascii="Times New Roman" w:hAnsi="Times New Roman" w:cs="Times New Roman"/>
                <w:noProof/>
                <w:rtl/>
                <w:lang w:bidi="ps-AF"/>
              </w:rPr>
              <w:t xml:space="preserve"> </w:t>
            </w:r>
            <w:r w:rsidR="002E3FF5" w:rsidRPr="008D5B89">
              <w:rPr>
                <w:rStyle w:val="Hyperlink"/>
                <w:rFonts w:ascii="Times New Roman" w:hAnsi="Times New Roman" w:cs="Times New Roman" w:hint="cs"/>
                <w:noProof/>
                <w:rtl/>
                <w:lang w:bidi="ps-AF"/>
              </w:rPr>
              <w:t>څ</w:t>
            </w:r>
            <w:r w:rsidR="002E3FF5" w:rsidRPr="008D5B89">
              <w:rPr>
                <w:rStyle w:val="Hyperlink"/>
                <w:rFonts w:ascii="Times New Roman" w:hAnsi="Times New Roman" w:cs="Times New Roman" w:hint="eastAsia"/>
                <w:noProof/>
                <w:rtl/>
                <w:lang w:bidi="ps-AF"/>
              </w:rPr>
              <w:t>ه</w:t>
            </w:r>
            <w:r w:rsidR="002E3FF5" w:rsidRPr="008D5B89">
              <w:rPr>
                <w:rStyle w:val="Hyperlink"/>
                <w:rFonts w:ascii="Times New Roman" w:hAnsi="Times New Roman" w:cs="Times New Roman"/>
                <w:noProof/>
                <w:rtl/>
                <w:lang w:bidi="ps-AF"/>
              </w:rPr>
              <w:t xml:space="preserve"> </w:t>
            </w:r>
            <w:r w:rsidR="002E3FF5" w:rsidRPr="008D5B89">
              <w:rPr>
                <w:rStyle w:val="Hyperlink"/>
                <w:rFonts w:ascii="Times New Roman" w:hAnsi="Times New Roman" w:cs="Times New Roman" w:hint="eastAsia"/>
                <w:noProof/>
                <w:rtl/>
                <w:lang w:bidi="ps-AF"/>
              </w:rPr>
              <w:t>ده؟</w:t>
            </w:r>
            <w:r w:rsidR="002E3FF5">
              <w:rPr>
                <w:noProof/>
                <w:webHidden/>
              </w:rPr>
              <w:tab/>
            </w:r>
            <w:r w:rsidR="002E3FF5">
              <w:rPr>
                <w:noProof/>
                <w:webHidden/>
              </w:rPr>
              <w:fldChar w:fldCharType="begin"/>
            </w:r>
            <w:r w:rsidR="002E3FF5">
              <w:rPr>
                <w:noProof/>
                <w:webHidden/>
              </w:rPr>
              <w:instrText xml:space="preserve"> PAGEREF _Toc15373111 \h </w:instrText>
            </w:r>
            <w:r w:rsidR="002E3FF5">
              <w:rPr>
                <w:noProof/>
                <w:webHidden/>
              </w:rPr>
            </w:r>
            <w:r w:rsidR="002E3FF5">
              <w:rPr>
                <w:noProof/>
                <w:webHidden/>
              </w:rPr>
              <w:fldChar w:fldCharType="separate"/>
            </w:r>
            <w:r w:rsidR="002E3FF5">
              <w:rPr>
                <w:noProof/>
                <w:webHidden/>
              </w:rPr>
              <w:t>5</w:t>
            </w:r>
            <w:r w:rsidR="002E3FF5">
              <w:rPr>
                <w:noProof/>
                <w:webHidden/>
              </w:rPr>
              <w:fldChar w:fldCharType="end"/>
            </w:r>
          </w:hyperlink>
        </w:p>
        <w:p w14:paraId="727A2FAA" w14:textId="4A8CB174" w:rsidR="002E3FF5" w:rsidRDefault="000A36D3" w:rsidP="002E3FF5">
          <w:pPr>
            <w:pStyle w:val="TOC2"/>
            <w:rPr>
              <w:noProof/>
              <w:color w:val="auto"/>
              <w:lang w:eastAsia="en-US"/>
            </w:rPr>
          </w:pPr>
          <w:hyperlink w:anchor="_Toc15373112" w:history="1">
            <w:r w:rsidR="002E3FF5" w:rsidRPr="008D5B89">
              <w:rPr>
                <w:rStyle w:val="Hyperlink"/>
                <w:rFonts w:ascii="Times New Roman" w:hAnsi="Times New Roman" w:cs="Times New Roman"/>
                <w:noProof/>
                <w:rtl/>
              </w:rPr>
              <w:t xml:space="preserve">1.3 </w:t>
            </w:r>
            <w:r w:rsidR="002E3FF5" w:rsidRPr="008D5B89">
              <w:rPr>
                <w:rStyle w:val="Hyperlink"/>
                <w:rFonts w:ascii="Times New Roman" w:hAnsi="Times New Roman" w:cs="Times New Roman" w:hint="eastAsia"/>
                <w:noProof/>
                <w:rtl/>
                <w:lang w:bidi="ps-AF"/>
              </w:rPr>
              <w:t>د</w:t>
            </w:r>
            <w:r w:rsidR="002E3FF5" w:rsidRPr="008D5B89">
              <w:rPr>
                <w:rStyle w:val="Hyperlink"/>
                <w:rFonts w:ascii="Times New Roman" w:hAnsi="Times New Roman" w:cs="Times New Roman"/>
                <w:noProof/>
                <w:rtl/>
                <w:lang w:bidi="ps-AF"/>
              </w:rPr>
              <w:t xml:space="preserve"> </w:t>
            </w:r>
            <w:r w:rsidR="002E3FF5" w:rsidRPr="008D5B89">
              <w:rPr>
                <w:rStyle w:val="Hyperlink"/>
                <w:rFonts w:ascii="Times New Roman" w:hAnsi="Times New Roman" w:cs="Times New Roman" w:hint="eastAsia"/>
                <w:noProof/>
                <w:rtl/>
                <w:lang w:bidi="ps-AF"/>
              </w:rPr>
              <w:t>پروژ</w:t>
            </w:r>
            <w:r w:rsidR="002E3FF5" w:rsidRPr="008D5B89">
              <w:rPr>
                <w:rStyle w:val="Hyperlink"/>
                <w:rFonts w:ascii="Times New Roman" w:hAnsi="Times New Roman" w:cs="Times New Roman"/>
                <w:noProof/>
                <w:rtl/>
                <w:lang w:bidi="ps-AF"/>
              </w:rPr>
              <w:t xml:space="preserve"> </w:t>
            </w:r>
            <w:r w:rsidR="002E3FF5" w:rsidRPr="008D5B89">
              <w:rPr>
                <w:rStyle w:val="Hyperlink"/>
                <w:rFonts w:ascii="Times New Roman" w:hAnsi="Times New Roman" w:cs="Times New Roman" w:hint="eastAsia"/>
                <w:noProof/>
                <w:rtl/>
                <w:lang w:bidi="ps-AF"/>
              </w:rPr>
              <w:t>مد</w:t>
            </w:r>
            <w:r w:rsidR="002E3FF5" w:rsidRPr="008D5B89">
              <w:rPr>
                <w:rStyle w:val="Hyperlink"/>
                <w:rFonts w:ascii="Times New Roman" w:hAnsi="Times New Roman" w:cs="Times New Roman" w:hint="cs"/>
                <w:noProof/>
                <w:rtl/>
                <w:lang w:bidi="ps-AF"/>
              </w:rPr>
              <w:t>ی</w:t>
            </w:r>
            <w:r w:rsidR="002E3FF5" w:rsidRPr="008D5B89">
              <w:rPr>
                <w:rStyle w:val="Hyperlink"/>
                <w:rFonts w:ascii="Times New Roman" w:hAnsi="Times New Roman" w:cs="Times New Roman" w:hint="eastAsia"/>
                <w:noProof/>
                <w:rtl/>
                <w:lang w:bidi="ps-AF"/>
              </w:rPr>
              <w:t>ر</w:t>
            </w:r>
            <w:r w:rsidR="002E3FF5" w:rsidRPr="008D5B89">
              <w:rPr>
                <w:rStyle w:val="Hyperlink"/>
                <w:rFonts w:ascii="Times New Roman" w:hAnsi="Times New Roman" w:cs="Times New Roman" w:hint="cs"/>
                <w:noProof/>
                <w:rtl/>
                <w:lang w:bidi="ps-AF"/>
              </w:rPr>
              <w:t>ی</w:t>
            </w:r>
            <w:r w:rsidR="002E3FF5" w:rsidRPr="008D5B89">
              <w:rPr>
                <w:rStyle w:val="Hyperlink"/>
                <w:rFonts w:ascii="Times New Roman" w:hAnsi="Times New Roman" w:cs="Times New Roman" w:hint="eastAsia"/>
                <w:noProof/>
                <w:rtl/>
                <w:lang w:bidi="ps-AF"/>
              </w:rPr>
              <w:t>ت</w:t>
            </w:r>
            <w:r w:rsidR="002E3FF5" w:rsidRPr="008D5B89">
              <w:rPr>
                <w:rStyle w:val="Hyperlink"/>
                <w:rFonts w:ascii="Times New Roman" w:hAnsi="Times New Roman" w:cs="Times New Roman"/>
                <w:noProof/>
                <w:rtl/>
                <w:lang w:bidi="ps-AF"/>
              </w:rPr>
              <w:t xml:space="preserve"> </w:t>
            </w:r>
            <w:r w:rsidR="002E3FF5" w:rsidRPr="008D5B89">
              <w:rPr>
                <w:rStyle w:val="Hyperlink"/>
                <w:rFonts w:ascii="Times New Roman" w:hAnsi="Times New Roman" w:cs="Times New Roman" w:hint="eastAsia"/>
                <w:noProof/>
                <w:rtl/>
                <w:lang w:bidi="ps-AF"/>
              </w:rPr>
              <w:t>ک</w:t>
            </w:r>
            <w:r w:rsidR="002E3FF5" w:rsidRPr="008D5B89">
              <w:rPr>
                <w:rStyle w:val="Hyperlink"/>
                <w:rFonts w:ascii="Times New Roman" w:hAnsi="Times New Roman" w:cs="Times New Roman" w:hint="cs"/>
                <w:noProof/>
                <w:rtl/>
                <w:lang w:bidi="ps-AF"/>
              </w:rPr>
              <w:t>ړۍ</w:t>
            </w:r>
            <w:r w:rsidR="002E3FF5">
              <w:rPr>
                <w:noProof/>
                <w:webHidden/>
              </w:rPr>
              <w:tab/>
            </w:r>
            <w:r w:rsidR="002E3FF5">
              <w:rPr>
                <w:noProof/>
                <w:webHidden/>
              </w:rPr>
              <w:fldChar w:fldCharType="begin"/>
            </w:r>
            <w:r w:rsidR="002E3FF5">
              <w:rPr>
                <w:noProof/>
                <w:webHidden/>
              </w:rPr>
              <w:instrText xml:space="preserve"> PAGEREF _Toc15373112 \h </w:instrText>
            </w:r>
            <w:r w:rsidR="002E3FF5">
              <w:rPr>
                <w:noProof/>
                <w:webHidden/>
              </w:rPr>
            </w:r>
            <w:r w:rsidR="002E3FF5">
              <w:rPr>
                <w:noProof/>
                <w:webHidden/>
              </w:rPr>
              <w:fldChar w:fldCharType="separate"/>
            </w:r>
            <w:r w:rsidR="002E3FF5">
              <w:rPr>
                <w:noProof/>
                <w:webHidden/>
              </w:rPr>
              <w:t>6</w:t>
            </w:r>
            <w:r w:rsidR="002E3FF5">
              <w:rPr>
                <w:noProof/>
                <w:webHidden/>
              </w:rPr>
              <w:fldChar w:fldCharType="end"/>
            </w:r>
          </w:hyperlink>
        </w:p>
        <w:p w14:paraId="54837E0C" w14:textId="5F48CADF" w:rsidR="002E3FF5" w:rsidRDefault="000A36D3" w:rsidP="002E3FF5">
          <w:pPr>
            <w:pStyle w:val="TOC1"/>
            <w:rPr>
              <w:noProof/>
              <w:color w:val="auto"/>
              <w:sz w:val="22"/>
              <w:szCs w:val="22"/>
              <w:lang w:eastAsia="en-US"/>
            </w:rPr>
          </w:pPr>
          <w:hyperlink w:anchor="_Toc15373113" w:history="1">
            <w:r w:rsidR="002E3FF5" w:rsidRPr="008D5B89">
              <w:rPr>
                <w:rStyle w:val="Hyperlink"/>
                <w:rFonts w:ascii="Times New Roman" w:hAnsi="Times New Roman" w:cs="Times New Roman" w:hint="eastAsia"/>
                <w:noProof/>
                <w:rtl/>
                <w:lang w:bidi="ps-AF"/>
              </w:rPr>
              <w:t>دو</w:t>
            </w:r>
            <w:r w:rsidR="002E3FF5" w:rsidRPr="008D5B89">
              <w:rPr>
                <w:rStyle w:val="Hyperlink"/>
                <w:rFonts w:ascii="Times New Roman" w:hAnsi="Times New Roman" w:cs="Times New Roman" w:hint="cs"/>
                <w:noProof/>
                <w:rtl/>
                <w:lang w:bidi="ps-AF"/>
              </w:rPr>
              <w:t>ی</w:t>
            </w:r>
            <w:r w:rsidR="002E3FF5" w:rsidRPr="008D5B89">
              <w:rPr>
                <w:rStyle w:val="Hyperlink"/>
                <w:rFonts w:ascii="Times New Roman" w:hAnsi="Times New Roman" w:cs="Times New Roman" w:hint="eastAsia"/>
                <w:noProof/>
                <w:rtl/>
                <w:lang w:bidi="ps-AF"/>
              </w:rPr>
              <w:t>م</w:t>
            </w:r>
            <w:r w:rsidR="002E3FF5" w:rsidRPr="008D5B89">
              <w:rPr>
                <w:rStyle w:val="Hyperlink"/>
                <w:rFonts w:ascii="Times New Roman" w:hAnsi="Times New Roman" w:cs="Times New Roman"/>
                <w:noProof/>
                <w:rtl/>
                <w:lang w:bidi="ps-AF"/>
              </w:rPr>
              <w:t xml:space="preserve"> </w:t>
            </w:r>
            <w:r w:rsidR="002E3FF5" w:rsidRPr="008D5B89">
              <w:rPr>
                <w:rStyle w:val="Hyperlink"/>
                <w:rFonts w:ascii="Times New Roman" w:hAnsi="Times New Roman" w:cs="Times New Roman" w:hint="cs"/>
                <w:noProof/>
                <w:rtl/>
                <w:lang w:bidi="ps-AF"/>
              </w:rPr>
              <w:t>څ</w:t>
            </w:r>
            <w:r w:rsidR="002E3FF5" w:rsidRPr="008D5B89">
              <w:rPr>
                <w:rStyle w:val="Hyperlink"/>
                <w:rFonts w:ascii="Times New Roman" w:hAnsi="Times New Roman" w:cs="Times New Roman" w:hint="eastAsia"/>
                <w:noProof/>
                <w:rtl/>
                <w:lang w:bidi="ps-AF"/>
              </w:rPr>
              <w:t>پرک</w:t>
            </w:r>
            <w:r w:rsidR="002E3FF5" w:rsidRPr="008D5B89">
              <w:rPr>
                <w:rStyle w:val="Hyperlink"/>
                <w:rFonts w:ascii="Times New Roman" w:hAnsi="Times New Roman" w:cs="Times New Roman" w:hint="cs"/>
                <w:noProof/>
                <w:rtl/>
                <w:lang w:bidi="ps-AF"/>
              </w:rPr>
              <w:t>ی</w:t>
            </w:r>
            <w:r w:rsidR="002E3FF5" w:rsidRPr="008D5B89">
              <w:rPr>
                <w:rStyle w:val="Hyperlink"/>
                <w:rFonts w:ascii="Times New Roman" w:hAnsi="Times New Roman" w:cs="Times New Roman"/>
                <w:noProof/>
                <w:rtl/>
                <w:lang w:bidi="ps-AF"/>
              </w:rPr>
              <w:t xml:space="preserve">: </w:t>
            </w:r>
            <w:r w:rsidR="002E3FF5" w:rsidRPr="008D5B89">
              <w:rPr>
                <w:rStyle w:val="Hyperlink"/>
                <w:rFonts w:ascii="Times New Roman" w:hAnsi="Times New Roman" w:cs="Times New Roman" w:hint="eastAsia"/>
                <w:noProof/>
                <w:rtl/>
                <w:lang w:bidi="ps-AF"/>
              </w:rPr>
              <w:t>پ</w:t>
            </w:r>
            <w:r w:rsidR="002E3FF5" w:rsidRPr="008D5B89">
              <w:rPr>
                <w:rStyle w:val="Hyperlink"/>
                <w:rFonts w:ascii="Times New Roman" w:hAnsi="Times New Roman" w:cs="Times New Roman" w:hint="cs"/>
                <w:noProof/>
                <w:rtl/>
                <w:lang w:bidi="ps-AF"/>
              </w:rPr>
              <w:t>ی</w:t>
            </w:r>
            <w:r w:rsidR="002E3FF5" w:rsidRPr="008D5B89">
              <w:rPr>
                <w:rStyle w:val="Hyperlink"/>
                <w:rFonts w:ascii="Times New Roman" w:hAnsi="Times New Roman" w:cs="Times New Roman" w:hint="eastAsia"/>
                <w:noProof/>
                <w:rtl/>
                <w:lang w:bidi="ps-AF"/>
              </w:rPr>
              <w:t>ل</w:t>
            </w:r>
            <w:r w:rsidR="002E3FF5" w:rsidRPr="008D5B89">
              <w:rPr>
                <w:rStyle w:val="Hyperlink"/>
                <w:rFonts w:ascii="Times New Roman" w:hAnsi="Times New Roman" w:cs="Times New Roman"/>
                <w:noProof/>
                <w:rtl/>
                <w:lang w:bidi="ps-AF"/>
              </w:rPr>
              <w:t xml:space="preserve"> </w:t>
            </w:r>
            <w:r w:rsidR="002E3FF5" w:rsidRPr="008D5B89">
              <w:rPr>
                <w:rStyle w:val="Hyperlink"/>
                <w:rFonts w:ascii="Times New Roman" w:hAnsi="Times New Roman" w:cs="Times New Roman" w:hint="eastAsia"/>
                <w:noProof/>
                <w:rtl/>
                <w:lang w:bidi="ps-AF"/>
              </w:rPr>
              <w:t>او</w:t>
            </w:r>
            <w:r w:rsidR="002E3FF5" w:rsidRPr="008D5B89">
              <w:rPr>
                <w:rStyle w:val="Hyperlink"/>
                <w:rFonts w:ascii="Times New Roman" w:hAnsi="Times New Roman" w:cs="Times New Roman"/>
                <w:noProof/>
                <w:rtl/>
                <w:lang w:bidi="ps-AF"/>
              </w:rPr>
              <w:t xml:space="preserve"> </w:t>
            </w:r>
            <w:r w:rsidR="002E3FF5" w:rsidRPr="008D5B89">
              <w:rPr>
                <w:rStyle w:val="Hyperlink"/>
                <w:rFonts w:ascii="Times New Roman" w:hAnsi="Times New Roman" w:cs="Times New Roman" w:hint="cs"/>
                <w:noProof/>
                <w:rtl/>
                <w:lang w:bidi="ps-AF"/>
              </w:rPr>
              <w:t>ډی</w:t>
            </w:r>
            <w:r w:rsidR="002E3FF5" w:rsidRPr="008D5B89">
              <w:rPr>
                <w:rStyle w:val="Hyperlink"/>
                <w:rFonts w:ascii="Times New Roman" w:hAnsi="Times New Roman" w:cs="Times New Roman" w:hint="eastAsia"/>
                <w:noProof/>
                <w:rtl/>
                <w:lang w:bidi="ps-AF"/>
              </w:rPr>
              <w:t>زا</w:t>
            </w:r>
            <w:r w:rsidR="002E3FF5" w:rsidRPr="008D5B89">
              <w:rPr>
                <w:rStyle w:val="Hyperlink"/>
                <w:rFonts w:ascii="Times New Roman" w:hAnsi="Times New Roman" w:cs="Times New Roman" w:hint="cs"/>
                <w:noProof/>
                <w:rtl/>
                <w:lang w:bidi="ps-AF"/>
              </w:rPr>
              <w:t>ی</w:t>
            </w:r>
            <w:r w:rsidR="002E3FF5" w:rsidRPr="008D5B89">
              <w:rPr>
                <w:rStyle w:val="Hyperlink"/>
                <w:rFonts w:ascii="Times New Roman" w:hAnsi="Times New Roman" w:cs="Times New Roman" w:hint="eastAsia"/>
                <w:noProof/>
                <w:rtl/>
                <w:lang w:bidi="ps-AF"/>
              </w:rPr>
              <w:t>ن</w:t>
            </w:r>
            <w:r w:rsidR="002E3FF5">
              <w:rPr>
                <w:noProof/>
                <w:webHidden/>
              </w:rPr>
              <w:tab/>
            </w:r>
            <w:r w:rsidR="002E3FF5">
              <w:rPr>
                <w:noProof/>
                <w:webHidden/>
              </w:rPr>
              <w:fldChar w:fldCharType="begin"/>
            </w:r>
            <w:r w:rsidR="002E3FF5">
              <w:rPr>
                <w:noProof/>
                <w:webHidden/>
              </w:rPr>
              <w:instrText xml:space="preserve"> PAGEREF _Toc15373113 \h </w:instrText>
            </w:r>
            <w:r w:rsidR="002E3FF5">
              <w:rPr>
                <w:noProof/>
                <w:webHidden/>
              </w:rPr>
            </w:r>
            <w:r w:rsidR="002E3FF5">
              <w:rPr>
                <w:noProof/>
                <w:webHidden/>
              </w:rPr>
              <w:fldChar w:fldCharType="separate"/>
            </w:r>
            <w:r w:rsidR="002E3FF5">
              <w:rPr>
                <w:noProof/>
                <w:webHidden/>
              </w:rPr>
              <w:t>9</w:t>
            </w:r>
            <w:r w:rsidR="002E3FF5">
              <w:rPr>
                <w:noProof/>
                <w:webHidden/>
              </w:rPr>
              <w:fldChar w:fldCharType="end"/>
            </w:r>
          </w:hyperlink>
        </w:p>
        <w:p w14:paraId="538784C6" w14:textId="625A100D" w:rsidR="002E3FF5" w:rsidRDefault="000A36D3" w:rsidP="002E3FF5">
          <w:pPr>
            <w:pStyle w:val="TOC2"/>
            <w:rPr>
              <w:noProof/>
              <w:color w:val="auto"/>
              <w:lang w:eastAsia="en-US"/>
            </w:rPr>
          </w:pPr>
          <w:hyperlink w:anchor="_Toc15373114" w:history="1">
            <w:r w:rsidR="002E3FF5" w:rsidRPr="008D5B89">
              <w:rPr>
                <w:rStyle w:val="Hyperlink"/>
                <w:rFonts w:ascii="Times New Roman" w:hAnsi="Times New Roman" w:cs="Times New Roman"/>
                <w:noProof/>
                <w:rtl/>
              </w:rPr>
              <w:t xml:space="preserve">2.1 </w:t>
            </w:r>
            <w:r w:rsidR="002E3FF5" w:rsidRPr="008D5B89">
              <w:rPr>
                <w:rStyle w:val="Hyperlink"/>
                <w:rFonts w:ascii="Times New Roman" w:hAnsi="Times New Roman" w:cs="Times New Roman" w:hint="eastAsia"/>
                <w:noProof/>
                <w:rtl/>
                <w:lang w:bidi="ps-AF"/>
              </w:rPr>
              <w:t>سر</w:t>
            </w:r>
            <w:r w:rsidR="002E3FF5" w:rsidRPr="008D5B89">
              <w:rPr>
                <w:rStyle w:val="Hyperlink"/>
                <w:rFonts w:ascii="Times New Roman" w:hAnsi="Times New Roman" w:cs="Times New Roman" w:hint="cs"/>
                <w:noProof/>
                <w:rtl/>
                <w:lang w:bidi="ps-AF"/>
              </w:rPr>
              <w:t>ی</w:t>
            </w:r>
            <w:r w:rsidR="002E3FF5" w:rsidRPr="008D5B89">
              <w:rPr>
                <w:rStyle w:val="Hyperlink"/>
                <w:rFonts w:ascii="Times New Roman" w:hAnsi="Times New Roman" w:cs="Times New Roman" w:hint="eastAsia"/>
                <w:noProof/>
                <w:rtl/>
                <w:lang w:bidi="ps-AF"/>
              </w:rPr>
              <w:t>زه</w:t>
            </w:r>
            <w:r w:rsidR="002E3FF5">
              <w:rPr>
                <w:noProof/>
                <w:webHidden/>
              </w:rPr>
              <w:tab/>
            </w:r>
            <w:r w:rsidR="002E3FF5">
              <w:rPr>
                <w:noProof/>
                <w:webHidden/>
              </w:rPr>
              <w:fldChar w:fldCharType="begin"/>
            </w:r>
            <w:r w:rsidR="002E3FF5">
              <w:rPr>
                <w:noProof/>
                <w:webHidden/>
              </w:rPr>
              <w:instrText xml:space="preserve"> PAGEREF _Toc15373114 \h </w:instrText>
            </w:r>
            <w:r w:rsidR="002E3FF5">
              <w:rPr>
                <w:noProof/>
                <w:webHidden/>
              </w:rPr>
            </w:r>
            <w:r w:rsidR="002E3FF5">
              <w:rPr>
                <w:noProof/>
                <w:webHidden/>
              </w:rPr>
              <w:fldChar w:fldCharType="separate"/>
            </w:r>
            <w:r w:rsidR="002E3FF5">
              <w:rPr>
                <w:noProof/>
                <w:webHidden/>
              </w:rPr>
              <w:t>9</w:t>
            </w:r>
            <w:r w:rsidR="002E3FF5">
              <w:rPr>
                <w:noProof/>
                <w:webHidden/>
              </w:rPr>
              <w:fldChar w:fldCharType="end"/>
            </w:r>
          </w:hyperlink>
        </w:p>
        <w:p w14:paraId="10FD87C9" w14:textId="793A36A0" w:rsidR="002E3FF5" w:rsidRDefault="000A36D3" w:rsidP="002E3FF5">
          <w:pPr>
            <w:pStyle w:val="TOC2"/>
            <w:rPr>
              <w:noProof/>
              <w:color w:val="auto"/>
              <w:lang w:eastAsia="en-US"/>
            </w:rPr>
          </w:pPr>
          <w:hyperlink w:anchor="_Toc15373115" w:history="1">
            <w:r w:rsidR="002E3FF5" w:rsidRPr="008D5B89">
              <w:rPr>
                <w:rStyle w:val="Hyperlink"/>
                <w:rFonts w:ascii="Times New Roman" w:hAnsi="Times New Roman" w:cs="Times New Roman"/>
                <w:noProof/>
                <w:rtl/>
              </w:rPr>
              <w:t xml:space="preserve">2.2 </w:t>
            </w:r>
            <w:r w:rsidR="002E3FF5" w:rsidRPr="008D5B89">
              <w:rPr>
                <w:rStyle w:val="Hyperlink"/>
                <w:rFonts w:ascii="Times New Roman" w:hAnsi="Times New Roman" w:cs="Times New Roman" w:hint="eastAsia"/>
                <w:noProof/>
                <w:rtl/>
                <w:lang w:bidi="ps-AF"/>
              </w:rPr>
              <w:t>د</w:t>
            </w:r>
            <w:r w:rsidR="002E3FF5" w:rsidRPr="008D5B89">
              <w:rPr>
                <w:rStyle w:val="Hyperlink"/>
                <w:rFonts w:ascii="Times New Roman" w:hAnsi="Times New Roman" w:cs="Times New Roman"/>
                <w:noProof/>
                <w:rtl/>
                <w:lang w:bidi="ps-AF"/>
              </w:rPr>
              <w:t xml:space="preserve"> </w:t>
            </w:r>
            <w:r w:rsidR="002E3FF5" w:rsidRPr="008D5B89">
              <w:rPr>
                <w:rStyle w:val="Hyperlink"/>
                <w:rFonts w:ascii="Times New Roman" w:hAnsi="Times New Roman" w:cs="Times New Roman" w:hint="eastAsia"/>
                <w:noProof/>
                <w:rtl/>
                <w:lang w:bidi="ps-AF"/>
              </w:rPr>
              <w:t>پروژ</w:t>
            </w:r>
            <w:r w:rsidR="002E3FF5" w:rsidRPr="008D5B89">
              <w:rPr>
                <w:rStyle w:val="Hyperlink"/>
                <w:rFonts w:ascii="Times New Roman" w:hAnsi="Times New Roman" w:cs="Times New Roman" w:hint="cs"/>
                <w:noProof/>
                <w:rtl/>
                <w:lang w:bidi="ps-AF"/>
              </w:rPr>
              <w:t>ې</w:t>
            </w:r>
            <w:r w:rsidR="002E3FF5" w:rsidRPr="008D5B89">
              <w:rPr>
                <w:rStyle w:val="Hyperlink"/>
                <w:rFonts w:ascii="Times New Roman" w:hAnsi="Times New Roman" w:cs="Times New Roman"/>
                <w:noProof/>
                <w:rtl/>
                <w:lang w:bidi="ps-AF"/>
              </w:rPr>
              <w:t xml:space="preserve"> </w:t>
            </w:r>
            <w:r w:rsidR="002E3FF5" w:rsidRPr="008D5B89">
              <w:rPr>
                <w:rStyle w:val="Hyperlink"/>
                <w:rFonts w:ascii="Times New Roman" w:hAnsi="Times New Roman" w:cs="Times New Roman" w:hint="cs"/>
                <w:noProof/>
                <w:rtl/>
                <w:lang w:bidi="ps-AF"/>
              </w:rPr>
              <w:t>ډی</w:t>
            </w:r>
            <w:r w:rsidR="002E3FF5" w:rsidRPr="008D5B89">
              <w:rPr>
                <w:rStyle w:val="Hyperlink"/>
                <w:rFonts w:ascii="Times New Roman" w:hAnsi="Times New Roman" w:cs="Times New Roman" w:hint="eastAsia"/>
                <w:noProof/>
                <w:rtl/>
                <w:lang w:bidi="ps-AF"/>
              </w:rPr>
              <w:t>زا</w:t>
            </w:r>
            <w:r w:rsidR="002E3FF5" w:rsidRPr="008D5B89">
              <w:rPr>
                <w:rStyle w:val="Hyperlink"/>
                <w:rFonts w:ascii="Times New Roman" w:hAnsi="Times New Roman" w:cs="Times New Roman" w:hint="cs"/>
                <w:noProof/>
                <w:rtl/>
                <w:lang w:bidi="ps-AF"/>
              </w:rPr>
              <w:t>ی</w:t>
            </w:r>
            <w:r w:rsidR="002E3FF5" w:rsidRPr="008D5B89">
              <w:rPr>
                <w:rStyle w:val="Hyperlink"/>
                <w:rFonts w:ascii="Times New Roman" w:hAnsi="Times New Roman" w:cs="Times New Roman" w:hint="eastAsia"/>
                <w:noProof/>
                <w:rtl/>
                <w:lang w:bidi="ps-AF"/>
              </w:rPr>
              <w:t>ن</w:t>
            </w:r>
            <w:r w:rsidR="002E3FF5">
              <w:rPr>
                <w:noProof/>
                <w:webHidden/>
              </w:rPr>
              <w:tab/>
            </w:r>
            <w:r w:rsidR="002E3FF5">
              <w:rPr>
                <w:noProof/>
                <w:webHidden/>
              </w:rPr>
              <w:fldChar w:fldCharType="begin"/>
            </w:r>
            <w:r w:rsidR="002E3FF5">
              <w:rPr>
                <w:noProof/>
                <w:webHidden/>
              </w:rPr>
              <w:instrText xml:space="preserve"> PAGEREF _Toc15373115 \h </w:instrText>
            </w:r>
            <w:r w:rsidR="002E3FF5">
              <w:rPr>
                <w:noProof/>
                <w:webHidden/>
              </w:rPr>
            </w:r>
            <w:r w:rsidR="002E3FF5">
              <w:rPr>
                <w:noProof/>
                <w:webHidden/>
              </w:rPr>
              <w:fldChar w:fldCharType="separate"/>
            </w:r>
            <w:r w:rsidR="002E3FF5">
              <w:rPr>
                <w:noProof/>
                <w:webHidden/>
              </w:rPr>
              <w:t>9</w:t>
            </w:r>
            <w:r w:rsidR="002E3FF5">
              <w:rPr>
                <w:noProof/>
                <w:webHidden/>
              </w:rPr>
              <w:fldChar w:fldCharType="end"/>
            </w:r>
          </w:hyperlink>
        </w:p>
        <w:p w14:paraId="694ED40D" w14:textId="1682357B" w:rsidR="002E3FF5" w:rsidRDefault="000A36D3" w:rsidP="002E3FF5">
          <w:pPr>
            <w:pStyle w:val="TOC2"/>
            <w:rPr>
              <w:noProof/>
              <w:color w:val="auto"/>
              <w:lang w:eastAsia="en-US"/>
            </w:rPr>
          </w:pPr>
          <w:hyperlink w:anchor="_Toc15373116" w:history="1">
            <w:r w:rsidR="002E3FF5" w:rsidRPr="008D5B89">
              <w:rPr>
                <w:rStyle w:val="Hyperlink"/>
                <w:rFonts w:ascii="Times New Roman" w:hAnsi="Times New Roman" w:cs="Times New Roman"/>
                <w:noProof/>
                <w:rtl/>
              </w:rPr>
              <w:t xml:space="preserve">2.3 </w:t>
            </w:r>
            <w:r w:rsidR="002E3FF5" w:rsidRPr="008D5B89">
              <w:rPr>
                <w:rStyle w:val="Hyperlink"/>
                <w:rFonts w:ascii="Times New Roman" w:hAnsi="Times New Roman" w:cs="Times New Roman" w:hint="eastAsia"/>
                <w:noProof/>
                <w:rtl/>
                <w:lang w:bidi="ps-AF"/>
              </w:rPr>
              <w:t>د</w:t>
            </w:r>
            <w:r w:rsidR="002E3FF5" w:rsidRPr="008D5B89">
              <w:rPr>
                <w:rStyle w:val="Hyperlink"/>
                <w:rFonts w:ascii="Times New Roman" w:hAnsi="Times New Roman" w:cs="Times New Roman"/>
                <w:noProof/>
                <w:rtl/>
                <w:lang w:bidi="ps-AF"/>
              </w:rPr>
              <w:t xml:space="preserve"> </w:t>
            </w:r>
            <w:r w:rsidR="002E3FF5" w:rsidRPr="008D5B89">
              <w:rPr>
                <w:rStyle w:val="Hyperlink"/>
                <w:rFonts w:ascii="Times New Roman" w:hAnsi="Times New Roman" w:cs="Times New Roman" w:hint="eastAsia"/>
                <w:noProof/>
                <w:rtl/>
                <w:lang w:bidi="ps-AF"/>
              </w:rPr>
              <w:t>پروژ</w:t>
            </w:r>
            <w:r w:rsidR="002E3FF5" w:rsidRPr="008D5B89">
              <w:rPr>
                <w:rStyle w:val="Hyperlink"/>
                <w:rFonts w:ascii="Times New Roman" w:hAnsi="Times New Roman" w:cs="Times New Roman" w:hint="cs"/>
                <w:noProof/>
                <w:rtl/>
                <w:lang w:bidi="ps-AF"/>
              </w:rPr>
              <w:t>ې</w:t>
            </w:r>
            <w:r w:rsidR="002E3FF5" w:rsidRPr="008D5B89">
              <w:rPr>
                <w:rStyle w:val="Hyperlink"/>
                <w:rFonts w:ascii="Times New Roman" w:hAnsi="Times New Roman" w:cs="Times New Roman"/>
                <w:noProof/>
                <w:rtl/>
                <w:lang w:bidi="ps-AF"/>
              </w:rPr>
              <w:t xml:space="preserve"> </w:t>
            </w:r>
            <w:r w:rsidR="002E3FF5" w:rsidRPr="008D5B89">
              <w:rPr>
                <w:rStyle w:val="Hyperlink"/>
                <w:rFonts w:ascii="Times New Roman" w:hAnsi="Times New Roman" w:cs="Times New Roman" w:hint="cs"/>
                <w:noProof/>
                <w:rtl/>
                <w:lang w:bidi="ps-AF"/>
              </w:rPr>
              <w:t>ټی</w:t>
            </w:r>
            <w:r w:rsidR="002E3FF5" w:rsidRPr="008D5B89">
              <w:rPr>
                <w:rStyle w:val="Hyperlink"/>
                <w:rFonts w:ascii="Times New Roman" w:hAnsi="Times New Roman" w:cs="Times New Roman" w:hint="eastAsia"/>
                <w:noProof/>
                <w:rtl/>
                <w:lang w:bidi="ps-AF"/>
              </w:rPr>
              <w:t>م</w:t>
            </w:r>
            <w:r w:rsidR="002E3FF5">
              <w:rPr>
                <w:noProof/>
                <w:webHidden/>
              </w:rPr>
              <w:tab/>
            </w:r>
            <w:r w:rsidR="002E3FF5">
              <w:rPr>
                <w:noProof/>
                <w:webHidden/>
              </w:rPr>
              <w:fldChar w:fldCharType="begin"/>
            </w:r>
            <w:r w:rsidR="002E3FF5">
              <w:rPr>
                <w:noProof/>
                <w:webHidden/>
              </w:rPr>
              <w:instrText xml:space="preserve"> PAGEREF _Toc15373116 \h </w:instrText>
            </w:r>
            <w:r w:rsidR="002E3FF5">
              <w:rPr>
                <w:noProof/>
                <w:webHidden/>
              </w:rPr>
            </w:r>
            <w:r w:rsidR="002E3FF5">
              <w:rPr>
                <w:noProof/>
                <w:webHidden/>
              </w:rPr>
              <w:fldChar w:fldCharType="separate"/>
            </w:r>
            <w:r w:rsidR="002E3FF5">
              <w:rPr>
                <w:noProof/>
                <w:webHidden/>
              </w:rPr>
              <w:t>12</w:t>
            </w:r>
            <w:r w:rsidR="002E3FF5">
              <w:rPr>
                <w:noProof/>
                <w:webHidden/>
              </w:rPr>
              <w:fldChar w:fldCharType="end"/>
            </w:r>
          </w:hyperlink>
        </w:p>
        <w:p w14:paraId="1029F31B" w14:textId="13ACE012" w:rsidR="002E3FF5" w:rsidRDefault="000A36D3" w:rsidP="002E3FF5">
          <w:pPr>
            <w:pStyle w:val="TOC1"/>
            <w:rPr>
              <w:noProof/>
              <w:color w:val="auto"/>
              <w:sz w:val="22"/>
              <w:szCs w:val="22"/>
              <w:lang w:eastAsia="en-US"/>
            </w:rPr>
          </w:pPr>
          <w:hyperlink w:anchor="_Toc15373117" w:history="1">
            <w:r w:rsidR="002E3FF5" w:rsidRPr="008D5B89">
              <w:rPr>
                <w:rStyle w:val="Hyperlink"/>
                <w:rFonts w:ascii="Times New Roman" w:hAnsi="Times New Roman" w:cs="Times New Roman"/>
                <w:noProof/>
                <w:rtl/>
              </w:rPr>
              <w:t>3</w:t>
            </w:r>
            <w:r w:rsidR="002E3FF5" w:rsidRPr="008D5B89">
              <w:rPr>
                <w:rStyle w:val="Hyperlink"/>
                <w:rFonts w:ascii="Times New Roman" w:hAnsi="Times New Roman" w:cs="Times New Roman"/>
                <w:noProof/>
                <w:rtl/>
                <w:lang w:bidi="ps-AF"/>
              </w:rPr>
              <w:t xml:space="preserve"> </w:t>
            </w:r>
            <w:r w:rsidR="002E3FF5" w:rsidRPr="008D5B89">
              <w:rPr>
                <w:rStyle w:val="Hyperlink"/>
                <w:rFonts w:ascii="Times New Roman" w:hAnsi="Times New Roman" w:cs="Times New Roman" w:hint="cs"/>
                <w:noProof/>
                <w:rtl/>
                <w:lang w:bidi="ps-AF"/>
              </w:rPr>
              <w:t>څ</w:t>
            </w:r>
            <w:r w:rsidR="002E3FF5" w:rsidRPr="008D5B89">
              <w:rPr>
                <w:rStyle w:val="Hyperlink"/>
                <w:rFonts w:ascii="Times New Roman" w:hAnsi="Times New Roman" w:cs="Times New Roman" w:hint="eastAsia"/>
                <w:noProof/>
                <w:rtl/>
                <w:lang w:bidi="ps-AF"/>
              </w:rPr>
              <w:t>پرک</w:t>
            </w:r>
            <w:r w:rsidR="002E3FF5" w:rsidRPr="008D5B89">
              <w:rPr>
                <w:rStyle w:val="Hyperlink"/>
                <w:rFonts w:ascii="Times New Roman" w:hAnsi="Times New Roman" w:cs="Times New Roman" w:hint="cs"/>
                <w:noProof/>
                <w:rtl/>
                <w:lang w:bidi="ps-AF"/>
              </w:rPr>
              <w:t>ی</w:t>
            </w:r>
            <w:r w:rsidR="002E3FF5" w:rsidRPr="008D5B89">
              <w:rPr>
                <w:rStyle w:val="Hyperlink"/>
                <w:rFonts w:ascii="Times New Roman" w:hAnsi="Times New Roman" w:cs="Times New Roman"/>
                <w:noProof/>
                <w:rtl/>
              </w:rPr>
              <w:t xml:space="preserve">: </w:t>
            </w:r>
            <w:r w:rsidR="002E3FF5" w:rsidRPr="008D5B89">
              <w:rPr>
                <w:rStyle w:val="Hyperlink"/>
                <w:rFonts w:ascii="Times New Roman" w:hAnsi="Times New Roman" w:cs="Times New Roman" w:hint="eastAsia"/>
                <w:noProof/>
                <w:rtl/>
                <w:lang w:bidi="ps-AF"/>
              </w:rPr>
              <w:t>د</w:t>
            </w:r>
            <w:r w:rsidR="002E3FF5" w:rsidRPr="008D5B89">
              <w:rPr>
                <w:rStyle w:val="Hyperlink"/>
                <w:rFonts w:ascii="Times New Roman" w:hAnsi="Times New Roman" w:cs="Times New Roman"/>
                <w:noProof/>
                <w:rtl/>
                <w:lang w:bidi="ps-AF"/>
              </w:rPr>
              <w:t xml:space="preserve"> </w:t>
            </w:r>
            <w:r w:rsidR="002E3FF5" w:rsidRPr="008D5B89">
              <w:rPr>
                <w:rStyle w:val="Hyperlink"/>
                <w:rFonts w:ascii="Times New Roman" w:hAnsi="Times New Roman" w:cs="Times New Roman" w:hint="eastAsia"/>
                <w:noProof/>
                <w:rtl/>
                <w:lang w:bidi="ps-AF"/>
              </w:rPr>
              <w:t>پروژ</w:t>
            </w:r>
            <w:r w:rsidR="002E3FF5" w:rsidRPr="008D5B89">
              <w:rPr>
                <w:rStyle w:val="Hyperlink"/>
                <w:rFonts w:ascii="Times New Roman" w:hAnsi="Times New Roman" w:cs="Times New Roman" w:hint="cs"/>
                <w:noProof/>
                <w:rtl/>
                <w:lang w:bidi="ps-AF"/>
              </w:rPr>
              <w:t>ې</w:t>
            </w:r>
            <w:r w:rsidR="002E3FF5" w:rsidRPr="008D5B89">
              <w:rPr>
                <w:rStyle w:val="Hyperlink"/>
                <w:rFonts w:ascii="Times New Roman" w:hAnsi="Times New Roman" w:cs="Times New Roman"/>
                <w:noProof/>
                <w:rtl/>
                <w:lang w:bidi="ps-AF"/>
              </w:rPr>
              <w:t xml:space="preserve"> </w:t>
            </w:r>
            <w:r w:rsidR="002E3FF5" w:rsidRPr="008D5B89">
              <w:rPr>
                <w:rStyle w:val="Hyperlink"/>
                <w:rFonts w:ascii="Times New Roman" w:hAnsi="Times New Roman" w:cs="Times New Roman" w:hint="eastAsia"/>
                <w:noProof/>
                <w:rtl/>
                <w:lang w:bidi="ps-AF"/>
              </w:rPr>
              <w:t>پلانول</w:t>
            </w:r>
            <w:r w:rsidR="002E3FF5">
              <w:rPr>
                <w:noProof/>
                <w:webHidden/>
              </w:rPr>
              <w:tab/>
            </w:r>
            <w:r w:rsidR="002E3FF5">
              <w:rPr>
                <w:noProof/>
                <w:webHidden/>
              </w:rPr>
              <w:fldChar w:fldCharType="begin"/>
            </w:r>
            <w:r w:rsidR="002E3FF5">
              <w:rPr>
                <w:noProof/>
                <w:webHidden/>
              </w:rPr>
              <w:instrText xml:space="preserve"> PAGEREF _Toc15373117 \h </w:instrText>
            </w:r>
            <w:r w:rsidR="002E3FF5">
              <w:rPr>
                <w:noProof/>
                <w:webHidden/>
              </w:rPr>
            </w:r>
            <w:r w:rsidR="002E3FF5">
              <w:rPr>
                <w:noProof/>
                <w:webHidden/>
              </w:rPr>
              <w:fldChar w:fldCharType="separate"/>
            </w:r>
            <w:r w:rsidR="002E3FF5">
              <w:rPr>
                <w:noProof/>
                <w:webHidden/>
              </w:rPr>
              <w:t>12</w:t>
            </w:r>
            <w:r w:rsidR="002E3FF5">
              <w:rPr>
                <w:noProof/>
                <w:webHidden/>
              </w:rPr>
              <w:fldChar w:fldCharType="end"/>
            </w:r>
          </w:hyperlink>
        </w:p>
        <w:p w14:paraId="34601A5E" w14:textId="70A1FAAE" w:rsidR="002E3FF5" w:rsidRDefault="000A36D3" w:rsidP="002E3FF5">
          <w:pPr>
            <w:pStyle w:val="TOC2"/>
            <w:rPr>
              <w:noProof/>
              <w:color w:val="auto"/>
              <w:lang w:eastAsia="en-US"/>
            </w:rPr>
          </w:pPr>
          <w:hyperlink w:anchor="_Toc15373118" w:history="1">
            <w:r w:rsidR="002E3FF5" w:rsidRPr="008D5B89">
              <w:rPr>
                <w:rStyle w:val="Hyperlink"/>
                <w:rFonts w:ascii="Times New Roman" w:hAnsi="Times New Roman" w:cs="Times New Roman"/>
                <w:noProof/>
                <w:rtl/>
              </w:rPr>
              <w:t xml:space="preserve">3.1 </w:t>
            </w:r>
            <w:r w:rsidR="002E3FF5" w:rsidRPr="008D5B89">
              <w:rPr>
                <w:rStyle w:val="Hyperlink"/>
                <w:rFonts w:ascii="Times New Roman" w:hAnsi="Times New Roman" w:cs="Times New Roman" w:hint="eastAsia"/>
                <w:noProof/>
                <w:rtl/>
                <w:lang w:bidi="ps-AF"/>
              </w:rPr>
              <w:t>سر</w:t>
            </w:r>
            <w:r w:rsidR="002E3FF5" w:rsidRPr="008D5B89">
              <w:rPr>
                <w:rStyle w:val="Hyperlink"/>
                <w:rFonts w:ascii="Times New Roman" w:hAnsi="Times New Roman" w:cs="Times New Roman" w:hint="cs"/>
                <w:noProof/>
                <w:rtl/>
                <w:lang w:bidi="ps-AF"/>
              </w:rPr>
              <w:t>ی</w:t>
            </w:r>
            <w:r w:rsidR="002E3FF5" w:rsidRPr="008D5B89">
              <w:rPr>
                <w:rStyle w:val="Hyperlink"/>
                <w:rFonts w:ascii="Times New Roman" w:hAnsi="Times New Roman" w:cs="Times New Roman" w:hint="eastAsia"/>
                <w:noProof/>
                <w:rtl/>
                <w:lang w:bidi="ps-AF"/>
              </w:rPr>
              <w:t>زه</w:t>
            </w:r>
            <w:r w:rsidR="002E3FF5">
              <w:rPr>
                <w:noProof/>
                <w:webHidden/>
              </w:rPr>
              <w:tab/>
            </w:r>
            <w:r w:rsidR="002E3FF5">
              <w:rPr>
                <w:noProof/>
                <w:webHidden/>
              </w:rPr>
              <w:fldChar w:fldCharType="begin"/>
            </w:r>
            <w:r w:rsidR="002E3FF5">
              <w:rPr>
                <w:noProof/>
                <w:webHidden/>
              </w:rPr>
              <w:instrText xml:space="preserve"> PAGEREF _Toc15373118 \h </w:instrText>
            </w:r>
            <w:r w:rsidR="002E3FF5">
              <w:rPr>
                <w:noProof/>
                <w:webHidden/>
              </w:rPr>
            </w:r>
            <w:r w:rsidR="002E3FF5">
              <w:rPr>
                <w:noProof/>
                <w:webHidden/>
              </w:rPr>
              <w:fldChar w:fldCharType="separate"/>
            </w:r>
            <w:r w:rsidR="002E3FF5">
              <w:rPr>
                <w:noProof/>
                <w:webHidden/>
              </w:rPr>
              <w:t>12</w:t>
            </w:r>
            <w:r w:rsidR="002E3FF5">
              <w:rPr>
                <w:noProof/>
                <w:webHidden/>
              </w:rPr>
              <w:fldChar w:fldCharType="end"/>
            </w:r>
          </w:hyperlink>
        </w:p>
        <w:p w14:paraId="65E04D88" w14:textId="6023D043" w:rsidR="002E3FF5" w:rsidRDefault="000A36D3" w:rsidP="002E3FF5">
          <w:pPr>
            <w:pStyle w:val="TOC2"/>
            <w:rPr>
              <w:noProof/>
              <w:color w:val="auto"/>
              <w:lang w:eastAsia="en-US"/>
            </w:rPr>
          </w:pPr>
          <w:hyperlink w:anchor="_Toc15373119" w:history="1">
            <w:r w:rsidR="002E3FF5" w:rsidRPr="008D5B89">
              <w:rPr>
                <w:rStyle w:val="Hyperlink"/>
                <w:rFonts w:ascii="Times New Roman" w:hAnsi="Times New Roman" w:cs="Times New Roman"/>
                <w:noProof/>
                <w:rtl/>
              </w:rPr>
              <w:t xml:space="preserve">3.3 </w:t>
            </w:r>
            <w:r w:rsidR="002E3FF5" w:rsidRPr="008D5B89">
              <w:rPr>
                <w:rStyle w:val="Hyperlink"/>
                <w:rFonts w:ascii="Times New Roman" w:hAnsi="Times New Roman" w:cs="Times New Roman" w:hint="eastAsia"/>
                <w:noProof/>
                <w:rtl/>
                <w:lang w:bidi="ps-AF"/>
              </w:rPr>
              <w:t>د</w:t>
            </w:r>
            <w:r w:rsidR="002E3FF5" w:rsidRPr="008D5B89">
              <w:rPr>
                <w:rStyle w:val="Hyperlink"/>
                <w:rFonts w:ascii="Times New Roman" w:hAnsi="Times New Roman" w:cs="Times New Roman"/>
                <w:noProof/>
                <w:rtl/>
                <w:lang w:bidi="ps-AF"/>
              </w:rPr>
              <w:t xml:space="preserve"> </w:t>
            </w:r>
            <w:r w:rsidR="002E3FF5" w:rsidRPr="008D5B89">
              <w:rPr>
                <w:rStyle w:val="Hyperlink"/>
                <w:rFonts w:ascii="Times New Roman" w:hAnsi="Times New Roman" w:cs="Times New Roman" w:hint="eastAsia"/>
                <w:noProof/>
                <w:rtl/>
                <w:lang w:bidi="ps-AF"/>
              </w:rPr>
              <w:t>پروژ</w:t>
            </w:r>
            <w:r w:rsidR="002E3FF5" w:rsidRPr="008D5B89">
              <w:rPr>
                <w:rStyle w:val="Hyperlink"/>
                <w:rFonts w:ascii="Times New Roman" w:hAnsi="Times New Roman" w:cs="Times New Roman" w:hint="cs"/>
                <w:noProof/>
                <w:rtl/>
                <w:lang w:bidi="ps-AF"/>
              </w:rPr>
              <w:t>ې</w:t>
            </w:r>
            <w:r w:rsidR="002E3FF5" w:rsidRPr="008D5B89">
              <w:rPr>
                <w:rStyle w:val="Hyperlink"/>
                <w:rFonts w:ascii="Times New Roman" w:hAnsi="Times New Roman" w:cs="Times New Roman"/>
                <w:noProof/>
                <w:rtl/>
                <w:lang w:bidi="ps-AF"/>
              </w:rPr>
              <w:t xml:space="preserve"> </w:t>
            </w:r>
            <w:r w:rsidR="002E3FF5" w:rsidRPr="008D5B89">
              <w:rPr>
                <w:rStyle w:val="Hyperlink"/>
                <w:rFonts w:ascii="Times New Roman" w:hAnsi="Times New Roman" w:cs="Times New Roman" w:hint="eastAsia"/>
                <w:noProof/>
                <w:rtl/>
                <w:lang w:bidi="ps-AF"/>
              </w:rPr>
              <w:t>کارکوونکي</w:t>
            </w:r>
            <w:r w:rsidR="002E3FF5">
              <w:rPr>
                <w:noProof/>
                <w:webHidden/>
              </w:rPr>
              <w:tab/>
            </w:r>
            <w:r w:rsidR="002E3FF5">
              <w:rPr>
                <w:noProof/>
                <w:webHidden/>
              </w:rPr>
              <w:fldChar w:fldCharType="begin"/>
            </w:r>
            <w:r w:rsidR="002E3FF5">
              <w:rPr>
                <w:noProof/>
                <w:webHidden/>
              </w:rPr>
              <w:instrText xml:space="preserve"> PAGEREF _Toc15373119 \h </w:instrText>
            </w:r>
            <w:r w:rsidR="002E3FF5">
              <w:rPr>
                <w:noProof/>
                <w:webHidden/>
              </w:rPr>
            </w:r>
            <w:r w:rsidR="002E3FF5">
              <w:rPr>
                <w:noProof/>
                <w:webHidden/>
              </w:rPr>
              <w:fldChar w:fldCharType="separate"/>
            </w:r>
            <w:r w:rsidR="002E3FF5">
              <w:rPr>
                <w:noProof/>
                <w:webHidden/>
              </w:rPr>
              <w:t>14</w:t>
            </w:r>
            <w:r w:rsidR="002E3FF5">
              <w:rPr>
                <w:noProof/>
                <w:webHidden/>
              </w:rPr>
              <w:fldChar w:fldCharType="end"/>
            </w:r>
          </w:hyperlink>
        </w:p>
        <w:p w14:paraId="690B3BE3" w14:textId="08E23E95" w:rsidR="002E3FF5" w:rsidRDefault="000A36D3" w:rsidP="002E3FF5">
          <w:pPr>
            <w:pStyle w:val="TOC2"/>
            <w:rPr>
              <w:noProof/>
              <w:color w:val="auto"/>
              <w:lang w:eastAsia="en-US"/>
            </w:rPr>
          </w:pPr>
          <w:hyperlink w:anchor="_Toc15373120" w:history="1">
            <w:r w:rsidR="002E3FF5" w:rsidRPr="008D5B89">
              <w:rPr>
                <w:rStyle w:val="Hyperlink"/>
                <w:rFonts w:ascii="Times New Roman" w:hAnsi="Times New Roman" w:cs="Times New Roman"/>
                <w:noProof/>
                <w:rtl/>
              </w:rPr>
              <w:t xml:space="preserve">3.5 </w:t>
            </w:r>
            <w:r w:rsidR="002E3FF5" w:rsidRPr="008D5B89">
              <w:rPr>
                <w:rStyle w:val="Hyperlink"/>
                <w:rFonts w:ascii="Times New Roman" w:hAnsi="Times New Roman" w:cs="Times New Roman" w:hint="eastAsia"/>
                <w:noProof/>
                <w:rtl/>
                <w:lang w:bidi="ps-AF"/>
              </w:rPr>
              <w:t>د</w:t>
            </w:r>
            <w:r w:rsidR="002E3FF5" w:rsidRPr="008D5B89">
              <w:rPr>
                <w:rStyle w:val="Hyperlink"/>
                <w:rFonts w:ascii="Times New Roman" w:hAnsi="Times New Roman" w:cs="Times New Roman"/>
                <w:noProof/>
                <w:rtl/>
                <w:lang w:bidi="ps-AF"/>
              </w:rPr>
              <w:t xml:space="preserve"> </w:t>
            </w:r>
            <w:r w:rsidR="002E3FF5" w:rsidRPr="008D5B89">
              <w:rPr>
                <w:rStyle w:val="Hyperlink"/>
                <w:rFonts w:ascii="Times New Roman" w:hAnsi="Times New Roman" w:cs="Times New Roman" w:hint="eastAsia"/>
                <w:noProof/>
                <w:rtl/>
                <w:lang w:bidi="ps-AF"/>
              </w:rPr>
              <w:t>همکار</w:t>
            </w:r>
            <w:r w:rsidR="002E3FF5" w:rsidRPr="008D5B89">
              <w:rPr>
                <w:rStyle w:val="Hyperlink"/>
                <w:rFonts w:ascii="Times New Roman" w:hAnsi="Times New Roman" w:cs="Times New Roman" w:hint="cs"/>
                <w:noProof/>
                <w:rtl/>
                <w:lang w:bidi="ps-AF"/>
              </w:rPr>
              <w:t>ی</w:t>
            </w:r>
            <w:r w:rsidR="002E3FF5" w:rsidRPr="008D5B89">
              <w:rPr>
                <w:rStyle w:val="Hyperlink"/>
                <w:rFonts w:ascii="Times New Roman" w:hAnsi="Times New Roman" w:cs="Times New Roman" w:hint="eastAsia"/>
                <w:noProof/>
                <w:rtl/>
                <w:lang w:bidi="ps-AF"/>
              </w:rPr>
              <w:t>و</w:t>
            </w:r>
            <w:r w:rsidR="002E3FF5" w:rsidRPr="008D5B89">
              <w:rPr>
                <w:rStyle w:val="Hyperlink"/>
                <w:rFonts w:ascii="Times New Roman" w:hAnsi="Times New Roman" w:cs="Times New Roman"/>
                <w:noProof/>
                <w:rtl/>
                <w:lang w:bidi="ps-AF"/>
              </w:rPr>
              <w:t xml:space="preserve"> </w:t>
            </w:r>
            <w:r w:rsidR="002E3FF5" w:rsidRPr="008D5B89">
              <w:rPr>
                <w:rStyle w:val="Hyperlink"/>
                <w:rFonts w:ascii="Times New Roman" w:hAnsi="Times New Roman" w:cs="Times New Roman" w:hint="eastAsia"/>
                <w:noProof/>
                <w:rtl/>
                <w:lang w:bidi="ps-AF"/>
              </w:rPr>
              <w:t>مد</w:t>
            </w:r>
            <w:r w:rsidR="002E3FF5" w:rsidRPr="008D5B89">
              <w:rPr>
                <w:rStyle w:val="Hyperlink"/>
                <w:rFonts w:ascii="Times New Roman" w:hAnsi="Times New Roman" w:cs="Times New Roman" w:hint="cs"/>
                <w:noProof/>
                <w:rtl/>
                <w:lang w:bidi="ps-AF"/>
              </w:rPr>
              <w:t>ی</w:t>
            </w:r>
            <w:r w:rsidR="002E3FF5" w:rsidRPr="008D5B89">
              <w:rPr>
                <w:rStyle w:val="Hyperlink"/>
                <w:rFonts w:ascii="Times New Roman" w:hAnsi="Times New Roman" w:cs="Times New Roman" w:hint="eastAsia"/>
                <w:noProof/>
                <w:rtl/>
                <w:lang w:bidi="ps-AF"/>
              </w:rPr>
              <w:t>ر</w:t>
            </w:r>
            <w:r w:rsidR="002E3FF5" w:rsidRPr="008D5B89">
              <w:rPr>
                <w:rStyle w:val="Hyperlink"/>
                <w:rFonts w:ascii="Times New Roman" w:hAnsi="Times New Roman" w:cs="Times New Roman" w:hint="cs"/>
                <w:noProof/>
                <w:rtl/>
                <w:lang w:bidi="ps-AF"/>
              </w:rPr>
              <w:t>ی</w:t>
            </w:r>
            <w:r w:rsidR="002E3FF5" w:rsidRPr="008D5B89">
              <w:rPr>
                <w:rStyle w:val="Hyperlink"/>
                <w:rFonts w:ascii="Times New Roman" w:hAnsi="Times New Roman" w:cs="Times New Roman" w:hint="eastAsia"/>
                <w:noProof/>
                <w:rtl/>
                <w:lang w:bidi="ps-AF"/>
              </w:rPr>
              <w:t>ت</w:t>
            </w:r>
            <w:r w:rsidR="002E3FF5">
              <w:rPr>
                <w:noProof/>
                <w:webHidden/>
              </w:rPr>
              <w:tab/>
            </w:r>
            <w:r w:rsidR="002E3FF5">
              <w:rPr>
                <w:noProof/>
                <w:webHidden/>
              </w:rPr>
              <w:fldChar w:fldCharType="begin"/>
            </w:r>
            <w:r w:rsidR="002E3FF5">
              <w:rPr>
                <w:noProof/>
                <w:webHidden/>
              </w:rPr>
              <w:instrText xml:space="preserve"> PAGEREF _Toc15373120 \h </w:instrText>
            </w:r>
            <w:r w:rsidR="002E3FF5">
              <w:rPr>
                <w:noProof/>
                <w:webHidden/>
              </w:rPr>
            </w:r>
            <w:r w:rsidR="002E3FF5">
              <w:rPr>
                <w:noProof/>
                <w:webHidden/>
              </w:rPr>
              <w:fldChar w:fldCharType="separate"/>
            </w:r>
            <w:r w:rsidR="002E3FF5">
              <w:rPr>
                <w:noProof/>
                <w:webHidden/>
              </w:rPr>
              <w:t>14</w:t>
            </w:r>
            <w:r w:rsidR="002E3FF5">
              <w:rPr>
                <w:noProof/>
                <w:webHidden/>
              </w:rPr>
              <w:fldChar w:fldCharType="end"/>
            </w:r>
          </w:hyperlink>
        </w:p>
        <w:p w14:paraId="6F05595D" w14:textId="7A83A8CF" w:rsidR="002E3FF5" w:rsidRDefault="000A36D3" w:rsidP="002E3FF5">
          <w:pPr>
            <w:pStyle w:val="TOC2"/>
            <w:rPr>
              <w:noProof/>
              <w:color w:val="auto"/>
              <w:lang w:eastAsia="en-US"/>
            </w:rPr>
          </w:pPr>
          <w:hyperlink w:anchor="_Toc15373121" w:history="1">
            <w:r w:rsidR="002E3FF5" w:rsidRPr="008D5B89">
              <w:rPr>
                <w:rStyle w:val="Hyperlink"/>
                <w:rFonts w:ascii="Times New Roman" w:hAnsi="Times New Roman" w:cs="Times New Roman"/>
                <w:noProof/>
                <w:rtl/>
              </w:rPr>
              <w:t xml:space="preserve">3.6 </w:t>
            </w:r>
            <w:r w:rsidR="002E3FF5" w:rsidRPr="008D5B89">
              <w:rPr>
                <w:rStyle w:val="Hyperlink"/>
                <w:rFonts w:ascii="Times New Roman" w:hAnsi="Times New Roman" w:cs="Times New Roman" w:hint="eastAsia"/>
                <w:noProof/>
                <w:rtl/>
                <w:lang w:bidi="ps-AF"/>
              </w:rPr>
              <w:t>د</w:t>
            </w:r>
            <w:r w:rsidR="002E3FF5" w:rsidRPr="008D5B89">
              <w:rPr>
                <w:rStyle w:val="Hyperlink"/>
                <w:rFonts w:ascii="Times New Roman" w:hAnsi="Times New Roman" w:cs="Times New Roman"/>
                <w:noProof/>
                <w:rtl/>
                <w:lang w:bidi="ps-AF"/>
              </w:rPr>
              <w:t xml:space="preserve"> </w:t>
            </w:r>
            <w:r w:rsidR="002E3FF5" w:rsidRPr="008D5B89">
              <w:rPr>
                <w:rStyle w:val="Hyperlink"/>
                <w:rFonts w:ascii="Times New Roman" w:hAnsi="Times New Roman" w:cs="Times New Roman" w:hint="eastAsia"/>
                <w:noProof/>
                <w:rtl/>
                <w:lang w:bidi="ps-AF"/>
              </w:rPr>
              <w:t>پروژ</w:t>
            </w:r>
            <w:r w:rsidR="002E3FF5" w:rsidRPr="008D5B89">
              <w:rPr>
                <w:rStyle w:val="Hyperlink"/>
                <w:rFonts w:ascii="Times New Roman" w:hAnsi="Times New Roman" w:cs="Times New Roman" w:hint="cs"/>
                <w:noProof/>
                <w:rtl/>
                <w:lang w:bidi="ps-AF"/>
              </w:rPr>
              <w:t>ې</w:t>
            </w:r>
            <w:r w:rsidR="002E3FF5" w:rsidRPr="008D5B89">
              <w:rPr>
                <w:rStyle w:val="Hyperlink"/>
                <w:rFonts w:ascii="Times New Roman" w:hAnsi="Times New Roman" w:cs="Times New Roman"/>
                <w:noProof/>
                <w:rtl/>
                <w:lang w:bidi="ps-AF"/>
              </w:rPr>
              <w:t xml:space="preserve"> </w:t>
            </w:r>
            <w:r w:rsidR="002E3FF5" w:rsidRPr="008D5B89">
              <w:rPr>
                <w:rStyle w:val="Hyperlink"/>
                <w:rFonts w:ascii="Times New Roman" w:hAnsi="Times New Roman" w:cs="Times New Roman" w:hint="eastAsia"/>
                <w:noProof/>
                <w:rtl/>
                <w:lang w:bidi="ps-AF"/>
              </w:rPr>
              <w:t>د</w:t>
            </w:r>
            <w:r w:rsidR="002E3FF5" w:rsidRPr="008D5B89">
              <w:rPr>
                <w:rStyle w:val="Hyperlink"/>
                <w:rFonts w:ascii="Times New Roman" w:hAnsi="Times New Roman" w:cs="Times New Roman"/>
                <w:noProof/>
                <w:rtl/>
                <w:lang w:bidi="ps-AF"/>
              </w:rPr>
              <w:t xml:space="preserve"> </w:t>
            </w:r>
            <w:r w:rsidR="002E3FF5" w:rsidRPr="008D5B89">
              <w:rPr>
                <w:rStyle w:val="Hyperlink"/>
                <w:rFonts w:ascii="Times New Roman" w:hAnsi="Times New Roman" w:cs="Times New Roman" w:hint="eastAsia"/>
                <w:noProof/>
                <w:rtl/>
                <w:lang w:bidi="ps-AF"/>
              </w:rPr>
              <w:t>رهبري</w:t>
            </w:r>
            <w:r w:rsidR="002E3FF5" w:rsidRPr="008D5B89">
              <w:rPr>
                <w:rStyle w:val="Hyperlink"/>
                <w:rFonts w:ascii="Times New Roman" w:hAnsi="Times New Roman" w:cs="Times New Roman"/>
                <w:noProof/>
                <w:rtl/>
                <w:lang w:bidi="ps-AF"/>
              </w:rPr>
              <w:t xml:space="preserve"> </w:t>
            </w:r>
            <w:r w:rsidR="002E3FF5" w:rsidRPr="008D5B89">
              <w:rPr>
                <w:rStyle w:val="Hyperlink"/>
                <w:rFonts w:ascii="Times New Roman" w:hAnsi="Times New Roman" w:cs="Times New Roman" w:hint="eastAsia"/>
                <w:noProof/>
                <w:rtl/>
                <w:lang w:bidi="ps-AF"/>
              </w:rPr>
              <w:t>کوونک</w:t>
            </w:r>
            <w:r w:rsidR="002E3FF5" w:rsidRPr="008D5B89">
              <w:rPr>
                <w:rStyle w:val="Hyperlink"/>
                <w:rFonts w:ascii="Times New Roman" w:hAnsi="Times New Roman" w:cs="Times New Roman" w:hint="cs"/>
                <w:noProof/>
                <w:rtl/>
                <w:lang w:bidi="ps-AF"/>
              </w:rPr>
              <w:t>ې</w:t>
            </w:r>
            <w:r w:rsidR="002E3FF5" w:rsidRPr="008D5B89">
              <w:rPr>
                <w:rStyle w:val="Hyperlink"/>
                <w:rFonts w:ascii="Times New Roman" w:hAnsi="Times New Roman" w:cs="Times New Roman"/>
                <w:noProof/>
                <w:rtl/>
                <w:lang w:bidi="ps-AF"/>
              </w:rPr>
              <w:t xml:space="preserve"> </w:t>
            </w:r>
            <w:r w:rsidR="002E3FF5" w:rsidRPr="008D5B89">
              <w:rPr>
                <w:rStyle w:val="Hyperlink"/>
                <w:rFonts w:ascii="Times New Roman" w:hAnsi="Times New Roman" w:cs="Times New Roman" w:hint="eastAsia"/>
                <w:noProof/>
                <w:rtl/>
                <w:lang w:bidi="ps-AF"/>
              </w:rPr>
              <w:t>کم</w:t>
            </w:r>
            <w:r w:rsidR="002E3FF5" w:rsidRPr="008D5B89">
              <w:rPr>
                <w:rStyle w:val="Hyperlink"/>
                <w:rFonts w:ascii="Times New Roman" w:hAnsi="Times New Roman" w:cs="Times New Roman" w:hint="cs"/>
                <w:noProof/>
                <w:rtl/>
                <w:lang w:bidi="ps-AF"/>
              </w:rPr>
              <w:t>ېټې</w:t>
            </w:r>
            <w:r w:rsidR="002E3FF5" w:rsidRPr="008D5B89">
              <w:rPr>
                <w:rStyle w:val="Hyperlink"/>
                <w:rFonts w:ascii="Times New Roman" w:hAnsi="Times New Roman" w:cs="Times New Roman"/>
                <w:noProof/>
                <w:rtl/>
                <w:lang w:bidi="ps-AF"/>
              </w:rPr>
              <w:t xml:space="preserve"> </w:t>
            </w:r>
            <w:r w:rsidR="002E3FF5" w:rsidRPr="008D5B89">
              <w:rPr>
                <w:rStyle w:val="Hyperlink"/>
                <w:rFonts w:ascii="Times New Roman" w:hAnsi="Times New Roman" w:cs="Times New Roman" w:hint="eastAsia"/>
                <w:noProof/>
                <w:rtl/>
                <w:lang w:bidi="ps-AF"/>
              </w:rPr>
              <w:t>جو</w:t>
            </w:r>
            <w:r w:rsidR="002E3FF5" w:rsidRPr="008D5B89">
              <w:rPr>
                <w:rStyle w:val="Hyperlink"/>
                <w:rFonts w:ascii="Times New Roman" w:hAnsi="Times New Roman" w:cs="Times New Roman" w:hint="cs"/>
                <w:noProof/>
                <w:rtl/>
                <w:lang w:bidi="ps-AF"/>
              </w:rPr>
              <w:t>ړ</w:t>
            </w:r>
            <w:r w:rsidR="002E3FF5" w:rsidRPr="008D5B89">
              <w:rPr>
                <w:rStyle w:val="Hyperlink"/>
                <w:rFonts w:ascii="Times New Roman" w:hAnsi="Times New Roman" w:cs="Times New Roman" w:hint="eastAsia"/>
                <w:noProof/>
                <w:rtl/>
                <w:lang w:bidi="ps-AF"/>
              </w:rPr>
              <w:t>ول</w:t>
            </w:r>
            <w:r w:rsidR="002E3FF5">
              <w:rPr>
                <w:noProof/>
                <w:webHidden/>
              </w:rPr>
              <w:tab/>
            </w:r>
            <w:r w:rsidR="002E3FF5">
              <w:rPr>
                <w:noProof/>
                <w:webHidden/>
              </w:rPr>
              <w:fldChar w:fldCharType="begin"/>
            </w:r>
            <w:r w:rsidR="002E3FF5">
              <w:rPr>
                <w:noProof/>
                <w:webHidden/>
              </w:rPr>
              <w:instrText xml:space="preserve"> PAGEREF _Toc15373121 \h </w:instrText>
            </w:r>
            <w:r w:rsidR="002E3FF5">
              <w:rPr>
                <w:noProof/>
                <w:webHidden/>
              </w:rPr>
            </w:r>
            <w:r w:rsidR="002E3FF5">
              <w:rPr>
                <w:noProof/>
                <w:webHidden/>
              </w:rPr>
              <w:fldChar w:fldCharType="separate"/>
            </w:r>
            <w:r w:rsidR="002E3FF5">
              <w:rPr>
                <w:noProof/>
                <w:webHidden/>
              </w:rPr>
              <w:t>15</w:t>
            </w:r>
            <w:r w:rsidR="002E3FF5">
              <w:rPr>
                <w:noProof/>
                <w:webHidden/>
              </w:rPr>
              <w:fldChar w:fldCharType="end"/>
            </w:r>
          </w:hyperlink>
        </w:p>
        <w:p w14:paraId="3B424630" w14:textId="37689A8D" w:rsidR="002E3FF5" w:rsidRDefault="000A36D3" w:rsidP="002E3FF5">
          <w:pPr>
            <w:pStyle w:val="TOC2"/>
            <w:rPr>
              <w:noProof/>
              <w:color w:val="auto"/>
              <w:lang w:eastAsia="en-US"/>
            </w:rPr>
          </w:pPr>
          <w:hyperlink w:anchor="_Toc15373122" w:history="1">
            <w:r w:rsidR="002E3FF5" w:rsidRPr="008D5B89">
              <w:rPr>
                <w:rStyle w:val="Hyperlink"/>
                <w:rFonts w:ascii="Times New Roman" w:hAnsi="Times New Roman" w:cs="Times New Roman"/>
                <w:noProof/>
                <w:rtl/>
              </w:rPr>
              <w:t xml:space="preserve">3.7 </w:t>
            </w:r>
            <w:r w:rsidR="002E3FF5" w:rsidRPr="008D5B89">
              <w:rPr>
                <w:rStyle w:val="Hyperlink"/>
                <w:rFonts w:ascii="Times New Roman" w:hAnsi="Times New Roman" w:cs="Times New Roman" w:hint="eastAsia"/>
                <w:noProof/>
                <w:rtl/>
                <w:lang w:bidi="ps-AF"/>
              </w:rPr>
              <w:t>د</w:t>
            </w:r>
            <w:r w:rsidR="002E3FF5" w:rsidRPr="008D5B89">
              <w:rPr>
                <w:rStyle w:val="Hyperlink"/>
                <w:rFonts w:ascii="Times New Roman" w:hAnsi="Times New Roman" w:cs="Times New Roman"/>
                <w:noProof/>
                <w:rtl/>
                <w:lang w:bidi="ps-AF"/>
              </w:rPr>
              <w:t xml:space="preserve"> </w:t>
            </w:r>
            <w:r w:rsidR="002E3FF5" w:rsidRPr="008D5B89">
              <w:rPr>
                <w:rStyle w:val="Hyperlink"/>
                <w:rFonts w:ascii="Times New Roman" w:hAnsi="Times New Roman" w:cs="Times New Roman" w:hint="eastAsia"/>
                <w:noProof/>
                <w:rtl/>
                <w:lang w:bidi="ps-AF"/>
              </w:rPr>
              <w:t>پروژ</w:t>
            </w:r>
            <w:r w:rsidR="002E3FF5" w:rsidRPr="008D5B89">
              <w:rPr>
                <w:rStyle w:val="Hyperlink"/>
                <w:rFonts w:ascii="Times New Roman" w:hAnsi="Times New Roman" w:cs="Times New Roman" w:hint="cs"/>
                <w:noProof/>
                <w:rtl/>
                <w:lang w:bidi="ps-AF"/>
              </w:rPr>
              <w:t>ې</w:t>
            </w:r>
            <w:r w:rsidR="002E3FF5" w:rsidRPr="008D5B89">
              <w:rPr>
                <w:rStyle w:val="Hyperlink"/>
                <w:rFonts w:ascii="Times New Roman" w:hAnsi="Times New Roman" w:cs="Times New Roman"/>
                <w:noProof/>
                <w:rtl/>
                <w:lang w:bidi="ps-AF"/>
              </w:rPr>
              <w:t xml:space="preserve"> </w:t>
            </w:r>
            <w:r w:rsidR="002E3FF5" w:rsidRPr="008D5B89">
              <w:rPr>
                <w:rStyle w:val="Hyperlink"/>
                <w:rFonts w:ascii="Times New Roman" w:hAnsi="Times New Roman" w:cs="Times New Roman" w:hint="eastAsia"/>
                <w:noProof/>
                <w:rtl/>
                <w:lang w:bidi="ps-AF"/>
              </w:rPr>
              <w:t>مهم</w:t>
            </w:r>
            <w:r w:rsidR="002E3FF5" w:rsidRPr="008D5B89">
              <w:rPr>
                <w:rStyle w:val="Hyperlink"/>
                <w:rFonts w:ascii="Times New Roman" w:hAnsi="Times New Roman" w:cs="Times New Roman" w:hint="cs"/>
                <w:noProof/>
                <w:rtl/>
                <w:lang w:bidi="ps-AF"/>
              </w:rPr>
              <w:t>ې</w:t>
            </w:r>
            <w:r w:rsidR="002E3FF5" w:rsidRPr="008D5B89">
              <w:rPr>
                <w:rStyle w:val="Hyperlink"/>
                <w:rFonts w:ascii="Times New Roman" w:hAnsi="Times New Roman" w:cs="Times New Roman"/>
                <w:noProof/>
                <w:rtl/>
                <w:lang w:bidi="ps-AF"/>
              </w:rPr>
              <w:t xml:space="preserve"> </w:t>
            </w:r>
            <w:r w:rsidR="002E3FF5" w:rsidRPr="008D5B89">
              <w:rPr>
                <w:rStyle w:val="Hyperlink"/>
                <w:rFonts w:ascii="Times New Roman" w:hAnsi="Times New Roman" w:cs="Times New Roman" w:hint="eastAsia"/>
                <w:noProof/>
                <w:rtl/>
                <w:lang w:bidi="ps-AF"/>
              </w:rPr>
              <w:t>پ</w:t>
            </w:r>
            <w:r w:rsidR="002E3FF5" w:rsidRPr="008D5B89">
              <w:rPr>
                <w:rStyle w:val="Hyperlink"/>
                <w:rFonts w:ascii="Times New Roman" w:hAnsi="Times New Roman" w:cs="Times New Roman" w:hint="cs"/>
                <w:noProof/>
                <w:rtl/>
                <w:lang w:bidi="ps-AF"/>
              </w:rPr>
              <w:t>ی</w:t>
            </w:r>
            <w:r w:rsidR="002E3FF5" w:rsidRPr="008D5B89">
              <w:rPr>
                <w:rStyle w:val="Hyperlink"/>
                <w:rFonts w:ascii="Times New Roman" w:hAnsi="Times New Roman" w:cs="Times New Roman" w:hint="eastAsia"/>
                <w:noProof/>
                <w:rtl/>
                <w:lang w:bidi="ps-AF"/>
              </w:rPr>
              <w:t>لن</w:t>
            </w:r>
            <w:r w:rsidR="002E3FF5" w:rsidRPr="008D5B89">
              <w:rPr>
                <w:rStyle w:val="Hyperlink"/>
                <w:rFonts w:ascii="Times New Roman" w:hAnsi="Times New Roman" w:cs="Times New Roman" w:hint="cs"/>
                <w:noProof/>
                <w:rtl/>
                <w:lang w:bidi="ps-AF"/>
              </w:rPr>
              <w:t>ۍ</w:t>
            </w:r>
            <w:r w:rsidR="002E3FF5" w:rsidRPr="008D5B89">
              <w:rPr>
                <w:rStyle w:val="Hyperlink"/>
                <w:rFonts w:ascii="Times New Roman" w:hAnsi="Times New Roman" w:cs="Times New Roman"/>
                <w:noProof/>
                <w:rtl/>
                <w:lang w:bidi="ps-AF"/>
              </w:rPr>
              <w:t xml:space="preserve"> </w:t>
            </w:r>
            <w:r w:rsidR="002E3FF5" w:rsidRPr="008D5B89">
              <w:rPr>
                <w:rStyle w:val="Hyperlink"/>
                <w:rFonts w:ascii="Times New Roman" w:hAnsi="Times New Roman" w:cs="Times New Roman" w:hint="eastAsia"/>
                <w:noProof/>
                <w:rtl/>
                <w:lang w:bidi="ps-AF"/>
              </w:rPr>
              <w:t>ناست</w:t>
            </w:r>
            <w:r w:rsidR="002E3FF5" w:rsidRPr="008D5B89">
              <w:rPr>
                <w:rStyle w:val="Hyperlink"/>
                <w:rFonts w:ascii="Times New Roman" w:hAnsi="Times New Roman" w:cs="Times New Roman" w:hint="cs"/>
                <w:noProof/>
                <w:rtl/>
                <w:lang w:bidi="ps-AF"/>
              </w:rPr>
              <w:t>ې</w:t>
            </w:r>
            <w:r w:rsidR="002E3FF5">
              <w:rPr>
                <w:noProof/>
                <w:webHidden/>
              </w:rPr>
              <w:tab/>
            </w:r>
            <w:r w:rsidR="002E3FF5">
              <w:rPr>
                <w:noProof/>
                <w:webHidden/>
              </w:rPr>
              <w:fldChar w:fldCharType="begin"/>
            </w:r>
            <w:r w:rsidR="002E3FF5">
              <w:rPr>
                <w:noProof/>
                <w:webHidden/>
              </w:rPr>
              <w:instrText xml:space="preserve"> PAGEREF _Toc15373122 \h </w:instrText>
            </w:r>
            <w:r w:rsidR="002E3FF5">
              <w:rPr>
                <w:noProof/>
                <w:webHidden/>
              </w:rPr>
            </w:r>
            <w:r w:rsidR="002E3FF5">
              <w:rPr>
                <w:noProof/>
                <w:webHidden/>
              </w:rPr>
              <w:fldChar w:fldCharType="separate"/>
            </w:r>
            <w:r w:rsidR="002E3FF5">
              <w:rPr>
                <w:noProof/>
                <w:webHidden/>
              </w:rPr>
              <w:t>15</w:t>
            </w:r>
            <w:r w:rsidR="002E3FF5">
              <w:rPr>
                <w:noProof/>
                <w:webHidden/>
              </w:rPr>
              <w:fldChar w:fldCharType="end"/>
            </w:r>
          </w:hyperlink>
        </w:p>
        <w:p w14:paraId="788B6D96" w14:textId="5527CE47" w:rsidR="002E3FF5" w:rsidRDefault="000A36D3" w:rsidP="002E3FF5">
          <w:pPr>
            <w:pStyle w:val="TOC2"/>
            <w:rPr>
              <w:noProof/>
              <w:color w:val="auto"/>
              <w:lang w:eastAsia="en-US"/>
            </w:rPr>
          </w:pPr>
          <w:hyperlink w:anchor="_Toc15373123" w:history="1">
            <w:r w:rsidR="002E3FF5" w:rsidRPr="008D5B89">
              <w:rPr>
                <w:rStyle w:val="Hyperlink"/>
                <w:rFonts w:ascii="Times New Roman" w:hAnsi="Times New Roman" w:cs="Times New Roman"/>
                <w:noProof/>
                <w:rtl/>
              </w:rPr>
              <w:t xml:space="preserve">3.8 </w:t>
            </w:r>
            <w:r w:rsidR="002E3FF5" w:rsidRPr="008D5B89">
              <w:rPr>
                <w:rStyle w:val="Hyperlink"/>
                <w:rFonts w:ascii="Times New Roman" w:hAnsi="Times New Roman" w:cs="Times New Roman" w:hint="eastAsia"/>
                <w:noProof/>
                <w:rtl/>
                <w:lang w:bidi="ps-AF"/>
              </w:rPr>
              <w:t>د</w:t>
            </w:r>
            <w:r w:rsidR="002E3FF5" w:rsidRPr="008D5B89">
              <w:rPr>
                <w:rStyle w:val="Hyperlink"/>
                <w:rFonts w:ascii="Times New Roman" w:hAnsi="Times New Roman" w:cs="Times New Roman"/>
                <w:noProof/>
                <w:rtl/>
                <w:lang w:bidi="ps-AF"/>
              </w:rPr>
              <w:t xml:space="preserve"> </w:t>
            </w:r>
            <w:r w:rsidR="002E3FF5" w:rsidRPr="008D5B89">
              <w:rPr>
                <w:rStyle w:val="Hyperlink"/>
                <w:rFonts w:ascii="Times New Roman" w:hAnsi="Times New Roman" w:cs="Times New Roman" w:hint="eastAsia"/>
                <w:noProof/>
                <w:rtl/>
                <w:lang w:bidi="ps-AF"/>
              </w:rPr>
              <w:t>پروژ</w:t>
            </w:r>
            <w:r w:rsidR="002E3FF5" w:rsidRPr="008D5B89">
              <w:rPr>
                <w:rStyle w:val="Hyperlink"/>
                <w:rFonts w:ascii="Times New Roman" w:hAnsi="Times New Roman" w:cs="Times New Roman" w:hint="cs"/>
                <w:noProof/>
                <w:rtl/>
                <w:lang w:bidi="ps-AF"/>
              </w:rPr>
              <w:t>ې</w:t>
            </w:r>
            <w:r w:rsidR="002E3FF5" w:rsidRPr="008D5B89">
              <w:rPr>
                <w:rStyle w:val="Hyperlink"/>
                <w:rFonts w:ascii="Times New Roman" w:hAnsi="Times New Roman" w:cs="Times New Roman"/>
                <w:noProof/>
                <w:rtl/>
                <w:lang w:bidi="ps-AF"/>
              </w:rPr>
              <w:t xml:space="preserve"> </w:t>
            </w:r>
            <w:r w:rsidR="002E3FF5" w:rsidRPr="008D5B89">
              <w:rPr>
                <w:rStyle w:val="Hyperlink"/>
                <w:rFonts w:ascii="Times New Roman" w:hAnsi="Times New Roman" w:cs="Times New Roman" w:hint="eastAsia"/>
                <w:noProof/>
                <w:rtl/>
                <w:lang w:bidi="ps-AF"/>
              </w:rPr>
              <w:t>پ</w:t>
            </w:r>
            <w:r w:rsidR="002E3FF5" w:rsidRPr="008D5B89">
              <w:rPr>
                <w:rStyle w:val="Hyperlink"/>
                <w:rFonts w:ascii="Times New Roman" w:hAnsi="Times New Roman" w:cs="Times New Roman" w:hint="cs"/>
                <w:noProof/>
                <w:rtl/>
                <w:lang w:bidi="ps-AF"/>
              </w:rPr>
              <w:t>ی</w:t>
            </w:r>
            <w:r w:rsidR="002E3FF5" w:rsidRPr="008D5B89">
              <w:rPr>
                <w:rStyle w:val="Hyperlink"/>
                <w:rFonts w:ascii="Times New Roman" w:hAnsi="Times New Roman" w:cs="Times New Roman" w:hint="eastAsia"/>
                <w:noProof/>
                <w:rtl/>
                <w:lang w:bidi="ps-AF"/>
              </w:rPr>
              <w:t>لولو</w:t>
            </w:r>
            <w:r w:rsidR="002E3FF5" w:rsidRPr="008D5B89">
              <w:rPr>
                <w:rStyle w:val="Hyperlink"/>
                <w:rFonts w:ascii="Times New Roman" w:hAnsi="Times New Roman" w:cs="Times New Roman"/>
                <w:noProof/>
                <w:rtl/>
                <w:lang w:bidi="ps-AF"/>
              </w:rPr>
              <w:t xml:space="preserve"> </w:t>
            </w:r>
            <w:r w:rsidR="002E3FF5" w:rsidRPr="008D5B89">
              <w:rPr>
                <w:rStyle w:val="Hyperlink"/>
                <w:rFonts w:ascii="Times New Roman" w:hAnsi="Times New Roman" w:cs="Times New Roman" w:hint="eastAsia"/>
                <w:noProof/>
                <w:rtl/>
                <w:lang w:bidi="ps-AF"/>
              </w:rPr>
              <w:t>فهرست</w:t>
            </w:r>
            <w:r w:rsidR="002E3FF5">
              <w:rPr>
                <w:noProof/>
                <w:webHidden/>
              </w:rPr>
              <w:tab/>
            </w:r>
            <w:r w:rsidR="002E3FF5">
              <w:rPr>
                <w:noProof/>
                <w:webHidden/>
              </w:rPr>
              <w:fldChar w:fldCharType="begin"/>
            </w:r>
            <w:r w:rsidR="002E3FF5">
              <w:rPr>
                <w:noProof/>
                <w:webHidden/>
              </w:rPr>
              <w:instrText xml:space="preserve"> PAGEREF _Toc15373123 \h </w:instrText>
            </w:r>
            <w:r w:rsidR="002E3FF5">
              <w:rPr>
                <w:noProof/>
                <w:webHidden/>
              </w:rPr>
            </w:r>
            <w:r w:rsidR="002E3FF5">
              <w:rPr>
                <w:noProof/>
                <w:webHidden/>
              </w:rPr>
              <w:fldChar w:fldCharType="separate"/>
            </w:r>
            <w:r w:rsidR="002E3FF5">
              <w:rPr>
                <w:noProof/>
                <w:webHidden/>
              </w:rPr>
              <w:t>16</w:t>
            </w:r>
            <w:r w:rsidR="002E3FF5">
              <w:rPr>
                <w:noProof/>
                <w:webHidden/>
              </w:rPr>
              <w:fldChar w:fldCharType="end"/>
            </w:r>
          </w:hyperlink>
        </w:p>
        <w:p w14:paraId="17F7FEA4" w14:textId="25ECF4C4" w:rsidR="002E3FF5" w:rsidRDefault="000A36D3" w:rsidP="002E3FF5">
          <w:pPr>
            <w:pStyle w:val="TOC1"/>
            <w:rPr>
              <w:noProof/>
              <w:color w:val="auto"/>
              <w:sz w:val="22"/>
              <w:szCs w:val="22"/>
              <w:lang w:eastAsia="en-US"/>
            </w:rPr>
          </w:pPr>
          <w:hyperlink w:anchor="_Toc15373124" w:history="1">
            <w:r w:rsidR="002E3FF5" w:rsidRPr="008D5B89">
              <w:rPr>
                <w:rStyle w:val="Hyperlink"/>
                <w:rFonts w:ascii="Times New Roman" w:hAnsi="Times New Roman" w:cs="Times New Roman"/>
                <w:noProof/>
                <w:rtl/>
                <w:lang w:bidi="fa-IR"/>
              </w:rPr>
              <w:t>۴</w:t>
            </w:r>
            <w:r w:rsidR="002E3FF5" w:rsidRPr="008D5B89">
              <w:rPr>
                <w:rStyle w:val="Hyperlink"/>
                <w:rFonts w:ascii="Times New Roman" w:hAnsi="Times New Roman" w:cs="Times New Roman"/>
                <w:noProof/>
                <w:rtl/>
                <w:lang w:bidi="ps-AF"/>
              </w:rPr>
              <w:t xml:space="preserve"> </w:t>
            </w:r>
            <w:r w:rsidR="002E3FF5" w:rsidRPr="008D5B89">
              <w:rPr>
                <w:rStyle w:val="Hyperlink"/>
                <w:rFonts w:ascii="Times New Roman" w:hAnsi="Times New Roman" w:cs="Times New Roman" w:hint="cs"/>
                <w:noProof/>
                <w:rtl/>
                <w:lang w:bidi="ps-AF"/>
              </w:rPr>
              <w:t>څ</w:t>
            </w:r>
            <w:r w:rsidR="002E3FF5" w:rsidRPr="008D5B89">
              <w:rPr>
                <w:rStyle w:val="Hyperlink"/>
                <w:rFonts w:ascii="Times New Roman" w:hAnsi="Times New Roman" w:cs="Times New Roman" w:hint="eastAsia"/>
                <w:noProof/>
                <w:rtl/>
                <w:lang w:bidi="ps-AF"/>
              </w:rPr>
              <w:t>پرک</w:t>
            </w:r>
            <w:r w:rsidR="002E3FF5" w:rsidRPr="008D5B89">
              <w:rPr>
                <w:rStyle w:val="Hyperlink"/>
                <w:rFonts w:ascii="Times New Roman" w:hAnsi="Times New Roman" w:cs="Times New Roman" w:hint="cs"/>
                <w:noProof/>
                <w:rtl/>
                <w:lang w:bidi="ps-AF"/>
              </w:rPr>
              <w:t>ی</w:t>
            </w:r>
            <w:r w:rsidR="002E3FF5" w:rsidRPr="008D5B89">
              <w:rPr>
                <w:rStyle w:val="Hyperlink"/>
                <w:rFonts w:ascii="Times New Roman" w:hAnsi="Times New Roman" w:cs="Times New Roman"/>
                <w:noProof/>
                <w:rtl/>
                <w:lang w:bidi="ps-AF"/>
              </w:rPr>
              <w:t xml:space="preserve">: </w:t>
            </w:r>
            <w:r w:rsidR="002E3FF5" w:rsidRPr="008D5B89">
              <w:rPr>
                <w:rStyle w:val="Hyperlink"/>
                <w:rFonts w:ascii="Times New Roman" w:hAnsi="Times New Roman" w:cs="Times New Roman" w:hint="eastAsia"/>
                <w:noProof/>
                <w:rtl/>
                <w:lang w:bidi="ps-AF"/>
              </w:rPr>
              <w:t>د</w:t>
            </w:r>
            <w:r w:rsidR="002E3FF5" w:rsidRPr="008D5B89">
              <w:rPr>
                <w:rStyle w:val="Hyperlink"/>
                <w:rFonts w:ascii="Times New Roman" w:hAnsi="Times New Roman" w:cs="Times New Roman"/>
                <w:noProof/>
                <w:rtl/>
                <w:lang w:bidi="ps-AF"/>
              </w:rPr>
              <w:t xml:space="preserve"> </w:t>
            </w:r>
            <w:r w:rsidR="002E3FF5" w:rsidRPr="008D5B89">
              <w:rPr>
                <w:rStyle w:val="Hyperlink"/>
                <w:rFonts w:ascii="Times New Roman" w:hAnsi="Times New Roman" w:cs="Times New Roman" w:hint="eastAsia"/>
                <w:noProof/>
                <w:rtl/>
                <w:lang w:bidi="ps-AF"/>
              </w:rPr>
              <w:t>پروژ</w:t>
            </w:r>
            <w:r w:rsidR="002E3FF5" w:rsidRPr="008D5B89">
              <w:rPr>
                <w:rStyle w:val="Hyperlink"/>
                <w:rFonts w:ascii="Times New Roman" w:hAnsi="Times New Roman" w:cs="Times New Roman" w:hint="cs"/>
                <w:noProof/>
                <w:rtl/>
                <w:lang w:bidi="ps-AF"/>
              </w:rPr>
              <w:t>ې</w:t>
            </w:r>
            <w:r w:rsidR="002E3FF5" w:rsidRPr="008D5B89">
              <w:rPr>
                <w:rStyle w:val="Hyperlink"/>
                <w:rFonts w:ascii="Times New Roman" w:hAnsi="Times New Roman" w:cs="Times New Roman"/>
                <w:noProof/>
                <w:rtl/>
                <w:lang w:bidi="ps-AF"/>
              </w:rPr>
              <w:t xml:space="preserve"> </w:t>
            </w:r>
            <w:r w:rsidR="002E3FF5" w:rsidRPr="008D5B89">
              <w:rPr>
                <w:rStyle w:val="Hyperlink"/>
                <w:rFonts w:ascii="Times New Roman" w:hAnsi="Times New Roman" w:cs="Times New Roman" w:hint="eastAsia"/>
                <w:noProof/>
                <w:rtl/>
                <w:lang w:bidi="ps-AF"/>
              </w:rPr>
              <w:t>پلي</w:t>
            </w:r>
            <w:r w:rsidR="002E3FF5" w:rsidRPr="008D5B89">
              <w:rPr>
                <w:rStyle w:val="Hyperlink"/>
                <w:rFonts w:ascii="Times New Roman" w:hAnsi="Times New Roman" w:cs="Times New Roman"/>
                <w:noProof/>
                <w:rtl/>
                <w:lang w:bidi="ps-AF"/>
              </w:rPr>
              <w:t xml:space="preserve"> </w:t>
            </w:r>
            <w:r w:rsidR="002E3FF5" w:rsidRPr="008D5B89">
              <w:rPr>
                <w:rStyle w:val="Hyperlink"/>
                <w:rFonts w:ascii="Times New Roman" w:hAnsi="Times New Roman" w:cs="Times New Roman" w:hint="eastAsia"/>
                <w:noProof/>
                <w:rtl/>
                <w:lang w:bidi="ps-AF"/>
              </w:rPr>
              <w:t>کول</w:t>
            </w:r>
            <w:r w:rsidR="002E3FF5" w:rsidRPr="008D5B89">
              <w:rPr>
                <w:rStyle w:val="Hyperlink"/>
                <w:rFonts w:ascii="Times New Roman" w:hAnsi="Times New Roman" w:cs="Times New Roman"/>
                <w:noProof/>
                <w:rtl/>
                <w:lang w:bidi="ps-AF"/>
              </w:rPr>
              <w:t xml:space="preserve">/ </w:t>
            </w:r>
            <w:r w:rsidR="002E3FF5" w:rsidRPr="008D5B89">
              <w:rPr>
                <w:rStyle w:val="Hyperlink"/>
                <w:rFonts w:ascii="Times New Roman" w:hAnsi="Times New Roman" w:cs="Times New Roman" w:hint="eastAsia"/>
                <w:noProof/>
                <w:rtl/>
                <w:lang w:bidi="ps-AF"/>
              </w:rPr>
              <w:t>اجراء</w:t>
            </w:r>
            <w:r w:rsidR="002E3FF5" w:rsidRPr="008D5B89">
              <w:rPr>
                <w:rStyle w:val="Hyperlink"/>
                <w:rFonts w:ascii="Times New Roman" w:hAnsi="Times New Roman" w:cs="Times New Roman"/>
                <w:noProof/>
                <w:rtl/>
                <w:lang w:bidi="ps-AF"/>
              </w:rPr>
              <w:t xml:space="preserve"> </w:t>
            </w:r>
            <w:r w:rsidR="002E3FF5" w:rsidRPr="008D5B89">
              <w:rPr>
                <w:rStyle w:val="Hyperlink"/>
                <w:rFonts w:ascii="Times New Roman" w:hAnsi="Times New Roman" w:cs="Times New Roman" w:hint="eastAsia"/>
                <w:noProof/>
                <w:rtl/>
                <w:lang w:bidi="ps-AF"/>
              </w:rPr>
              <w:t>کول</w:t>
            </w:r>
            <w:r w:rsidR="002E3FF5">
              <w:rPr>
                <w:noProof/>
                <w:webHidden/>
              </w:rPr>
              <w:tab/>
            </w:r>
            <w:r w:rsidR="002E3FF5">
              <w:rPr>
                <w:noProof/>
                <w:webHidden/>
              </w:rPr>
              <w:fldChar w:fldCharType="begin"/>
            </w:r>
            <w:r w:rsidR="002E3FF5">
              <w:rPr>
                <w:noProof/>
                <w:webHidden/>
              </w:rPr>
              <w:instrText xml:space="preserve"> PAGEREF _Toc15373124 \h </w:instrText>
            </w:r>
            <w:r w:rsidR="002E3FF5">
              <w:rPr>
                <w:noProof/>
                <w:webHidden/>
              </w:rPr>
            </w:r>
            <w:r w:rsidR="002E3FF5">
              <w:rPr>
                <w:noProof/>
                <w:webHidden/>
              </w:rPr>
              <w:fldChar w:fldCharType="separate"/>
            </w:r>
            <w:r w:rsidR="002E3FF5">
              <w:rPr>
                <w:noProof/>
                <w:webHidden/>
              </w:rPr>
              <w:t>17</w:t>
            </w:r>
            <w:r w:rsidR="002E3FF5">
              <w:rPr>
                <w:noProof/>
                <w:webHidden/>
              </w:rPr>
              <w:fldChar w:fldCharType="end"/>
            </w:r>
          </w:hyperlink>
        </w:p>
        <w:p w14:paraId="1FF0A9D4" w14:textId="007FEFE0" w:rsidR="002E3FF5" w:rsidRDefault="000A36D3" w:rsidP="002E3FF5">
          <w:pPr>
            <w:pStyle w:val="TOC2"/>
            <w:rPr>
              <w:noProof/>
              <w:color w:val="auto"/>
              <w:lang w:eastAsia="en-US"/>
            </w:rPr>
          </w:pPr>
          <w:hyperlink w:anchor="_Toc15373125" w:history="1">
            <w:r w:rsidR="002E3FF5" w:rsidRPr="008D5B89">
              <w:rPr>
                <w:rStyle w:val="Hyperlink"/>
                <w:rFonts w:ascii="Times New Roman" w:hAnsi="Times New Roman" w:cs="Times New Roman"/>
                <w:noProof/>
                <w:rtl/>
              </w:rPr>
              <w:t xml:space="preserve">4.1 </w:t>
            </w:r>
            <w:r w:rsidR="002E3FF5" w:rsidRPr="008D5B89">
              <w:rPr>
                <w:rStyle w:val="Hyperlink"/>
                <w:rFonts w:ascii="Times New Roman" w:hAnsi="Times New Roman" w:cs="Times New Roman" w:hint="eastAsia"/>
                <w:noProof/>
                <w:rtl/>
                <w:lang w:bidi="ps-AF"/>
              </w:rPr>
              <w:t>سر</w:t>
            </w:r>
            <w:r w:rsidR="002E3FF5" w:rsidRPr="008D5B89">
              <w:rPr>
                <w:rStyle w:val="Hyperlink"/>
                <w:rFonts w:ascii="Times New Roman" w:hAnsi="Times New Roman" w:cs="Times New Roman" w:hint="cs"/>
                <w:noProof/>
                <w:rtl/>
                <w:lang w:bidi="ps-AF"/>
              </w:rPr>
              <w:t>ی</w:t>
            </w:r>
            <w:r w:rsidR="002E3FF5" w:rsidRPr="008D5B89">
              <w:rPr>
                <w:rStyle w:val="Hyperlink"/>
                <w:rFonts w:ascii="Times New Roman" w:hAnsi="Times New Roman" w:cs="Times New Roman" w:hint="eastAsia"/>
                <w:noProof/>
                <w:rtl/>
                <w:lang w:bidi="ps-AF"/>
              </w:rPr>
              <w:t>زه</w:t>
            </w:r>
            <w:r w:rsidR="002E3FF5">
              <w:rPr>
                <w:noProof/>
                <w:webHidden/>
              </w:rPr>
              <w:tab/>
            </w:r>
            <w:r w:rsidR="002E3FF5">
              <w:rPr>
                <w:noProof/>
                <w:webHidden/>
              </w:rPr>
              <w:fldChar w:fldCharType="begin"/>
            </w:r>
            <w:r w:rsidR="002E3FF5">
              <w:rPr>
                <w:noProof/>
                <w:webHidden/>
              </w:rPr>
              <w:instrText xml:space="preserve"> PAGEREF _Toc15373125 \h </w:instrText>
            </w:r>
            <w:r w:rsidR="002E3FF5">
              <w:rPr>
                <w:noProof/>
                <w:webHidden/>
              </w:rPr>
            </w:r>
            <w:r w:rsidR="002E3FF5">
              <w:rPr>
                <w:noProof/>
                <w:webHidden/>
              </w:rPr>
              <w:fldChar w:fldCharType="separate"/>
            </w:r>
            <w:r w:rsidR="002E3FF5">
              <w:rPr>
                <w:noProof/>
                <w:webHidden/>
              </w:rPr>
              <w:t>17</w:t>
            </w:r>
            <w:r w:rsidR="002E3FF5">
              <w:rPr>
                <w:noProof/>
                <w:webHidden/>
              </w:rPr>
              <w:fldChar w:fldCharType="end"/>
            </w:r>
          </w:hyperlink>
        </w:p>
        <w:p w14:paraId="6EAFF218" w14:textId="5E61141B" w:rsidR="002E3FF5" w:rsidRDefault="000A36D3" w:rsidP="002E3FF5">
          <w:pPr>
            <w:pStyle w:val="TOC2"/>
            <w:rPr>
              <w:noProof/>
              <w:color w:val="auto"/>
              <w:lang w:eastAsia="en-US"/>
            </w:rPr>
          </w:pPr>
          <w:hyperlink w:anchor="_Toc15373126" w:history="1">
            <w:r w:rsidR="002E3FF5" w:rsidRPr="008D5B89">
              <w:rPr>
                <w:rStyle w:val="Hyperlink"/>
                <w:rFonts w:ascii="Times New Roman" w:hAnsi="Times New Roman" w:cs="Times New Roman"/>
                <w:noProof/>
                <w:rtl/>
              </w:rPr>
              <w:t xml:space="preserve">4.2 </w:t>
            </w:r>
            <w:r w:rsidR="002E3FF5" w:rsidRPr="008D5B89">
              <w:rPr>
                <w:rStyle w:val="Hyperlink"/>
                <w:rFonts w:ascii="Times New Roman" w:hAnsi="Times New Roman" w:cs="Times New Roman" w:hint="eastAsia"/>
                <w:noProof/>
                <w:rtl/>
                <w:lang w:bidi="ps-AF"/>
              </w:rPr>
              <w:t>د</w:t>
            </w:r>
            <w:r w:rsidR="002E3FF5" w:rsidRPr="008D5B89">
              <w:rPr>
                <w:rStyle w:val="Hyperlink"/>
                <w:rFonts w:ascii="Times New Roman" w:hAnsi="Times New Roman" w:cs="Times New Roman"/>
                <w:noProof/>
                <w:rtl/>
                <w:lang w:bidi="ps-AF"/>
              </w:rPr>
              <w:t xml:space="preserve"> </w:t>
            </w:r>
            <w:r w:rsidR="002E3FF5" w:rsidRPr="008D5B89">
              <w:rPr>
                <w:rStyle w:val="Hyperlink"/>
                <w:rFonts w:ascii="Times New Roman" w:hAnsi="Times New Roman" w:cs="Times New Roman" w:hint="eastAsia"/>
                <w:noProof/>
                <w:rtl/>
                <w:lang w:bidi="ps-AF"/>
              </w:rPr>
              <w:t>پروژ</w:t>
            </w:r>
            <w:r w:rsidR="002E3FF5" w:rsidRPr="008D5B89">
              <w:rPr>
                <w:rStyle w:val="Hyperlink"/>
                <w:rFonts w:ascii="Times New Roman" w:hAnsi="Times New Roman" w:cs="Times New Roman" w:hint="cs"/>
                <w:noProof/>
                <w:rtl/>
                <w:lang w:bidi="ps-AF"/>
              </w:rPr>
              <w:t>ې</w:t>
            </w:r>
            <w:r w:rsidR="002E3FF5" w:rsidRPr="008D5B89">
              <w:rPr>
                <w:rStyle w:val="Hyperlink"/>
                <w:rFonts w:ascii="Times New Roman" w:hAnsi="Times New Roman" w:cs="Times New Roman"/>
                <w:noProof/>
                <w:rtl/>
                <w:lang w:bidi="ps-AF"/>
              </w:rPr>
              <w:t xml:space="preserve"> </w:t>
            </w:r>
            <w:r w:rsidR="002E3FF5" w:rsidRPr="008D5B89">
              <w:rPr>
                <w:rStyle w:val="Hyperlink"/>
                <w:rFonts w:ascii="Times New Roman" w:hAnsi="Times New Roman" w:cs="Times New Roman" w:hint="eastAsia"/>
                <w:noProof/>
                <w:rtl/>
                <w:lang w:bidi="ps-AF"/>
              </w:rPr>
              <w:t>پ</w:t>
            </w:r>
            <w:r w:rsidR="002E3FF5" w:rsidRPr="008D5B89">
              <w:rPr>
                <w:rStyle w:val="Hyperlink"/>
                <w:rFonts w:ascii="Times New Roman" w:hAnsi="Times New Roman" w:cs="Times New Roman" w:hint="cs"/>
                <w:noProof/>
                <w:rtl/>
                <w:lang w:bidi="ps-AF"/>
              </w:rPr>
              <w:t>ی</w:t>
            </w:r>
            <w:r w:rsidR="002E3FF5" w:rsidRPr="008D5B89">
              <w:rPr>
                <w:rStyle w:val="Hyperlink"/>
                <w:rFonts w:ascii="Times New Roman" w:hAnsi="Times New Roman" w:cs="Times New Roman" w:hint="eastAsia"/>
                <w:noProof/>
                <w:rtl/>
                <w:lang w:bidi="ps-AF"/>
              </w:rPr>
              <w:t>لولو</w:t>
            </w:r>
            <w:r w:rsidR="002E3FF5" w:rsidRPr="008D5B89">
              <w:rPr>
                <w:rStyle w:val="Hyperlink"/>
                <w:rFonts w:ascii="Times New Roman" w:hAnsi="Times New Roman" w:cs="Times New Roman"/>
                <w:noProof/>
                <w:rtl/>
                <w:lang w:bidi="ps-AF"/>
              </w:rPr>
              <w:t xml:space="preserve"> </w:t>
            </w:r>
            <w:r w:rsidR="002E3FF5" w:rsidRPr="008D5B89">
              <w:rPr>
                <w:rStyle w:val="Hyperlink"/>
                <w:rFonts w:ascii="Times New Roman" w:hAnsi="Times New Roman" w:cs="Times New Roman" w:hint="eastAsia"/>
                <w:noProof/>
                <w:rtl/>
                <w:lang w:bidi="ps-AF"/>
              </w:rPr>
              <w:t>ناسته</w:t>
            </w:r>
            <w:r w:rsidR="002E3FF5">
              <w:rPr>
                <w:noProof/>
                <w:webHidden/>
              </w:rPr>
              <w:tab/>
            </w:r>
            <w:r w:rsidR="002E3FF5">
              <w:rPr>
                <w:noProof/>
                <w:webHidden/>
              </w:rPr>
              <w:fldChar w:fldCharType="begin"/>
            </w:r>
            <w:r w:rsidR="002E3FF5">
              <w:rPr>
                <w:noProof/>
                <w:webHidden/>
              </w:rPr>
              <w:instrText xml:space="preserve"> PAGEREF _Toc15373126 \h </w:instrText>
            </w:r>
            <w:r w:rsidR="002E3FF5">
              <w:rPr>
                <w:noProof/>
                <w:webHidden/>
              </w:rPr>
            </w:r>
            <w:r w:rsidR="002E3FF5">
              <w:rPr>
                <w:noProof/>
                <w:webHidden/>
              </w:rPr>
              <w:fldChar w:fldCharType="separate"/>
            </w:r>
            <w:r w:rsidR="002E3FF5">
              <w:rPr>
                <w:noProof/>
                <w:webHidden/>
              </w:rPr>
              <w:t>17</w:t>
            </w:r>
            <w:r w:rsidR="002E3FF5">
              <w:rPr>
                <w:noProof/>
                <w:webHidden/>
              </w:rPr>
              <w:fldChar w:fldCharType="end"/>
            </w:r>
          </w:hyperlink>
        </w:p>
        <w:p w14:paraId="6EE778E1" w14:textId="56669C14" w:rsidR="002E3FF5" w:rsidRDefault="000A36D3" w:rsidP="002E3FF5">
          <w:pPr>
            <w:pStyle w:val="TOC2"/>
            <w:rPr>
              <w:noProof/>
              <w:color w:val="auto"/>
              <w:lang w:eastAsia="en-US"/>
            </w:rPr>
          </w:pPr>
          <w:hyperlink w:anchor="_Toc15373127" w:history="1">
            <w:r w:rsidR="002E3FF5" w:rsidRPr="008D5B89">
              <w:rPr>
                <w:rStyle w:val="Hyperlink"/>
                <w:rFonts w:ascii="Times New Roman" w:hAnsi="Times New Roman" w:cs="Times New Roman"/>
                <w:noProof/>
                <w:rtl/>
              </w:rPr>
              <w:t xml:space="preserve">4.3 </w:t>
            </w:r>
            <w:r w:rsidR="002E3FF5" w:rsidRPr="008D5B89">
              <w:rPr>
                <w:rStyle w:val="Hyperlink"/>
                <w:rFonts w:ascii="Times New Roman" w:hAnsi="Times New Roman" w:cs="Times New Roman" w:hint="eastAsia"/>
                <w:noProof/>
                <w:rtl/>
                <w:lang w:bidi="ps-AF"/>
              </w:rPr>
              <w:t>د</w:t>
            </w:r>
            <w:r w:rsidR="002E3FF5" w:rsidRPr="008D5B89">
              <w:rPr>
                <w:rStyle w:val="Hyperlink"/>
                <w:rFonts w:ascii="Times New Roman" w:hAnsi="Times New Roman" w:cs="Times New Roman"/>
                <w:noProof/>
                <w:rtl/>
                <w:lang w:bidi="ps-AF"/>
              </w:rPr>
              <w:t xml:space="preserve"> </w:t>
            </w:r>
            <w:r w:rsidR="002E3FF5" w:rsidRPr="008D5B89">
              <w:rPr>
                <w:rStyle w:val="Hyperlink"/>
                <w:rFonts w:ascii="Times New Roman" w:hAnsi="Times New Roman" w:cs="Times New Roman" w:hint="eastAsia"/>
                <w:noProof/>
                <w:rtl/>
                <w:lang w:bidi="ps-AF"/>
              </w:rPr>
              <w:t>پروژ</w:t>
            </w:r>
            <w:r w:rsidR="002E3FF5" w:rsidRPr="008D5B89">
              <w:rPr>
                <w:rStyle w:val="Hyperlink"/>
                <w:rFonts w:ascii="Times New Roman" w:hAnsi="Times New Roman" w:cs="Times New Roman" w:hint="cs"/>
                <w:noProof/>
                <w:rtl/>
                <w:lang w:bidi="ps-AF"/>
              </w:rPr>
              <w:t>ې</w:t>
            </w:r>
            <w:r w:rsidR="002E3FF5" w:rsidRPr="008D5B89">
              <w:rPr>
                <w:rStyle w:val="Hyperlink"/>
                <w:rFonts w:ascii="Times New Roman" w:hAnsi="Times New Roman" w:cs="Times New Roman"/>
                <w:noProof/>
                <w:rtl/>
                <w:lang w:bidi="ps-AF"/>
              </w:rPr>
              <w:t xml:space="preserve"> </w:t>
            </w:r>
            <w:r w:rsidR="002E3FF5" w:rsidRPr="008D5B89">
              <w:rPr>
                <w:rStyle w:val="Hyperlink"/>
                <w:rFonts w:ascii="Times New Roman" w:hAnsi="Times New Roman" w:cs="Times New Roman" w:hint="eastAsia"/>
                <w:noProof/>
                <w:rtl/>
                <w:lang w:bidi="ps-AF"/>
              </w:rPr>
              <w:t>د</w:t>
            </w:r>
            <w:r w:rsidR="002E3FF5" w:rsidRPr="008D5B89">
              <w:rPr>
                <w:rStyle w:val="Hyperlink"/>
                <w:rFonts w:ascii="Times New Roman" w:hAnsi="Times New Roman" w:cs="Times New Roman"/>
                <w:noProof/>
                <w:rtl/>
                <w:lang w:bidi="ps-AF"/>
              </w:rPr>
              <w:t xml:space="preserve"> </w:t>
            </w:r>
            <w:r w:rsidR="002E3FF5" w:rsidRPr="008D5B89">
              <w:rPr>
                <w:rStyle w:val="Hyperlink"/>
                <w:rFonts w:ascii="Times New Roman" w:hAnsi="Times New Roman" w:cs="Times New Roman" w:hint="eastAsia"/>
                <w:noProof/>
                <w:rtl/>
                <w:lang w:bidi="ps-AF"/>
              </w:rPr>
              <w:t>فعال</w:t>
            </w:r>
            <w:r w:rsidR="002E3FF5" w:rsidRPr="008D5B89">
              <w:rPr>
                <w:rStyle w:val="Hyperlink"/>
                <w:rFonts w:ascii="Times New Roman" w:hAnsi="Times New Roman" w:cs="Times New Roman" w:hint="cs"/>
                <w:noProof/>
                <w:rtl/>
                <w:lang w:bidi="ps-AF"/>
              </w:rPr>
              <w:t>ی</w:t>
            </w:r>
            <w:r w:rsidR="002E3FF5" w:rsidRPr="008D5B89">
              <w:rPr>
                <w:rStyle w:val="Hyperlink"/>
                <w:rFonts w:ascii="Times New Roman" w:hAnsi="Times New Roman" w:cs="Times New Roman" w:hint="eastAsia"/>
                <w:noProof/>
                <w:rtl/>
                <w:lang w:bidi="ps-AF"/>
              </w:rPr>
              <w:t>تونو</w:t>
            </w:r>
            <w:r w:rsidR="002E3FF5" w:rsidRPr="008D5B89">
              <w:rPr>
                <w:rStyle w:val="Hyperlink"/>
                <w:rFonts w:ascii="Times New Roman" w:hAnsi="Times New Roman" w:cs="Times New Roman"/>
                <w:noProof/>
                <w:rtl/>
                <w:lang w:bidi="ps-AF"/>
              </w:rPr>
              <w:t xml:space="preserve"> </w:t>
            </w:r>
            <w:r w:rsidR="002E3FF5" w:rsidRPr="008D5B89">
              <w:rPr>
                <w:rStyle w:val="Hyperlink"/>
                <w:rFonts w:ascii="Times New Roman" w:hAnsi="Times New Roman" w:cs="Times New Roman" w:hint="eastAsia"/>
                <w:noProof/>
                <w:rtl/>
                <w:lang w:bidi="ps-AF"/>
              </w:rPr>
              <w:t>ترسره</w:t>
            </w:r>
            <w:r w:rsidR="002E3FF5" w:rsidRPr="008D5B89">
              <w:rPr>
                <w:rStyle w:val="Hyperlink"/>
                <w:rFonts w:ascii="Times New Roman" w:hAnsi="Times New Roman" w:cs="Times New Roman"/>
                <w:noProof/>
                <w:rtl/>
                <w:lang w:bidi="ps-AF"/>
              </w:rPr>
              <w:t xml:space="preserve"> </w:t>
            </w:r>
            <w:r w:rsidR="002E3FF5" w:rsidRPr="008D5B89">
              <w:rPr>
                <w:rStyle w:val="Hyperlink"/>
                <w:rFonts w:ascii="Times New Roman" w:hAnsi="Times New Roman" w:cs="Times New Roman" w:hint="eastAsia"/>
                <w:noProof/>
                <w:rtl/>
                <w:lang w:bidi="ps-AF"/>
              </w:rPr>
              <w:t>کولو</w:t>
            </w:r>
            <w:r w:rsidR="002E3FF5" w:rsidRPr="008D5B89">
              <w:rPr>
                <w:rStyle w:val="Hyperlink"/>
                <w:rFonts w:ascii="Times New Roman" w:hAnsi="Times New Roman" w:cs="Times New Roman"/>
                <w:noProof/>
                <w:rtl/>
                <w:lang w:bidi="ps-AF"/>
              </w:rPr>
              <w:t xml:space="preserve"> </w:t>
            </w:r>
            <w:r w:rsidR="002E3FF5" w:rsidRPr="008D5B89">
              <w:rPr>
                <w:rStyle w:val="Hyperlink"/>
                <w:rFonts w:ascii="Times New Roman" w:hAnsi="Times New Roman" w:cs="Times New Roman" w:hint="eastAsia"/>
                <w:noProof/>
                <w:rtl/>
                <w:lang w:bidi="ps-AF"/>
              </w:rPr>
              <w:t>غو</w:t>
            </w:r>
            <w:r w:rsidR="002E3FF5" w:rsidRPr="008D5B89">
              <w:rPr>
                <w:rStyle w:val="Hyperlink"/>
                <w:rFonts w:ascii="Times New Roman" w:hAnsi="Times New Roman" w:cs="Times New Roman" w:hint="cs"/>
                <w:noProof/>
                <w:rtl/>
                <w:lang w:bidi="ps-AF"/>
              </w:rPr>
              <w:t>ښ</w:t>
            </w:r>
            <w:r w:rsidR="002E3FF5" w:rsidRPr="008D5B89">
              <w:rPr>
                <w:rStyle w:val="Hyperlink"/>
                <w:rFonts w:ascii="Times New Roman" w:hAnsi="Times New Roman" w:cs="Times New Roman" w:hint="eastAsia"/>
                <w:noProof/>
                <w:rtl/>
                <w:lang w:bidi="ps-AF"/>
              </w:rPr>
              <w:t>تنه</w:t>
            </w:r>
            <w:r w:rsidR="002E3FF5">
              <w:rPr>
                <w:noProof/>
                <w:webHidden/>
              </w:rPr>
              <w:tab/>
            </w:r>
            <w:r w:rsidR="002E3FF5">
              <w:rPr>
                <w:noProof/>
                <w:webHidden/>
              </w:rPr>
              <w:fldChar w:fldCharType="begin"/>
            </w:r>
            <w:r w:rsidR="002E3FF5">
              <w:rPr>
                <w:noProof/>
                <w:webHidden/>
              </w:rPr>
              <w:instrText xml:space="preserve"> PAGEREF _Toc15373127 \h </w:instrText>
            </w:r>
            <w:r w:rsidR="002E3FF5">
              <w:rPr>
                <w:noProof/>
                <w:webHidden/>
              </w:rPr>
            </w:r>
            <w:r w:rsidR="002E3FF5">
              <w:rPr>
                <w:noProof/>
                <w:webHidden/>
              </w:rPr>
              <w:fldChar w:fldCharType="separate"/>
            </w:r>
            <w:r w:rsidR="002E3FF5">
              <w:rPr>
                <w:noProof/>
                <w:webHidden/>
              </w:rPr>
              <w:t>17</w:t>
            </w:r>
            <w:r w:rsidR="002E3FF5">
              <w:rPr>
                <w:noProof/>
                <w:webHidden/>
              </w:rPr>
              <w:fldChar w:fldCharType="end"/>
            </w:r>
          </w:hyperlink>
        </w:p>
        <w:p w14:paraId="41153AD0" w14:textId="559371C7" w:rsidR="002E3FF5" w:rsidRDefault="000A36D3" w:rsidP="002E3FF5">
          <w:pPr>
            <w:pStyle w:val="TOC2"/>
            <w:rPr>
              <w:noProof/>
              <w:color w:val="auto"/>
              <w:lang w:eastAsia="en-US"/>
            </w:rPr>
          </w:pPr>
          <w:hyperlink w:anchor="_Toc15373128" w:history="1">
            <w:r w:rsidR="002E3FF5" w:rsidRPr="008D5B89">
              <w:rPr>
                <w:rStyle w:val="Hyperlink"/>
                <w:rFonts w:ascii="Times New Roman" w:hAnsi="Times New Roman" w:cs="Times New Roman"/>
                <w:noProof/>
                <w:rtl/>
              </w:rPr>
              <w:t xml:space="preserve">4.4 </w:t>
            </w:r>
            <w:r w:rsidR="002E3FF5" w:rsidRPr="008D5B89">
              <w:rPr>
                <w:rStyle w:val="Hyperlink"/>
                <w:rFonts w:ascii="Times New Roman" w:hAnsi="Times New Roman" w:cs="Times New Roman" w:hint="eastAsia"/>
                <w:noProof/>
                <w:rtl/>
                <w:lang w:bidi="ps-AF"/>
              </w:rPr>
              <w:t>د</w:t>
            </w:r>
            <w:r w:rsidR="002E3FF5" w:rsidRPr="008D5B89">
              <w:rPr>
                <w:rStyle w:val="Hyperlink"/>
                <w:rFonts w:ascii="Times New Roman" w:hAnsi="Times New Roman" w:cs="Times New Roman"/>
                <w:noProof/>
                <w:rtl/>
                <w:lang w:bidi="ps-AF"/>
              </w:rPr>
              <w:t xml:space="preserve"> </w:t>
            </w:r>
            <w:r w:rsidR="002E3FF5" w:rsidRPr="008D5B89">
              <w:rPr>
                <w:rStyle w:val="Hyperlink"/>
                <w:rFonts w:ascii="Times New Roman" w:hAnsi="Times New Roman" w:cs="Times New Roman" w:hint="eastAsia"/>
                <w:noProof/>
                <w:rtl/>
                <w:lang w:bidi="ps-AF"/>
              </w:rPr>
              <w:t>فعال</w:t>
            </w:r>
            <w:r w:rsidR="002E3FF5" w:rsidRPr="008D5B89">
              <w:rPr>
                <w:rStyle w:val="Hyperlink"/>
                <w:rFonts w:ascii="Times New Roman" w:hAnsi="Times New Roman" w:cs="Times New Roman" w:hint="cs"/>
                <w:noProof/>
                <w:rtl/>
                <w:lang w:bidi="ps-AF"/>
              </w:rPr>
              <w:t>ی</w:t>
            </w:r>
            <w:r w:rsidR="002E3FF5" w:rsidRPr="008D5B89">
              <w:rPr>
                <w:rStyle w:val="Hyperlink"/>
                <w:rFonts w:ascii="Times New Roman" w:hAnsi="Times New Roman" w:cs="Times New Roman" w:hint="eastAsia"/>
                <w:noProof/>
                <w:rtl/>
                <w:lang w:bidi="ps-AF"/>
              </w:rPr>
              <w:t>تونو</w:t>
            </w:r>
            <w:r w:rsidR="002E3FF5" w:rsidRPr="008D5B89">
              <w:rPr>
                <w:rStyle w:val="Hyperlink"/>
                <w:rFonts w:ascii="Times New Roman" w:hAnsi="Times New Roman" w:cs="Times New Roman"/>
                <w:noProof/>
                <w:rtl/>
                <w:lang w:bidi="ps-AF"/>
              </w:rPr>
              <w:t xml:space="preserve"> </w:t>
            </w:r>
            <w:r w:rsidR="002E3FF5" w:rsidRPr="008D5B89">
              <w:rPr>
                <w:rStyle w:val="Hyperlink"/>
                <w:rFonts w:ascii="Times New Roman" w:hAnsi="Times New Roman" w:cs="Times New Roman" w:hint="eastAsia"/>
                <w:noProof/>
                <w:rtl/>
                <w:lang w:bidi="ps-AF"/>
              </w:rPr>
              <w:t>راپور</w:t>
            </w:r>
            <w:r w:rsidR="002E3FF5" w:rsidRPr="008D5B89">
              <w:rPr>
                <w:rStyle w:val="Hyperlink"/>
                <w:rFonts w:ascii="Times New Roman" w:hAnsi="Times New Roman" w:cs="Times New Roman"/>
                <w:noProof/>
                <w:rtl/>
                <w:lang w:bidi="ps-AF"/>
              </w:rPr>
              <w:t xml:space="preserve"> </w:t>
            </w:r>
            <w:r w:rsidR="002E3FF5" w:rsidRPr="008D5B89">
              <w:rPr>
                <w:rStyle w:val="Hyperlink"/>
                <w:rFonts w:ascii="Times New Roman" w:hAnsi="Times New Roman" w:cs="Times New Roman" w:hint="eastAsia"/>
                <w:noProof/>
                <w:rtl/>
                <w:lang w:bidi="ps-AF"/>
              </w:rPr>
              <w:t>ورکول</w:t>
            </w:r>
            <w:r w:rsidR="002E3FF5">
              <w:rPr>
                <w:noProof/>
                <w:webHidden/>
              </w:rPr>
              <w:tab/>
            </w:r>
            <w:r w:rsidR="002E3FF5">
              <w:rPr>
                <w:noProof/>
                <w:webHidden/>
              </w:rPr>
              <w:fldChar w:fldCharType="begin"/>
            </w:r>
            <w:r w:rsidR="002E3FF5">
              <w:rPr>
                <w:noProof/>
                <w:webHidden/>
              </w:rPr>
              <w:instrText xml:space="preserve"> PAGEREF _Toc15373128 \h </w:instrText>
            </w:r>
            <w:r w:rsidR="002E3FF5">
              <w:rPr>
                <w:noProof/>
                <w:webHidden/>
              </w:rPr>
            </w:r>
            <w:r w:rsidR="002E3FF5">
              <w:rPr>
                <w:noProof/>
                <w:webHidden/>
              </w:rPr>
              <w:fldChar w:fldCharType="separate"/>
            </w:r>
            <w:r w:rsidR="002E3FF5">
              <w:rPr>
                <w:noProof/>
                <w:webHidden/>
              </w:rPr>
              <w:t>18</w:t>
            </w:r>
            <w:r w:rsidR="002E3FF5">
              <w:rPr>
                <w:noProof/>
                <w:webHidden/>
              </w:rPr>
              <w:fldChar w:fldCharType="end"/>
            </w:r>
          </w:hyperlink>
        </w:p>
        <w:p w14:paraId="667E06C4" w14:textId="58B626ED" w:rsidR="002E3FF5" w:rsidRDefault="000A36D3" w:rsidP="002E3FF5">
          <w:pPr>
            <w:pStyle w:val="TOC1"/>
            <w:rPr>
              <w:noProof/>
              <w:color w:val="auto"/>
              <w:sz w:val="22"/>
              <w:szCs w:val="22"/>
              <w:lang w:eastAsia="en-US"/>
            </w:rPr>
          </w:pPr>
          <w:hyperlink w:anchor="_Toc15373129" w:history="1">
            <w:r w:rsidR="002E3FF5" w:rsidRPr="008D5B89">
              <w:rPr>
                <w:rStyle w:val="Hyperlink"/>
                <w:rFonts w:ascii="Times New Roman" w:hAnsi="Times New Roman" w:cs="Times New Roman"/>
                <w:noProof/>
                <w:rtl/>
                <w:lang w:bidi="fa-IR"/>
              </w:rPr>
              <w:t>۵</w:t>
            </w:r>
            <w:r w:rsidR="002E3FF5" w:rsidRPr="008D5B89">
              <w:rPr>
                <w:rStyle w:val="Hyperlink"/>
                <w:rFonts w:ascii="Times New Roman" w:hAnsi="Times New Roman" w:cs="Times New Roman"/>
                <w:noProof/>
                <w:rtl/>
                <w:lang w:bidi="ps-AF"/>
              </w:rPr>
              <w:t xml:space="preserve"> </w:t>
            </w:r>
            <w:r w:rsidR="002E3FF5" w:rsidRPr="008D5B89">
              <w:rPr>
                <w:rStyle w:val="Hyperlink"/>
                <w:rFonts w:ascii="Times New Roman" w:hAnsi="Times New Roman" w:cs="Times New Roman" w:hint="cs"/>
                <w:noProof/>
                <w:rtl/>
                <w:lang w:bidi="ps-AF"/>
              </w:rPr>
              <w:t>څ</w:t>
            </w:r>
            <w:r w:rsidR="002E3FF5" w:rsidRPr="008D5B89">
              <w:rPr>
                <w:rStyle w:val="Hyperlink"/>
                <w:rFonts w:ascii="Times New Roman" w:hAnsi="Times New Roman" w:cs="Times New Roman" w:hint="eastAsia"/>
                <w:noProof/>
                <w:rtl/>
                <w:lang w:bidi="ps-AF"/>
              </w:rPr>
              <w:t>پرک</w:t>
            </w:r>
            <w:r w:rsidR="002E3FF5" w:rsidRPr="008D5B89">
              <w:rPr>
                <w:rStyle w:val="Hyperlink"/>
                <w:rFonts w:ascii="Times New Roman" w:hAnsi="Times New Roman" w:cs="Times New Roman" w:hint="cs"/>
                <w:noProof/>
                <w:rtl/>
                <w:lang w:bidi="ps-AF"/>
              </w:rPr>
              <w:t>ی</w:t>
            </w:r>
            <w:r w:rsidR="002E3FF5" w:rsidRPr="008D5B89">
              <w:rPr>
                <w:rStyle w:val="Hyperlink"/>
                <w:rFonts w:ascii="Times New Roman" w:hAnsi="Times New Roman" w:cs="Times New Roman"/>
                <w:noProof/>
                <w:rtl/>
                <w:lang w:bidi="ps-AF"/>
              </w:rPr>
              <w:t xml:space="preserve">: </w:t>
            </w:r>
            <w:r w:rsidR="002E3FF5" w:rsidRPr="008D5B89">
              <w:rPr>
                <w:rStyle w:val="Hyperlink"/>
                <w:rFonts w:ascii="Times New Roman" w:hAnsi="Times New Roman" w:cs="Times New Roman" w:hint="cs"/>
                <w:noProof/>
                <w:rtl/>
                <w:lang w:bidi="ps-AF"/>
              </w:rPr>
              <w:t>څ</w:t>
            </w:r>
            <w:r w:rsidR="002E3FF5" w:rsidRPr="008D5B89">
              <w:rPr>
                <w:rStyle w:val="Hyperlink"/>
                <w:rFonts w:ascii="Times New Roman" w:hAnsi="Times New Roman" w:cs="Times New Roman" w:hint="eastAsia"/>
                <w:noProof/>
                <w:rtl/>
                <w:lang w:bidi="ps-AF"/>
              </w:rPr>
              <w:t>ارنه</w:t>
            </w:r>
            <w:r w:rsidR="002E3FF5" w:rsidRPr="008D5B89">
              <w:rPr>
                <w:rStyle w:val="Hyperlink"/>
                <w:rFonts w:ascii="Times New Roman" w:hAnsi="Times New Roman" w:cs="Times New Roman"/>
                <w:noProof/>
                <w:rtl/>
                <w:lang w:bidi="ps-AF"/>
              </w:rPr>
              <w:t xml:space="preserve"> </w:t>
            </w:r>
            <w:r w:rsidR="002E3FF5" w:rsidRPr="008D5B89">
              <w:rPr>
                <w:rStyle w:val="Hyperlink"/>
                <w:rFonts w:ascii="Times New Roman" w:hAnsi="Times New Roman" w:cs="Times New Roman" w:hint="eastAsia"/>
                <w:noProof/>
                <w:rtl/>
                <w:lang w:bidi="ps-AF"/>
              </w:rPr>
              <w:t>او</w:t>
            </w:r>
            <w:r w:rsidR="002E3FF5" w:rsidRPr="008D5B89">
              <w:rPr>
                <w:rStyle w:val="Hyperlink"/>
                <w:rFonts w:ascii="Times New Roman" w:hAnsi="Times New Roman" w:cs="Times New Roman"/>
                <w:noProof/>
                <w:rtl/>
                <w:lang w:bidi="ps-AF"/>
              </w:rPr>
              <w:t xml:space="preserve"> </w:t>
            </w:r>
            <w:r w:rsidR="002E3FF5" w:rsidRPr="008D5B89">
              <w:rPr>
                <w:rStyle w:val="Hyperlink"/>
                <w:rFonts w:ascii="Times New Roman" w:hAnsi="Times New Roman" w:cs="Times New Roman" w:hint="eastAsia"/>
                <w:noProof/>
                <w:rtl/>
                <w:lang w:bidi="ps-AF"/>
              </w:rPr>
              <w:t>ارزونه</w:t>
            </w:r>
            <w:r w:rsidR="002E3FF5">
              <w:rPr>
                <w:noProof/>
                <w:webHidden/>
              </w:rPr>
              <w:tab/>
            </w:r>
            <w:r w:rsidR="002E3FF5">
              <w:rPr>
                <w:noProof/>
                <w:webHidden/>
              </w:rPr>
              <w:fldChar w:fldCharType="begin"/>
            </w:r>
            <w:r w:rsidR="002E3FF5">
              <w:rPr>
                <w:noProof/>
                <w:webHidden/>
              </w:rPr>
              <w:instrText xml:space="preserve"> PAGEREF _Toc15373129 \h </w:instrText>
            </w:r>
            <w:r w:rsidR="002E3FF5">
              <w:rPr>
                <w:noProof/>
                <w:webHidden/>
              </w:rPr>
            </w:r>
            <w:r w:rsidR="002E3FF5">
              <w:rPr>
                <w:noProof/>
                <w:webHidden/>
              </w:rPr>
              <w:fldChar w:fldCharType="separate"/>
            </w:r>
            <w:r w:rsidR="002E3FF5">
              <w:rPr>
                <w:noProof/>
                <w:webHidden/>
              </w:rPr>
              <w:t>18</w:t>
            </w:r>
            <w:r w:rsidR="002E3FF5">
              <w:rPr>
                <w:noProof/>
                <w:webHidden/>
              </w:rPr>
              <w:fldChar w:fldCharType="end"/>
            </w:r>
          </w:hyperlink>
        </w:p>
        <w:p w14:paraId="0BD678CE" w14:textId="4816A8F3" w:rsidR="002E3FF5" w:rsidRDefault="000A36D3" w:rsidP="002E3FF5">
          <w:pPr>
            <w:pStyle w:val="TOC2"/>
            <w:rPr>
              <w:noProof/>
              <w:color w:val="auto"/>
              <w:lang w:eastAsia="en-US"/>
            </w:rPr>
          </w:pPr>
          <w:hyperlink w:anchor="_Toc15373130" w:history="1">
            <w:r w:rsidR="002E3FF5" w:rsidRPr="008D5B89">
              <w:rPr>
                <w:rStyle w:val="Hyperlink"/>
                <w:rFonts w:ascii="Times New Roman" w:hAnsi="Times New Roman" w:cs="Times New Roman"/>
                <w:noProof/>
                <w:rtl/>
              </w:rPr>
              <w:t xml:space="preserve">5.1 </w:t>
            </w:r>
            <w:r w:rsidR="002E3FF5" w:rsidRPr="008D5B89">
              <w:rPr>
                <w:rStyle w:val="Hyperlink"/>
                <w:rFonts w:ascii="Times New Roman" w:hAnsi="Times New Roman" w:cs="Times New Roman" w:hint="eastAsia"/>
                <w:noProof/>
                <w:rtl/>
                <w:lang w:bidi="ps-AF"/>
              </w:rPr>
              <w:t>سر</w:t>
            </w:r>
            <w:r w:rsidR="002E3FF5" w:rsidRPr="008D5B89">
              <w:rPr>
                <w:rStyle w:val="Hyperlink"/>
                <w:rFonts w:ascii="Times New Roman" w:hAnsi="Times New Roman" w:cs="Times New Roman" w:hint="cs"/>
                <w:noProof/>
                <w:rtl/>
                <w:lang w:bidi="ps-AF"/>
              </w:rPr>
              <w:t>ی</w:t>
            </w:r>
            <w:r w:rsidR="002E3FF5" w:rsidRPr="008D5B89">
              <w:rPr>
                <w:rStyle w:val="Hyperlink"/>
                <w:rFonts w:ascii="Times New Roman" w:hAnsi="Times New Roman" w:cs="Times New Roman" w:hint="eastAsia"/>
                <w:noProof/>
                <w:rtl/>
                <w:lang w:bidi="ps-AF"/>
              </w:rPr>
              <w:t>زه</w:t>
            </w:r>
            <w:r w:rsidR="002E3FF5">
              <w:rPr>
                <w:noProof/>
                <w:webHidden/>
              </w:rPr>
              <w:tab/>
            </w:r>
            <w:r w:rsidR="002E3FF5">
              <w:rPr>
                <w:noProof/>
                <w:webHidden/>
              </w:rPr>
              <w:fldChar w:fldCharType="begin"/>
            </w:r>
            <w:r w:rsidR="002E3FF5">
              <w:rPr>
                <w:noProof/>
                <w:webHidden/>
              </w:rPr>
              <w:instrText xml:space="preserve"> PAGEREF _Toc15373130 \h </w:instrText>
            </w:r>
            <w:r w:rsidR="002E3FF5">
              <w:rPr>
                <w:noProof/>
                <w:webHidden/>
              </w:rPr>
            </w:r>
            <w:r w:rsidR="002E3FF5">
              <w:rPr>
                <w:noProof/>
                <w:webHidden/>
              </w:rPr>
              <w:fldChar w:fldCharType="separate"/>
            </w:r>
            <w:r w:rsidR="002E3FF5">
              <w:rPr>
                <w:noProof/>
                <w:webHidden/>
              </w:rPr>
              <w:t>18</w:t>
            </w:r>
            <w:r w:rsidR="002E3FF5">
              <w:rPr>
                <w:noProof/>
                <w:webHidden/>
              </w:rPr>
              <w:fldChar w:fldCharType="end"/>
            </w:r>
          </w:hyperlink>
        </w:p>
        <w:p w14:paraId="3DE52405" w14:textId="47EAF3EA" w:rsidR="002E3FF5" w:rsidRDefault="000A36D3" w:rsidP="002E3FF5">
          <w:pPr>
            <w:pStyle w:val="TOC1"/>
            <w:rPr>
              <w:noProof/>
              <w:color w:val="auto"/>
              <w:sz w:val="22"/>
              <w:szCs w:val="22"/>
              <w:lang w:eastAsia="en-US"/>
            </w:rPr>
          </w:pPr>
          <w:hyperlink w:anchor="_Toc15373131" w:history="1">
            <w:r w:rsidR="002E3FF5" w:rsidRPr="008D5B89">
              <w:rPr>
                <w:rStyle w:val="Hyperlink"/>
                <w:rFonts w:ascii="Times New Roman" w:hAnsi="Times New Roman" w:cs="Times New Roman"/>
                <w:noProof/>
                <w:rtl/>
                <w:lang w:bidi="fa-IR"/>
              </w:rPr>
              <w:t>۶</w:t>
            </w:r>
            <w:r w:rsidR="002E3FF5" w:rsidRPr="008D5B89">
              <w:rPr>
                <w:rStyle w:val="Hyperlink"/>
                <w:rFonts w:ascii="Times New Roman" w:hAnsi="Times New Roman" w:cs="Times New Roman"/>
                <w:noProof/>
                <w:rtl/>
                <w:lang w:bidi="ps-AF"/>
              </w:rPr>
              <w:t xml:space="preserve"> </w:t>
            </w:r>
            <w:r w:rsidR="002E3FF5" w:rsidRPr="008D5B89">
              <w:rPr>
                <w:rStyle w:val="Hyperlink"/>
                <w:rFonts w:ascii="Times New Roman" w:hAnsi="Times New Roman" w:cs="Times New Roman" w:hint="cs"/>
                <w:noProof/>
                <w:rtl/>
                <w:lang w:bidi="ps-AF"/>
              </w:rPr>
              <w:t>څ</w:t>
            </w:r>
            <w:r w:rsidR="002E3FF5" w:rsidRPr="008D5B89">
              <w:rPr>
                <w:rStyle w:val="Hyperlink"/>
                <w:rFonts w:ascii="Times New Roman" w:hAnsi="Times New Roman" w:cs="Times New Roman" w:hint="eastAsia"/>
                <w:noProof/>
                <w:rtl/>
                <w:lang w:bidi="ps-AF"/>
              </w:rPr>
              <w:t>پرک</w:t>
            </w:r>
            <w:r w:rsidR="002E3FF5" w:rsidRPr="008D5B89">
              <w:rPr>
                <w:rStyle w:val="Hyperlink"/>
                <w:rFonts w:ascii="Times New Roman" w:hAnsi="Times New Roman" w:cs="Times New Roman" w:hint="cs"/>
                <w:noProof/>
                <w:rtl/>
                <w:lang w:bidi="ps-AF"/>
              </w:rPr>
              <w:t>ی</w:t>
            </w:r>
            <w:r w:rsidR="002E3FF5" w:rsidRPr="008D5B89">
              <w:rPr>
                <w:rStyle w:val="Hyperlink"/>
                <w:rFonts w:ascii="Times New Roman" w:hAnsi="Times New Roman" w:cs="Times New Roman"/>
                <w:noProof/>
                <w:rtl/>
                <w:lang w:bidi="ps-AF"/>
              </w:rPr>
              <w:t xml:space="preserve">: </w:t>
            </w:r>
            <w:r w:rsidR="002E3FF5" w:rsidRPr="008D5B89">
              <w:rPr>
                <w:rStyle w:val="Hyperlink"/>
                <w:rFonts w:ascii="Times New Roman" w:hAnsi="Times New Roman" w:cs="Times New Roman" w:hint="eastAsia"/>
                <w:noProof/>
                <w:rtl/>
                <w:lang w:bidi="ps-AF"/>
              </w:rPr>
              <w:t>د</w:t>
            </w:r>
            <w:r w:rsidR="002E3FF5" w:rsidRPr="008D5B89">
              <w:rPr>
                <w:rStyle w:val="Hyperlink"/>
                <w:rFonts w:ascii="Times New Roman" w:hAnsi="Times New Roman" w:cs="Times New Roman"/>
                <w:noProof/>
                <w:rtl/>
                <w:lang w:bidi="ps-AF"/>
              </w:rPr>
              <w:t xml:space="preserve"> </w:t>
            </w:r>
            <w:r w:rsidR="002E3FF5" w:rsidRPr="008D5B89">
              <w:rPr>
                <w:rStyle w:val="Hyperlink"/>
                <w:rFonts w:ascii="Times New Roman" w:hAnsi="Times New Roman" w:cs="Times New Roman" w:hint="eastAsia"/>
                <w:noProof/>
                <w:rtl/>
                <w:lang w:bidi="ps-AF"/>
              </w:rPr>
              <w:t>پروژ</w:t>
            </w:r>
            <w:r w:rsidR="002E3FF5" w:rsidRPr="008D5B89">
              <w:rPr>
                <w:rStyle w:val="Hyperlink"/>
                <w:rFonts w:ascii="Times New Roman" w:hAnsi="Times New Roman" w:cs="Times New Roman" w:hint="cs"/>
                <w:noProof/>
                <w:rtl/>
                <w:lang w:bidi="ps-AF"/>
              </w:rPr>
              <w:t>ې</w:t>
            </w:r>
            <w:r w:rsidR="002E3FF5" w:rsidRPr="008D5B89">
              <w:rPr>
                <w:rStyle w:val="Hyperlink"/>
                <w:rFonts w:ascii="Times New Roman" w:hAnsi="Times New Roman" w:cs="Times New Roman"/>
                <w:noProof/>
                <w:rtl/>
                <w:lang w:bidi="ps-AF"/>
              </w:rPr>
              <w:t xml:space="preserve"> </w:t>
            </w:r>
            <w:r w:rsidR="002E3FF5" w:rsidRPr="008D5B89">
              <w:rPr>
                <w:rStyle w:val="Hyperlink"/>
                <w:rFonts w:ascii="Times New Roman" w:hAnsi="Times New Roman" w:cs="Times New Roman" w:hint="eastAsia"/>
                <w:noProof/>
                <w:rtl/>
                <w:lang w:bidi="ps-AF"/>
              </w:rPr>
              <w:t>تنظ</w:t>
            </w:r>
            <w:r w:rsidR="002E3FF5" w:rsidRPr="008D5B89">
              <w:rPr>
                <w:rStyle w:val="Hyperlink"/>
                <w:rFonts w:ascii="Times New Roman" w:hAnsi="Times New Roman" w:cs="Times New Roman" w:hint="cs"/>
                <w:noProof/>
                <w:rtl/>
                <w:lang w:bidi="ps-AF"/>
              </w:rPr>
              <w:t>ی</w:t>
            </w:r>
            <w:r w:rsidR="002E3FF5" w:rsidRPr="008D5B89">
              <w:rPr>
                <w:rStyle w:val="Hyperlink"/>
                <w:rFonts w:ascii="Times New Roman" w:hAnsi="Times New Roman" w:cs="Times New Roman" w:hint="eastAsia"/>
                <w:noProof/>
                <w:rtl/>
                <w:lang w:bidi="ps-AF"/>
              </w:rPr>
              <w:t>مول،</w:t>
            </w:r>
            <w:r w:rsidR="002E3FF5" w:rsidRPr="008D5B89">
              <w:rPr>
                <w:rStyle w:val="Hyperlink"/>
                <w:rFonts w:ascii="Times New Roman" w:hAnsi="Times New Roman" w:cs="Times New Roman"/>
                <w:noProof/>
                <w:rtl/>
                <w:lang w:bidi="ps-AF"/>
              </w:rPr>
              <w:t xml:space="preserve"> </w:t>
            </w:r>
            <w:r w:rsidR="002E3FF5" w:rsidRPr="008D5B89">
              <w:rPr>
                <w:rStyle w:val="Hyperlink"/>
                <w:rFonts w:ascii="Times New Roman" w:hAnsi="Times New Roman" w:cs="Times New Roman" w:hint="eastAsia"/>
                <w:noProof/>
                <w:rtl/>
                <w:lang w:bidi="ps-AF"/>
              </w:rPr>
              <w:t>جمع</w:t>
            </w:r>
            <w:r w:rsidR="002E3FF5" w:rsidRPr="008D5B89">
              <w:rPr>
                <w:rStyle w:val="Hyperlink"/>
                <w:rFonts w:ascii="Times New Roman" w:hAnsi="Times New Roman" w:cs="Times New Roman"/>
                <w:noProof/>
                <w:rtl/>
                <w:lang w:bidi="ps-AF"/>
              </w:rPr>
              <w:t xml:space="preserve"> </w:t>
            </w:r>
            <w:r w:rsidR="002E3FF5" w:rsidRPr="008D5B89">
              <w:rPr>
                <w:rStyle w:val="Hyperlink"/>
                <w:rFonts w:ascii="Times New Roman" w:hAnsi="Times New Roman" w:cs="Times New Roman" w:hint="eastAsia"/>
                <w:noProof/>
                <w:rtl/>
                <w:lang w:bidi="ps-AF"/>
              </w:rPr>
              <w:t>بندي</w:t>
            </w:r>
            <w:r w:rsidR="002E3FF5" w:rsidRPr="008D5B89">
              <w:rPr>
                <w:rStyle w:val="Hyperlink"/>
                <w:rFonts w:ascii="Times New Roman" w:hAnsi="Times New Roman" w:cs="Times New Roman"/>
                <w:noProof/>
                <w:rtl/>
                <w:lang w:bidi="ps-AF"/>
              </w:rPr>
              <w:t xml:space="preserve"> </w:t>
            </w:r>
            <w:r w:rsidR="002E3FF5" w:rsidRPr="008D5B89">
              <w:rPr>
                <w:rStyle w:val="Hyperlink"/>
                <w:rFonts w:ascii="Times New Roman" w:hAnsi="Times New Roman" w:cs="Times New Roman" w:hint="eastAsia"/>
                <w:noProof/>
                <w:rtl/>
                <w:lang w:bidi="ps-AF"/>
              </w:rPr>
              <w:t>او</w:t>
            </w:r>
            <w:r w:rsidR="002E3FF5" w:rsidRPr="008D5B89">
              <w:rPr>
                <w:rStyle w:val="Hyperlink"/>
                <w:rFonts w:ascii="Times New Roman" w:hAnsi="Times New Roman" w:cs="Times New Roman"/>
                <w:noProof/>
                <w:rtl/>
                <w:lang w:bidi="ps-AF"/>
              </w:rPr>
              <w:t xml:space="preserve"> </w:t>
            </w:r>
            <w:r w:rsidR="002E3FF5" w:rsidRPr="008D5B89">
              <w:rPr>
                <w:rStyle w:val="Hyperlink"/>
                <w:rFonts w:ascii="Times New Roman" w:hAnsi="Times New Roman" w:cs="Times New Roman" w:hint="eastAsia"/>
                <w:noProof/>
                <w:rtl/>
                <w:lang w:bidi="ps-AF"/>
              </w:rPr>
              <w:t>پا</w:t>
            </w:r>
            <w:r w:rsidR="002E3FF5" w:rsidRPr="008D5B89">
              <w:rPr>
                <w:rStyle w:val="Hyperlink"/>
                <w:rFonts w:ascii="Times New Roman" w:hAnsi="Times New Roman" w:cs="Times New Roman" w:hint="cs"/>
                <w:noProof/>
                <w:rtl/>
                <w:lang w:bidi="ps-AF"/>
              </w:rPr>
              <w:t>ی</w:t>
            </w:r>
            <w:r w:rsidR="002E3FF5">
              <w:rPr>
                <w:noProof/>
                <w:webHidden/>
              </w:rPr>
              <w:tab/>
            </w:r>
            <w:r w:rsidR="002E3FF5">
              <w:rPr>
                <w:noProof/>
                <w:webHidden/>
              </w:rPr>
              <w:fldChar w:fldCharType="begin"/>
            </w:r>
            <w:r w:rsidR="002E3FF5">
              <w:rPr>
                <w:noProof/>
                <w:webHidden/>
              </w:rPr>
              <w:instrText xml:space="preserve"> PAGEREF _Toc15373131 \h </w:instrText>
            </w:r>
            <w:r w:rsidR="002E3FF5">
              <w:rPr>
                <w:noProof/>
                <w:webHidden/>
              </w:rPr>
            </w:r>
            <w:r w:rsidR="002E3FF5">
              <w:rPr>
                <w:noProof/>
                <w:webHidden/>
              </w:rPr>
              <w:fldChar w:fldCharType="separate"/>
            </w:r>
            <w:r w:rsidR="002E3FF5">
              <w:rPr>
                <w:noProof/>
                <w:webHidden/>
              </w:rPr>
              <w:t>19</w:t>
            </w:r>
            <w:r w:rsidR="002E3FF5">
              <w:rPr>
                <w:noProof/>
                <w:webHidden/>
              </w:rPr>
              <w:fldChar w:fldCharType="end"/>
            </w:r>
          </w:hyperlink>
        </w:p>
        <w:p w14:paraId="1AA39B9A" w14:textId="4B23BA89" w:rsidR="002E3FF5" w:rsidRDefault="000A36D3" w:rsidP="002E3FF5">
          <w:pPr>
            <w:pStyle w:val="TOC2"/>
            <w:rPr>
              <w:noProof/>
              <w:color w:val="auto"/>
              <w:lang w:eastAsia="en-US"/>
            </w:rPr>
          </w:pPr>
          <w:hyperlink w:anchor="_Toc15373132" w:history="1">
            <w:r w:rsidR="002E3FF5" w:rsidRPr="008D5B89">
              <w:rPr>
                <w:rStyle w:val="Hyperlink"/>
                <w:rFonts w:ascii="Times New Roman" w:hAnsi="Times New Roman" w:cs="Times New Roman"/>
                <w:noProof/>
                <w:rtl/>
              </w:rPr>
              <w:t xml:space="preserve">6.1 </w:t>
            </w:r>
            <w:r w:rsidR="002E3FF5" w:rsidRPr="008D5B89">
              <w:rPr>
                <w:rStyle w:val="Hyperlink"/>
                <w:rFonts w:ascii="Times New Roman" w:hAnsi="Times New Roman" w:cs="Times New Roman" w:hint="eastAsia"/>
                <w:noProof/>
                <w:rtl/>
                <w:lang w:bidi="ps-AF"/>
              </w:rPr>
              <w:t>سر</w:t>
            </w:r>
            <w:r w:rsidR="002E3FF5" w:rsidRPr="008D5B89">
              <w:rPr>
                <w:rStyle w:val="Hyperlink"/>
                <w:rFonts w:ascii="Times New Roman" w:hAnsi="Times New Roman" w:cs="Times New Roman" w:hint="cs"/>
                <w:noProof/>
                <w:rtl/>
                <w:lang w:bidi="ps-AF"/>
              </w:rPr>
              <w:t>ی</w:t>
            </w:r>
            <w:r w:rsidR="002E3FF5" w:rsidRPr="008D5B89">
              <w:rPr>
                <w:rStyle w:val="Hyperlink"/>
                <w:rFonts w:ascii="Times New Roman" w:hAnsi="Times New Roman" w:cs="Times New Roman" w:hint="eastAsia"/>
                <w:noProof/>
                <w:rtl/>
                <w:lang w:bidi="ps-AF"/>
              </w:rPr>
              <w:t>زه</w:t>
            </w:r>
            <w:r w:rsidR="002E3FF5">
              <w:rPr>
                <w:noProof/>
                <w:webHidden/>
              </w:rPr>
              <w:tab/>
            </w:r>
            <w:r w:rsidR="002E3FF5">
              <w:rPr>
                <w:noProof/>
                <w:webHidden/>
              </w:rPr>
              <w:fldChar w:fldCharType="begin"/>
            </w:r>
            <w:r w:rsidR="002E3FF5">
              <w:rPr>
                <w:noProof/>
                <w:webHidden/>
              </w:rPr>
              <w:instrText xml:space="preserve"> PAGEREF _Toc15373132 \h </w:instrText>
            </w:r>
            <w:r w:rsidR="002E3FF5">
              <w:rPr>
                <w:noProof/>
                <w:webHidden/>
              </w:rPr>
            </w:r>
            <w:r w:rsidR="002E3FF5">
              <w:rPr>
                <w:noProof/>
                <w:webHidden/>
              </w:rPr>
              <w:fldChar w:fldCharType="separate"/>
            </w:r>
            <w:r w:rsidR="002E3FF5">
              <w:rPr>
                <w:noProof/>
                <w:webHidden/>
              </w:rPr>
              <w:t>19</w:t>
            </w:r>
            <w:r w:rsidR="002E3FF5">
              <w:rPr>
                <w:noProof/>
                <w:webHidden/>
              </w:rPr>
              <w:fldChar w:fldCharType="end"/>
            </w:r>
          </w:hyperlink>
        </w:p>
        <w:p w14:paraId="119516E0" w14:textId="7201C830" w:rsidR="002E3FF5" w:rsidRDefault="000A36D3" w:rsidP="002E3FF5">
          <w:pPr>
            <w:pStyle w:val="TOC1"/>
            <w:rPr>
              <w:noProof/>
              <w:color w:val="auto"/>
              <w:sz w:val="22"/>
              <w:szCs w:val="22"/>
              <w:lang w:eastAsia="en-US"/>
            </w:rPr>
          </w:pPr>
          <w:hyperlink w:anchor="_Toc15373133" w:history="1">
            <w:r w:rsidR="002E3FF5" w:rsidRPr="008D5B89">
              <w:rPr>
                <w:rStyle w:val="Hyperlink"/>
                <w:rFonts w:ascii="Times New Roman" w:hAnsi="Times New Roman" w:cs="Times New Roman" w:hint="eastAsia"/>
                <w:noProof/>
                <w:rtl/>
                <w:lang w:bidi="ps-AF"/>
              </w:rPr>
              <w:t>ضم</w:t>
            </w:r>
            <w:r w:rsidR="002E3FF5" w:rsidRPr="008D5B89">
              <w:rPr>
                <w:rStyle w:val="Hyperlink"/>
                <w:rFonts w:ascii="Times New Roman" w:hAnsi="Times New Roman" w:cs="Times New Roman" w:hint="cs"/>
                <w:noProof/>
                <w:rtl/>
                <w:lang w:bidi="ps-AF"/>
              </w:rPr>
              <w:t>ی</w:t>
            </w:r>
            <w:r w:rsidR="002E3FF5" w:rsidRPr="008D5B89">
              <w:rPr>
                <w:rStyle w:val="Hyperlink"/>
                <w:rFonts w:ascii="Times New Roman" w:hAnsi="Times New Roman" w:cs="Times New Roman" w:hint="eastAsia"/>
                <w:noProof/>
                <w:rtl/>
                <w:lang w:bidi="ps-AF"/>
              </w:rPr>
              <w:t>م</w:t>
            </w:r>
            <w:r w:rsidR="002E3FF5" w:rsidRPr="008D5B89">
              <w:rPr>
                <w:rStyle w:val="Hyperlink"/>
                <w:rFonts w:ascii="Times New Roman" w:hAnsi="Times New Roman" w:cs="Times New Roman" w:hint="cs"/>
                <w:noProof/>
                <w:rtl/>
                <w:lang w:bidi="ps-AF"/>
              </w:rPr>
              <w:t>ې</w:t>
            </w:r>
            <w:r w:rsidR="002E3FF5">
              <w:rPr>
                <w:noProof/>
                <w:webHidden/>
              </w:rPr>
              <w:tab/>
            </w:r>
            <w:r w:rsidR="002E3FF5">
              <w:rPr>
                <w:noProof/>
                <w:webHidden/>
              </w:rPr>
              <w:fldChar w:fldCharType="begin"/>
            </w:r>
            <w:r w:rsidR="002E3FF5">
              <w:rPr>
                <w:noProof/>
                <w:webHidden/>
              </w:rPr>
              <w:instrText xml:space="preserve"> PAGEREF _Toc15373133 \h </w:instrText>
            </w:r>
            <w:r w:rsidR="002E3FF5">
              <w:rPr>
                <w:noProof/>
                <w:webHidden/>
              </w:rPr>
            </w:r>
            <w:r w:rsidR="002E3FF5">
              <w:rPr>
                <w:noProof/>
                <w:webHidden/>
              </w:rPr>
              <w:fldChar w:fldCharType="separate"/>
            </w:r>
            <w:r w:rsidR="002E3FF5">
              <w:rPr>
                <w:noProof/>
                <w:webHidden/>
              </w:rPr>
              <w:t>22</w:t>
            </w:r>
            <w:r w:rsidR="002E3FF5">
              <w:rPr>
                <w:noProof/>
                <w:webHidden/>
              </w:rPr>
              <w:fldChar w:fldCharType="end"/>
            </w:r>
          </w:hyperlink>
        </w:p>
        <w:p w14:paraId="1F9B3E22" w14:textId="41EB33C7" w:rsidR="002E3FF5" w:rsidRDefault="000A36D3" w:rsidP="002E3FF5">
          <w:pPr>
            <w:pStyle w:val="TOC2"/>
            <w:rPr>
              <w:noProof/>
              <w:color w:val="auto"/>
              <w:lang w:eastAsia="en-US"/>
            </w:rPr>
          </w:pPr>
          <w:hyperlink w:anchor="_Toc15373134" w:history="1">
            <w:r w:rsidR="002E3FF5" w:rsidRPr="008D5B89">
              <w:rPr>
                <w:rStyle w:val="Hyperlink"/>
                <w:rFonts w:ascii="Times New Roman" w:hAnsi="Times New Roman" w:cs="Times New Roman"/>
                <w:noProof/>
                <w:rtl/>
                <w:lang w:bidi="fa-IR"/>
              </w:rPr>
              <w:t>۱</w:t>
            </w:r>
            <w:r w:rsidR="002E3FF5" w:rsidRPr="008D5B89">
              <w:rPr>
                <w:rStyle w:val="Hyperlink"/>
                <w:rFonts w:ascii="Times New Roman" w:hAnsi="Times New Roman" w:cs="Times New Roman"/>
                <w:noProof/>
                <w:rtl/>
                <w:lang w:bidi="ps-AF"/>
              </w:rPr>
              <w:t xml:space="preserve"> </w:t>
            </w:r>
            <w:r w:rsidR="002E3FF5" w:rsidRPr="008D5B89">
              <w:rPr>
                <w:rStyle w:val="Hyperlink"/>
                <w:rFonts w:ascii="Times New Roman" w:hAnsi="Times New Roman" w:cs="Times New Roman" w:hint="eastAsia"/>
                <w:noProof/>
                <w:rtl/>
                <w:lang w:bidi="ps-AF"/>
              </w:rPr>
              <w:t>ضم</w:t>
            </w:r>
            <w:r w:rsidR="002E3FF5" w:rsidRPr="008D5B89">
              <w:rPr>
                <w:rStyle w:val="Hyperlink"/>
                <w:rFonts w:ascii="Times New Roman" w:hAnsi="Times New Roman" w:cs="Times New Roman" w:hint="cs"/>
                <w:noProof/>
                <w:rtl/>
                <w:lang w:bidi="ps-AF"/>
              </w:rPr>
              <w:t>ی</w:t>
            </w:r>
            <w:r w:rsidR="002E3FF5" w:rsidRPr="008D5B89">
              <w:rPr>
                <w:rStyle w:val="Hyperlink"/>
                <w:rFonts w:ascii="Times New Roman" w:hAnsi="Times New Roman" w:cs="Times New Roman" w:hint="eastAsia"/>
                <w:noProof/>
                <w:rtl/>
                <w:lang w:bidi="ps-AF"/>
              </w:rPr>
              <w:t>مه</w:t>
            </w:r>
            <w:r w:rsidR="002E3FF5" w:rsidRPr="008D5B89">
              <w:rPr>
                <w:rStyle w:val="Hyperlink"/>
                <w:rFonts w:ascii="Times New Roman" w:hAnsi="Times New Roman" w:cs="Times New Roman"/>
                <w:noProof/>
                <w:rtl/>
                <w:lang w:bidi="ps-AF"/>
              </w:rPr>
              <w:t xml:space="preserve">: </w:t>
            </w:r>
            <w:r w:rsidR="002E3FF5" w:rsidRPr="008D5B89">
              <w:rPr>
                <w:rStyle w:val="Hyperlink"/>
                <w:rFonts w:ascii="Times New Roman" w:hAnsi="Times New Roman" w:cs="Times New Roman" w:hint="eastAsia"/>
                <w:noProof/>
                <w:rtl/>
                <w:lang w:bidi="ps-AF"/>
              </w:rPr>
              <w:t>د</w:t>
            </w:r>
            <w:r w:rsidR="002E3FF5" w:rsidRPr="008D5B89">
              <w:rPr>
                <w:rStyle w:val="Hyperlink"/>
                <w:rFonts w:ascii="Times New Roman" w:hAnsi="Times New Roman" w:cs="Times New Roman"/>
                <w:noProof/>
                <w:rtl/>
                <w:lang w:bidi="ps-AF"/>
              </w:rPr>
              <w:t xml:space="preserve"> </w:t>
            </w:r>
            <w:r w:rsidR="00D7080B">
              <w:rPr>
                <w:rStyle w:val="Hyperlink"/>
                <w:rFonts w:ascii="Times New Roman" w:hAnsi="Times New Roman" w:cs="Times New Roman" w:hint="cs"/>
                <w:noProof/>
                <w:rtl/>
                <w:lang w:bidi="ps-AF"/>
              </w:rPr>
              <w:t>گ</w:t>
            </w:r>
            <w:r w:rsidR="002E3FF5" w:rsidRPr="008D5B89">
              <w:rPr>
                <w:rStyle w:val="Hyperlink"/>
                <w:rFonts w:ascii="Times New Roman" w:hAnsi="Times New Roman" w:cs="Times New Roman" w:hint="cs"/>
                <w:noProof/>
                <w:rtl/>
                <w:lang w:bidi="ps-AF"/>
              </w:rPr>
              <w:t>ټ</w:t>
            </w:r>
            <w:r w:rsidR="002E3FF5" w:rsidRPr="008D5B89">
              <w:rPr>
                <w:rStyle w:val="Hyperlink"/>
                <w:rFonts w:ascii="Times New Roman" w:hAnsi="Times New Roman" w:cs="Times New Roman" w:hint="eastAsia"/>
                <w:noProof/>
                <w:rtl/>
                <w:lang w:bidi="ps-AF"/>
              </w:rPr>
              <w:t>ه</w:t>
            </w:r>
            <w:r w:rsidR="002E3FF5" w:rsidRPr="008D5B89">
              <w:rPr>
                <w:rStyle w:val="Hyperlink"/>
                <w:rFonts w:ascii="Times New Roman" w:hAnsi="Times New Roman" w:cs="Times New Roman"/>
                <w:noProof/>
                <w:rtl/>
                <w:lang w:bidi="ps-AF"/>
              </w:rPr>
              <w:t xml:space="preserve"> </w:t>
            </w:r>
            <w:r w:rsidR="002E3FF5" w:rsidRPr="008D5B89">
              <w:rPr>
                <w:rStyle w:val="Hyperlink"/>
                <w:rFonts w:ascii="Times New Roman" w:hAnsi="Times New Roman" w:cs="Times New Roman" w:hint="eastAsia"/>
                <w:noProof/>
                <w:rtl/>
                <w:lang w:bidi="ps-AF"/>
              </w:rPr>
              <w:t>لرونکو</w:t>
            </w:r>
            <w:r w:rsidR="002E3FF5" w:rsidRPr="008D5B89">
              <w:rPr>
                <w:rStyle w:val="Hyperlink"/>
                <w:rFonts w:ascii="Times New Roman" w:hAnsi="Times New Roman" w:cs="Times New Roman"/>
                <w:noProof/>
                <w:rtl/>
                <w:lang w:bidi="ps-AF"/>
              </w:rPr>
              <w:t xml:space="preserve"> </w:t>
            </w:r>
            <w:r w:rsidR="002E3FF5" w:rsidRPr="008D5B89">
              <w:rPr>
                <w:rStyle w:val="Hyperlink"/>
                <w:rFonts w:ascii="Times New Roman" w:hAnsi="Times New Roman" w:cs="Times New Roman" w:hint="eastAsia"/>
                <w:noProof/>
                <w:rtl/>
                <w:lang w:bidi="ps-AF"/>
              </w:rPr>
              <w:t>د</w:t>
            </w:r>
            <w:r w:rsidR="002E3FF5" w:rsidRPr="008D5B89">
              <w:rPr>
                <w:rStyle w:val="Hyperlink"/>
                <w:rFonts w:ascii="Times New Roman" w:hAnsi="Times New Roman" w:cs="Times New Roman"/>
                <w:noProof/>
                <w:rtl/>
                <w:lang w:bidi="ps-AF"/>
              </w:rPr>
              <w:t xml:space="preserve"> </w:t>
            </w:r>
            <w:r w:rsidR="002E3FF5" w:rsidRPr="008D5B89">
              <w:rPr>
                <w:rStyle w:val="Hyperlink"/>
                <w:rFonts w:ascii="Times New Roman" w:hAnsi="Times New Roman" w:cs="Times New Roman" w:hint="eastAsia"/>
                <w:noProof/>
                <w:rtl/>
                <w:lang w:bidi="ps-AF"/>
              </w:rPr>
              <w:t>تحل</w:t>
            </w:r>
            <w:r w:rsidR="002E3FF5" w:rsidRPr="008D5B89">
              <w:rPr>
                <w:rStyle w:val="Hyperlink"/>
                <w:rFonts w:ascii="Times New Roman" w:hAnsi="Times New Roman" w:cs="Times New Roman" w:hint="cs"/>
                <w:noProof/>
                <w:rtl/>
                <w:lang w:bidi="ps-AF"/>
              </w:rPr>
              <w:t>ی</w:t>
            </w:r>
            <w:r w:rsidR="002E3FF5" w:rsidRPr="008D5B89">
              <w:rPr>
                <w:rStyle w:val="Hyperlink"/>
                <w:rFonts w:ascii="Times New Roman" w:hAnsi="Times New Roman" w:cs="Times New Roman" w:hint="eastAsia"/>
                <w:noProof/>
                <w:rtl/>
                <w:lang w:bidi="ps-AF"/>
              </w:rPr>
              <w:t>ل</w:t>
            </w:r>
            <w:r w:rsidR="002E3FF5" w:rsidRPr="008D5B89">
              <w:rPr>
                <w:rStyle w:val="Hyperlink"/>
                <w:rFonts w:ascii="Times New Roman" w:hAnsi="Times New Roman" w:cs="Times New Roman"/>
                <w:noProof/>
                <w:rtl/>
                <w:lang w:bidi="ps-AF"/>
              </w:rPr>
              <w:t xml:space="preserve"> </w:t>
            </w:r>
            <w:r w:rsidR="002E3FF5" w:rsidRPr="008D5B89">
              <w:rPr>
                <w:rStyle w:val="Hyperlink"/>
                <w:rFonts w:ascii="Times New Roman" w:hAnsi="Times New Roman" w:cs="Times New Roman" w:hint="eastAsia"/>
                <w:noProof/>
                <w:rtl/>
                <w:lang w:bidi="ps-AF"/>
              </w:rPr>
              <w:t>ب</w:t>
            </w:r>
            <w:r w:rsidR="002E3FF5" w:rsidRPr="008D5B89">
              <w:rPr>
                <w:rStyle w:val="Hyperlink"/>
                <w:rFonts w:ascii="Times New Roman" w:hAnsi="Times New Roman" w:cs="Times New Roman" w:hint="cs"/>
                <w:noProof/>
                <w:rtl/>
                <w:lang w:bidi="ps-AF"/>
              </w:rPr>
              <w:t>ې</w:t>
            </w:r>
            <w:r w:rsidR="002E3FF5" w:rsidRPr="008D5B89">
              <w:rPr>
                <w:rStyle w:val="Hyperlink"/>
                <w:rFonts w:ascii="Times New Roman" w:hAnsi="Times New Roman" w:cs="Times New Roman" w:hint="eastAsia"/>
                <w:noProof/>
                <w:rtl/>
                <w:lang w:bidi="ps-AF"/>
              </w:rPr>
              <w:t>ل</w:t>
            </w:r>
            <w:r w:rsidR="00D7080B">
              <w:rPr>
                <w:rStyle w:val="Hyperlink"/>
                <w:rFonts w:ascii="Times New Roman" w:hAnsi="Times New Roman" w:cs="Times New Roman" w:hint="cs"/>
                <w:noProof/>
                <w:rtl/>
                <w:lang w:bidi="ps-AF"/>
              </w:rPr>
              <w:t>گ</w:t>
            </w:r>
            <w:r w:rsidR="002E3FF5" w:rsidRPr="008D5B89">
              <w:rPr>
                <w:rStyle w:val="Hyperlink"/>
                <w:rFonts w:ascii="Times New Roman" w:hAnsi="Times New Roman" w:cs="Times New Roman" w:hint="eastAsia"/>
                <w:noProof/>
                <w:rtl/>
                <w:lang w:bidi="ps-AF"/>
              </w:rPr>
              <w:t>ه</w:t>
            </w:r>
            <w:r w:rsidR="002E3FF5">
              <w:rPr>
                <w:noProof/>
                <w:webHidden/>
              </w:rPr>
              <w:tab/>
            </w:r>
            <w:r w:rsidR="002E3FF5">
              <w:rPr>
                <w:noProof/>
                <w:webHidden/>
              </w:rPr>
              <w:fldChar w:fldCharType="begin"/>
            </w:r>
            <w:r w:rsidR="002E3FF5">
              <w:rPr>
                <w:noProof/>
                <w:webHidden/>
              </w:rPr>
              <w:instrText xml:space="preserve"> PAGEREF _Toc15373134 \h </w:instrText>
            </w:r>
            <w:r w:rsidR="002E3FF5">
              <w:rPr>
                <w:noProof/>
                <w:webHidden/>
              </w:rPr>
            </w:r>
            <w:r w:rsidR="002E3FF5">
              <w:rPr>
                <w:noProof/>
                <w:webHidden/>
              </w:rPr>
              <w:fldChar w:fldCharType="separate"/>
            </w:r>
            <w:r w:rsidR="002E3FF5">
              <w:rPr>
                <w:noProof/>
                <w:webHidden/>
              </w:rPr>
              <w:t>22</w:t>
            </w:r>
            <w:r w:rsidR="002E3FF5">
              <w:rPr>
                <w:noProof/>
                <w:webHidden/>
              </w:rPr>
              <w:fldChar w:fldCharType="end"/>
            </w:r>
          </w:hyperlink>
        </w:p>
        <w:p w14:paraId="21AB5F04" w14:textId="4E3A0FDF" w:rsidR="002E3FF5" w:rsidRDefault="000A36D3" w:rsidP="002E3FF5">
          <w:pPr>
            <w:pStyle w:val="TOC2"/>
            <w:rPr>
              <w:noProof/>
              <w:color w:val="auto"/>
              <w:lang w:eastAsia="en-US"/>
            </w:rPr>
          </w:pPr>
          <w:hyperlink w:anchor="_Toc15373135" w:history="1">
            <w:r w:rsidR="002E3FF5" w:rsidRPr="008D5B89">
              <w:rPr>
                <w:rStyle w:val="Hyperlink"/>
                <w:noProof/>
                <w:rtl/>
                <w:lang w:bidi="fa-IR"/>
              </w:rPr>
              <w:t>۲</w:t>
            </w:r>
            <w:r w:rsidR="002E3FF5" w:rsidRPr="008D5B89">
              <w:rPr>
                <w:rStyle w:val="Hyperlink"/>
                <w:noProof/>
                <w:rtl/>
                <w:lang w:bidi="ps-AF"/>
              </w:rPr>
              <w:t xml:space="preserve"> </w:t>
            </w:r>
            <w:r w:rsidR="002E3FF5" w:rsidRPr="008D5B89">
              <w:rPr>
                <w:rStyle w:val="Hyperlink"/>
                <w:rFonts w:hint="eastAsia"/>
                <w:noProof/>
                <w:rtl/>
                <w:lang w:bidi="ps-AF"/>
              </w:rPr>
              <w:t>ضم</w:t>
            </w:r>
            <w:r w:rsidR="002E3FF5" w:rsidRPr="008D5B89">
              <w:rPr>
                <w:rStyle w:val="Hyperlink"/>
                <w:rFonts w:hint="cs"/>
                <w:noProof/>
                <w:rtl/>
                <w:lang w:bidi="ps-AF"/>
              </w:rPr>
              <w:t>ی</w:t>
            </w:r>
            <w:r w:rsidR="002E3FF5" w:rsidRPr="008D5B89">
              <w:rPr>
                <w:rStyle w:val="Hyperlink"/>
                <w:rFonts w:hint="eastAsia"/>
                <w:noProof/>
                <w:rtl/>
                <w:lang w:bidi="ps-AF"/>
              </w:rPr>
              <w:t>مه</w:t>
            </w:r>
            <w:r w:rsidR="002E3FF5" w:rsidRPr="008D5B89">
              <w:rPr>
                <w:rStyle w:val="Hyperlink"/>
                <w:noProof/>
                <w:rtl/>
                <w:lang w:bidi="ps-AF"/>
              </w:rPr>
              <w:t xml:space="preserve">: </w:t>
            </w:r>
            <w:r w:rsidR="002E3FF5" w:rsidRPr="008D5B89">
              <w:rPr>
                <w:rStyle w:val="Hyperlink"/>
                <w:rFonts w:hint="eastAsia"/>
                <w:noProof/>
                <w:rtl/>
                <w:lang w:bidi="ps-AF"/>
              </w:rPr>
              <w:t>د</w:t>
            </w:r>
            <w:r w:rsidR="002E3FF5" w:rsidRPr="008D5B89">
              <w:rPr>
                <w:rStyle w:val="Hyperlink"/>
                <w:noProof/>
                <w:rtl/>
                <w:lang w:bidi="ps-AF"/>
              </w:rPr>
              <w:t xml:space="preserve"> </w:t>
            </w:r>
            <w:r w:rsidR="00D7080B">
              <w:rPr>
                <w:rStyle w:val="Hyperlink"/>
                <w:rFonts w:hint="cs"/>
                <w:noProof/>
                <w:rtl/>
                <w:lang w:bidi="ps-AF"/>
              </w:rPr>
              <w:t>گ</w:t>
            </w:r>
            <w:r w:rsidR="002E3FF5" w:rsidRPr="008D5B89">
              <w:rPr>
                <w:rStyle w:val="Hyperlink"/>
                <w:rFonts w:hint="eastAsia"/>
                <w:noProof/>
                <w:rtl/>
                <w:lang w:bidi="ps-AF"/>
              </w:rPr>
              <w:t>انت</w:t>
            </w:r>
            <w:r w:rsidR="002E3FF5" w:rsidRPr="008D5B89">
              <w:rPr>
                <w:rStyle w:val="Hyperlink"/>
                <w:noProof/>
                <w:rtl/>
                <w:lang w:bidi="ps-AF"/>
              </w:rPr>
              <w:t xml:space="preserve"> </w:t>
            </w:r>
            <w:r w:rsidR="002E3FF5" w:rsidRPr="008D5B89">
              <w:rPr>
                <w:rStyle w:val="Hyperlink"/>
                <w:rFonts w:hint="eastAsia"/>
                <w:noProof/>
                <w:rtl/>
                <w:lang w:bidi="ps-AF"/>
              </w:rPr>
              <w:t>چار</w:t>
            </w:r>
            <w:r w:rsidR="002E3FF5" w:rsidRPr="008D5B89">
              <w:rPr>
                <w:rStyle w:val="Hyperlink"/>
                <w:rFonts w:hint="cs"/>
                <w:noProof/>
                <w:rtl/>
                <w:lang w:bidi="ps-AF"/>
              </w:rPr>
              <w:t>ټ</w:t>
            </w:r>
            <w:r w:rsidR="002E3FF5" w:rsidRPr="008D5B89">
              <w:rPr>
                <w:rStyle w:val="Hyperlink"/>
                <w:noProof/>
                <w:rtl/>
                <w:lang w:bidi="ps-AF"/>
              </w:rPr>
              <w:t xml:space="preserve"> </w:t>
            </w:r>
            <w:r w:rsidR="002E3FF5" w:rsidRPr="008D5B89">
              <w:rPr>
                <w:rStyle w:val="Hyperlink"/>
                <w:rFonts w:hint="eastAsia"/>
                <w:noProof/>
                <w:rtl/>
                <w:lang w:bidi="ps-AF"/>
              </w:rPr>
              <w:t>ب</w:t>
            </w:r>
            <w:r w:rsidR="002E3FF5" w:rsidRPr="008D5B89">
              <w:rPr>
                <w:rStyle w:val="Hyperlink"/>
                <w:rFonts w:hint="cs"/>
                <w:noProof/>
                <w:rtl/>
                <w:lang w:bidi="ps-AF"/>
              </w:rPr>
              <w:t>ې</w:t>
            </w:r>
            <w:r w:rsidR="002E3FF5" w:rsidRPr="008D5B89">
              <w:rPr>
                <w:rStyle w:val="Hyperlink"/>
                <w:rFonts w:hint="eastAsia"/>
                <w:noProof/>
                <w:rtl/>
                <w:lang w:bidi="ps-AF"/>
              </w:rPr>
              <w:t>ل</w:t>
            </w:r>
            <w:r w:rsidR="00D7080B">
              <w:rPr>
                <w:rStyle w:val="Hyperlink"/>
                <w:rFonts w:hint="cs"/>
                <w:noProof/>
                <w:rtl/>
                <w:lang w:bidi="ps-AF"/>
              </w:rPr>
              <w:t>گ</w:t>
            </w:r>
            <w:r w:rsidR="002E3FF5" w:rsidRPr="008D5B89">
              <w:rPr>
                <w:rStyle w:val="Hyperlink"/>
                <w:rFonts w:hint="eastAsia"/>
                <w:noProof/>
                <w:rtl/>
                <w:lang w:bidi="ps-AF"/>
              </w:rPr>
              <w:t>ه</w:t>
            </w:r>
            <w:r w:rsidR="002E3FF5">
              <w:rPr>
                <w:noProof/>
                <w:webHidden/>
              </w:rPr>
              <w:tab/>
            </w:r>
            <w:r w:rsidR="002E3FF5">
              <w:rPr>
                <w:noProof/>
                <w:webHidden/>
              </w:rPr>
              <w:fldChar w:fldCharType="begin"/>
            </w:r>
            <w:r w:rsidR="002E3FF5">
              <w:rPr>
                <w:noProof/>
                <w:webHidden/>
              </w:rPr>
              <w:instrText xml:space="preserve"> PAGEREF _Toc15373135 \h </w:instrText>
            </w:r>
            <w:r w:rsidR="002E3FF5">
              <w:rPr>
                <w:noProof/>
                <w:webHidden/>
              </w:rPr>
            </w:r>
            <w:r w:rsidR="002E3FF5">
              <w:rPr>
                <w:noProof/>
                <w:webHidden/>
              </w:rPr>
              <w:fldChar w:fldCharType="separate"/>
            </w:r>
            <w:r w:rsidR="002E3FF5">
              <w:rPr>
                <w:noProof/>
                <w:webHidden/>
              </w:rPr>
              <w:t>23</w:t>
            </w:r>
            <w:r w:rsidR="002E3FF5">
              <w:rPr>
                <w:noProof/>
                <w:webHidden/>
              </w:rPr>
              <w:fldChar w:fldCharType="end"/>
            </w:r>
          </w:hyperlink>
        </w:p>
        <w:p w14:paraId="4668ECED" w14:textId="53F929A4" w:rsidR="002E3FF5" w:rsidRDefault="000A36D3" w:rsidP="002E3FF5">
          <w:pPr>
            <w:pStyle w:val="TOC2"/>
            <w:rPr>
              <w:noProof/>
              <w:color w:val="auto"/>
              <w:lang w:eastAsia="en-US"/>
            </w:rPr>
          </w:pPr>
          <w:hyperlink w:anchor="_Toc15373136" w:history="1">
            <w:r w:rsidR="002E3FF5" w:rsidRPr="008D5B89">
              <w:rPr>
                <w:rStyle w:val="Hyperlink"/>
                <w:rFonts w:ascii="Times New Roman" w:hAnsi="Times New Roman" w:cs="Times New Roman"/>
                <w:noProof/>
                <w:rtl/>
                <w:lang w:bidi="fa-IR"/>
              </w:rPr>
              <w:t>۳</w:t>
            </w:r>
            <w:r w:rsidR="002E3FF5" w:rsidRPr="008D5B89">
              <w:rPr>
                <w:rStyle w:val="Hyperlink"/>
                <w:rFonts w:ascii="Times New Roman" w:hAnsi="Times New Roman" w:cs="Times New Roman"/>
                <w:noProof/>
                <w:rtl/>
                <w:lang w:bidi="ps-AF"/>
              </w:rPr>
              <w:t xml:space="preserve"> </w:t>
            </w:r>
            <w:r w:rsidR="002E3FF5" w:rsidRPr="008D5B89">
              <w:rPr>
                <w:rStyle w:val="Hyperlink"/>
                <w:rFonts w:ascii="Times New Roman" w:hAnsi="Times New Roman" w:cs="Times New Roman" w:hint="eastAsia"/>
                <w:noProof/>
                <w:rtl/>
                <w:lang w:bidi="ps-AF"/>
              </w:rPr>
              <w:t>ضم</w:t>
            </w:r>
            <w:r w:rsidR="002E3FF5" w:rsidRPr="008D5B89">
              <w:rPr>
                <w:rStyle w:val="Hyperlink"/>
                <w:rFonts w:ascii="Times New Roman" w:hAnsi="Times New Roman" w:cs="Times New Roman" w:hint="cs"/>
                <w:noProof/>
                <w:rtl/>
                <w:lang w:bidi="ps-AF"/>
              </w:rPr>
              <w:t>ی</w:t>
            </w:r>
            <w:r w:rsidR="002E3FF5" w:rsidRPr="008D5B89">
              <w:rPr>
                <w:rStyle w:val="Hyperlink"/>
                <w:rFonts w:ascii="Times New Roman" w:hAnsi="Times New Roman" w:cs="Times New Roman" w:hint="eastAsia"/>
                <w:noProof/>
                <w:rtl/>
                <w:lang w:bidi="ps-AF"/>
              </w:rPr>
              <w:t>مه</w:t>
            </w:r>
            <w:r w:rsidR="002E3FF5" w:rsidRPr="008D5B89">
              <w:rPr>
                <w:rStyle w:val="Hyperlink"/>
                <w:rFonts w:ascii="Times New Roman" w:hAnsi="Times New Roman" w:cs="Times New Roman"/>
                <w:noProof/>
                <w:rtl/>
                <w:lang w:bidi="ps-AF"/>
              </w:rPr>
              <w:t xml:space="preserve">: </w:t>
            </w:r>
            <w:r w:rsidR="002E3FF5" w:rsidRPr="008D5B89">
              <w:rPr>
                <w:rStyle w:val="Hyperlink"/>
                <w:rFonts w:ascii="Times New Roman" w:hAnsi="Times New Roman" w:cs="Times New Roman" w:hint="eastAsia"/>
                <w:noProof/>
                <w:rtl/>
                <w:lang w:bidi="ps-AF"/>
              </w:rPr>
              <w:t>د</w:t>
            </w:r>
            <w:r w:rsidR="002E3FF5" w:rsidRPr="008D5B89">
              <w:rPr>
                <w:rStyle w:val="Hyperlink"/>
                <w:rFonts w:ascii="Times New Roman" w:hAnsi="Times New Roman" w:cs="Times New Roman"/>
                <w:noProof/>
                <w:rtl/>
                <w:lang w:bidi="ps-AF"/>
              </w:rPr>
              <w:t xml:space="preserve"> </w:t>
            </w:r>
            <w:r w:rsidR="002E3FF5" w:rsidRPr="008D5B89">
              <w:rPr>
                <w:rStyle w:val="Hyperlink"/>
                <w:rFonts w:ascii="Times New Roman" w:hAnsi="Times New Roman" w:cs="Times New Roman" w:hint="eastAsia"/>
                <w:noProof/>
                <w:rtl/>
                <w:lang w:bidi="ps-AF"/>
              </w:rPr>
              <w:t>پروژ</w:t>
            </w:r>
            <w:r w:rsidR="002E3FF5" w:rsidRPr="008D5B89">
              <w:rPr>
                <w:rStyle w:val="Hyperlink"/>
                <w:rFonts w:ascii="Times New Roman" w:hAnsi="Times New Roman" w:cs="Times New Roman" w:hint="cs"/>
                <w:noProof/>
                <w:rtl/>
                <w:lang w:bidi="ps-AF"/>
              </w:rPr>
              <w:t>ې</w:t>
            </w:r>
            <w:r w:rsidR="002E3FF5" w:rsidRPr="008D5B89">
              <w:rPr>
                <w:rStyle w:val="Hyperlink"/>
                <w:rFonts w:ascii="Times New Roman" w:hAnsi="Times New Roman" w:cs="Times New Roman"/>
                <w:noProof/>
                <w:rtl/>
                <w:lang w:bidi="ps-AF"/>
              </w:rPr>
              <w:t xml:space="preserve"> </w:t>
            </w:r>
            <w:r w:rsidR="002E3FF5" w:rsidRPr="008D5B89">
              <w:rPr>
                <w:rStyle w:val="Hyperlink"/>
                <w:rFonts w:ascii="Times New Roman" w:hAnsi="Times New Roman" w:cs="Times New Roman" w:hint="eastAsia"/>
                <w:noProof/>
                <w:rtl/>
                <w:lang w:bidi="ps-AF"/>
              </w:rPr>
              <w:t>د</w:t>
            </w:r>
            <w:r w:rsidR="002E3FF5" w:rsidRPr="008D5B89">
              <w:rPr>
                <w:rStyle w:val="Hyperlink"/>
                <w:rFonts w:ascii="Times New Roman" w:hAnsi="Times New Roman" w:cs="Times New Roman"/>
                <w:noProof/>
                <w:rtl/>
                <w:lang w:bidi="ps-AF"/>
              </w:rPr>
              <w:t xml:space="preserve"> </w:t>
            </w:r>
            <w:r w:rsidR="002E3FF5" w:rsidRPr="008D5B89">
              <w:rPr>
                <w:rStyle w:val="Hyperlink"/>
                <w:rFonts w:ascii="Times New Roman" w:hAnsi="Times New Roman" w:cs="Times New Roman" w:hint="eastAsia"/>
                <w:noProof/>
                <w:rtl/>
                <w:lang w:bidi="ps-AF"/>
              </w:rPr>
              <w:t>پ</w:t>
            </w:r>
            <w:r w:rsidR="002E3FF5" w:rsidRPr="008D5B89">
              <w:rPr>
                <w:rStyle w:val="Hyperlink"/>
                <w:rFonts w:ascii="Times New Roman" w:hAnsi="Times New Roman" w:cs="Times New Roman" w:hint="cs"/>
                <w:noProof/>
                <w:rtl/>
                <w:lang w:bidi="ps-AF"/>
              </w:rPr>
              <w:t>ی</w:t>
            </w:r>
            <w:r w:rsidR="002E3FF5" w:rsidRPr="008D5B89">
              <w:rPr>
                <w:rStyle w:val="Hyperlink"/>
                <w:rFonts w:ascii="Times New Roman" w:hAnsi="Times New Roman" w:cs="Times New Roman" w:hint="eastAsia"/>
                <w:noProof/>
                <w:rtl/>
                <w:lang w:bidi="ps-AF"/>
              </w:rPr>
              <w:t>ل</w:t>
            </w:r>
            <w:r w:rsidR="002E3FF5" w:rsidRPr="008D5B89">
              <w:rPr>
                <w:rStyle w:val="Hyperlink"/>
                <w:rFonts w:ascii="Times New Roman" w:hAnsi="Times New Roman" w:cs="Times New Roman" w:hint="cs"/>
                <w:noProof/>
                <w:rtl/>
                <w:lang w:bidi="ps-AF"/>
              </w:rPr>
              <w:t>ی</w:t>
            </w:r>
            <w:r w:rsidR="002E3FF5" w:rsidRPr="008D5B89">
              <w:rPr>
                <w:rStyle w:val="Hyperlink"/>
                <w:rFonts w:ascii="Times New Roman" w:hAnsi="Times New Roman" w:cs="Times New Roman" w:hint="eastAsia"/>
                <w:noProof/>
                <w:rtl/>
                <w:lang w:bidi="ps-AF"/>
              </w:rPr>
              <w:t>ز</w:t>
            </w:r>
            <w:r w:rsidR="002E3FF5" w:rsidRPr="008D5B89">
              <w:rPr>
                <w:rStyle w:val="Hyperlink"/>
                <w:rFonts w:ascii="Times New Roman" w:hAnsi="Times New Roman" w:cs="Times New Roman"/>
                <w:noProof/>
                <w:rtl/>
                <w:lang w:bidi="ps-AF"/>
              </w:rPr>
              <w:t xml:space="preserve"> </w:t>
            </w:r>
            <w:r w:rsidR="002E3FF5" w:rsidRPr="008D5B89">
              <w:rPr>
                <w:rStyle w:val="Hyperlink"/>
                <w:rFonts w:ascii="Times New Roman" w:hAnsi="Times New Roman" w:cs="Times New Roman" w:hint="eastAsia"/>
                <w:noProof/>
                <w:rtl/>
                <w:lang w:bidi="ps-AF"/>
              </w:rPr>
              <w:t>پرو</w:t>
            </w:r>
            <w:r w:rsidR="002E3FF5" w:rsidRPr="008D5B89">
              <w:rPr>
                <w:rStyle w:val="Hyperlink"/>
                <w:rFonts w:ascii="Times New Roman" w:hAnsi="Times New Roman" w:cs="Times New Roman" w:hint="cs"/>
                <w:noProof/>
                <w:rtl/>
                <w:lang w:bidi="ps-AF"/>
              </w:rPr>
              <w:t>ټ</w:t>
            </w:r>
            <w:r w:rsidR="002E3FF5" w:rsidRPr="008D5B89">
              <w:rPr>
                <w:rStyle w:val="Hyperlink"/>
                <w:rFonts w:ascii="Times New Roman" w:hAnsi="Times New Roman" w:cs="Times New Roman" w:hint="eastAsia"/>
                <w:noProof/>
                <w:rtl/>
                <w:lang w:bidi="ps-AF"/>
              </w:rPr>
              <w:t>وکول</w:t>
            </w:r>
            <w:r w:rsidR="002E3FF5" w:rsidRPr="008D5B89">
              <w:rPr>
                <w:rStyle w:val="Hyperlink"/>
                <w:rFonts w:ascii="Times New Roman" w:hAnsi="Times New Roman" w:cs="Times New Roman"/>
                <w:noProof/>
                <w:rtl/>
                <w:lang w:bidi="ps-AF"/>
              </w:rPr>
              <w:t xml:space="preserve"> </w:t>
            </w:r>
            <w:r w:rsidR="002E3FF5" w:rsidRPr="008D5B89">
              <w:rPr>
                <w:rStyle w:val="Hyperlink"/>
                <w:rFonts w:ascii="Times New Roman" w:hAnsi="Times New Roman" w:cs="Times New Roman" w:hint="eastAsia"/>
                <w:noProof/>
                <w:rtl/>
                <w:lang w:bidi="ps-AF"/>
              </w:rPr>
              <w:t>ب</w:t>
            </w:r>
            <w:r w:rsidR="002E3FF5" w:rsidRPr="008D5B89">
              <w:rPr>
                <w:rStyle w:val="Hyperlink"/>
                <w:rFonts w:ascii="Times New Roman" w:hAnsi="Times New Roman" w:cs="Times New Roman" w:hint="cs"/>
                <w:noProof/>
                <w:rtl/>
                <w:lang w:bidi="ps-AF"/>
              </w:rPr>
              <w:t>ې</w:t>
            </w:r>
            <w:r w:rsidR="002E3FF5" w:rsidRPr="008D5B89">
              <w:rPr>
                <w:rStyle w:val="Hyperlink"/>
                <w:rFonts w:ascii="Times New Roman" w:hAnsi="Times New Roman" w:cs="Times New Roman" w:hint="eastAsia"/>
                <w:noProof/>
                <w:rtl/>
                <w:lang w:bidi="ps-AF"/>
              </w:rPr>
              <w:t>ل</w:t>
            </w:r>
            <w:r w:rsidR="00D7080B">
              <w:rPr>
                <w:rStyle w:val="Hyperlink"/>
                <w:rFonts w:ascii="Times New Roman" w:hAnsi="Times New Roman" w:cs="Times New Roman" w:hint="cs"/>
                <w:noProof/>
                <w:rtl/>
                <w:lang w:bidi="ps-AF"/>
              </w:rPr>
              <w:t>گ</w:t>
            </w:r>
            <w:r w:rsidR="002E3FF5" w:rsidRPr="008D5B89">
              <w:rPr>
                <w:rStyle w:val="Hyperlink"/>
                <w:rFonts w:ascii="Times New Roman" w:hAnsi="Times New Roman" w:cs="Times New Roman" w:hint="eastAsia"/>
                <w:noProof/>
                <w:rtl/>
                <w:lang w:bidi="ps-AF"/>
              </w:rPr>
              <w:t>ه</w:t>
            </w:r>
            <w:r w:rsidR="002E3FF5">
              <w:rPr>
                <w:noProof/>
                <w:webHidden/>
              </w:rPr>
              <w:tab/>
            </w:r>
            <w:r w:rsidR="002E3FF5">
              <w:rPr>
                <w:noProof/>
                <w:webHidden/>
              </w:rPr>
              <w:fldChar w:fldCharType="begin"/>
            </w:r>
            <w:r w:rsidR="002E3FF5">
              <w:rPr>
                <w:noProof/>
                <w:webHidden/>
              </w:rPr>
              <w:instrText xml:space="preserve"> PAGEREF _Toc15373136 \h </w:instrText>
            </w:r>
            <w:r w:rsidR="002E3FF5">
              <w:rPr>
                <w:noProof/>
                <w:webHidden/>
              </w:rPr>
            </w:r>
            <w:r w:rsidR="002E3FF5">
              <w:rPr>
                <w:noProof/>
                <w:webHidden/>
              </w:rPr>
              <w:fldChar w:fldCharType="separate"/>
            </w:r>
            <w:r w:rsidR="002E3FF5">
              <w:rPr>
                <w:noProof/>
                <w:webHidden/>
              </w:rPr>
              <w:t>24</w:t>
            </w:r>
            <w:r w:rsidR="002E3FF5">
              <w:rPr>
                <w:noProof/>
                <w:webHidden/>
              </w:rPr>
              <w:fldChar w:fldCharType="end"/>
            </w:r>
          </w:hyperlink>
        </w:p>
        <w:p w14:paraId="42561D15" w14:textId="2B08D9F4" w:rsidR="002E3FF5" w:rsidRDefault="000A36D3" w:rsidP="002E3FF5">
          <w:pPr>
            <w:pStyle w:val="TOC2"/>
            <w:rPr>
              <w:noProof/>
              <w:color w:val="auto"/>
              <w:lang w:eastAsia="en-US"/>
            </w:rPr>
          </w:pPr>
          <w:hyperlink w:anchor="_Toc15373137" w:history="1">
            <w:r w:rsidR="002E3FF5" w:rsidRPr="008D5B89">
              <w:rPr>
                <w:rStyle w:val="Hyperlink"/>
                <w:rFonts w:ascii="Times New Roman" w:hAnsi="Times New Roman" w:cs="Times New Roman"/>
                <w:b/>
                <w:bCs/>
                <w:noProof/>
                <w:rtl/>
                <w:lang w:bidi="fa-IR"/>
              </w:rPr>
              <w:t>۴</w:t>
            </w:r>
            <w:r w:rsidR="002E3FF5" w:rsidRPr="008D5B89">
              <w:rPr>
                <w:rStyle w:val="Hyperlink"/>
                <w:rFonts w:ascii="Times New Roman" w:hAnsi="Times New Roman" w:cs="Times New Roman"/>
                <w:b/>
                <w:bCs/>
                <w:noProof/>
                <w:rtl/>
                <w:lang w:bidi="ps-AF"/>
              </w:rPr>
              <w:t xml:space="preserve"> </w:t>
            </w:r>
            <w:r w:rsidR="002E3FF5" w:rsidRPr="008D5B89">
              <w:rPr>
                <w:rStyle w:val="Hyperlink"/>
                <w:rFonts w:ascii="Times New Roman" w:hAnsi="Times New Roman" w:cs="Times New Roman" w:hint="eastAsia"/>
                <w:b/>
                <w:bCs/>
                <w:noProof/>
                <w:rtl/>
                <w:lang w:bidi="ps-AF"/>
              </w:rPr>
              <w:t>ضم</w:t>
            </w:r>
            <w:r w:rsidR="002E3FF5" w:rsidRPr="008D5B89">
              <w:rPr>
                <w:rStyle w:val="Hyperlink"/>
                <w:rFonts w:ascii="Times New Roman" w:hAnsi="Times New Roman" w:cs="Times New Roman" w:hint="cs"/>
                <w:b/>
                <w:bCs/>
                <w:noProof/>
                <w:rtl/>
                <w:lang w:bidi="ps-AF"/>
              </w:rPr>
              <w:t>ی</w:t>
            </w:r>
            <w:r w:rsidR="002E3FF5" w:rsidRPr="008D5B89">
              <w:rPr>
                <w:rStyle w:val="Hyperlink"/>
                <w:rFonts w:ascii="Times New Roman" w:hAnsi="Times New Roman" w:cs="Times New Roman" w:hint="eastAsia"/>
                <w:b/>
                <w:bCs/>
                <w:noProof/>
                <w:rtl/>
                <w:lang w:bidi="ps-AF"/>
              </w:rPr>
              <w:t>مه</w:t>
            </w:r>
            <w:r w:rsidR="002E3FF5" w:rsidRPr="008D5B89">
              <w:rPr>
                <w:rStyle w:val="Hyperlink"/>
                <w:rFonts w:ascii="Times New Roman" w:hAnsi="Times New Roman" w:cs="Times New Roman"/>
                <w:b/>
                <w:bCs/>
                <w:noProof/>
                <w:rtl/>
                <w:lang w:bidi="ps-AF"/>
              </w:rPr>
              <w:t xml:space="preserve">: </w:t>
            </w:r>
            <w:r w:rsidR="002E3FF5" w:rsidRPr="008D5B89">
              <w:rPr>
                <w:rStyle w:val="Hyperlink"/>
                <w:rFonts w:ascii="Times New Roman" w:hAnsi="Times New Roman" w:cs="Times New Roman" w:hint="eastAsia"/>
                <w:b/>
                <w:bCs/>
                <w:noProof/>
                <w:rtl/>
                <w:lang w:bidi="ps-AF"/>
              </w:rPr>
              <w:t>د</w:t>
            </w:r>
            <w:r w:rsidR="002E3FF5" w:rsidRPr="008D5B89">
              <w:rPr>
                <w:rStyle w:val="Hyperlink"/>
                <w:rFonts w:ascii="Times New Roman" w:hAnsi="Times New Roman" w:cs="Times New Roman"/>
                <w:b/>
                <w:bCs/>
                <w:noProof/>
                <w:rtl/>
                <w:lang w:bidi="ps-AF"/>
              </w:rPr>
              <w:t xml:space="preserve"> </w:t>
            </w:r>
            <w:r w:rsidR="002E3FF5" w:rsidRPr="008D5B89">
              <w:rPr>
                <w:rStyle w:val="Hyperlink"/>
                <w:rFonts w:ascii="Times New Roman" w:hAnsi="Times New Roman" w:cs="Times New Roman" w:hint="eastAsia"/>
                <w:b/>
                <w:bCs/>
                <w:noProof/>
                <w:rtl/>
                <w:lang w:bidi="ps-AF"/>
              </w:rPr>
              <w:t>پروژ</w:t>
            </w:r>
            <w:r w:rsidR="002E3FF5" w:rsidRPr="008D5B89">
              <w:rPr>
                <w:rStyle w:val="Hyperlink"/>
                <w:rFonts w:ascii="Times New Roman" w:hAnsi="Times New Roman" w:cs="Times New Roman" w:hint="cs"/>
                <w:b/>
                <w:bCs/>
                <w:noProof/>
                <w:rtl/>
                <w:lang w:bidi="ps-AF"/>
              </w:rPr>
              <w:t>ې</w:t>
            </w:r>
            <w:r w:rsidR="002E3FF5" w:rsidRPr="008D5B89">
              <w:rPr>
                <w:rStyle w:val="Hyperlink"/>
                <w:rFonts w:ascii="Times New Roman" w:hAnsi="Times New Roman" w:cs="Times New Roman"/>
                <w:b/>
                <w:bCs/>
                <w:noProof/>
                <w:rtl/>
                <w:lang w:bidi="ps-AF"/>
              </w:rPr>
              <w:t xml:space="preserve"> </w:t>
            </w:r>
            <w:r w:rsidR="002E3FF5" w:rsidRPr="008D5B89">
              <w:rPr>
                <w:rStyle w:val="Hyperlink"/>
                <w:rFonts w:ascii="Times New Roman" w:hAnsi="Times New Roman" w:cs="Times New Roman" w:hint="eastAsia"/>
                <w:b/>
                <w:bCs/>
                <w:noProof/>
                <w:rtl/>
                <w:lang w:bidi="ps-AF"/>
              </w:rPr>
              <w:t>د</w:t>
            </w:r>
            <w:r w:rsidR="002E3FF5" w:rsidRPr="008D5B89">
              <w:rPr>
                <w:rStyle w:val="Hyperlink"/>
                <w:rFonts w:ascii="Times New Roman" w:hAnsi="Times New Roman" w:cs="Times New Roman"/>
                <w:b/>
                <w:bCs/>
                <w:noProof/>
                <w:rtl/>
                <w:lang w:bidi="ps-AF"/>
              </w:rPr>
              <w:t xml:space="preserve"> </w:t>
            </w:r>
            <w:r w:rsidR="002E3FF5" w:rsidRPr="008D5B89">
              <w:rPr>
                <w:rStyle w:val="Hyperlink"/>
                <w:rFonts w:ascii="Times New Roman" w:hAnsi="Times New Roman" w:cs="Times New Roman" w:hint="eastAsia"/>
                <w:b/>
                <w:bCs/>
                <w:noProof/>
                <w:rtl/>
                <w:lang w:bidi="ps-AF"/>
              </w:rPr>
              <w:t>رهبري</w:t>
            </w:r>
            <w:r w:rsidR="002E3FF5" w:rsidRPr="008D5B89">
              <w:rPr>
                <w:rStyle w:val="Hyperlink"/>
                <w:rFonts w:ascii="Times New Roman" w:hAnsi="Times New Roman" w:cs="Times New Roman"/>
                <w:b/>
                <w:bCs/>
                <w:noProof/>
                <w:rtl/>
                <w:lang w:bidi="ps-AF"/>
              </w:rPr>
              <w:t xml:space="preserve"> </w:t>
            </w:r>
            <w:r w:rsidR="002E3FF5" w:rsidRPr="008D5B89">
              <w:rPr>
                <w:rStyle w:val="Hyperlink"/>
                <w:rFonts w:ascii="Times New Roman" w:hAnsi="Times New Roman" w:cs="Times New Roman" w:hint="eastAsia"/>
                <w:b/>
                <w:bCs/>
                <w:noProof/>
                <w:rtl/>
                <w:lang w:bidi="ps-AF"/>
              </w:rPr>
              <w:t>کوونک</w:t>
            </w:r>
            <w:r w:rsidR="002E3FF5" w:rsidRPr="008D5B89">
              <w:rPr>
                <w:rStyle w:val="Hyperlink"/>
                <w:rFonts w:ascii="Times New Roman" w:hAnsi="Times New Roman" w:cs="Times New Roman" w:hint="cs"/>
                <w:b/>
                <w:bCs/>
                <w:noProof/>
                <w:rtl/>
                <w:lang w:bidi="ps-AF"/>
              </w:rPr>
              <w:t>ې</w:t>
            </w:r>
            <w:r w:rsidR="002E3FF5" w:rsidRPr="008D5B89">
              <w:rPr>
                <w:rStyle w:val="Hyperlink"/>
                <w:rFonts w:ascii="Times New Roman" w:hAnsi="Times New Roman" w:cs="Times New Roman"/>
                <w:b/>
                <w:bCs/>
                <w:noProof/>
                <w:rtl/>
                <w:lang w:bidi="ps-AF"/>
              </w:rPr>
              <w:t xml:space="preserve"> </w:t>
            </w:r>
            <w:r w:rsidR="002E3FF5" w:rsidRPr="008D5B89">
              <w:rPr>
                <w:rStyle w:val="Hyperlink"/>
                <w:rFonts w:ascii="Times New Roman" w:hAnsi="Times New Roman" w:cs="Times New Roman" w:hint="eastAsia"/>
                <w:b/>
                <w:bCs/>
                <w:noProof/>
                <w:rtl/>
                <w:lang w:bidi="ps-AF"/>
              </w:rPr>
              <w:t>کم</w:t>
            </w:r>
            <w:r w:rsidR="002E3FF5" w:rsidRPr="008D5B89">
              <w:rPr>
                <w:rStyle w:val="Hyperlink"/>
                <w:rFonts w:ascii="Times New Roman" w:hAnsi="Times New Roman" w:cs="Times New Roman" w:hint="cs"/>
                <w:b/>
                <w:bCs/>
                <w:noProof/>
                <w:rtl/>
                <w:lang w:bidi="ps-AF"/>
              </w:rPr>
              <w:t>ېټې</w:t>
            </w:r>
            <w:r w:rsidR="002E3FF5" w:rsidRPr="008D5B89">
              <w:rPr>
                <w:rStyle w:val="Hyperlink"/>
                <w:rFonts w:ascii="Times New Roman" w:hAnsi="Times New Roman" w:cs="Times New Roman"/>
                <w:b/>
                <w:bCs/>
                <w:noProof/>
                <w:rtl/>
                <w:lang w:bidi="ps-AF"/>
              </w:rPr>
              <w:t xml:space="preserve"> </w:t>
            </w:r>
            <w:r w:rsidR="002E3FF5" w:rsidRPr="008D5B89">
              <w:rPr>
                <w:rStyle w:val="Hyperlink"/>
                <w:rFonts w:ascii="Times New Roman" w:hAnsi="Times New Roman" w:cs="Times New Roman" w:hint="eastAsia"/>
                <w:b/>
                <w:bCs/>
                <w:noProof/>
                <w:rtl/>
                <w:lang w:bidi="ps-AF"/>
              </w:rPr>
              <w:t>لپاره</w:t>
            </w:r>
            <w:r w:rsidR="002E3FF5" w:rsidRPr="008D5B89">
              <w:rPr>
                <w:rStyle w:val="Hyperlink"/>
                <w:rFonts w:ascii="Times New Roman" w:hAnsi="Times New Roman" w:cs="Times New Roman"/>
                <w:b/>
                <w:bCs/>
                <w:noProof/>
                <w:rtl/>
                <w:lang w:bidi="ps-AF"/>
              </w:rPr>
              <w:t xml:space="preserve"> </w:t>
            </w:r>
            <w:r w:rsidR="002E3FF5" w:rsidRPr="008D5B89">
              <w:rPr>
                <w:rStyle w:val="Hyperlink"/>
                <w:rFonts w:ascii="Times New Roman" w:hAnsi="Times New Roman" w:cs="Times New Roman" w:hint="eastAsia"/>
                <w:b/>
                <w:bCs/>
                <w:noProof/>
                <w:rtl/>
                <w:lang w:bidi="ps-AF"/>
              </w:rPr>
              <w:t>د</w:t>
            </w:r>
            <w:r w:rsidR="002E3FF5" w:rsidRPr="008D5B89">
              <w:rPr>
                <w:rStyle w:val="Hyperlink"/>
                <w:rFonts w:ascii="Times New Roman" w:hAnsi="Times New Roman" w:cs="Times New Roman"/>
                <w:b/>
                <w:bCs/>
                <w:noProof/>
                <w:rtl/>
                <w:lang w:bidi="ps-AF"/>
              </w:rPr>
              <w:t xml:space="preserve"> </w:t>
            </w:r>
            <w:r w:rsidR="002E3FF5" w:rsidRPr="008D5B89">
              <w:rPr>
                <w:rStyle w:val="Hyperlink"/>
                <w:rFonts w:ascii="Times New Roman" w:hAnsi="Times New Roman" w:cs="Times New Roman" w:hint="eastAsia"/>
                <w:b/>
                <w:bCs/>
                <w:noProof/>
                <w:rtl/>
                <w:lang w:bidi="ps-AF"/>
              </w:rPr>
              <w:t>دندو</w:t>
            </w:r>
            <w:r w:rsidR="002E3FF5" w:rsidRPr="008D5B89">
              <w:rPr>
                <w:rStyle w:val="Hyperlink"/>
                <w:rFonts w:ascii="Times New Roman" w:hAnsi="Times New Roman" w:cs="Times New Roman"/>
                <w:b/>
                <w:bCs/>
                <w:noProof/>
                <w:rtl/>
                <w:lang w:bidi="ps-AF"/>
              </w:rPr>
              <w:t xml:space="preserve"> </w:t>
            </w:r>
            <w:r w:rsidR="002E3FF5" w:rsidRPr="008D5B89">
              <w:rPr>
                <w:rStyle w:val="Hyperlink"/>
                <w:rFonts w:ascii="Times New Roman" w:hAnsi="Times New Roman" w:cs="Times New Roman" w:hint="eastAsia"/>
                <w:b/>
                <w:bCs/>
                <w:noProof/>
                <w:rtl/>
                <w:lang w:bidi="ps-AF"/>
              </w:rPr>
              <w:t>لا</w:t>
            </w:r>
            <w:r w:rsidR="002E3FF5" w:rsidRPr="008D5B89">
              <w:rPr>
                <w:rStyle w:val="Hyperlink"/>
                <w:rFonts w:ascii="Times New Roman" w:hAnsi="Times New Roman" w:cs="Times New Roman" w:hint="cs"/>
                <w:b/>
                <w:bCs/>
                <w:noProof/>
                <w:rtl/>
                <w:lang w:bidi="ps-AF"/>
              </w:rPr>
              <w:t>ی</w:t>
            </w:r>
            <w:r w:rsidR="002E3FF5" w:rsidRPr="008D5B89">
              <w:rPr>
                <w:rStyle w:val="Hyperlink"/>
                <w:rFonts w:ascii="Times New Roman" w:hAnsi="Times New Roman" w:cs="Times New Roman" w:hint="eastAsia"/>
                <w:b/>
                <w:bCs/>
                <w:noProof/>
                <w:rtl/>
                <w:lang w:bidi="ps-AF"/>
              </w:rPr>
              <w:t>حه</w:t>
            </w:r>
            <w:r w:rsidR="002E3FF5">
              <w:rPr>
                <w:noProof/>
                <w:webHidden/>
              </w:rPr>
              <w:tab/>
            </w:r>
            <w:r w:rsidR="002E3FF5">
              <w:rPr>
                <w:noProof/>
                <w:webHidden/>
              </w:rPr>
              <w:fldChar w:fldCharType="begin"/>
            </w:r>
            <w:r w:rsidR="002E3FF5">
              <w:rPr>
                <w:noProof/>
                <w:webHidden/>
              </w:rPr>
              <w:instrText xml:space="preserve"> PAGEREF _Toc15373137 \h </w:instrText>
            </w:r>
            <w:r w:rsidR="002E3FF5">
              <w:rPr>
                <w:noProof/>
                <w:webHidden/>
              </w:rPr>
            </w:r>
            <w:r w:rsidR="002E3FF5">
              <w:rPr>
                <w:noProof/>
                <w:webHidden/>
              </w:rPr>
              <w:fldChar w:fldCharType="separate"/>
            </w:r>
            <w:r w:rsidR="002E3FF5">
              <w:rPr>
                <w:noProof/>
                <w:webHidden/>
              </w:rPr>
              <w:t>31</w:t>
            </w:r>
            <w:r w:rsidR="002E3FF5">
              <w:rPr>
                <w:noProof/>
                <w:webHidden/>
              </w:rPr>
              <w:fldChar w:fldCharType="end"/>
            </w:r>
          </w:hyperlink>
        </w:p>
        <w:p w14:paraId="7CA6986D" w14:textId="7FC69929" w:rsidR="002E3FF5" w:rsidRDefault="000A36D3" w:rsidP="002E3FF5">
          <w:pPr>
            <w:pStyle w:val="TOC2"/>
            <w:rPr>
              <w:noProof/>
              <w:color w:val="auto"/>
              <w:lang w:eastAsia="en-US"/>
            </w:rPr>
          </w:pPr>
          <w:hyperlink w:anchor="_Toc15373138" w:history="1">
            <w:r w:rsidR="002E3FF5" w:rsidRPr="008D5B89">
              <w:rPr>
                <w:rStyle w:val="Hyperlink"/>
                <w:rFonts w:ascii="Times New Roman" w:hAnsi="Times New Roman" w:cs="Times New Roman"/>
                <w:b/>
                <w:bCs/>
                <w:noProof/>
                <w:rtl/>
                <w:lang w:bidi="fa-IR"/>
              </w:rPr>
              <w:t>۵</w:t>
            </w:r>
            <w:r w:rsidR="002E3FF5" w:rsidRPr="008D5B89">
              <w:rPr>
                <w:rStyle w:val="Hyperlink"/>
                <w:rFonts w:ascii="Times New Roman" w:hAnsi="Times New Roman" w:cs="Times New Roman"/>
                <w:b/>
                <w:bCs/>
                <w:noProof/>
                <w:rtl/>
                <w:lang w:bidi="ps-AF"/>
              </w:rPr>
              <w:t xml:space="preserve"> </w:t>
            </w:r>
            <w:r w:rsidR="002E3FF5" w:rsidRPr="008D5B89">
              <w:rPr>
                <w:rStyle w:val="Hyperlink"/>
                <w:rFonts w:ascii="Times New Roman" w:hAnsi="Times New Roman" w:cs="Times New Roman" w:hint="eastAsia"/>
                <w:b/>
                <w:bCs/>
                <w:noProof/>
                <w:rtl/>
                <w:lang w:bidi="ps-AF"/>
              </w:rPr>
              <w:t>ضم</w:t>
            </w:r>
            <w:r w:rsidR="002E3FF5" w:rsidRPr="008D5B89">
              <w:rPr>
                <w:rStyle w:val="Hyperlink"/>
                <w:rFonts w:ascii="Times New Roman" w:hAnsi="Times New Roman" w:cs="Times New Roman" w:hint="cs"/>
                <w:b/>
                <w:bCs/>
                <w:noProof/>
                <w:rtl/>
                <w:lang w:bidi="ps-AF"/>
              </w:rPr>
              <w:t>ی</w:t>
            </w:r>
            <w:r w:rsidR="002E3FF5" w:rsidRPr="008D5B89">
              <w:rPr>
                <w:rStyle w:val="Hyperlink"/>
                <w:rFonts w:ascii="Times New Roman" w:hAnsi="Times New Roman" w:cs="Times New Roman" w:hint="eastAsia"/>
                <w:b/>
                <w:bCs/>
                <w:noProof/>
                <w:rtl/>
                <w:lang w:bidi="ps-AF"/>
              </w:rPr>
              <w:t>مه</w:t>
            </w:r>
            <w:r w:rsidR="002E3FF5" w:rsidRPr="008D5B89">
              <w:rPr>
                <w:rStyle w:val="Hyperlink"/>
                <w:rFonts w:ascii="Times New Roman" w:hAnsi="Times New Roman" w:cs="Times New Roman"/>
                <w:b/>
                <w:bCs/>
                <w:noProof/>
                <w:rtl/>
                <w:lang w:bidi="ps-AF"/>
              </w:rPr>
              <w:t xml:space="preserve">: </w:t>
            </w:r>
            <w:r w:rsidR="002E3FF5" w:rsidRPr="008D5B89">
              <w:rPr>
                <w:rStyle w:val="Hyperlink"/>
                <w:rFonts w:ascii="Times New Roman" w:hAnsi="Times New Roman" w:cs="Times New Roman" w:hint="eastAsia"/>
                <w:b/>
                <w:bCs/>
                <w:noProof/>
                <w:rtl/>
                <w:lang w:bidi="ps-AF"/>
              </w:rPr>
              <w:t>د</w:t>
            </w:r>
            <w:r w:rsidR="002E3FF5" w:rsidRPr="008D5B89">
              <w:rPr>
                <w:rStyle w:val="Hyperlink"/>
                <w:rFonts w:ascii="Times New Roman" w:hAnsi="Times New Roman" w:cs="Times New Roman"/>
                <w:b/>
                <w:bCs/>
                <w:noProof/>
                <w:rtl/>
                <w:lang w:bidi="ps-AF"/>
              </w:rPr>
              <w:t xml:space="preserve"> </w:t>
            </w:r>
            <w:r w:rsidR="002E3FF5" w:rsidRPr="008D5B89">
              <w:rPr>
                <w:rStyle w:val="Hyperlink"/>
                <w:rFonts w:ascii="Times New Roman" w:hAnsi="Times New Roman" w:cs="Times New Roman" w:hint="eastAsia"/>
                <w:b/>
                <w:bCs/>
                <w:noProof/>
                <w:rtl/>
                <w:lang w:bidi="ps-AF"/>
              </w:rPr>
              <w:t>پروژ</w:t>
            </w:r>
            <w:r w:rsidR="002E3FF5" w:rsidRPr="008D5B89">
              <w:rPr>
                <w:rStyle w:val="Hyperlink"/>
                <w:rFonts w:ascii="Times New Roman" w:hAnsi="Times New Roman" w:cs="Times New Roman" w:hint="cs"/>
                <w:b/>
                <w:bCs/>
                <w:noProof/>
                <w:rtl/>
                <w:lang w:bidi="ps-AF"/>
              </w:rPr>
              <w:t>ې</w:t>
            </w:r>
            <w:r w:rsidR="002E3FF5" w:rsidRPr="008D5B89">
              <w:rPr>
                <w:rStyle w:val="Hyperlink"/>
                <w:rFonts w:ascii="Times New Roman" w:hAnsi="Times New Roman" w:cs="Times New Roman"/>
                <w:b/>
                <w:bCs/>
                <w:noProof/>
                <w:rtl/>
                <w:lang w:bidi="ps-AF"/>
              </w:rPr>
              <w:t xml:space="preserve"> </w:t>
            </w:r>
            <w:r w:rsidR="002E3FF5" w:rsidRPr="008D5B89">
              <w:rPr>
                <w:rStyle w:val="Hyperlink"/>
                <w:rFonts w:ascii="Times New Roman" w:hAnsi="Times New Roman" w:cs="Times New Roman" w:hint="eastAsia"/>
                <w:b/>
                <w:bCs/>
                <w:noProof/>
                <w:rtl/>
                <w:lang w:bidi="ps-AF"/>
              </w:rPr>
              <w:t>د</w:t>
            </w:r>
            <w:r w:rsidR="002E3FF5" w:rsidRPr="008D5B89">
              <w:rPr>
                <w:rStyle w:val="Hyperlink"/>
                <w:rFonts w:ascii="Times New Roman" w:hAnsi="Times New Roman" w:cs="Times New Roman"/>
                <w:b/>
                <w:bCs/>
                <w:noProof/>
                <w:rtl/>
                <w:lang w:bidi="ps-AF"/>
              </w:rPr>
              <w:t xml:space="preserve"> </w:t>
            </w:r>
            <w:r w:rsidR="002E3FF5" w:rsidRPr="008D5B89">
              <w:rPr>
                <w:rStyle w:val="Hyperlink"/>
                <w:rFonts w:ascii="Times New Roman" w:hAnsi="Times New Roman" w:cs="Times New Roman" w:hint="eastAsia"/>
                <w:b/>
                <w:bCs/>
                <w:noProof/>
                <w:rtl/>
                <w:lang w:bidi="ps-AF"/>
              </w:rPr>
              <w:t>لن</w:t>
            </w:r>
            <w:r w:rsidR="002E3FF5" w:rsidRPr="008D5B89">
              <w:rPr>
                <w:rStyle w:val="Hyperlink"/>
                <w:rFonts w:ascii="Times New Roman" w:hAnsi="Times New Roman" w:cs="Times New Roman" w:hint="cs"/>
                <w:b/>
                <w:bCs/>
                <w:noProof/>
                <w:rtl/>
                <w:lang w:bidi="ps-AF"/>
              </w:rPr>
              <w:t>ډی</w:t>
            </w:r>
            <w:r w:rsidR="002E3FF5" w:rsidRPr="008D5B89">
              <w:rPr>
                <w:rStyle w:val="Hyperlink"/>
                <w:rFonts w:ascii="Times New Roman" w:hAnsi="Times New Roman" w:cs="Times New Roman" w:hint="eastAsia"/>
                <w:b/>
                <w:bCs/>
                <w:noProof/>
                <w:rtl/>
                <w:lang w:bidi="ps-AF"/>
              </w:rPr>
              <w:t>ز</w:t>
            </w:r>
            <w:r w:rsidR="002E3FF5" w:rsidRPr="008D5B89">
              <w:rPr>
                <w:rStyle w:val="Hyperlink"/>
                <w:rFonts w:ascii="Times New Roman" w:hAnsi="Times New Roman" w:cs="Times New Roman"/>
                <w:b/>
                <w:bCs/>
                <w:noProof/>
                <w:rtl/>
                <w:lang w:bidi="ps-AF"/>
              </w:rPr>
              <w:t xml:space="preserve"> </w:t>
            </w:r>
            <w:r w:rsidR="002E3FF5" w:rsidRPr="008D5B89">
              <w:rPr>
                <w:rStyle w:val="Hyperlink"/>
                <w:rFonts w:ascii="Times New Roman" w:hAnsi="Times New Roman" w:cs="Times New Roman" w:hint="eastAsia"/>
                <w:b/>
                <w:bCs/>
                <w:noProof/>
                <w:rtl/>
                <w:lang w:bidi="ps-AF"/>
              </w:rPr>
              <w:t>ب</w:t>
            </w:r>
            <w:r w:rsidR="002E3FF5" w:rsidRPr="008D5B89">
              <w:rPr>
                <w:rStyle w:val="Hyperlink"/>
                <w:rFonts w:ascii="Times New Roman" w:hAnsi="Times New Roman" w:cs="Times New Roman" w:hint="cs"/>
                <w:b/>
                <w:bCs/>
                <w:noProof/>
                <w:rtl/>
                <w:lang w:bidi="ps-AF"/>
              </w:rPr>
              <w:t>ې</w:t>
            </w:r>
            <w:r w:rsidR="002E3FF5" w:rsidRPr="008D5B89">
              <w:rPr>
                <w:rStyle w:val="Hyperlink"/>
                <w:rFonts w:ascii="Times New Roman" w:hAnsi="Times New Roman" w:cs="Times New Roman" w:hint="eastAsia"/>
                <w:b/>
                <w:bCs/>
                <w:noProof/>
                <w:rtl/>
                <w:lang w:bidi="ps-AF"/>
              </w:rPr>
              <w:t>ل</w:t>
            </w:r>
            <w:r w:rsidR="00D7080B">
              <w:rPr>
                <w:rStyle w:val="Hyperlink"/>
                <w:rFonts w:ascii="Times New Roman" w:hAnsi="Times New Roman" w:cs="Times New Roman" w:hint="cs"/>
                <w:b/>
                <w:bCs/>
                <w:noProof/>
                <w:rtl/>
                <w:lang w:bidi="ps-AF"/>
              </w:rPr>
              <w:t>گ</w:t>
            </w:r>
            <w:r w:rsidR="002E3FF5" w:rsidRPr="008D5B89">
              <w:rPr>
                <w:rStyle w:val="Hyperlink"/>
                <w:rFonts w:ascii="Times New Roman" w:hAnsi="Times New Roman" w:cs="Times New Roman" w:hint="eastAsia"/>
                <w:b/>
                <w:bCs/>
                <w:noProof/>
                <w:rtl/>
                <w:lang w:bidi="ps-AF"/>
              </w:rPr>
              <w:t>ه</w:t>
            </w:r>
            <w:r w:rsidR="002E3FF5">
              <w:rPr>
                <w:noProof/>
                <w:webHidden/>
              </w:rPr>
              <w:tab/>
            </w:r>
            <w:r w:rsidR="002E3FF5">
              <w:rPr>
                <w:noProof/>
                <w:webHidden/>
              </w:rPr>
              <w:fldChar w:fldCharType="begin"/>
            </w:r>
            <w:r w:rsidR="002E3FF5">
              <w:rPr>
                <w:noProof/>
                <w:webHidden/>
              </w:rPr>
              <w:instrText xml:space="preserve"> PAGEREF _Toc15373138 \h </w:instrText>
            </w:r>
            <w:r w:rsidR="002E3FF5">
              <w:rPr>
                <w:noProof/>
                <w:webHidden/>
              </w:rPr>
            </w:r>
            <w:r w:rsidR="002E3FF5">
              <w:rPr>
                <w:noProof/>
                <w:webHidden/>
              </w:rPr>
              <w:fldChar w:fldCharType="separate"/>
            </w:r>
            <w:r w:rsidR="002E3FF5">
              <w:rPr>
                <w:noProof/>
                <w:webHidden/>
              </w:rPr>
              <w:t>35</w:t>
            </w:r>
            <w:r w:rsidR="002E3FF5">
              <w:rPr>
                <w:noProof/>
                <w:webHidden/>
              </w:rPr>
              <w:fldChar w:fldCharType="end"/>
            </w:r>
          </w:hyperlink>
        </w:p>
        <w:p w14:paraId="1E3279B9" w14:textId="48F9D576" w:rsidR="002E3FF5" w:rsidRDefault="000A36D3" w:rsidP="002E3FF5">
          <w:pPr>
            <w:pStyle w:val="TOC2"/>
            <w:rPr>
              <w:noProof/>
              <w:color w:val="auto"/>
              <w:lang w:eastAsia="en-US"/>
            </w:rPr>
          </w:pPr>
          <w:hyperlink w:anchor="_Toc15373139" w:history="1">
            <w:r w:rsidR="002E3FF5" w:rsidRPr="008D5B89">
              <w:rPr>
                <w:rStyle w:val="Hyperlink"/>
                <w:rFonts w:ascii="Times New Roman" w:hAnsi="Times New Roman" w:cs="Times New Roman"/>
                <w:b/>
                <w:bCs/>
                <w:noProof/>
                <w:rtl/>
                <w:lang w:bidi="fa-IR"/>
              </w:rPr>
              <w:t>۶</w:t>
            </w:r>
            <w:r w:rsidR="002E3FF5" w:rsidRPr="008D5B89">
              <w:rPr>
                <w:rStyle w:val="Hyperlink"/>
                <w:rFonts w:ascii="Times New Roman" w:hAnsi="Times New Roman" w:cs="Times New Roman"/>
                <w:b/>
                <w:bCs/>
                <w:noProof/>
                <w:rtl/>
                <w:lang w:bidi="ps-AF"/>
              </w:rPr>
              <w:t xml:space="preserve"> </w:t>
            </w:r>
            <w:r w:rsidR="002E3FF5" w:rsidRPr="008D5B89">
              <w:rPr>
                <w:rStyle w:val="Hyperlink"/>
                <w:rFonts w:ascii="Times New Roman" w:hAnsi="Times New Roman" w:cs="Times New Roman" w:hint="eastAsia"/>
                <w:b/>
                <w:bCs/>
                <w:noProof/>
                <w:rtl/>
                <w:lang w:bidi="ps-AF"/>
              </w:rPr>
              <w:t>ضم</w:t>
            </w:r>
            <w:r w:rsidR="002E3FF5" w:rsidRPr="008D5B89">
              <w:rPr>
                <w:rStyle w:val="Hyperlink"/>
                <w:rFonts w:ascii="Times New Roman" w:hAnsi="Times New Roman" w:cs="Times New Roman" w:hint="cs"/>
                <w:b/>
                <w:bCs/>
                <w:noProof/>
                <w:rtl/>
                <w:lang w:bidi="ps-AF"/>
              </w:rPr>
              <w:t>ی</w:t>
            </w:r>
            <w:r w:rsidR="002E3FF5" w:rsidRPr="008D5B89">
              <w:rPr>
                <w:rStyle w:val="Hyperlink"/>
                <w:rFonts w:ascii="Times New Roman" w:hAnsi="Times New Roman" w:cs="Times New Roman" w:hint="eastAsia"/>
                <w:b/>
                <w:bCs/>
                <w:noProof/>
                <w:rtl/>
                <w:lang w:bidi="ps-AF"/>
              </w:rPr>
              <w:t>مه</w:t>
            </w:r>
            <w:r w:rsidR="002E3FF5" w:rsidRPr="008D5B89">
              <w:rPr>
                <w:rStyle w:val="Hyperlink"/>
                <w:rFonts w:ascii="Times New Roman" w:hAnsi="Times New Roman" w:cs="Times New Roman"/>
                <w:b/>
                <w:bCs/>
                <w:noProof/>
                <w:rtl/>
                <w:lang w:bidi="ps-AF"/>
              </w:rPr>
              <w:t xml:space="preserve">: </w:t>
            </w:r>
            <w:r w:rsidR="002E3FF5" w:rsidRPr="008D5B89">
              <w:rPr>
                <w:rStyle w:val="Hyperlink"/>
                <w:rFonts w:ascii="Times New Roman" w:hAnsi="Times New Roman" w:cs="Times New Roman" w:hint="eastAsia"/>
                <w:b/>
                <w:bCs/>
                <w:noProof/>
                <w:rtl/>
                <w:lang w:bidi="ps-AF"/>
              </w:rPr>
              <w:t>د</w:t>
            </w:r>
            <w:r w:rsidR="002E3FF5" w:rsidRPr="008D5B89">
              <w:rPr>
                <w:rStyle w:val="Hyperlink"/>
                <w:rFonts w:ascii="Times New Roman" w:hAnsi="Times New Roman" w:cs="Times New Roman"/>
                <w:b/>
                <w:bCs/>
                <w:noProof/>
                <w:rtl/>
                <w:lang w:bidi="ps-AF"/>
              </w:rPr>
              <w:t xml:space="preserve"> </w:t>
            </w:r>
            <w:r w:rsidR="002E3FF5" w:rsidRPr="008D5B89">
              <w:rPr>
                <w:rStyle w:val="Hyperlink"/>
                <w:rFonts w:ascii="Times New Roman" w:hAnsi="Times New Roman" w:cs="Times New Roman" w:hint="eastAsia"/>
                <w:b/>
                <w:bCs/>
                <w:noProof/>
                <w:rtl/>
                <w:lang w:bidi="ps-AF"/>
              </w:rPr>
              <w:t>فعال</w:t>
            </w:r>
            <w:r w:rsidR="002E3FF5" w:rsidRPr="008D5B89">
              <w:rPr>
                <w:rStyle w:val="Hyperlink"/>
                <w:rFonts w:ascii="Times New Roman" w:hAnsi="Times New Roman" w:cs="Times New Roman" w:hint="cs"/>
                <w:b/>
                <w:bCs/>
                <w:noProof/>
                <w:rtl/>
                <w:lang w:bidi="ps-AF"/>
              </w:rPr>
              <w:t>ی</w:t>
            </w:r>
            <w:r w:rsidR="002E3FF5" w:rsidRPr="008D5B89">
              <w:rPr>
                <w:rStyle w:val="Hyperlink"/>
                <w:rFonts w:ascii="Times New Roman" w:hAnsi="Times New Roman" w:cs="Times New Roman" w:hint="eastAsia"/>
                <w:b/>
                <w:bCs/>
                <w:noProof/>
                <w:rtl/>
                <w:lang w:bidi="ps-AF"/>
              </w:rPr>
              <w:t>ت</w:t>
            </w:r>
            <w:r w:rsidR="002E3FF5" w:rsidRPr="008D5B89">
              <w:rPr>
                <w:rStyle w:val="Hyperlink"/>
                <w:rFonts w:ascii="Times New Roman" w:hAnsi="Times New Roman" w:cs="Times New Roman"/>
                <w:b/>
                <w:bCs/>
                <w:noProof/>
                <w:rtl/>
                <w:lang w:bidi="ps-AF"/>
              </w:rPr>
              <w:t xml:space="preserve"> </w:t>
            </w:r>
            <w:r w:rsidR="002E3FF5" w:rsidRPr="008D5B89">
              <w:rPr>
                <w:rStyle w:val="Hyperlink"/>
                <w:rFonts w:ascii="Times New Roman" w:hAnsi="Times New Roman" w:cs="Times New Roman" w:hint="eastAsia"/>
                <w:b/>
                <w:bCs/>
                <w:noProof/>
                <w:rtl/>
                <w:lang w:bidi="ps-AF"/>
              </w:rPr>
              <w:t>غو</w:t>
            </w:r>
            <w:r w:rsidR="002E3FF5" w:rsidRPr="008D5B89">
              <w:rPr>
                <w:rStyle w:val="Hyperlink"/>
                <w:rFonts w:ascii="Times New Roman" w:hAnsi="Times New Roman" w:cs="Times New Roman" w:hint="cs"/>
                <w:b/>
                <w:bCs/>
                <w:noProof/>
                <w:rtl/>
                <w:lang w:bidi="ps-AF"/>
              </w:rPr>
              <w:t>ښ</w:t>
            </w:r>
            <w:r w:rsidR="002E3FF5" w:rsidRPr="008D5B89">
              <w:rPr>
                <w:rStyle w:val="Hyperlink"/>
                <w:rFonts w:ascii="Times New Roman" w:hAnsi="Times New Roman" w:cs="Times New Roman" w:hint="eastAsia"/>
                <w:b/>
                <w:bCs/>
                <w:noProof/>
                <w:rtl/>
                <w:lang w:bidi="ps-AF"/>
              </w:rPr>
              <w:t>تلو</w:t>
            </w:r>
            <w:r w:rsidR="002E3FF5" w:rsidRPr="008D5B89">
              <w:rPr>
                <w:rStyle w:val="Hyperlink"/>
                <w:rFonts w:ascii="Times New Roman" w:hAnsi="Times New Roman" w:cs="Times New Roman"/>
                <w:b/>
                <w:bCs/>
                <w:noProof/>
                <w:rtl/>
                <w:lang w:bidi="ps-AF"/>
              </w:rPr>
              <w:t xml:space="preserve"> </w:t>
            </w:r>
            <w:r w:rsidR="002E3FF5" w:rsidRPr="008D5B89">
              <w:rPr>
                <w:rStyle w:val="Hyperlink"/>
                <w:rFonts w:ascii="Times New Roman" w:hAnsi="Times New Roman" w:cs="Times New Roman" w:hint="cs"/>
                <w:b/>
                <w:bCs/>
                <w:noProof/>
                <w:rtl/>
                <w:lang w:bidi="ps-AF"/>
              </w:rPr>
              <w:t>ی</w:t>
            </w:r>
            <w:r w:rsidR="002E3FF5" w:rsidRPr="008D5B89">
              <w:rPr>
                <w:rStyle w:val="Hyperlink"/>
                <w:rFonts w:ascii="Times New Roman" w:hAnsi="Times New Roman" w:cs="Times New Roman" w:hint="eastAsia"/>
                <w:b/>
                <w:bCs/>
                <w:noProof/>
                <w:rtl/>
                <w:lang w:bidi="ps-AF"/>
              </w:rPr>
              <w:t>اداشت</w:t>
            </w:r>
            <w:r w:rsidR="002E3FF5">
              <w:rPr>
                <w:noProof/>
                <w:webHidden/>
              </w:rPr>
              <w:tab/>
            </w:r>
            <w:r w:rsidR="002E3FF5">
              <w:rPr>
                <w:noProof/>
                <w:webHidden/>
              </w:rPr>
              <w:fldChar w:fldCharType="begin"/>
            </w:r>
            <w:r w:rsidR="002E3FF5">
              <w:rPr>
                <w:noProof/>
                <w:webHidden/>
              </w:rPr>
              <w:instrText xml:space="preserve"> PAGEREF _Toc15373139 \h </w:instrText>
            </w:r>
            <w:r w:rsidR="002E3FF5">
              <w:rPr>
                <w:noProof/>
                <w:webHidden/>
              </w:rPr>
            </w:r>
            <w:r w:rsidR="002E3FF5">
              <w:rPr>
                <w:noProof/>
                <w:webHidden/>
              </w:rPr>
              <w:fldChar w:fldCharType="separate"/>
            </w:r>
            <w:r w:rsidR="002E3FF5">
              <w:rPr>
                <w:noProof/>
                <w:webHidden/>
              </w:rPr>
              <w:t>36</w:t>
            </w:r>
            <w:r w:rsidR="002E3FF5">
              <w:rPr>
                <w:noProof/>
                <w:webHidden/>
              </w:rPr>
              <w:fldChar w:fldCharType="end"/>
            </w:r>
          </w:hyperlink>
        </w:p>
        <w:p w14:paraId="117465E2" w14:textId="5EBA019B" w:rsidR="002E3FF5" w:rsidRDefault="000A36D3" w:rsidP="002E3FF5">
          <w:pPr>
            <w:pStyle w:val="TOC2"/>
            <w:rPr>
              <w:noProof/>
              <w:color w:val="auto"/>
              <w:lang w:eastAsia="en-US"/>
            </w:rPr>
          </w:pPr>
          <w:hyperlink w:anchor="_Toc15373140" w:history="1">
            <w:r w:rsidR="002E3FF5" w:rsidRPr="008D5B89">
              <w:rPr>
                <w:rStyle w:val="Hyperlink"/>
                <w:rFonts w:ascii="Times New Roman" w:hAnsi="Times New Roman" w:cs="Times New Roman"/>
                <w:b/>
                <w:bCs/>
                <w:noProof/>
                <w:rtl/>
                <w:lang w:bidi="fa-IR"/>
              </w:rPr>
              <w:t>۷</w:t>
            </w:r>
            <w:r w:rsidR="002E3FF5" w:rsidRPr="008D5B89">
              <w:rPr>
                <w:rStyle w:val="Hyperlink"/>
                <w:rFonts w:ascii="Times New Roman" w:hAnsi="Times New Roman" w:cs="Times New Roman"/>
                <w:b/>
                <w:bCs/>
                <w:noProof/>
                <w:rtl/>
                <w:lang w:bidi="ps-AF"/>
              </w:rPr>
              <w:t xml:space="preserve"> </w:t>
            </w:r>
            <w:r w:rsidR="002E3FF5" w:rsidRPr="008D5B89">
              <w:rPr>
                <w:rStyle w:val="Hyperlink"/>
                <w:rFonts w:ascii="Times New Roman" w:hAnsi="Times New Roman" w:cs="Times New Roman" w:hint="eastAsia"/>
                <w:b/>
                <w:bCs/>
                <w:noProof/>
                <w:rtl/>
                <w:lang w:bidi="ps-AF"/>
              </w:rPr>
              <w:t>ضم</w:t>
            </w:r>
            <w:r w:rsidR="002E3FF5" w:rsidRPr="008D5B89">
              <w:rPr>
                <w:rStyle w:val="Hyperlink"/>
                <w:rFonts w:ascii="Times New Roman" w:hAnsi="Times New Roman" w:cs="Times New Roman" w:hint="cs"/>
                <w:b/>
                <w:bCs/>
                <w:noProof/>
                <w:rtl/>
                <w:lang w:bidi="ps-AF"/>
              </w:rPr>
              <w:t>ی</w:t>
            </w:r>
            <w:r w:rsidR="002E3FF5" w:rsidRPr="008D5B89">
              <w:rPr>
                <w:rStyle w:val="Hyperlink"/>
                <w:rFonts w:ascii="Times New Roman" w:hAnsi="Times New Roman" w:cs="Times New Roman" w:hint="eastAsia"/>
                <w:b/>
                <w:bCs/>
                <w:noProof/>
                <w:rtl/>
                <w:lang w:bidi="ps-AF"/>
              </w:rPr>
              <w:t>مه</w:t>
            </w:r>
            <w:r w:rsidR="002E3FF5" w:rsidRPr="008D5B89">
              <w:rPr>
                <w:rStyle w:val="Hyperlink"/>
                <w:rFonts w:ascii="Times New Roman" w:hAnsi="Times New Roman" w:cs="Times New Roman"/>
                <w:b/>
                <w:bCs/>
                <w:noProof/>
                <w:rtl/>
                <w:lang w:bidi="ps-AF"/>
              </w:rPr>
              <w:t xml:space="preserve">: </w:t>
            </w:r>
            <w:r w:rsidR="002E3FF5" w:rsidRPr="008D5B89">
              <w:rPr>
                <w:rStyle w:val="Hyperlink"/>
                <w:rFonts w:ascii="Times New Roman" w:hAnsi="Times New Roman" w:cs="Times New Roman" w:hint="eastAsia"/>
                <w:b/>
                <w:bCs/>
                <w:noProof/>
                <w:rtl/>
                <w:lang w:bidi="ps-AF"/>
              </w:rPr>
              <w:t>د</w:t>
            </w:r>
            <w:r w:rsidR="002E3FF5" w:rsidRPr="008D5B89">
              <w:rPr>
                <w:rStyle w:val="Hyperlink"/>
                <w:rFonts w:ascii="Times New Roman" w:hAnsi="Times New Roman" w:cs="Times New Roman"/>
                <w:b/>
                <w:bCs/>
                <w:noProof/>
                <w:rtl/>
                <w:lang w:bidi="ps-AF"/>
              </w:rPr>
              <w:t xml:space="preserve"> </w:t>
            </w:r>
            <w:r w:rsidR="002E3FF5" w:rsidRPr="008D5B89">
              <w:rPr>
                <w:rStyle w:val="Hyperlink"/>
                <w:rFonts w:ascii="Times New Roman" w:hAnsi="Times New Roman" w:cs="Times New Roman" w:hint="eastAsia"/>
                <w:b/>
                <w:bCs/>
                <w:noProof/>
                <w:rtl/>
                <w:lang w:bidi="ps-AF"/>
              </w:rPr>
              <w:t>فعال</w:t>
            </w:r>
            <w:r w:rsidR="002E3FF5" w:rsidRPr="008D5B89">
              <w:rPr>
                <w:rStyle w:val="Hyperlink"/>
                <w:rFonts w:ascii="Times New Roman" w:hAnsi="Times New Roman" w:cs="Times New Roman" w:hint="cs"/>
                <w:b/>
                <w:bCs/>
                <w:noProof/>
                <w:rtl/>
                <w:lang w:bidi="ps-AF"/>
              </w:rPr>
              <w:t>ی</w:t>
            </w:r>
            <w:r w:rsidR="002E3FF5" w:rsidRPr="008D5B89">
              <w:rPr>
                <w:rStyle w:val="Hyperlink"/>
                <w:rFonts w:ascii="Times New Roman" w:hAnsi="Times New Roman" w:cs="Times New Roman" w:hint="eastAsia"/>
                <w:b/>
                <w:bCs/>
                <w:noProof/>
                <w:rtl/>
                <w:lang w:bidi="ps-AF"/>
              </w:rPr>
              <w:t>ت</w:t>
            </w:r>
            <w:r w:rsidR="002E3FF5" w:rsidRPr="008D5B89">
              <w:rPr>
                <w:rStyle w:val="Hyperlink"/>
                <w:rFonts w:ascii="Times New Roman" w:hAnsi="Times New Roman" w:cs="Times New Roman"/>
                <w:b/>
                <w:bCs/>
                <w:noProof/>
                <w:rtl/>
                <w:lang w:bidi="ps-AF"/>
              </w:rPr>
              <w:t xml:space="preserve"> </w:t>
            </w:r>
            <w:r w:rsidR="002E3FF5" w:rsidRPr="008D5B89">
              <w:rPr>
                <w:rStyle w:val="Hyperlink"/>
                <w:rFonts w:ascii="Times New Roman" w:hAnsi="Times New Roman" w:cs="Times New Roman" w:hint="eastAsia"/>
                <w:b/>
                <w:bCs/>
                <w:noProof/>
                <w:rtl/>
                <w:lang w:bidi="ps-AF"/>
              </w:rPr>
              <w:t>د</w:t>
            </w:r>
            <w:r w:rsidR="002E3FF5" w:rsidRPr="008D5B89">
              <w:rPr>
                <w:rStyle w:val="Hyperlink"/>
                <w:rFonts w:ascii="Times New Roman" w:hAnsi="Times New Roman" w:cs="Times New Roman"/>
                <w:b/>
                <w:bCs/>
                <w:noProof/>
                <w:rtl/>
                <w:lang w:bidi="ps-AF"/>
              </w:rPr>
              <w:t xml:space="preserve"> </w:t>
            </w:r>
            <w:r w:rsidR="002E3FF5" w:rsidRPr="008D5B89">
              <w:rPr>
                <w:rStyle w:val="Hyperlink"/>
                <w:rFonts w:ascii="Times New Roman" w:hAnsi="Times New Roman" w:cs="Times New Roman" w:hint="eastAsia"/>
                <w:b/>
                <w:bCs/>
                <w:noProof/>
                <w:rtl/>
                <w:lang w:bidi="ps-AF"/>
              </w:rPr>
              <w:t>راپور</w:t>
            </w:r>
            <w:r w:rsidR="002E3FF5" w:rsidRPr="008D5B89">
              <w:rPr>
                <w:rStyle w:val="Hyperlink"/>
                <w:rFonts w:ascii="Times New Roman" w:hAnsi="Times New Roman" w:cs="Times New Roman"/>
                <w:b/>
                <w:bCs/>
                <w:noProof/>
                <w:rtl/>
                <w:lang w:bidi="ps-AF"/>
              </w:rPr>
              <w:t xml:space="preserve"> </w:t>
            </w:r>
            <w:r w:rsidR="002E3FF5" w:rsidRPr="008D5B89">
              <w:rPr>
                <w:rStyle w:val="Hyperlink"/>
                <w:rFonts w:ascii="Times New Roman" w:hAnsi="Times New Roman" w:cs="Times New Roman" w:hint="eastAsia"/>
                <w:b/>
                <w:bCs/>
                <w:noProof/>
                <w:rtl/>
                <w:lang w:bidi="ps-AF"/>
              </w:rPr>
              <w:t>ب</w:t>
            </w:r>
            <w:r w:rsidR="002E3FF5" w:rsidRPr="008D5B89">
              <w:rPr>
                <w:rStyle w:val="Hyperlink"/>
                <w:rFonts w:ascii="Times New Roman" w:hAnsi="Times New Roman" w:cs="Times New Roman" w:hint="cs"/>
                <w:b/>
                <w:bCs/>
                <w:noProof/>
                <w:rtl/>
                <w:lang w:bidi="ps-AF"/>
              </w:rPr>
              <w:t>ې</w:t>
            </w:r>
            <w:r w:rsidR="002E3FF5" w:rsidRPr="008D5B89">
              <w:rPr>
                <w:rStyle w:val="Hyperlink"/>
                <w:rFonts w:ascii="Times New Roman" w:hAnsi="Times New Roman" w:cs="Times New Roman" w:hint="eastAsia"/>
                <w:b/>
                <w:bCs/>
                <w:noProof/>
                <w:rtl/>
                <w:lang w:bidi="ps-AF"/>
              </w:rPr>
              <w:t>ل</w:t>
            </w:r>
            <w:r w:rsidR="00D7080B">
              <w:rPr>
                <w:rStyle w:val="Hyperlink"/>
                <w:rFonts w:ascii="Times New Roman" w:hAnsi="Times New Roman" w:cs="Times New Roman" w:hint="cs"/>
                <w:b/>
                <w:bCs/>
                <w:noProof/>
                <w:rtl/>
                <w:lang w:bidi="ps-AF"/>
              </w:rPr>
              <w:t>گ</w:t>
            </w:r>
            <w:r w:rsidR="002E3FF5" w:rsidRPr="008D5B89">
              <w:rPr>
                <w:rStyle w:val="Hyperlink"/>
                <w:rFonts w:ascii="Times New Roman" w:hAnsi="Times New Roman" w:cs="Times New Roman" w:hint="eastAsia"/>
                <w:b/>
                <w:bCs/>
                <w:noProof/>
                <w:rtl/>
                <w:lang w:bidi="ps-AF"/>
              </w:rPr>
              <w:t>ه</w:t>
            </w:r>
            <w:r w:rsidR="002E3FF5">
              <w:rPr>
                <w:noProof/>
                <w:webHidden/>
              </w:rPr>
              <w:tab/>
            </w:r>
            <w:r w:rsidR="002E3FF5">
              <w:rPr>
                <w:noProof/>
                <w:webHidden/>
              </w:rPr>
              <w:fldChar w:fldCharType="begin"/>
            </w:r>
            <w:r w:rsidR="002E3FF5">
              <w:rPr>
                <w:noProof/>
                <w:webHidden/>
              </w:rPr>
              <w:instrText xml:space="preserve"> PAGEREF _Toc15373140 \h </w:instrText>
            </w:r>
            <w:r w:rsidR="002E3FF5">
              <w:rPr>
                <w:noProof/>
                <w:webHidden/>
              </w:rPr>
            </w:r>
            <w:r w:rsidR="002E3FF5">
              <w:rPr>
                <w:noProof/>
                <w:webHidden/>
              </w:rPr>
              <w:fldChar w:fldCharType="separate"/>
            </w:r>
            <w:r w:rsidR="002E3FF5">
              <w:rPr>
                <w:noProof/>
                <w:webHidden/>
              </w:rPr>
              <w:t>38</w:t>
            </w:r>
            <w:r w:rsidR="002E3FF5">
              <w:rPr>
                <w:noProof/>
                <w:webHidden/>
              </w:rPr>
              <w:fldChar w:fldCharType="end"/>
            </w:r>
          </w:hyperlink>
        </w:p>
        <w:p w14:paraId="39754101" w14:textId="779F06DB" w:rsidR="002E3FF5" w:rsidRDefault="000A36D3" w:rsidP="002E3FF5">
          <w:pPr>
            <w:pStyle w:val="TOC2"/>
            <w:rPr>
              <w:noProof/>
              <w:color w:val="auto"/>
              <w:lang w:eastAsia="en-US"/>
            </w:rPr>
          </w:pPr>
          <w:hyperlink w:anchor="_Toc15373141" w:history="1">
            <w:r w:rsidR="002E3FF5" w:rsidRPr="008D5B89">
              <w:rPr>
                <w:rStyle w:val="Hyperlink"/>
                <w:rFonts w:ascii="Times New Roman" w:hAnsi="Times New Roman" w:cs="Times New Roman"/>
                <w:noProof/>
                <w:rtl/>
                <w:lang w:bidi="fa-IR"/>
              </w:rPr>
              <w:t>۸</w:t>
            </w:r>
            <w:r w:rsidR="002E3FF5" w:rsidRPr="008D5B89">
              <w:rPr>
                <w:rStyle w:val="Hyperlink"/>
                <w:rFonts w:ascii="Times New Roman" w:hAnsi="Times New Roman" w:cs="Times New Roman"/>
                <w:noProof/>
                <w:rtl/>
                <w:lang w:bidi="ps-AF"/>
              </w:rPr>
              <w:t xml:space="preserve"> </w:t>
            </w:r>
            <w:r w:rsidR="002E3FF5" w:rsidRPr="008D5B89">
              <w:rPr>
                <w:rStyle w:val="Hyperlink"/>
                <w:rFonts w:ascii="Times New Roman" w:hAnsi="Times New Roman" w:cs="Times New Roman" w:hint="eastAsia"/>
                <w:noProof/>
                <w:rtl/>
                <w:lang w:bidi="ps-AF"/>
              </w:rPr>
              <w:t>ضم</w:t>
            </w:r>
            <w:r w:rsidR="002E3FF5" w:rsidRPr="008D5B89">
              <w:rPr>
                <w:rStyle w:val="Hyperlink"/>
                <w:rFonts w:ascii="Times New Roman" w:hAnsi="Times New Roman" w:cs="Times New Roman" w:hint="cs"/>
                <w:noProof/>
                <w:rtl/>
                <w:lang w:bidi="ps-AF"/>
              </w:rPr>
              <w:t>ی</w:t>
            </w:r>
            <w:r w:rsidR="002E3FF5" w:rsidRPr="008D5B89">
              <w:rPr>
                <w:rStyle w:val="Hyperlink"/>
                <w:rFonts w:ascii="Times New Roman" w:hAnsi="Times New Roman" w:cs="Times New Roman" w:hint="eastAsia"/>
                <w:noProof/>
                <w:rtl/>
                <w:lang w:bidi="ps-AF"/>
              </w:rPr>
              <w:t>مه</w:t>
            </w:r>
            <w:r w:rsidR="002E3FF5" w:rsidRPr="008D5B89">
              <w:rPr>
                <w:rStyle w:val="Hyperlink"/>
                <w:rFonts w:ascii="Times New Roman" w:hAnsi="Times New Roman" w:cs="Times New Roman"/>
                <w:noProof/>
                <w:rtl/>
                <w:lang w:bidi="ps-AF"/>
              </w:rPr>
              <w:t xml:space="preserve">: </w:t>
            </w:r>
            <w:r w:rsidR="002E3FF5" w:rsidRPr="008D5B89">
              <w:rPr>
                <w:rStyle w:val="Hyperlink"/>
                <w:rFonts w:ascii="Times New Roman" w:hAnsi="Times New Roman" w:cs="Times New Roman" w:hint="eastAsia"/>
                <w:noProof/>
                <w:rtl/>
                <w:lang w:bidi="ps-AF"/>
              </w:rPr>
              <w:t>د</w:t>
            </w:r>
            <w:r w:rsidR="002E3FF5" w:rsidRPr="008D5B89">
              <w:rPr>
                <w:rStyle w:val="Hyperlink"/>
                <w:rFonts w:ascii="Times New Roman" w:hAnsi="Times New Roman" w:cs="Times New Roman"/>
                <w:noProof/>
                <w:rtl/>
                <w:lang w:bidi="ps-AF"/>
              </w:rPr>
              <w:t xml:space="preserve"> </w:t>
            </w:r>
            <w:r w:rsidR="002E3FF5" w:rsidRPr="008D5B89">
              <w:rPr>
                <w:rStyle w:val="Hyperlink"/>
                <w:rFonts w:ascii="Times New Roman" w:hAnsi="Times New Roman" w:cs="Times New Roman" w:hint="eastAsia"/>
                <w:noProof/>
                <w:rtl/>
                <w:lang w:bidi="ps-AF"/>
              </w:rPr>
              <w:t>پروژ</w:t>
            </w:r>
            <w:r w:rsidR="002E3FF5" w:rsidRPr="008D5B89">
              <w:rPr>
                <w:rStyle w:val="Hyperlink"/>
                <w:rFonts w:ascii="Times New Roman" w:hAnsi="Times New Roman" w:cs="Times New Roman" w:hint="cs"/>
                <w:noProof/>
                <w:rtl/>
                <w:lang w:bidi="ps-AF"/>
              </w:rPr>
              <w:t>ې</w:t>
            </w:r>
            <w:r w:rsidR="002E3FF5" w:rsidRPr="008D5B89">
              <w:rPr>
                <w:rStyle w:val="Hyperlink"/>
                <w:rFonts w:ascii="Times New Roman" w:hAnsi="Times New Roman" w:cs="Times New Roman"/>
                <w:noProof/>
                <w:rtl/>
                <w:lang w:bidi="ps-AF"/>
              </w:rPr>
              <w:t xml:space="preserve"> </w:t>
            </w:r>
            <w:r w:rsidR="002E3FF5" w:rsidRPr="008D5B89">
              <w:rPr>
                <w:rStyle w:val="Hyperlink"/>
                <w:rFonts w:ascii="Times New Roman" w:hAnsi="Times New Roman" w:cs="Times New Roman" w:hint="eastAsia"/>
                <w:noProof/>
                <w:rtl/>
                <w:lang w:bidi="ps-AF"/>
              </w:rPr>
              <w:t>پا</w:t>
            </w:r>
            <w:r w:rsidR="002E3FF5" w:rsidRPr="008D5B89">
              <w:rPr>
                <w:rStyle w:val="Hyperlink"/>
                <w:rFonts w:ascii="Times New Roman" w:hAnsi="Times New Roman" w:cs="Times New Roman" w:hint="cs"/>
                <w:noProof/>
                <w:rtl/>
                <w:lang w:bidi="ps-AF"/>
              </w:rPr>
              <w:t>ی</w:t>
            </w:r>
            <w:r w:rsidR="002E3FF5" w:rsidRPr="008D5B89">
              <w:rPr>
                <w:rStyle w:val="Hyperlink"/>
                <w:rFonts w:ascii="Times New Roman" w:hAnsi="Times New Roman" w:cs="Times New Roman"/>
                <w:noProof/>
                <w:rtl/>
                <w:lang w:bidi="ps-AF"/>
              </w:rPr>
              <w:t xml:space="preserve"> </w:t>
            </w:r>
            <w:r w:rsidR="002E3FF5" w:rsidRPr="008D5B89">
              <w:rPr>
                <w:rStyle w:val="Hyperlink"/>
                <w:rFonts w:ascii="Times New Roman" w:hAnsi="Times New Roman" w:cs="Times New Roman" w:hint="eastAsia"/>
                <w:noProof/>
                <w:rtl/>
                <w:lang w:bidi="ps-AF"/>
              </w:rPr>
              <w:t>ته</w:t>
            </w:r>
            <w:r w:rsidR="002E3FF5" w:rsidRPr="008D5B89">
              <w:rPr>
                <w:rStyle w:val="Hyperlink"/>
                <w:rFonts w:ascii="Times New Roman" w:hAnsi="Times New Roman" w:cs="Times New Roman"/>
                <w:noProof/>
                <w:rtl/>
                <w:lang w:bidi="ps-AF"/>
              </w:rPr>
              <w:t xml:space="preserve"> </w:t>
            </w:r>
            <w:r w:rsidR="002E3FF5" w:rsidRPr="008D5B89">
              <w:rPr>
                <w:rStyle w:val="Hyperlink"/>
                <w:rFonts w:ascii="Times New Roman" w:hAnsi="Times New Roman" w:cs="Times New Roman" w:hint="eastAsia"/>
                <w:noProof/>
                <w:rtl/>
                <w:lang w:bidi="ps-AF"/>
              </w:rPr>
              <w:t>رسولو</w:t>
            </w:r>
            <w:r w:rsidR="002E3FF5" w:rsidRPr="008D5B89">
              <w:rPr>
                <w:rStyle w:val="Hyperlink"/>
                <w:rFonts w:ascii="Times New Roman" w:hAnsi="Times New Roman" w:cs="Times New Roman"/>
                <w:noProof/>
                <w:rtl/>
                <w:lang w:bidi="ps-AF"/>
              </w:rPr>
              <w:t xml:space="preserve"> </w:t>
            </w:r>
            <w:r w:rsidR="002E3FF5" w:rsidRPr="008D5B89">
              <w:rPr>
                <w:rStyle w:val="Hyperlink"/>
                <w:rFonts w:ascii="Times New Roman" w:hAnsi="Times New Roman" w:cs="Times New Roman" w:hint="eastAsia"/>
                <w:noProof/>
                <w:rtl/>
                <w:lang w:bidi="ps-AF"/>
              </w:rPr>
              <w:t>پرو</w:t>
            </w:r>
            <w:r w:rsidR="002E3FF5" w:rsidRPr="008D5B89">
              <w:rPr>
                <w:rStyle w:val="Hyperlink"/>
                <w:rFonts w:ascii="Times New Roman" w:hAnsi="Times New Roman" w:cs="Times New Roman" w:hint="cs"/>
                <w:noProof/>
                <w:rtl/>
                <w:lang w:bidi="ps-AF"/>
              </w:rPr>
              <w:t>ټ</w:t>
            </w:r>
            <w:r w:rsidR="002E3FF5" w:rsidRPr="008D5B89">
              <w:rPr>
                <w:rStyle w:val="Hyperlink"/>
                <w:rFonts w:ascii="Times New Roman" w:hAnsi="Times New Roman" w:cs="Times New Roman" w:hint="eastAsia"/>
                <w:noProof/>
                <w:rtl/>
                <w:lang w:bidi="ps-AF"/>
              </w:rPr>
              <w:t>وکول</w:t>
            </w:r>
            <w:r w:rsidR="002E3FF5">
              <w:rPr>
                <w:noProof/>
                <w:webHidden/>
              </w:rPr>
              <w:tab/>
            </w:r>
            <w:r w:rsidR="002E3FF5">
              <w:rPr>
                <w:noProof/>
                <w:webHidden/>
              </w:rPr>
              <w:fldChar w:fldCharType="begin"/>
            </w:r>
            <w:r w:rsidR="002E3FF5">
              <w:rPr>
                <w:noProof/>
                <w:webHidden/>
              </w:rPr>
              <w:instrText xml:space="preserve"> PAGEREF _Toc15373141 \h </w:instrText>
            </w:r>
            <w:r w:rsidR="002E3FF5">
              <w:rPr>
                <w:noProof/>
                <w:webHidden/>
              </w:rPr>
            </w:r>
            <w:r w:rsidR="002E3FF5">
              <w:rPr>
                <w:noProof/>
                <w:webHidden/>
              </w:rPr>
              <w:fldChar w:fldCharType="separate"/>
            </w:r>
            <w:r w:rsidR="002E3FF5">
              <w:rPr>
                <w:noProof/>
                <w:webHidden/>
              </w:rPr>
              <w:t>42</w:t>
            </w:r>
            <w:r w:rsidR="002E3FF5">
              <w:rPr>
                <w:noProof/>
                <w:webHidden/>
              </w:rPr>
              <w:fldChar w:fldCharType="end"/>
            </w:r>
          </w:hyperlink>
        </w:p>
        <w:p w14:paraId="45599F96" w14:textId="2AD6F280" w:rsidR="002E3FF5" w:rsidRDefault="002E3FF5" w:rsidP="002E3FF5">
          <w:pPr>
            <w:bidi/>
          </w:pPr>
          <w:r>
            <w:rPr>
              <w:b/>
              <w:bCs/>
              <w:noProof/>
            </w:rPr>
            <w:fldChar w:fldCharType="end"/>
          </w:r>
        </w:p>
      </w:sdtContent>
    </w:sdt>
    <w:p w14:paraId="797E48F7" w14:textId="694DFCD9" w:rsidR="002E3FF5" w:rsidRDefault="002E3FF5">
      <w:pPr>
        <w:rPr>
          <w:rtl/>
        </w:rPr>
      </w:pPr>
      <w:r>
        <w:rPr>
          <w:rtl/>
        </w:rPr>
        <w:br w:type="page"/>
      </w:r>
    </w:p>
    <w:p w14:paraId="476E5491" w14:textId="6AD0846C" w:rsidR="00310C40" w:rsidRPr="007D444F" w:rsidRDefault="00B87379" w:rsidP="00921A0B">
      <w:pPr>
        <w:pStyle w:val="Heading1"/>
        <w:bidi/>
        <w:rPr>
          <w:rFonts w:ascii="Times New Roman" w:hAnsi="Times New Roman" w:cs="Times New Roman"/>
          <w:bCs/>
          <w:sz w:val="24"/>
          <w:szCs w:val="24"/>
          <w:lang w:bidi="ps-AF"/>
        </w:rPr>
      </w:pPr>
      <w:bookmarkStart w:id="0" w:name="_Toc15373104"/>
      <w:r>
        <w:rPr>
          <w:rFonts w:ascii="Times New Roman" w:hAnsi="Times New Roman" w:cs="Times New Roman" w:hint="cs"/>
          <w:bCs/>
          <w:sz w:val="24"/>
          <w:szCs w:val="24"/>
          <w:rtl/>
          <w:lang w:bidi="ps-AF"/>
        </w:rPr>
        <w:lastRenderedPageBreak/>
        <w:t>سریزه</w:t>
      </w:r>
      <w:bookmarkEnd w:id="0"/>
    </w:p>
    <w:p w14:paraId="630A2E48" w14:textId="1660412E" w:rsidR="00B87379" w:rsidRDefault="00B87379" w:rsidP="00B87379">
      <w:pPr>
        <w:pStyle w:val="Heading2"/>
        <w:bidi/>
        <w:spacing w:before="0"/>
        <w:jc w:val="both"/>
        <w:rPr>
          <w:rFonts w:ascii="Times New Roman" w:hAnsi="Times New Roman" w:cs="Times New Roman"/>
          <w:color w:val="445C19" w:themeColor="accent2" w:themeShade="80"/>
          <w:rtl/>
        </w:rPr>
      </w:pPr>
      <w:bookmarkStart w:id="1" w:name="_Toc13845236"/>
      <w:bookmarkStart w:id="2" w:name="_Toc15373105"/>
      <w:bookmarkStart w:id="3" w:name="_Toc7929162"/>
      <w:r>
        <w:rPr>
          <w:rFonts w:ascii="Times New Roman" w:hAnsi="Times New Roman" w:cs="Times New Roman" w:hint="cs"/>
          <w:color w:val="445C19" w:themeColor="accent2" w:themeShade="80"/>
          <w:rtl/>
          <w:lang w:bidi="ps-AF"/>
        </w:rPr>
        <w:t xml:space="preserve">د افغانستان د مدني ټولنو </w:t>
      </w:r>
      <w:r w:rsidR="000A36D3">
        <w:rPr>
          <w:rFonts w:ascii="Times New Roman" w:hAnsi="Times New Roman" w:cs="Times New Roman" w:hint="cs"/>
          <w:color w:val="445C19" w:themeColor="accent2" w:themeShade="80"/>
          <w:rtl/>
          <w:lang w:bidi="ps-AF"/>
        </w:rPr>
        <w:t>انسټیټیوټ</w:t>
      </w:r>
      <w:r>
        <w:rPr>
          <w:rFonts w:ascii="Times New Roman" w:hAnsi="Times New Roman" w:cs="Times New Roman" w:hint="cs"/>
          <w:color w:val="445C19" w:themeColor="accent2" w:themeShade="80"/>
          <w:rtl/>
          <w:lang w:bidi="ps-AF"/>
        </w:rPr>
        <w:t xml:space="preserve"> په اړه</w:t>
      </w:r>
      <w:r w:rsidRPr="0050259C">
        <w:rPr>
          <w:rStyle w:val="FootnoteReference"/>
          <w:rFonts w:ascii="Times New Roman" w:hAnsi="Times New Roman" w:cs="Times New Roman"/>
          <w:color w:val="445C19" w:themeColor="accent2" w:themeShade="80"/>
        </w:rPr>
        <w:footnoteReference w:id="1"/>
      </w:r>
      <w:bookmarkEnd w:id="1"/>
      <w:bookmarkEnd w:id="2"/>
    </w:p>
    <w:p w14:paraId="42108278" w14:textId="77777777" w:rsidR="000A36D3" w:rsidRPr="00934F1A" w:rsidRDefault="000A36D3" w:rsidP="000A36D3">
      <w:pPr>
        <w:bidi/>
        <w:jc w:val="both"/>
        <w:rPr>
          <w:rFonts w:ascii="Times New Roman" w:eastAsia="MS Mincho" w:hAnsi="Times New Roman" w:cs="Times New Roman"/>
          <w:color w:val="444D26"/>
          <w:rtl/>
          <w:lang w:bidi="fa-IR"/>
        </w:rPr>
      </w:pPr>
      <w:r w:rsidRPr="00934F1A">
        <w:rPr>
          <w:rFonts w:ascii="Times New Roman" w:eastAsia="MS Mincho" w:hAnsi="Times New Roman" w:cs="Times New Roman" w:hint="cs"/>
          <w:color w:val="444D26"/>
          <w:rtl/>
          <w:lang w:bidi="fa-IR"/>
        </w:rPr>
        <w:t xml:space="preserve">د افغانستان د مدني ټولنو </w:t>
      </w:r>
      <w:r>
        <w:rPr>
          <w:rFonts w:ascii="Times New Roman" w:eastAsia="MS Mincho" w:hAnsi="Times New Roman" w:cs="Times New Roman" w:hint="cs"/>
          <w:color w:val="444D26"/>
          <w:rtl/>
          <w:lang w:bidi="fa-IR"/>
        </w:rPr>
        <w:t>انسټیټیوټ</w:t>
      </w:r>
      <w:r w:rsidRPr="00934F1A">
        <w:rPr>
          <w:rFonts w:ascii="Times New Roman" w:eastAsia="MS Mincho" w:hAnsi="Times New Roman" w:cs="Times New Roman" w:hint="cs"/>
          <w:color w:val="444D26"/>
          <w:rtl/>
          <w:lang w:bidi="fa-IR"/>
        </w:rPr>
        <w:t xml:space="preserve"> هغه مفهوم دی چې وروسته له هغې چې افغان دولت او د آغا خان پراختیايي شبکې د نړیوال بانک، د مل</w:t>
      </w:r>
      <w:r>
        <w:rPr>
          <w:rFonts w:ascii="Times New Roman" w:eastAsia="MS Mincho" w:hAnsi="Times New Roman" w:cs="Times New Roman" w:hint="cs"/>
          <w:color w:val="444D26"/>
          <w:rtl/>
          <w:lang w:bidi="fa-IR"/>
        </w:rPr>
        <w:t>گ</w:t>
      </w:r>
      <w:r w:rsidRPr="00934F1A">
        <w:rPr>
          <w:rFonts w:ascii="Times New Roman" w:eastAsia="MS Mincho" w:hAnsi="Times New Roman" w:cs="Times New Roman" w:hint="cs"/>
          <w:color w:val="444D26"/>
          <w:rtl/>
          <w:lang w:bidi="fa-IR"/>
        </w:rPr>
        <w:t>رو ملتونو پراختیايي پرو</w:t>
      </w:r>
      <w:r>
        <w:rPr>
          <w:rFonts w:ascii="Times New Roman" w:eastAsia="MS Mincho" w:hAnsi="Times New Roman" w:cs="Times New Roman" w:hint="cs"/>
          <w:color w:val="444D26"/>
          <w:rtl/>
          <w:lang w:bidi="fa-IR"/>
        </w:rPr>
        <w:t>گ</w:t>
      </w:r>
      <w:r w:rsidRPr="00934F1A">
        <w:rPr>
          <w:rFonts w:ascii="Times New Roman" w:eastAsia="MS Mincho" w:hAnsi="Times New Roman" w:cs="Times New Roman" w:hint="cs"/>
          <w:color w:val="444D26"/>
          <w:rtl/>
          <w:lang w:bidi="fa-IR"/>
        </w:rPr>
        <w:t xml:space="preserve">رام او د آسیا پراختیايي بانک په همکارۍ د </w:t>
      </w:r>
      <w:r>
        <w:rPr>
          <w:rFonts w:ascii="Times New Roman" w:eastAsia="MS Mincho" w:hAnsi="Times New Roman" w:cs="Times New Roman" w:hint="cs"/>
          <w:color w:val="444D26"/>
          <w:rtl/>
          <w:lang w:bidi="ps-AF"/>
        </w:rPr>
        <w:t>اغېز لرونکي</w:t>
      </w:r>
      <w:r w:rsidRPr="00934F1A">
        <w:rPr>
          <w:rFonts w:ascii="Times New Roman" w:eastAsia="MS Mincho" w:hAnsi="Times New Roman" w:cs="Times New Roman" w:hint="cs"/>
          <w:color w:val="444D26"/>
          <w:rtl/>
          <w:lang w:bidi="fa-IR"/>
        </w:rPr>
        <w:t xml:space="preserve"> چاپېریال کنفرانس (۲۰۰۷) جوړ کړ، په تدریجې تو</w:t>
      </w:r>
      <w:r>
        <w:rPr>
          <w:rFonts w:ascii="Times New Roman" w:eastAsia="MS Mincho" w:hAnsi="Times New Roman" w:cs="Times New Roman" w:hint="cs"/>
          <w:color w:val="444D26"/>
          <w:rtl/>
          <w:lang w:bidi="fa-IR"/>
        </w:rPr>
        <w:t>گ</w:t>
      </w:r>
      <w:r w:rsidRPr="00934F1A">
        <w:rPr>
          <w:rFonts w:ascii="Times New Roman" w:eastAsia="MS Mincho" w:hAnsi="Times New Roman" w:cs="Times New Roman" w:hint="cs"/>
          <w:color w:val="444D26"/>
          <w:rtl/>
          <w:lang w:bidi="fa-IR"/>
        </w:rPr>
        <w:t xml:space="preserve">ه د څو کالو په اوږدو کې د مدني ټولنې بنسټونو ترمنځ را ټوکېدلی دی. د کنفرانس یوه له </w:t>
      </w:r>
      <w:r>
        <w:rPr>
          <w:rFonts w:ascii="Times New Roman" w:eastAsia="MS Mincho" w:hAnsi="Times New Roman" w:cs="Times New Roman" w:hint="cs"/>
          <w:color w:val="444D26"/>
          <w:rtl/>
          <w:lang w:bidi="ps-AF"/>
        </w:rPr>
        <w:t>مهمو</w:t>
      </w:r>
      <w:r w:rsidRPr="00934F1A">
        <w:rPr>
          <w:rFonts w:ascii="Times New Roman" w:eastAsia="MS Mincho" w:hAnsi="Times New Roman" w:cs="Times New Roman" w:hint="cs"/>
          <w:color w:val="444D26"/>
          <w:rtl/>
          <w:lang w:bidi="fa-IR"/>
        </w:rPr>
        <w:t xml:space="preserve"> سپارښتنو دا وه چې د مدني ټولنې بنسټونو د تصدیق لپاره باید داسې خپلواکې سرچینې تأسیس شي چې د دولت، خصوصي سکټور، </w:t>
      </w:r>
      <w:r>
        <w:rPr>
          <w:rFonts w:ascii="Times New Roman" w:eastAsia="MS Mincho" w:hAnsi="Times New Roman" w:cs="Times New Roman" w:hint="cs"/>
          <w:color w:val="444D26"/>
          <w:rtl/>
          <w:lang w:bidi="ps-AF"/>
        </w:rPr>
        <w:t>تمویلوونکو</w:t>
      </w:r>
      <w:r w:rsidRPr="00934F1A">
        <w:rPr>
          <w:rFonts w:ascii="Times New Roman" w:eastAsia="MS Mincho" w:hAnsi="Times New Roman" w:cs="Times New Roman" w:hint="cs"/>
          <w:color w:val="444D26"/>
          <w:rtl/>
          <w:lang w:bidi="fa-IR"/>
        </w:rPr>
        <w:t xml:space="preserve"> او مدني ټولنې لپاره د منلو وړ وي. په دې ترڅ کې د آغا خان بنسټ د افغانستان د مدني ټولنې </w:t>
      </w:r>
      <w:r>
        <w:rPr>
          <w:rFonts w:ascii="Times New Roman" w:eastAsia="MS Mincho" w:hAnsi="Times New Roman" w:cs="Times New Roman" w:hint="cs"/>
          <w:color w:val="444D26"/>
          <w:rtl/>
          <w:lang w:bidi="fa-IR"/>
        </w:rPr>
        <w:t>انسټیټیوټ</w:t>
      </w:r>
      <w:r w:rsidRPr="00934F1A">
        <w:rPr>
          <w:rFonts w:ascii="Times New Roman" w:eastAsia="MS Mincho" w:hAnsi="Times New Roman" w:cs="Times New Roman" w:hint="cs"/>
          <w:color w:val="444D26"/>
          <w:rtl/>
          <w:lang w:bidi="fa-IR"/>
        </w:rPr>
        <w:t xml:space="preserve"> د جوړ</w:t>
      </w:r>
      <w:r>
        <w:rPr>
          <w:rFonts w:ascii="Times New Roman" w:eastAsia="MS Mincho" w:hAnsi="Times New Roman" w:cs="Times New Roman" w:hint="cs"/>
          <w:color w:val="444D26"/>
          <w:rtl/>
          <w:lang w:bidi="fa-IR"/>
        </w:rPr>
        <w:t>ونې پروگرام د ۲۰۱۴ کال په جنوري</w:t>
      </w:r>
      <w:r>
        <w:rPr>
          <w:rFonts w:ascii="Times New Roman" w:eastAsia="MS Mincho" w:hAnsi="Times New Roman" w:cs="Times New Roman" w:hint="cs"/>
          <w:color w:val="444D26"/>
          <w:rtl/>
          <w:lang w:bidi="ps-AF"/>
        </w:rPr>
        <w:t xml:space="preserve"> میاشت </w:t>
      </w:r>
      <w:r w:rsidRPr="00934F1A">
        <w:rPr>
          <w:rFonts w:ascii="Times New Roman" w:eastAsia="MS Mincho" w:hAnsi="Times New Roman" w:cs="Times New Roman" w:hint="cs"/>
          <w:color w:val="444D26"/>
          <w:rtl/>
          <w:lang w:bidi="fa-IR"/>
        </w:rPr>
        <w:t>کې د</w:t>
      </w:r>
      <w:r>
        <w:rPr>
          <w:rFonts w:ascii="Times New Roman" w:eastAsia="MS Mincho" w:hAnsi="Times New Roman" w:cs="Times New Roman" w:hint="cs"/>
          <w:color w:val="444D26"/>
          <w:rtl/>
          <w:lang w:bidi="ps-AF"/>
        </w:rPr>
        <w:t xml:space="preserve"> کونټر پارټ نړیوال دفتر</w:t>
      </w:r>
      <w:r w:rsidRPr="00934F1A">
        <w:rPr>
          <w:rFonts w:ascii="Times New Roman" w:eastAsia="MS Mincho" w:hAnsi="Times New Roman" w:cs="Times New Roman" w:hint="cs"/>
          <w:color w:val="444D26"/>
          <w:rtl/>
          <w:lang w:bidi="fa-IR"/>
        </w:rPr>
        <w:t xml:space="preserve"> په همکارۍ د افغان و</w:t>
      </w:r>
      <w:r>
        <w:rPr>
          <w:rFonts w:ascii="Times New Roman" w:eastAsia="MS Mincho" w:hAnsi="Times New Roman" w:cs="Times New Roman" w:hint="cs"/>
          <w:color w:val="444D26"/>
          <w:rtl/>
          <w:lang w:bidi="fa-IR"/>
        </w:rPr>
        <w:t>گ</w:t>
      </w:r>
      <w:r w:rsidRPr="00934F1A">
        <w:rPr>
          <w:rFonts w:ascii="Times New Roman" w:eastAsia="MS Mincho" w:hAnsi="Times New Roman" w:cs="Times New Roman" w:hint="cs"/>
          <w:color w:val="444D26"/>
          <w:rtl/>
          <w:lang w:bidi="fa-IR"/>
        </w:rPr>
        <w:t xml:space="preserve">ړو د مدني </w:t>
      </w:r>
      <w:r>
        <w:rPr>
          <w:rFonts w:ascii="Times New Roman" w:eastAsia="MS Mincho" w:hAnsi="Times New Roman" w:cs="Times New Roman" w:hint="cs"/>
          <w:color w:val="444D26"/>
          <w:rtl/>
          <w:lang w:bidi="fa-IR"/>
        </w:rPr>
        <w:t>گ</w:t>
      </w:r>
      <w:r w:rsidRPr="00934F1A">
        <w:rPr>
          <w:rFonts w:ascii="Times New Roman" w:eastAsia="MS Mincho" w:hAnsi="Times New Roman" w:cs="Times New Roman" w:hint="cs"/>
          <w:color w:val="444D26"/>
          <w:rtl/>
          <w:lang w:bidi="fa-IR"/>
        </w:rPr>
        <w:t>ډون د پراخ پرو</w:t>
      </w:r>
      <w:r>
        <w:rPr>
          <w:rFonts w:ascii="Times New Roman" w:eastAsia="MS Mincho" w:hAnsi="Times New Roman" w:cs="Times New Roman" w:hint="cs"/>
          <w:color w:val="444D26"/>
          <w:rtl/>
          <w:lang w:bidi="fa-IR"/>
        </w:rPr>
        <w:t>گ</w:t>
      </w:r>
      <w:r w:rsidRPr="00934F1A">
        <w:rPr>
          <w:rFonts w:ascii="Times New Roman" w:eastAsia="MS Mincho" w:hAnsi="Times New Roman" w:cs="Times New Roman" w:hint="cs"/>
          <w:color w:val="444D26"/>
          <w:rtl/>
          <w:lang w:bidi="fa-IR"/>
        </w:rPr>
        <w:t xml:space="preserve">رام په چوکاټ کې (چې د </w:t>
      </w:r>
      <w:r w:rsidRPr="00934F1A">
        <w:rPr>
          <w:rFonts w:ascii="Times New Roman" w:eastAsia="MS Mincho" w:hAnsi="Times New Roman" w:cs="Times New Roman"/>
          <w:color w:val="444D26"/>
          <w:lang w:bidi="fa-IR"/>
        </w:rPr>
        <w:t>USAID</w:t>
      </w:r>
      <w:r w:rsidRPr="00934F1A">
        <w:rPr>
          <w:rFonts w:ascii="Times New Roman" w:eastAsia="MS Mincho" w:hAnsi="Times New Roman" w:cs="Times New Roman" w:hint="cs"/>
          <w:color w:val="444D26"/>
          <w:rtl/>
          <w:lang w:bidi="fa-IR"/>
        </w:rPr>
        <w:t xml:space="preserve"> له خوا تمویل شوی) تطبیق کړ. د پرو</w:t>
      </w:r>
      <w:r>
        <w:rPr>
          <w:rFonts w:ascii="Times New Roman" w:eastAsia="MS Mincho" w:hAnsi="Times New Roman" w:cs="Times New Roman" w:hint="cs"/>
          <w:color w:val="444D26"/>
          <w:rtl/>
          <w:lang w:bidi="fa-IR"/>
        </w:rPr>
        <w:t>گ</w:t>
      </w:r>
      <w:r w:rsidRPr="00934F1A">
        <w:rPr>
          <w:rFonts w:ascii="Times New Roman" w:eastAsia="MS Mincho" w:hAnsi="Times New Roman" w:cs="Times New Roman" w:hint="cs"/>
          <w:color w:val="444D26"/>
          <w:rtl/>
          <w:lang w:bidi="fa-IR"/>
        </w:rPr>
        <w:t xml:space="preserve">رام اوږدمهاله موخه دا وه چې د مدني ټولنې بنسټونه په دې بریالي شي چې د افغانستان له پراختیا څخه د ملاتړ لپاره خپل پټ استعدادونه وکاروي. د شبکو د دغه نوښت ترشا، په افغانستان </w:t>
      </w:r>
      <w:r>
        <w:rPr>
          <w:rFonts w:ascii="Times New Roman" w:eastAsia="MS Mincho" w:hAnsi="Times New Roman" w:cs="Times New Roman" w:hint="cs"/>
          <w:color w:val="444D26"/>
          <w:rtl/>
          <w:lang w:bidi="ps-AF"/>
        </w:rPr>
        <w:t xml:space="preserve">کې </w:t>
      </w:r>
      <w:r w:rsidRPr="00934F1A">
        <w:rPr>
          <w:rFonts w:ascii="Times New Roman" w:eastAsia="MS Mincho" w:hAnsi="Times New Roman" w:cs="Times New Roman" w:hint="cs"/>
          <w:color w:val="444D26"/>
          <w:rtl/>
          <w:lang w:bidi="fa-IR"/>
        </w:rPr>
        <w:t xml:space="preserve">د </w:t>
      </w:r>
      <w:r>
        <w:rPr>
          <w:rFonts w:ascii="Times New Roman" w:eastAsia="MS Mincho" w:hAnsi="Times New Roman" w:cs="Times New Roman" w:hint="cs"/>
          <w:color w:val="444D26"/>
          <w:rtl/>
          <w:lang w:bidi="fa-IR"/>
        </w:rPr>
        <w:t>گ</w:t>
      </w:r>
      <w:r w:rsidRPr="00934F1A">
        <w:rPr>
          <w:rFonts w:ascii="Times New Roman" w:eastAsia="MS Mincho" w:hAnsi="Times New Roman" w:cs="Times New Roman" w:hint="cs"/>
          <w:color w:val="444D26"/>
          <w:rtl/>
          <w:lang w:bidi="fa-IR"/>
        </w:rPr>
        <w:t>ټه لرونکو ملي او نړیوالو ار</w:t>
      </w:r>
      <w:r>
        <w:rPr>
          <w:rFonts w:ascii="Times New Roman" w:eastAsia="MS Mincho" w:hAnsi="Times New Roman" w:cs="Times New Roman" w:hint="cs"/>
          <w:color w:val="444D26"/>
          <w:rtl/>
          <w:lang w:bidi="fa-IR"/>
        </w:rPr>
        <w:t>گ</w:t>
      </w:r>
      <w:r w:rsidRPr="00934F1A">
        <w:rPr>
          <w:rFonts w:ascii="Times New Roman" w:eastAsia="MS Mincho" w:hAnsi="Times New Roman" w:cs="Times New Roman" w:hint="cs"/>
          <w:color w:val="444D26"/>
          <w:rtl/>
          <w:lang w:bidi="fa-IR"/>
        </w:rPr>
        <w:t xml:space="preserve">انونو د مدني ټولنې مهم کارپوهان او استازي ولاړ دي. </w:t>
      </w:r>
    </w:p>
    <w:p w14:paraId="094E4B61" w14:textId="77777777" w:rsidR="000A36D3" w:rsidRDefault="000A36D3" w:rsidP="000A36D3">
      <w:pPr>
        <w:bidi/>
        <w:jc w:val="both"/>
        <w:rPr>
          <w:b/>
          <w:bCs/>
          <w:rtl/>
          <w:lang w:bidi="fa-IR"/>
        </w:rPr>
      </w:pPr>
      <w:r>
        <w:rPr>
          <w:rFonts w:hint="cs"/>
          <w:b/>
          <w:bCs/>
          <w:rtl/>
          <w:lang w:bidi="ps-AF"/>
        </w:rPr>
        <w:t>د افغانستان د مدني ټولنو انسټیټیوټ ماموریت</w:t>
      </w:r>
      <w:r>
        <w:rPr>
          <w:rFonts w:hint="cs"/>
          <w:b/>
          <w:bCs/>
          <w:rtl/>
          <w:lang w:bidi="fa-IR"/>
        </w:rPr>
        <w:t xml:space="preserve"> </w:t>
      </w:r>
    </w:p>
    <w:p w14:paraId="1BAE75B9" w14:textId="77777777" w:rsidR="000A36D3" w:rsidRPr="00934F1A" w:rsidRDefault="000A36D3" w:rsidP="000A36D3">
      <w:pPr>
        <w:bidi/>
        <w:jc w:val="both"/>
        <w:rPr>
          <w:rFonts w:ascii="Times New Roman" w:eastAsia="MS Mincho" w:hAnsi="Times New Roman" w:cs="Times New Roman"/>
          <w:color w:val="444D26"/>
          <w:rtl/>
          <w:lang w:bidi="fa-IR"/>
        </w:rPr>
      </w:pPr>
      <w:r w:rsidRPr="00934F1A">
        <w:rPr>
          <w:rFonts w:ascii="Times New Roman" w:eastAsia="MS Mincho" w:hAnsi="Times New Roman" w:cs="Times New Roman" w:hint="cs"/>
          <w:color w:val="444D26"/>
          <w:rtl/>
          <w:lang w:bidi="fa-IR"/>
        </w:rPr>
        <w:t xml:space="preserve">د افغانستان د مدني ټولنو </w:t>
      </w:r>
      <w:r>
        <w:rPr>
          <w:rFonts w:ascii="Times New Roman" w:eastAsia="MS Mincho" w:hAnsi="Times New Roman" w:cs="Times New Roman" w:hint="cs"/>
          <w:color w:val="444D26"/>
          <w:rtl/>
          <w:lang w:bidi="fa-IR"/>
        </w:rPr>
        <w:t>انسټیټیوټ</w:t>
      </w:r>
      <w:r w:rsidRPr="00934F1A">
        <w:rPr>
          <w:rFonts w:ascii="Times New Roman" w:eastAsia="MS Mincho" w:hAnsi="Times New Roman" w:cs="Times New Roman" w:hint="cs"/>
          <w:color w:val="444D26"/>
          <w:rtl/>
          <w:lang w:bidi="fa-IR"/>
        </w:rPr>
        <w:t xml:space="preserve"> ماموریت دا دی چې د مدني ټولنې بنسټونه، </w:t>
      </w:r>
      <w:r>
        <w:rPr>
          <w:rFonts w:ascii="Times New Roman" w:eastAsia="MS Mincho" w:hAnsi="Times New Roman" w:cs="Times New Roman" w:hint="cs"/>
          <w:color w:val="444D26"/>
          <w:rtl/>
          <w:lang w:bidi="ps-AF"/>
        </w:rPr>
        <w:t>تمویلوونکي</w:t>
      </w:r>
      <w:r w:rsidRPr="00934F1A">
        <w:rPr>
          <w:rFonts w:ascii="Times New Roman" w:eastAsia="MS Mincho" w:hAnsi="Times New Roman" w:cs="Times New Roman" w:hint="cs"/>
          <w:color w:val="444D26"/>
          <w:rtl/>
          <w:lang w:bidi="fa-IR"/>
        </w:rPr>
        <w:t>، دولت او د ظرفیت جوړونې خدمتونه د هغو تصدیقي طرحو په وسیله سره ونښلوي چې فرهن</w:t>
      </w:r>
      <w:r>
        <w:rPr>
          <w:rFonts w:ascii="Times New Roman" w:eastAsia="MS Mincho" w:hAnsi="Times New Roman" w:cs="Times New Roman" w:hint="cs"/>
          <w:color w:val="444D26"/>
          <w:rtl/>
          <w:lang w:bidi="fa-IR"/>
        </w:rPr>
        <w:t>گ</w:t>
      </w:r>
      <w:r w:rsidRPr="00934F1A">
        <w:rPr>
          <w:rFonts w:ascii="Times New Roman" w:eastAsia="MS Mincho" w:hAnsi="Times New Roman" w:cs="Times New Roman" w:hint="cs"/>
          <w:color w:val="444D26"/>
          <w:rtl/>
          <w:lang w:bidi="fa-IR"/>
        </w:rPr>
        <w:t xml:space="preserve">ي تناسب ولري او </w:t>
      </w:r>
      <w:r>
        <w:rPr>
          <w:rFonts w:ascii="Times New Roman" w:eastAsia="MS Mincho" w:hAnsi="Times New Roman" w:cs="Times New Roman" w:hint="cs"/>
          <w:color w:val="444D26"/>
          <w:rtl/>
          <w:lang w:bidi="fa-IR"/>
        </w:rPr>
        <w:t xml:space="preserve">په افغانستان کې د مدني ټولنې </w:t>
      </w:r>
      <w:r>
        <w:rPr>
          <w:rFonts w:ascii="Times New Roman" w:eastAsia="MS Mincho" w:hAnsi="Times New Roman" w:cs="Times New Roman" w:hint="cs"/>
          <w:color w:val="444D26"/>
          <w:rtl/>
          <w:lang w:bidi="ps-AF"/>
        </w:rPr>
        <w:t>د یوه مناسب</w:t>
      </w:r>
      <w:r w:rsidRPr="00934F1A">
        <w:rPr>
          <w:rFonts w:ascii="Times New Roman" w:eastAsia="MS Mincho" w:hAnsi="Times New Roman" w:cs="Times New Roman" w:hint="cs"/>
          <w:color w:val="444D26"/>
          <w:rtl/>
          <w:lang w:bidi="fa-IR"/>
        </w:rPr>
        <w:t xml:space="preserve"> او </w:t>
      </w:r>
      <w:r>
        <w:rPr>
          <w:rFonts w:ascii="Times New Roman" w:eastAsia="MS Mincho" w:hAnsi="Times New Roman" w:cs="Times New Roman" w:hint="cs"/>
          <w:color w:val="444D26"/>
          <w:rtl/>
          <w:lang w:bidi="ps-AF"/>
        </w:rPr>
        <w:t xml:space="preserve">د </w:t>
      </w:r>
      <w:r>
        <w:rPr>
          <w:rFonts w:ascii="Times New Roman" w:eastAsia="MS Mincho" w:hAnsi="Times New Roman" w:cs="Times New Roman" w:hint="cs"/>
          <w:color w:val="444D26"/>
          <w:rtl/>
          <w:lang w:bidi="fa-IR"/>
        </w:rPr>
        <w:t>باور</w:t>
      </w:r>
      <w:r>
        <w:rPr>
          <w:rFonts w:ascii="Times New Roman" w:eastAsia="MS Mincho" w:hAnsi="Times New Roman" w:cs="Times New Roman" w:hint="cs"/>
          <w:color w:val="444D26"/>
          <w:rtl/>
          <w:lang w:bidi="ps-AF"/>
        </w:rPr>
        <w:t xml:space="preserve"> وړ</w:t>
      </w:r>
      <w:r w:rsidRPr="00934F1A">
        <w:rPr>
          <w:rFonts w:ascii="Times New Roman" w:eastAsia="MS Mincho" w:hAnsi="Times New Roman" w:cs="Times New Roman" w:hint="cs"/>
          <w:color w:val="444D26"/>
          <w:rtl/>
          <w:lang w:bidi="fa-IR"/>
        </w:rPr>
        <w:t xml:space="preserve"> سکټور </w:t>
      </w:r>
      <w:r>
        <w:rPr>
          <w:rFonts w:ascii="Times New Roman" w:eastAsia="MS Mincho" w:hAnsi="Times New Roman" w:cs="Times New Roman" w:hint="cs"/>
          <w:color w:val="444D26"/>
          <w:rtl/>
          <w:lang w:bidi="ps-AF"/>
        </w:rPr>
        <w:t xml:space="preserve">له </w:t>
      </w:r>
      <w:r w:rsidRPr="00934F1A">
        <w:rPr>
          <w:rFonts w:ascii="Times New Roman" w:eastAsia="MS Mincho" w:hAnsi="Times New Roman" w:cs="Times New Roman" w:hint="cs"/>
          <w:color w:val="444D26"/>
          <w:rtl/>
          <w:lang w:bidi="fa-IR"/>
        </w:rPr>
        <w:t xml:space="preserve">جوړېدو ملاتړ وکړي. د افغانستان د مدني ټولنو </w:t>
      </w:r>
      <w:r>
        <w:rPr>
          <w:rFonts w:ascii="Times New Roman" w:eastAsia="MS Mincho" w:hAnsi="Times New Roman" w:cs="Times New Roman" w:hint="cs"/>
          <w:color w:val="444D26"/>
          <w:rtl/>
          <w:lang w:bidi="fa-IR"/>
        </w:rPr>
        <w:t xml:space="preserve">انسټیټیوټ به په افغانستان کې د </w:t>
      </w:r>
      <w:r>
        <w:rPr>
          <w:rFonts w:ascii="Times New Roman" w:eastAsia="MS Mincho" w:hAnsi="Times New Roman" w:cs="Times New Roman" w:hint="cs"/>
          <w:color w:val="444D26"/>
          <w:rtl/>
          <w:lang w:bidi="ps-AF"/>
        </w:rPr>
        <w:t>روښانه</w:t>
      </w:r>
      <w:r w:rsidRPr="00934F1A">
        <w:rPr>
          <w:rFonts w:ascii="Times New Roman" w:eastAsia="MS Mincho" w:hAnsi="Times New Roman" w:cs="Times New Roman" w:hint="cs"/>
          <w:color w:val="444D26"/>
          <w:rtl/>
          <w:lang w:bidi="fa-IR"/>
        </w:rPr>
        <w:t xml:space="preserve"> مدني </w:t>
      </w:r>
      <w:r>
        <w:rPr>
          <w:rFonts w:ascii="Times New Roman" w:eastAsia="MS Mincho" w:hAnsi="Times New Roman" w:cs="Times New Roman" w:hint="cs"/>
          <w:color w:val="444D26"/>
          <w:rtl/>
          <w:lang w:bidi="fa-IR"/>
        </w:rPr>
        <w:t xml:space="preserve">ټولنې پرمختگ، د کثرت پالنې </w:t>
      </w:r>
      <w:r>
        <w:rPr>
          <w:rFonts w:ascii="Times New Roman" w:eastAsia="MS Mincho" w:hAnsi="Times New Roman" w:cs="Times New Roman" w:hint="cs"/>
          <w:color w:val="444D26"/>
          <w:rtl/>
          <w:lang w:bidi="ps-AF"/>
        </w:rPr>
        <w:t>عامول</w:t>
      </w:r>
      <w:r w:rsidRPr="00934F1A">
        <w:rPr>
          <w:rFonts w:ascii="Times New Roman" w:eastAsia="MS Mincho" w:hAnsi="Times New Roman" w:cs="Times New Roman" w:hint="cs"/>
          <w:color w:val="444D26"/>
          <w:rtl/>
          <w:lang w:bidi="fa-IR"/>
        </w:rPr>
        <w:t xml:space="preserve"> او له تعصب پاکه مشارکتي وده وهڅوي. </w:t>
      </w:r>
    </w:p>
    <w:p w14:paraId="0EE6F780" w14:textId="77777777" w:rsidR="000A36D3" w:rsidRDefault="000A36D3" w:rsidP="000A36D3">
      <w:pPr>
        <w:bidi/>
        <w:spacing w:after="0"/>
        <w:jc w:val="both"/>
        <w:rPr>
          <w:b/>
          <w:bCs/>
          <w:rtl/>
          <w:lang w:bidi="fa-IR"/>
        </w:rPr>
      </w:pPr>
      <w:r>
        <w:rPr>
          <w:rFonts w:hint="cs"/>
          <w:b/>
          <w:bCs/>
          <w:rtl/>
          <w:lang w:bidi="ps-AF"/>
        </w:rPr>
        <w:t>د افغانستان د مدني ټولنو انسټیټیوټ موخې</w:t>
      </w:r>
    </w:p>
    <w:p w14:paraId="4DB1B34E" w14:textId="77777777" w:rsidR="000A36D3" w:rsidRPr="00934F1A" w:rsidRDefault="000A36D3" w:rsidP="000A36D3">
      <w:pPr>
        <w:pStyle w:val="ListParagraph"/>
        <w:numPr>
          <w:ilvl w:val="0"/>
          <w:numId w:val="14"/>
        </w:numPr>
        <w:bidi/>
        <w:spacing w:after="0" w:line="240" w:lineRule="auto"/>
        <w:jc w:val="both"/>
        <w:rPr>
          <w:rFonts w:ascii="Times New Roman" w:eastAsia="MS Mincho" w:hAnsi="Times New Roman" w:cs="Times New Roman"/>
          <w:color w:val="444D26"/>
          <w:lang w:bidi="fa-IR"/>
        </w:rPr>
      </w:pPr>
      <w:r w:rsidRPr="00934F1A">
        <w:rPr>
          <w:rFonts w:ascii="Times New Roman" w:eastAsia="MS Mincho" w:hAnsi="Times New Roman" w:cs="Times New Roman" w:hint="cs"/>
          <w:color w:val="444D26"/>
          <w:rtl/>
          <w:lang w:bidi="fa-IR"/>
        </w:rPr>
        <w:t xml:space="preserve">د هغو معیارونو </w:t>
      </w:r>
      <w:r>
        <w:rPr>
          <w:rFonts w:ascii="Times New Roman" w:eastAsia="MS Mincho" w:hAnsi="Times New Roman" w:cs="Times New Roman" w:hint="cs"/>
          <w:color w:val="444D26"/>
          <w:rtl/>
          <w:lang w:bidi="ps-AF"/>
        </w:rPr>
        <w:t>په چوکاټ کې</w:t>
      </w:r>
      <w:r>
        <w:rPr>
          <w:rFonts w:ascii="Times New Roman" w:eastAsia="MS Mincho" w:hAnsi="Times New Roman" w:cs="Times New Roman" w:hint="cs"/>
          <w:color w:val="444D26"/>
          <w:rtl/>
          <w:lang w:bidi="fa-IR"/>
        </w:rPr>
        <w:t xml:space="preserve"> د محلي ا</w:t>
      </w:r>
      <w:r>
        <w:rPr>
          <w:rFonts w:ascii="Times New Roman" w:eastAsia="MS Mincho" w:hAnsi="Times New Roman" w:cs="Times New Roman" w:hint="cs"/>
          <w:color w:val="444D26"/>
          <w:rtl/>
          <w:lang w:bidi="ps-AF"/>
        </w:rPr>
        <w:t>دار</w:t>
      </w:r>
      <w:r w:rsidRPr="00934F1A">
        <w:rPr>
          <w:rFonts w:ascii="Times New Roman" w:eastAsia="MS Mincho" w:hAnsi="Times New Roman" w:cs="Times New Roman" w:hint="cs"/>
          <w:color w:val="444D26"/>
          <w:rtl/>
          <w:lang w:bidi="fa-IR"/>
        </w:rPr>
        <w:t xml:space="preserve">و د تصدیق له لارې د مدني ټولنې د اعتبار لوړول چې په محلي کچه وضع او په نړیواله کچه په رسمیت پېژندل شوي دي؛ </w:t>
      </w:r>
    </w:p>
    <w:p w14:paraId="35388DF4" w14:textId="77777777" w:rsidR="000A36D3" w:rsidRPr="00934F1A" w:rsidRDefault="000A36D3" w:rsidP="000A36D3">
      <w:pPr>
        <w:pStyle w:val="ListParagraph"/>
        <w:numPr>
          <w:ilvl w:val="0"/>
          <w:numId w:val="14"/>
        </w:numPr>
        <w:bidi/>
        <w:spacing w:after="0" w:line="240" w:lineRule="auto"/>
        <w:jc w:val="both"/>
        <w:rPr>
          <w:rFonts w:ascii="Times New Roman" w:eastAsia="MS Mincho" w:hAnsi="Times New Roman" w:cs="Times New Roman"/>
          <w:color w:val="444D26"/>
          <w:lang w:bidi="fa-IR"/>
        </w:rPr>
      </w:pPr>
      <w:r w:rsidRPr="00934F1A">
        <w:rPr>
          <w:rFonts w:ascii="Times New Roman" w:eastAsia="MS Mincho" w:hAnsi="Times New Roman" w:cs="Times New Roman" w:hint="cs"/>
          <w:color w:val="444D26"/>
          <w:rtl/>
          <w:lang w:bidi="fa-IR"/>
        </w:rPr>
        <w:t>د فعالیتون</w:t>
      </w:r>
      <w:r>
        <w:rPr>
          <w:rFonts w:ascii="Times New Roman" w:eastAsia="MS Mincho" w:hAnsi="Times New Roman" w:cs="Times New Roman" w:hint="cs"/>
          <w:color w:val="444D26"/>
          <w:rtl/>
          <w:lang w:bidi="fa-IR"/>
        </w:rPr>
        <w:t xml:space="preserve">و د اندازه کولو وړ شاخصونو په </w:t>
      </w:r>
      <w:r>
        <w:rPr>
          <w:rFonts w:ascii="Times New Roman" w:eastAsia="MS Mincho" w:hAnsi="Times New Roman" w:cs="Times New Roman" w:hint="cs"/>
          <w:color w:val="444D26"/>
          <w:rtl/>
          <w:lang w:bidi="ps-AF"/>
        </w:rPr>
        <w:t>ملتیا</w:t>
      </w:r>
      <w:r>
        <w:rPr>
          <w:rFonts w:ascii="Times New Roman" w:eastAsia="MS Mincho" w:hAnsi="Times New Roman" w:cs="Times New Roman" w:hint="cs"/>
          <w:color w:val="444D26"/>
          <w:rtl/>
          <w:lang w:bidi="fa-IR"/>
        </w:rPr>
        <w:t xml:space="preserve"> د شته نوښتونو همغږۍ له لارې د محلي ا</w:t>
      </w:r>
      <w:r>
        <w:rPr>
          <w:rFonts w:ascii="Times New Roman" w:eastAsia="MS Mincho" w:hAnsi="Times New Roman" w:cs="Times New Roman" w:hint="cs"/>
          <w:color w:val="444D26"/>
          <w:rtl/>
          <w:lang w:bidi="ps-AF"/>
        </w:rPr>
        <w:t>دار</w:t>
      </w:r>
      <w:r w:rsidRPr="00934F1A">
        <w:rPr>
          <w:rFonts w:ascii="Times New Roman" w:eastAsia="MS Mincho" w:hAnsi="Times New Roman" w:cs="Times New Roman" w:hint="cs"/>
          <w:color w:val="444D26"/>
          <w:rtl/>
          <w:lang w:bidi="fa-IR"/>
        </w:rPr>
        <w:t xml:space="preserve">و </w:t>
      </w:r>
      <w:r>
        <w:rPr>
          <w:rFonts w:ascii="Times New Roman" w:eastAsia="MS Mincho" w:hAnsi="Times New Roman" w:cs="Times New Roman" w:hint="cs"/>
          <w:color w:val="444D26"/>
          <w:rtl/>
          <w:lang w:bidi="ps-AF"/>
        </w:rPr>
        <w:t>سیسټماټیکه ظرفیت لوړونه</w:t>
      </w:r>
      <w:r w:rsidRPr="00934F1A">
        <w:rPr>
          <w:rFonts w:ascii="Times New Roman" w:eastAsia="MS Mincho" w:hAnsi="Times New Roman" w:cs="Times New Roman" w:hint="cs"/>
          <w:color w:val="444D26"/>
          <w:rtl/>
          <w:lang w:bidi="fa-IR"/>
        </w:rPr>
        <w:t>؛</w:t>
      </w:r>
    </w:p>
    <w:p w14:paraId="55AAA294" w14:textId="77777777" w:rsidR="000A36D3" w:rsidRPr="00934F1A" w:rsidRDefault="000A36D3" w:rsidP="000A36D3">
      <w:pPr>
        <w:pStyle w:val="ListParagraph"/>
        <w:numPr>
          <w:ilvl w:val="0"/>
          <w:numId w:val="14"/>
        </w:numPr>
        <w:bidi/>
        <w:spacing w:after="0" w:line="240" w:lineRule="auto"/>
        <w:jc w:val="both"/>
        <w:rPr>
          <w:rFonts w:ascii="Times New Roman" w:eastAsia="MS Mincho" w:hAnsi="Times New Roman" w:cs="Times New Roman"/>
          <w:color w:val="444D26"/>
          <w:lang w:bidi="fa-IR"/>
        </w:rPr>
      </w:pPr>
      <w:r w:rsidRPr="00934F1A">
        <w:rPr>
          <w:rFonts w:ascii="Times New Roman" w:eastAsia="MS Mincho" w:hAnsi="Times New Roman" w:cs="Times New Roman" w:hint="cs"/>
          <w:color w:val="444D26"/>
          <w:rtl/>
          <w:lang w:bidi="fa-IR"/>
        </w:rPr>
        <w:t>د پالیسۍ د خبر</w:t>
      </w:r>
      <w:r>
        <w:rPr>
          <w:rFonts w:ascii="Times New Roman" w:eastAsia="MS Mincho" w:hAnsi="Times New Roman" w:cs="Times New Roman" w:hint="cs"/>
          <w:color w:val="444D26"/>
          <w:rtl/>
          <w:lang w:bidi="fa-IR"/>
        </w:rPr>
        <w:t xml:space="preserve">واترو پیلولو او له دولت، </w:t>
      </w:r>
      <w:r>
        <w:rPr>
          <w:rFonts w:ascii="Times New Roman" w:eastAsia="MS Mincho" w:hAnsi="Times New Roman" w:cs="Times New Roman" w:hint="cs"/>
          <w:color w:val="444D26"/>
          <w:rtl/>
          <w:lang w:bidi="ps-AF"/>
        </w:rPr>
        <w:t>تمویلوونکو</w:t>
      </w:r>
      <w:r w:rsidRPr="00934F1A">
        <w:rPr>
          <w:rFonts w:ascii="Times New Roman" w:eastAsia="MS Mincho" w:hAnsi="Times New Roman" w:cs="Times New Roman" w:hint="cs"/>
          <w:color w:val="444D26"/>
          <w:rtl/>
          <w:lang w:bidi="fa-IR"/>
        </w:rPr>
        <w:t>، خ</w:t>
      </w:r>
      <w:r>
        <w:rPr>
          <w:rFonts w:ascii="Times New Roman" w:eastAsia="MS Mincho" w:hAnsi="Times New Roman" w:cs="Times New Roman" w:hint="cs"/>
          <w:color w:val="444D26"/>
          <w:rtl/>
          <w:lang w:bidi="fa-IR"/>
        </w:rPr>
        <w:t xml:space="preserve">صوصي سکټور او د مدني ټولنې د </w:t>
      </w:r>
      <w:r w:rsidRPr="00934F1A">
        <w:rPr>
          <w:rFonts w:ascii="Times New Roman" w:eastAsia="MS Mincho" w:hAnsi="Times New Roman" w:cs="Times New Roman" w:hint="cs"/>
          <w:color w:val="444D26"/>
          <w:rtl/>
          <w:lang w:bidi="fa-IR"/>
        </w:rPr>
        <w:t xml:space="preserve">پراخ سکټور سره د فعال تعامل </w:t>
      </w:r>
      <w:r>
        <w:rPr>
          <w:rFonts w:ascii="Times New Roman" w:eastAsia="MS Mincho" w:hAnsi="Times New Roman" w:cs="Times New Roman" w:hint="cs"/>
          <w:color w:val="444D26"/>
          <w:rtl/>
          <w:lang w:bidi="ps-AF"/>
        </w:rPr>
        <w:t>او</w:t>
      </w:r>
      <w:r w:rsidRPr="00934F1A">
        <w:rPr>
          <w:rFonts w:ascii="Times New Roman" w:eastAsia="MS Mincho" w:hAnsi="Times New Roman" w:cs="Times New Roman" w:hint="cs"/>
          <w:color w:val="444D26"/>
          <w:rtl/>
          <w:lang w:bidi="fa-IR"/>
        </w:rPr>
        <w:t xml:space="preserve"> جمعي هڅو له لارې د افغانستان د پراختیا په پروسه کې د مدني ټولنو رول پیاوړي کول؛ او </w:t>
      </w:r>
    </w:p>
    <w:p w14:paraId="0E2BF8E9" w14:textId="77777777" w:rsidR="000A36D3" w:rsidRPr="00934F1A" w:rsidRDefault="000A36D3" w:rsidP="000A36D3">
      <w:pPr>
        <w:pStyle w:val="ListParagraph"/>
        <w:numPr>
          <w:ilvl w:val="0"/>
          <w:numId w:val="14"/>
        </w:numPr>
        <w:bidi/>
        <w:spacing w:after="0" w:line="240" w:lineRule="auto"/>
        <w:jc w:val="both"/>
        <w:rPr>
          <w:rFonts w:ascii="Times New Roman" w:eastAsia="MS Mincho" w:hAnsi="Times New Roman" w:cs="Times New Roman"/>
          <w:color w:val="444D26"/>
          <w:lang w:bidi="fa-IR"/>
        </w:rPr>
      </w:pPr>
      <w:r w:rsidRPr="00934F1A">
        <w:rPr>
          <w:rFonts w:ascii="Times New Roman" w:eastAsia="MS Mincho" w:hAnsi="Times New Roman" w:cs="Times New Roman" w:hint="cs"/>
          <w:color w:val="444D26"/>
          <w:rtl/>
          <w:lang w:bidi="fa-IR"/>
        </w:rPr>
        <w:t>د هغو هڅو د ټین</w:t>
      </w:r>
      <w:r>
        <w:rPr>
          <w:rFonts w:ascii="Times New Roman" w:eastAsia="MS Mincho" w:hAnsi="Times New Roman" w:cs="Times New Roman" w:hint="cs"/>
          <w:color w:val="444D26"/>
          <w:rtl/>
          <w:lang w:bidi="fa-IR"/>
        </w:rPr>
        <w:t>گ</w:t>
      </w:r>
      <w:r w:rsidRPr="00934F1A">
        <w:rPr>
          <w:rFonts w:ascii="Times New Roman" w:eastAsia="MS Mincho" w:hAnsi="Times New Roman" w:cs="Times New Roman" w:hint="cs"/>
          <w:color w:val="444D26"/>
          <w:rtl/>
          <w:lang w:bidi="fa-IR"/>
        </w:rPr>
        <w:t xml:space="preserve">ښت له لارې د مدني ټولنې لپاره د سرچینو مسیر ټاکنه چې د </w:t>
      </w:r>
      <w:r>
        <w:rPr>
          <w:rFonts w:ascii="Times New Roman" w:eastAsia="MS Mincho" w:hAnsi="Times New Roman" w:cs="Times New Roman" w:hint="cs"/>
          <w:color w:val="444D26"/>
          <w:rtl/>
          <w:lang w:bidi="fa-IR"/>
        </w:rPr>
        <w:t>گ</w:t>
      </w:r>
      <w:r w:rsidRPr="00934F1A">
        <w:rPr>
          <w:rFonts w:ascii="Times New Roman" w:eastAsia="MS Mincho" w:hAnsi="Times New Roman" w:cs="Times New Roman" w:hint="cs"/>
          <w:color w:val="444D26"/>
          <w:rtl/>
          <w:lang w:bidi="fa-IR"/>
        </w:rPr>
        <w:t xml:space="preserve">ډې او بشر دوستانه ټولنیزې مسؤلیت </w:t>
      </w:r>
      <w:r>
        <w:rPr>
          <w:rFonts w:ascii="Times New Roman" w:eastAsia="MS Mincho" w:hAnsi="Times New Roman" w:cs="Times New Roman" w:hint="cs"/>
          <w:color w:val="444D26"/>
          <w:rtl/>
          <w:lang w:bidi="ps-AF"/>
        </w:rPr>
        <w:t>اخستنې</w:t>
      </w:r>
      <w:r w:rsidRPr="00934F1A">
        <w:rPr>
          <w:rFonts w:ascii="Times New Roman" w:eastAsia="MS Mincho" w:hAnsi="Times New Roman" w:cs="Times New Roman" w:hint="cs"/>
          <w:color w:val="444D26"/>
          <w:rtl/>
          <w:lang w:bidi="fa-IR"/>
        </w:rPr>
        <w:t xml:space="preserve"> د عامولو په لاره کې </w:t>
      </w:r>
      <w:r>
        <w:rPr>
          <w:rFonts w:ascii="Times New Roman" w:eastAsia="MS Mincho" w:hAnsi="Times New Roman" w:cs="Times New Roman" w:hint="cs"/>
          <w:color w:val="444D26"/>
          <w:rtl/>
          <w:lang w:bidi="ps-AF"/>
        </w:rPr>
        <w:t xml:space="preserve">ترسره </w:t>
      </w:r>
      <w:r w:rsidRPr="00934F1A">
        <w:rPr>
          <w:rFonts w:ascii="Times New Roman" w:eastAsia="MS Mincho" w:hAnsi="Times New Roman" w:cs="Times New Roman" w:hint="cs"/>
          <w:color w:val="444D26"/>
          <w:rtl/>
          <w:lang w:bidi="fa-IR"/>
        </w:rPr>
        <w:t xml:space="preserve">کیږي.  </w:t>
      </w:r>
    </w:p>
    <w:p w14:paraId="4CE25396" w14:textId="77777777" w:rsidR="00B87379" w:rsidRDefault="00B87379" w:rsidP="00B87379">
      <w:pPr>
        <w:bidi/>
        <w:jc w:val="both"/>
        <w:rPr>
          <w:rFonts w:ascii="Times New Roman" w:hAnsi="Times New Roman" w:cs="Times New Roman"/>
          <w:b/>
          <w:bCs/>
          <w:rtl/>
          <w:lang w:bidi="fa-IR"/>
        </w:rPr>
      </w:pPr>
    </w:p>
    <w:p w14:paraId="508B0725" w14:textId="77777777" w:rsidR="000A36D3" w:rsidRDefault="000A36D3" w:rsidP="000A36D3">
      <w:pPr>
        <w:bidi/>
        <w:jc w:val="both"/>
        <w:rPr>
          <w:rFonts w:ascii="Times New Roman" w:hAnsi="Times New Roman" w:cs="Times New Roman"/>
          <w:b/>
          <w:bCs/>
          <w:rtl/>
          <w:lang w:bidi="ps-AF"/>
        </w:rPr>
      </w:pPr>
      <w:r>
        <w:rPr>
          <w:rFonts w:ascii="Times New Roman" w:hAnsi="Times New Roman" w:cs="Times New Roman" w:hint="cs"/>
          <w:b/>
          <w:bCs/>
          <w:rtl/>
          <w:lang w:bidi="ps-AF"/>
        </w:rPr>
        <w:t>د تصدیق لیکونو ورکولو پروگرام:</w:t>
      </w:r>
    </w:p>
    <w:p w14:paraId="009DF8AD" w14:textId="77777777" w:rsidR="000A36D3" w:rsidRPr="00934F1A" w:rsidRDefault="000A36D3" w:rsidP="000A36D3">
      <w:pPr>
        <w:bidi/>
        <w:jc w:val="both"/>
        <w:rPr>
          <w:rFonts w:ascii="Times New Roman" w:eastAsia="MS Mincho" w:hAnsi="Times New Roman" w:cs="Times New Roman"/>
          <w:color w:val="444D26"/>
          <w:rtl/>
          <w:lang w:bidi="fa-IR"/>
        </w:rPr>
      </w:pPr>
      <w:r w:rsidRPr="00934F1A">
        <w:rPr>
          <w:rFonts w:ascii="Times New Roman" w:eastAsia="MS Mincho" w:hAnsi="Times New Roman" w:cs="Times New Roman" w:hint="cs"/>
          <w:color w:val="444D26"/>
          <w:rtl/>
          <w:lang w:bidi="fa-IR"/>
        </w:rPr>
        <w:t>د تصدیق</w:t>
      </w:r>
      <w:r>
        <w:rPr>
          <w:rFonts w:ascii="Times New Roman" w:eastAsia="MS Mincho" w:hAnsi="Times New Roman" w:cs="Times New Roman" w:hint="cs"/>
          <w:color w:val="444D26"/>
          <w:rtl/>
          <w:lang w:bidi="ps-AF"/>
        </w:rPr>
        <w:t xml:space="preserve"> لیکونو ورکولو</w:t>
      </w:r>
      <w:r w:rsidRPr="00934F1A">
        <w:rPr>
          <w:rFonts w:ascii="Times New Roman" w:eastAsia="MS Mincho" w:hAnsi="Times New Roman" w:cs="Times New Roman" w:hint="cs"/>
          <w:color w:val="444D26"/>
          <w:rtl/>
          <w:lang w:bidi="fa-IR"/>
        </w:rPr>
        <w:t xml:space="preserve"> پرو</w:t>
      </w:r>
      <w:r>
        <w:rPr>
          <w:rFonts w:ascii="Times New Roman" w:eastAsia="MS Mincho" w:hAnsi="Times New Roman" w:cs="Times New Roman" w:hint="cs"/>
          <w:color w:val="444D26"/>
          <w:rtl/>
          <w:lang w:bidi="fa-IR"/>
        </w:rPr>
        <w:t>گ</w:t>
      </w:r>
      <w:r w:rsidRPr="00934F1A">
        <w:rPr>
          <w:rFonts w:ascii="Times New Roman" w:eastAsia="MS Mincho" w:hAnsi="Times New Roman" w:cs="Times New Roman" w:hint="cs"/>
          <w:color w:val="444D26"/>
          <w:rtl/>
          <w:lang w:bidi="fa-IR"/>
        </w:rPr>
        <w:t xml:space="preserve">رام د </w:t>
      </w:r>
      <w:r>
        <w:rPr>
          <w:rFonts w:ascii="Times New Roman" w:eastAsia="MS Mincho" w:hAnsi="Times New Roman" w:cs="Times New Roman" w:hint="cs"/>
          <w:color w:val="444D26"/>
          <w:rtl/>
          <w:lang w:bidi="ps-AF"/>
        </w:rPr>
        <w:t>افغانستان د مدني ټولنو انسټیټیوټ</w:t>
      </w:r>
      <w:r w:rsidRPr="00934F1A">
        <w:rPr>
          <w:rFonts w:ascii="Times New Roman" w:eastAsia="MS Mincho" w:hAnsi="Times New Roman" w:cs="Times New Roman" w:hint="cs"/>
          <w:color w:val="444D26"/>
          <w:rtl/>
          <w:lang w:bidi="fa-IR"/>
        </w:rPr>
        <w:t xml:space="preserve"> له مهمو پرو</w:t>
      </w:r>
      <w:r>
        <w:rPr>
          <w:rFonts w:ascii="Times New Roman" w:eastAsia="MS Mincho" w:hAnsi="Times New Roman" w:cs="Times New Roman" w:hint="cs"/>
          <w:color w:val="444D26"/>
          <w:rtl/>
          <w:lang w:bidi="fa-IR"/>
        </w:rPr>
        <w:t>گ</w:t>
      </w:r>
      <w:r w:rsidRPr="00934F1A">
        <w:rPr>
          <w:rFonts w:ascii="Times New Roman" w:eastAsia="MS Mincho" w:hAnsi="Times New Roman" w:cs="Times New Roman" w:hint="cs"/>
          <w:color w:val="444D26"/>
          <w:rtl/>
          <w:lang w:bidi="fa-IR"/>
        </w:rPr>
        <w:t>رامونو</w:t>
      </w:r>
      <w:r>
        <w:rPr>
          <w:rFonts w:ascii="Times New Roman" w:eastAsia="MS Mincho" w:hAnsi="Times New Roman" w:cs="Times New Roman" w:hint="cs"/>
          <w:color w:val="444D26"/>
          <w:rtl/>
          <w:lang w:bidi="fa-IR"/>
        </w:rPr>
        <w:t xml:space="preserve"> څخه دی او د هغو معیارونو له </w:t>
      </w:r>
      <w:r>
        <w:rPr>
          <w:rFonts w:ascii="Times New Roman" w:eastAsia="MS Mincho" w:hAnsi="Times New Roman" w:cs="Times New Roman" w:hint="cs"/>
          <w:color w:val="444D26"/>
          <w:rtl/>
          <w:lang w:bidi="ps-AF"/>
        </w:rPr>
        <w:t>لارې</w:t>
      </w:r>
      <w:r w:rsidRPr="00934F1A">
        <w:rPr>
          <w:rFonts w:ascii="Times New Roman" w:eastAsia="MS Mincho" w:hAnsi="Times New Roman" w:cs="Times New Roman" w:hint="cs"/>
          <w:color w:val="444D26"/>
          <w:rtl/>
          <w:lang w:bidi="fa-IR"/>
        </w:rPr>
        <w:t xml:space="preserve"> د مدني ټولنې بنسټونو په تصدیقولو سره د مدني ټولنې اغېزمنتیا او اعتبار لوړوي چې په محلي کچه وضع شوي او په نړیواله کچه په رسمیت پېژندل شوي. د تصدیقولو پرو</w:t>
      </w:r>
      <w:r>
        <w:rPr>
          <w:rFonts w:ascii="Times New Roman" w:eastAsia="MS Mincho" w:hAnsi="Times New Roman" w:cs="Times New Roman" w:hint="cs"/>
          <w:color w:val="444D26"/>
          <w:rtl/>
          <w:lang w:bidi="fa-IR"/>
        </w:rPr>
        <w:t>گ</w:t>
      </w:r>
      <w:r w:rsidRPr="00934F1A">
        <w:rPr>
          <w:rFonts w:ascii="Times New Roman" w:eastAsia="MS Mincho" w:hAnsi="Times New Roman" w:cs="Times New Roman" w:hint="cs"/>
          <w:color w:val="444D26"/>
          <w:rtl/>
          <w:lang w:bidi="fa-IR"/>
        </w:rPr>
        <w:t>رام مدني ټولنې په دې بریالۍ کوي چې خپلې پالیسۍ، پروسې، جوړښتونه، پرو</w:t>
      </w:r>
      <w:r>
        <w:rPr>
          <w:rFonts w:ascii="Times New Roman" w:eastAsia="MS Mincho" w:hAnsi="Times New Roman" w:cs="Times New Roman" w:hint="cs"/>
          <w:color w:val="444D26"/>
          <w:rtl/>
          <w:lang w:bidi="fa-IR"/>
        </w:rPr>
        <w:t>گ</w:t>
      </w:r>
      <w:r w:rsidRPr="00934F1A">
        <w:rPr>
          <w:rFonts w:ascii="Times New Roman" w:eastAsia="MS Mincho" w:hAnsi="Times New Roman" w:cs="Times New Roman" w:hint="cs"/>
          <w:color w:val="444D26"/>
          <w:rtl/>
          <w:lang w:bidi="fa-IR"/>
        </w:rPr>
        <w:t>رامونه او فعالیتونه له غوره نړیوالو لارو سره</w:t>
      </w:r>
      <w:r>
        <w:rPr>
          <w:rFonts w:ascii="Times New Roman" w:eastAsia="MS Mincho" w:hAnsi="Times New Roman" w:cs="Times New Roman" w:hint="cs"/>
          <w:color w:val="444D26"/>
          <w:rtl/>
          <w:lang w:bidi="ps-AF"/>
        </w:rPr>
        <w:t xml:space="preserve"> سم</w:t>
      </w:r>
      <w:r w:rsidRPr="00934F1A">
        <w:rPr>
          <w:rFonts w:ascii="Times New Roman" w:eastAsia="MS Mincho" w:hAnsi="Times New Roman" w:cs="Times New Roman" w:hint="cs"/>
          <w:color w:val="444D26"/>
          <w:rtl/>
          <w:lang w:bidi="fa-IR"/>
        </w:rPr>
        <w:t xml:space="preserve"> تنظیم کړي. دغه چاره په خپل وار د مدني ټولنې د وړ، شفاف او اغېزناک سکټور له ودې سره مرسته کوي. </w:t>
      </w:r>
    </w:p>
    <w:p w14:paraId="4759BD58" w14:textId="77777777" w:rsidR="000A36D3" w:rsidRPr="00934F1A" w:rsidRDefault="000A36D3" w:rsidP="000A36D3">
      <w:pPr>
        <w:bidi/>
        <w:spacing w:after="0"/>
        <w:jc w:val="both"/>
        <w:rPr>
          <w:rFonts w:ascii="Times New Roman" w:eastAsia="MS Mincho" w:hAnsi="Times New Roman" w:cs="Times New Roman"/>
          <w:color w:val="444D26"/>
          <w:rtl/>
          <w:lang w:bidi="fa-IR"/>
        </w:rPr>
      </w:pPr>
      <w:r w:rsidRPr="00934F1A">
        <w:rPr>
          <w:rFonts w:ascii="Times New Roman" w:eastAsia="MS Mincho" w:hAnsi="Times New Roman" w:cs="Times New Roman" w:hint="cs"/>
          <w:color w:val="444D26"/>
          <w:rtl/>
          <w:lang w:bidi="fa-IR"/>
        </w:rPr>
        <w:t>د مدني ټولنې بنسټونو فعالیت د لاندې پنځو شاخصونو له مخې سنجول کیږي:</w:t>
      </w:r>
    </w:p>
    <w:p w14:paraId="58C1B129" w14:textId="77777777" w:rsidR="000A36D3" w:rsidRPr="00934F1A" w:rsidRDefault="000A36D3" w:rsidP="000A36D3">
      <w:pPr>
        <w:pStyle w:val="ListParagraph"/>
        <w:numPr>
          <w:ilvl w:val="0"/>
          <w:numId w:val="15"/>
        </w:numPr>
        <w:bidi/>
        <w:spacing w:after="0" w:line="240" w:lineRule="auto"/>
        <w:jc w:val="both"/>
        <w:rPr>
          <w:rFonts w:ascii="Times New Roman" w:eastAsia="MS Mincho" w:hAnsi="Times New Roman" w:cs="Times New Roman"/>
          <w:color w:val="444D26"/>
          <w:lang w:bidi="fa-IR"/>
        </w:rPr>
      </w:pPr>
      <w:r w:rsidRPr="00934F1A">
        <w:rPr>
          <w:rFonts w:ascii="Times New Roman" w:eastAsia="MS Mincho" w:hAnsi="Times New Roman" w:cs="Times New Roman" w:hint="cs"/>
          <w:color w:val="444D26"/>
          <w:rtl/>
          <w:lang w:bidi="fa-IR"/>
        </w:rPr>
        <w:t xml:space="preserve">داخلي اداره او </w:t>
      </w:r>
      <w:r>
        <w:rPr>
          <w:rFonts w:ascii="Times New Roman" w:eastAsia="MS Mincho" w:hAnsi="Times New Roman" w:cs="Times New Roman" w:hint="cs"/>
          <w:color w:val="444D26"/>
          <w:rtl/>
          <w:lang w:bidi="fa-IR"/>
        </w:rPr>
        <w:t>سټراټیژي</w:t>
      </w:r>
      <w:r w:rsidRPr="00934F1A">
        <w:rPr>
          <w:rFonts w:ascii="Times New Roman" w:eastAsia="MS Mincho" w:hAnsi="Times New Roman" w:cs="Times New Roman" w:hint="cs"/>
          <w:color w:val="444D26"/>
          <w:rtl/>
          <w:lang w:bidi="fa-IR"/>
        </w:rPr>
        <w:t xml:space="preserve">که پلان جوړونه؛ </w:t>
      </w:r>
    </w:p>
    <w:p w14:paraId="19B64F2F" w14:textId="77777777" w:rsidR="000A36D3" w:rsidRPr="00934F1A" w:rsidRDefault="000A36D3" w:rsidP="000A36D3">
      <w:pPr>
        <w:pStyle w:val="ListParagraph"/>
        <w:numPr>
          <w:ilvl w:val="0"/>
          <w:numId w:val="15"/>
        </w:numPr>
        <w:bidi/>
        <w:spacing w:after="0" w:line="240" w:lineRule="auto"/>
        <w:jc w:val="both"/>
        <w:rPr>
          <w:rFonts w:ascii="Times New Roman" w:eastAsia="MS Mincho" w:hAnsi="Times New Roman" w:cs="Times New Roman"/>
          <w:color w:val="444D26"/>
          <w:lang w:bidi="fa-IR"/>
        </w:rPr>
      </w:pPr>
      <w:r w:rsidRPr="00934F1A">
        <w:rPr>
          <w:rFonts w:ascii="Times New Roman" w:eastAsia="MS Mincho" w:hAnsi="Times New Roman" w:cs="Times New Roman" w:hint="cs"/>
          <w:color w:val="444D26"/>
          <w:rtl/>
          <w:lang w:bidi="fa-IR"/>
        </w:rPr>
        <w:t>د پروژې مدیریت او د پرو</w:t>
      </w:r>
      <w:r>
        <w:rPr>
          <w:rFonts w:ascii="Times New Roman" w:eastAsia="MS Mincho" w:hAnsi="Times New Roman" w:cs="Times New Roman" w:hint="cs"/>
          <w:color w:val="444D26"/>
          <w:rtl/>
          <w:lang w:bidi="fa-IR"/>
        </w:rPr>
        <w:t>گ</w:t>
      </w:r>
      <w:r w:rsidRPr="00934F1A">
        <w:rPr>
          <w:rFonts w:ascii="Times New Roman" w:eastAsia="MS Mincho" w:hAnsi="Times New Roman" w:cs="Times New Roman" w:hint="cs"/>
          <w:color w:val="444D26"/>
          <w:rtl/>
          <w:lang w:bidi="fa-IR"/>
        </w:rPr>
        <w:t>رام وړاندې کول؛</w:t>
      </w:r>
    </w:p>
    <w:p w14:paraId="02087706" w14:textId="77777777" w:rsidR="000A36D3" w:rsidRPr="00934F1A" w:rsidRDefault="000A36D3" w:rsidP="000A36D3">
      <w:pPr>
        <w:pStyle w:val="ListParagraph"/>
        <w:numPr>
          <w:ilvl w:val="0"/>
          <w:numId w:val="15"/>
        </w:numPr>
        <w:bidi/>
        <w:spacing w:after="0" w:line="240" w:lineRule="auto"/>
        <w:jc w:val="both"/>
        <w:rPr>
          <w:rFonts w:ascii="Times New Roman" w:eastAsia="MS Mincho" w:hAnsi="Times New Roman" w:cs="Times New Roman"/>
          <w:color w:val="444D26"/>
          <w:lang w:bidi="fa-IR"/>
        </w:rPr>
      </w:pPr>
      <w:r w:rsidRPr="00934F1A">
        <w:rPr>
          <w:rFonts w:ascii="Times New Roman" w:eastAsia="MS Mincho" w:hAnsi="Times New Roman" w:cs="Times New Roman" w:hint="cs"/>
          <w:color w:val="444D26"/>
          <w:rtl/>
          <w:lang w:bidi="fa-IR"/>
        </w:rPr>
        <w:t>مالي مدیریت؛</w:t>
      </w:r>
    </w:p>
    <w:p w14:paraId="19CAD675" w14:textId="77777777" w:rsidR="000A36D3" w:rsidRPr="00934F1A" w:rsidRDefault="000A36D3" w:rsidP="000A36D3">
      <w:pPr>
        <w:pStyle w:val="ListParagraph"/>
        <w:numPr>
          <w:ilvl w:val="0"/>
          <w:numId w:val="15"/>
        </w:numPr>
        <w:bidi/>
        <w:spacing w:after="0" w:line="240" w:lineRule="auto"/>
        <w:jc w:val="both"/>
        <w:rPr>
          <w:rFonts w:ascii="Times New Roman" w:eastAsia="MS Mincho" w:hAnsi="Times New Roman" w:cs="Times New Roman"/>
          <w:color w:val="444D26"/>
          <w:lang w:bidi="fa-IR"/>
        </w:rPr>
      </w:pPr>
      <w:r w:rsidRPr="00934F1A">
        <w:rPr>
          <w:rFonts w:ascii="Times New Roman" w:eastAsia="MS Mincho" w:hAnsi="Times New Roman" w:cs="Times New Roman" w:hint="cs"/>
          <w:color w:val="444D26"/>
          <w:rtl/>
          <w:lang w:bidi="fa-IR"/>
        </w:rPr>
        <w:t xml:space="preserve">باندنۍ اړیکې، ارتباطات او د مرستو رسول؛ </w:t>
      </w:r>
    </w:p>
    <w:p w14:paraId="1591FF9B" w14:textId="77777777" w:rsidR="000A36D3" w:rsidRPr="00934F1A" w:rsidRDefault="000A36D3" w:rsidP="000A36D3">
      <w:pPr>
        <w:pStyle w:val="ListParagraph"/>
        <w:numPr>
          <w:ilvl w:val="0"/>
          <w:numId w:val="15"/>
        </w:numPr>
        <w:bidi/>
        <w:spacing w:after="0" w:line="240" w:lineRule="auto"/>
        <w:jc w:val="both"/>
        <w:rPr>
          <w:rFonts w:ascii="Times New Roman" w:eastAsia="MS Mincho" w:hAnsi="Times New Roman" w:cs="Times New Roman"/>
          <w:color w:val="444D26"/>
          <w:lang w:bidi="fa-IR"/>
        </w:rPr>
      </w:pPr>
      <w:r w:rsidRPr="00934F1A">
        <w:rPr>
          <w:rFonts w:ascii="Times New Roman" w:eastAsia="MS Mincho" w:hAnsi="Times New Roman" w:cs="Times New Roman" w:hint="cs"/>
          <w:color w:val="444D26"/>
          <w:rtl/>
          <w:lang w:bidi="fa-IR"/>
        </w:rPr>
        <w:t>بشري سرچینې</w:t>
      </w:r>
    </w:p>
    <w:p w14:paraId="5C034FC4" w14:textId="6F267C79" w:rsidR="00B87379" w:rsidRDefault="00B87379" w:rsidP="00B87379">
      <w:pPr>
        <w:bidi/>
        <w:spacing w:after="0"/>
        <w:contextualSpacing/>
        <w:jc w:val="both"/>
        <w:rPr>
          <w:rFonts w:ascii="Times New Roman" w:eastAsia="MS Mincho" w:hAnsi="Times New Roman" w:cs="Times New Roman"/>
          <w:color w:val="444D26"/>
          <w:rtl/>
          <w:lang w:bidi="fa-IR"/>
        </w:rPr>
      </w:pPr>
    </w:p>
    <w:p w14:paraId="425DA440" w14:textId="2D1283BD" w:rsidR="000A36D3" w:rsidRDefault="000A36D3" w:rsidP="000A36D3">
      <w:pPr>
        <w:bidi/>
        <w:jc w:val="both"/>
        <w:rPr>
          <w:b/>
          <w:bCs/>
          <w:rtl/>
          <w:lang w:bidi="ps-AF"/>
        </w:rPr>
      </w:pPr>
      <w:r>
        <w:rPr>
          <w:rFonts w:ascii="Times New Roman" w:hAnsi="Times New Roman" w:cs="Times New Roman" w:hint="cs"/>
          <w:rtl/>
          <w:lang w:bidi="ps-AF"/>
        </w:rPr>
        <w:t>دغه لارښود یو له هغو څو عمومي سرچینو څخه دی چې د افغانستان د مدني ټولنو انسټیټیوټ په ملاتړ تدوین شوي ترڅو د تصدیق پروگرام په چوکاټ کې د مدني ټولنې له بنسټونو سره مرسته وشي چې د دغو لارښود سرچینو په تعدیلو، خپلولو او انطباق لاس پورې کړي او د خپلو پالیسیو د یوې برخې په توگه یې نهادینه</w:t>
      </w:r>
      <w:r>
        <w:rPr>
          <w:rStyle w:val="FootnoteReference"/>
          <w:rtl/>
          <w:lang w:bidi="ps-AF"/>
        </w:rPr>
        <w:footnoteReference w:id="2"/>
      </w:r>
      <w:r>
        <w:rPr>
          <w:rFonts w:ascii="Times New Roman" w:hAnsi="Times New Roman" w:cs="Times New Roman" w:hint="cs"/>
          <w:rtl/>
          <w:lang w:bidi="ps-AF"/>
        </w:rPr>
        <w:t xml:space="preserve"> </w:t>
      </w:r>
      <w:r>
        <w:rPr>
          <w:rFonts w:hint="cs"/>
          <w:rtl/>
          <w:lang w:bidi="ps-AF"/>
        </w:rPr>
        <w:t xml:space="preserve">کړي. له دې لارښود سربېره، په دې برخه کې د مدني ټولنې بنسټونو سره د مرستې په موخه ځینې نورې عمومي </w:t>
      </w:r>
      <w:r>
        <w:rPr>
          <w:rFonts w:hint="cs"/>
          <w:rtl/>
          <w:lang w:bidi="ps-AF"/>
        </w:rPr>
        <w:lastRenderedPageBreak/>
        <w:t xml:space="preserve">سرچینې هم چمتو شوې چې په کې لاندې هغه شاملې دي: </w:t>
      </w:r>
      <w:r>
        <w:rPr>
          <w:rFonts w:hint="cs"/>
          <w:b/>
          <w:bCs/>
          <w:rtl/>
          <w:lang w:bidi="ps-AF"/>
        </w:rPr>
        <w:t xml:space="preserve">د څارنې او ارزونې پالیسۍ لارښود؛ د مالي مدیریت پالیسۍ لارښود؛ د تدارکاتو مدیریت پالیسۍ لارښود؛ د مدني ټولنې بنسټونو اداري لارښود؛ د باندنیو اړیکو او نیاوغوښتنې پالیسۍ لارښود؛ او د بشري سرچینو مدیریت د پالیسۍ لارښود. </w:t>
      </w:r>
    </w:p>
    <w:p w14:paraId="32820DF1" w14:textId="77777777" w:rsidR="000A36D3" w:rsidRPr="0060070F" w:rsidRDefault="000A36D3" w:rsidP="000A36D3">
      <w:pPr>
        <w:bidi/>
        <w:spacing w:after="0"/>
        <w:contextualSpacing/>
        <w:jc w:val="both"/>
        <w:rPr>
          <w:rFonts w:ascii="Times New Roman" w:eastAsia="MS Mincho" w:hAnsi="Times New Roman" w:cs="Times New Roman"/>
          <w:color w:val="444D26"/>
          <w:rtl/>
          <w:lang w:bidi="fa-IR"/>
        </w:rPr>
      </w:pPr>
    </w:p>
    <w:p w14:paraId="1B1F00C8" w14:textId="094D83AE" w:rsidR="009D0F71" w:rsidRDefault="00B87379" w:rsidP="00B87379">
      <w:pPr>
        <w:pStyle w:val="Heading2"/>
        <w:bidi/>
        <w:spacing w:before="0" w:after="0"/>
        <w:contextualSpacing/>
        <w:jc w:val="both"/>
        <w:rPr>
          <w:rFonts w:ascii="Times New Roman" w:hAnsi="Times New Roman" w:cs="Times New Roman"/>
          <w:sz w:val="24"/>
          <w:szCs w:val="24"/>
          <w:rtl/>
          <w:lang w:bidi="fa-IR"/>
        </w:rPr>
      </w:pPr>
      <w:bookmarkStart w:id="4" w:name="_Toc15373106"/>
      <w:r>
        <w:rPr>
          <w:rFonts w:ascii="Times New Roman" w:hAnsi="Times New Roman" w:cs="Times New Roman" w:hint="cs"/>
          <w:sz w:val="24"/>
          <w:szCs w:val="24"/>
          <w:rtl/>
          <w:lang w:bidi="ps-AF"/>
        </w:rPr>
        <w:t>دغه لارښود ته څه اړتیا ده</w:t>
      </w:r>
      <w:bookmarkEnd w:id="3"/>
      <w:r>
        <w:rPr>
          <w:rFonts w:ascii="Times New Roman" w:hAnsi="Times New Roman" w:cs="Times New Roman" w:hint="cs"/>
          <w:sz w:val="24"/>
          <w:szCs w:val="24"/>
          <w:rtl/>
          <w:lang w:bidi="ps-AF"/>
        </w:rPr>
        <w:t>؟</w:t>
      </w:r>
      <w:bookmarkEnd w:id="4"/>
    </w:p>
    <w:p w14:paraId="77F539DE" w14:textId="53FB63FA" w:rsidR="00F56C74" w:rsidRDefault="00F56C74" w:rsidP="000A36D3">
      <w:pPr>
        <w:bidi/>
        <w:jc w:val="both"/>
        <w:rPr>
          <w:rtl/>
          <w:lang w:bidi="fa-IR"/>
        </w:rPr>
      </w:pPr>
      <w:r>
        <w:rPr>
          <w:rFonts w:ascii="Times New Roman" w:hAnsi="Times New Roman" w:cs="Times New Roman" w:hint="cs"/>
          <w:rtl/>
          <w:lang w:bidi="ps-AF"/>
        </w:rPr>
        <w:t xml:space="preserve">د مدني ټولنې بنسټ د پیاوړتیا ټکو تحلیل چې په دې ورستیو کې د </w:t>
      </w:r>
      <w:r w:rsidR="000A36D3">
        <w:rPr>
          <w:rFonts w:ascii="Times New Roman" w:hAnsi="Times New Roman" w:cs="Times New Roman" w:hint="cs"/>
          <w:rtl/>
          <w:lang w:bidi="ps-AF"/>
        </w:rPr>
        <w:t>افغانستان د مدني ټولنو انسټیټیوټ</w:t>
      </w:r>
      <w:r>
        <w:rPr>
          <w:rFonts w:ascii="Times New Roman" w:hAnsi="Times New Roman" w:cs="Times New Roman" w:hint="cs"/>
          <w:rtl/>
          <w:lang w:bidi="ps-AF"/>
        </w:rPr>
        <w:t xml:space="preserve"> د تصدیق</w:t>
      </w:r>
      <w:r w:rsidR="000A36D3">
        <w:rPr>
          <w:rFonts w:ascii="Times New Roman" w:hAnsi="Times New Roman" w:cs="Times New Roman" w:hint="cs"/>
          <w:rtl/>
          <w:lang w:bidi="ps-AF"/>
        </w:rPr>
        <w:t xml:space="preserve"> لیکونو ورکولو </w:t>
      </w:r>
      <w:r>
        <w:rPr>
          <w:rFonts w:ascii="Times New Roman" w:hAnsi="Times New Roman" w:cs="Times New Roman" w:hint="cs"/>
          <w:rtl/>
          <w:lang w:bidi="ps-AF"/>
        </w:rPr>
        <w:t xml:space="preserve"> پرو</w:t>
      </w:r>
      <w:r w:rsidR="00D7080B">
        <w:rPr>
          <w:rFonts w:ascii="Times New Roman" w:hAnsi="Times New Roman" w:cs="Times New Roman" w:hint="cs"/>
          <w:rtl/>
          <w:lang w:bidi="ps-AF"/>
        </w:rPr>
        <w:t>گ</w:t>
      </w:r>
      <w:r>
        <w:rPr>
          <w:rFonts w:ascii="Times New Roman" w:hAnsi="Times New Roman" w:cs="Times New Roman" w:hint="cs"/>
          <w:rtl/>
          <w:lang w:bidi="ps-AF"/>
        </w:rPr>
        <w:t>رام په چوکاټ کې ترسره شو، وښوده چې که څه هم په دې پرو</w:t>
      </w:r>
      <w:r w:rsidR="00D7080B">
        <w:rPr>
          <w:rFonts w:ascii="Times New Roman" w:hAnsi="Times New Roman" w:cs="Times New Roman" w:hint="cs"/>
          <w:rtl/>
          <w:lang w:bidi="ps-AF"/>
        </w:rPr>
        <w:t>گ</w:t>
      </w:r>
      <w:r>
        <w:rPr>
          <w:rFonts w:ascii="Times New Roman" w:hAnsi="Times New Roman" w:cs="Times New Roman" w:hint="cs"/>
          <w:rtl/>
          <w:lang w:bidi="ps-AF"/>
        </w:rPr>
        <w:t xml:space="preserve">رام کې شاملو </w:t>
      </w:r>
      <w:r w:rsidR="000A36D3">
        <w:rPr>
          <w:rFonts w:ascii="Times New Roman" w:hAnsi="Times New Roman" w:cs="Times New Roman" w:hint="cs"/>
          <w:rtl/>
          <w:lang w:bidi="ps-AF"/>
        </w:rPr>
        <w:t>بنسټونو د پروژې د مدیریت</w:t>
      </w:r>
      <w:r>
        <w:rPr>
          <w:rFonts w:ascii="Times New Roman" w:hAnsi="Times New Roman" w:cs="Times New Roman" w:hint="cs"/>
          <w:rtl/>
          <w:lang w:bidi="ps-AF"/>
        </w:rPr>
        <w:t xml:space="preserve"> لپاره یو شمېر پروسې لرلې، م</w:t>
      </w:r>
      <w:r w:rsidR="00D7080B">
        <w:rPr>
          <w:rFonts w:ascii="Times New Roman" w:hAnsi="Times New Roman" w:cs="Times New Roman" w:hint="cs"/>
          <w:rtl/>
          <w:lang w:bidi="ps-AF"/>
        </w:rPr>
        <w:t>گ</w:t>
      </w:r>
      <w:r>
        <w:rPr>
          <w:rFonts w:ascii="Times New Roman" w:hAnsi="Times New Roman" w:cs="Times New Roman" w:hint="cs"/>
          <w:rtl/>
          <w:lang w:bidi="ps-AF"/>
        </w:rPr>
        <w:t xml:space="preserve">ر ځینې یې د </w:t>
      </w:r>
      <w:r w:rsidR="000A36D3">
        <w:rPr>
          <w:rFonts w:ascii="Times New Roman" w:hAnsi="Times New Roman" w:cs="Times New Roman" w:hint="cs"/>
          <w:rtl/>
          <w:lang w:bidi="ps-AF"/>
        </w:rPr>
        <w:t xml:space="preserve">پروژې مدیریت </w:t>
      </w:r>
      <w:r>
        <w:rPr>
          <w:rFonts w:ascii="Times New Roman" w:hAnsi="Times New Roman" w:cs="Times New Roman" w:hint="cs"/>
          <w:rtl/>
          <w:lang w:bidi="ps-AF"/>
        </w:rPr>
        <w:t>د لارو چ</w:t>
      </w:r>
      <w:r w:rsidR="000A36D3">
        <w:rPr>
          <w:rFonts w:ascii="Times New Roman" w:hAnsi="Times New Roman" w:cs="Times New Roman" w:hint="cs"/>
          <w:rtl/>
          <w:lang w:bidi="ps-AF"/>
        </w:rPr>
        <w:t>ارو او پالیسیو په تدوین او نهادینه</w:t>
      </w:r>
      <w:r>
        <w:rPr>
          <w:rFonts w:ascii="Times New Roman" w:hAnsi="Times New Roman" w:cs="Times New Roman" w:hint="cs"/>
          <w:rtl/>
          <w:lang w:bidi="ps-AF"/>
        </w:rPr>
        <w:t xml:space="preserve"> کولو کې له ستونزو سره مخ وي. له همدې امله، دغه لارښود د پورته مسایلو په پام کې نیولو سره دغې موضوع ته په کتو تدوین شو چې د مدني ټولنې بنسټونو د بریا لپاره په کار ده چې دغه بنسټونه د بنسټ اندازې ته له کتو پرته د خپلو باندنیو اړیکو او مرستو رسونې لپاره پالیسي او چوکاټ ولري ترڅو وکولای شي په ټولو کې خپل فعالیتونه او هغه اغېزې چې له ځانه یې پرېږدي، په اغېزناکه بڼه ابلاغ کړي. </w:t>
      </w:r>
    </w:p>
    <w:p w14:paraId="1C43D3B1" w14:textId="77777777" w:rsidR="00B87379" w:rsidRDefault="00B87379" w:rsidP="00B87379">
      <w:pPr>
        <w:pStyle w:val="Heading2"/>
        <w:bidi/>
        <w:rPr>
          <w:rtl/>
          <w:lang w:bidi="ps-AF"/>
        </w:rPr>
      </w:pPr>
      <w:bookmarkStart w:id="5" w:name="_Toc15373107"/>
      <w:r>
        <w:rPr>
          <w:rFonts w:hint="cs"/>
          <w:rtl/>
          <w:lang w:bidi="ps-AF"/>
        </w:rPr>
        <w:t>د چاپ حق</w:t>
      </w:r>
      <w:bookmarkEnd w:id="5"/>
    </w:p>
    <w:p w14:paraId="4B477422" w14:textId="77777777" w:rsidR="000A36D3" w:rsidRPr="00502DE4" w:rsidRDefault="000A36D3" w:rsidP="000A36D3">
      <w:pPr>
        <w:bidi/>
        <w:jc w:val="both"/>
        <w:rPr>
          <w:rFonts w:ascii="Times New Roman" w:hAnsi="Times New Roman" w:cs="Times New Roman"/>
          <w:rtl/>
          <w:lang w:bidi="ps-AF"/>
        </w:rPr>
      </w:pPr>
      <w:bookmarkStart w:id="6" w:name="_Toc13800656"/>
      <w:bookmarkStart w:id="7" w:name="_Toc15373108"/>
      <w:r>
        <w:rPr>
          <w:rFonts w:ascii="Times New Roman" w:hAnsi="Times New Roman" w:cs="Times New Roman" w:hint="cs"/>
          <w:rtl/>
          <w:lang w:bidi="ps-AF"/>
        </w:rPr>
        <w:t xml:space="preserve">دغه سرچینه د یوه عامه اخځلیک په توگه د افغانستان د مدني ټولنې بنسټونو په واک کې ورکول کیږي. د تصدیق پروگرام په ساحه کې یا له هغه څخه د باندې د دې لارښود کاپي کول، تعدیلول، مطابقت ورکول او تصویبول د مدني ټولنې د ټولو بنسټونو لپاره جواز لري. هغه بنسټونه چې خپلې پالیسۍ د دې سرچینې له مخې جوړوي، باید دغې سرچینې ته د یوه لارښود او نمونه اخځلیک په توگه اشاره وکړي. مهمه خبره دا ده چې د مدني ټولنې بنسټونه د دغې سرچینې له مخې داسې پالیسۍ تدوین کړي چې د دوی د موسسې له ماموریت او اندازې سره سمون ولري. همدارنگه د هغه لارښود مالکیت خپل، نهادینه او بیا یې عملي کړي چې د دغې سرچینې له مخې یې چمتو کوي. </w:t>
      </w:r>
    </w:p>
    <w:p w14:paraId="088AE2D4" w14:textId="6FE1FC5E" w:rsidR="00121204" w:rsidRPr="00FE7426" w:rsidRDefault="003A43A9" w:rsidP="003A43A9">
      <w:pPr>
        <w:pStyle w:val="Heading2"/>
        <w:bidi/>
        <w:rPr>
          <w:sz w:val="22"/>
          <w:szCs w:val="22"/>
          <w:rtl/>
          <w:lang w:bidi="fa-IR"/>
        </w:rPr>
      </w:pPr>
      <w:r>
        <w:rPr>
          <w:rFonts w:hint="cs"/>
          <w:sz w:val="24"/>
          <w:szCs w:val="24"/>
          <w:rtl/>
          <w:lang w:bidi="ps-AF"/>
        </w:rPr>
        <w:t>د پالیسۍ د دې سرچینې موخه</w:t>
      </w:r>
      <w:bookmarkEnd w:id="6"/>
      <w:bookmarkEnd w:id="7"/>
    </w:p>
    <w:p w14:paraId="636FC6D6" w14:textId="48294B2F" w:rsidR="003A43A9" w:rsidRDefault="003A43A9" w:rsidP="003A43A9">
      <w:pPr>
        <w:bidi/>
        <w:jc w:val="both"/>
        <w:rPr>
          <w:rtl/>
          <w:lang w:bidi="ps-AF"/>
        </w:rPr>
      </w:pPr>
      <w:r>
        <w:rPr>
          <w:rFonts w:hint="cs"/>
          <w:rtl/>
          <w:lang w:bidi="ps-AF"/>
        </w:rPr>
        <w:t>دغه سند د (</w:t>
      </w:r>
      <w:r w:rsidRPr="00776B26">
        <w:rPr>
          <w:rFonts w:ascii="Times New Roman" w:hAnsi="Times New Roman" w:cs="Times New Roman" w:hint="cs"/>
          <w:color w:val="0400A4"/>
          <w:sz w:val="24"/>
          <w:szCs w:val="24"/>
          <w:rtl/>
        </w:rPr>
        <w:t>د مدني ټولنې بنست نوم</w:t>
      </w:r>
      <w:r>
        <w:rPr>
          <w:rFonts w:hint="cs"/>
          <w:rtl/>
          <w:lang w:bidi="ps-AF"/>
        </w:rPr>
        <w:t>) د پروژې مدیریت  لپاره د پایلو له مخې ت</w:t>
      </w:r>
      <w:r w:rsidR="00D7080B">
        <w:rPr>
          <w:rFonts w:hint="cs"/>
          <w:rtl/>
          <w:lang w:bidi="ps-AF"/>
        </w:rPr>
        <w:t>گ</w:t>
      </w:r>
      <w:r>
        <w:rPr>
          <w:rFonts w:hint="cs"/>
          <w:rtl/>
          <w:lang w:bidi="ps-AF"/>
        </w:rPr>
        <w:t>لارې پر بنسټ یوه عمومي پالیسي ده چې د (</w:t>
      </w:r>
      <w:r w:rsidRPr="00776B26">
        <w:rPr>
          <w:rFonts w:ascii="Times New Roman" w:hAnsi="Times New Roman" w:cs="Times New Roman" w:hint="cs"/>
          <w:color w:val="0400A4"/>
          <w:sz w:val="24"/>
          <w:szCs w:val="24"/>
          <w:rtl/>
        </w:rPr>
        <w:t>د مدني ټولنې بنست نوم</w:t>
      </w:r>
      <w:r>
        <w:rPr>
          <w:rFonts w:hint="cs"/>
          <w:rtl/>
          <w:lang w:bidi="ps-AF"/>
        </w:rPr>
        <w:t>) د پروژو د مدیریت  لپاره معیاري چوکاټ وړاندې کوي. په دې سرچینه کې د پروژې د مدیریت  په اړه عام اصول، لارښونې او پروتوکلونه راغلي چې باید پلې شي. د دې سند ترڅن</w:t>
      </w:r>
      <w:r w:rsidR="00D7080B">
        <w:rPr>
          <w:rFonts w:hint="cs"/>
          <w:rtl/>
          <w:lang w:bidi="ps-AF"/>
        </w:rPr>
        <w:t>گ</w:t>
      </w:r>
      <w:r>
        <w:rPr>
          <w:rFonts w:hint="cs"/>
          <w:rtl/>
          <w:lang w:bidi="ps-AF"/>
        </w:rPr>
        <w:t xml:space="preserve"> به (</w:t>
      </w:r>
      <w:r w:rsidRPr="00776B26">
        <w:rPr>
          <w:rFonts w:ascii="Times New Roman" w:hAnsi="Times New Roman" w:cs="Times New Roman" w:hint="cs"/>
          <w:color w:val="0400A4"/>
          <w:sz w:val="24"/>
          <w:szCs w:val="24"/>
          <w:rtl/>
        </w:rPr>
        <w:t>د مدني ټولنې بنست نوم</w:t>
      </w:r>
      <w:r>
        <w:rPr>
          <w:rFonts w:hint="cs"/>
          <w:rtl/>
          <w:lang w:bidi="ps-AF"/>
        </w:rPr>
        <w:t>) نور اجرايي لارښودونه هم ولري چې له دې پالیسۍ سره به مل وي. یو شمېر پروسې، بېل</w:t>
      </w:r>
      <w:r w:rsidR="00D7080B">
        <w:rPr>
          <w:rFonts w:hint="cs"/>
          <w:rtl/>
          <w:lang w:bidi="ps-AF"/>
        </w:rPr>
        <w:t>گ</w:t>
      </w:r>
      <w:r>
        <w:rPr>
          <w:rFonts w:hint="cs"/>
          <w:rtl/>
          <w:lang w:bidi="ps-AF"/>
        </w:rPr>
        <w:t>ې او وسایل د پالیسۍ د دې سند په پای کې د ضمیمې په تو</w:t>
      </w:r>
      <w:r w:rsidR="00D7080B">
        <w:rPr>
          <w:rFonts w:hint="cs"/>
          <w:rtl/>
          <w:lang w:bidi="ps-AF"/>
        </w:rPr>
        <w:t>گه راغلي</w:t>
      </w:r>
      <w:r>
        <w:rPr>
          <w:rFonts w:hint="cs"/>
          <w:rtl/>
          <w:lang w:bidi="ps-AF"/>
        </w:rPr>
        <w:t xml:space="preserve">.  </w:t>
      </w:r>
    </w:p>
    <w:p w14:paraId="128F8058" w14:textId="3F7A9BE0" w:rsidR="00CC7CCB" w:rsidRDefault="003A43A9" w:rsidP="003A43A9">
      <w:pPr>
        <w:bidi/>
        <w:jc w:val="both"/>
        <w:rPr>
          <w:rFonts w:ascii="Times New Roman" w:hAnsi="Times New Roman" w:cs="Times New Roman"/>
          <w:sz w:val="22"/>
          <w:szCs w:val="22"/>
          <w:rtl/>
          <w:lang w:bidi="fa-IR"/>
        </w:rPr>
      </w:pPr>
      <w:r>
        <w:rPr>
          <w:rFonts w:ascii="Times New Roman" w:hAnsi="Times New Roman" w:cs="Times New Roman" w:hint="cs"/>
          <w:rtl/>
          <w:lang w:bidi="ps-AF"/>
        </w:rPr>
        <w:t xml:space="preserve">د پالیسۍ  په دغه لارښود کې لاندې اووه څپرکي شامل دي: </w:t>
      </w:r>
    </w:p>
    <w:p w14:paraId="60C5B34C" w14:textId="4407CF12" w:rsidR="003A43A9" w:rsidRDefault="003A43A9" w:rsidP="000D3EB5">
      <w:pPr>
        <w:pStyle w:val="ListParagraph"/>
        <w:numPr>
          <w:ilvl w:val="0"/>
          <w:numId w:val="16"/>
        </w:numPr>
        <w:bidi/>
        <w:jc w:val="both"/>
        <w:rPr>
          <w:rFonts w:ascii="Times New Roman" w:hAnsi="Times New Roman" w:cs="Times New Roman"/>
          <w:sz w:val="22"/>
          <w:szCs w:val="22"/>
          <w:lang w:bidi="fa-IR"/>
        </w:rPr>
      </w:pPr>
      <w:r>
        <w:rPr>
          <w:rFonts w:ascii="Times New Roman" w:hAnsi="Times New Roman" w:cs="Times New Roman" w:hint="cs"/>
          <w:sz w:val="22"/>
          <w:szCs w:val="22"/>
          <w:rtl/>
          <w:lang w:bidi="ps-AF"/>
        </w:rPr>
        <w:t xml:space="preserve">د پروژې د </w:t>
      </w:r>
      <w:r w:rsidR="003A6F86">
        <w:rPr>
          <w:rFonts w:ascii="Times New Roman" w:hAnsi="Times New Roman" w:cs="Times New Roman" w:hint="cs"/>
          <w:sz w:val="22"/>
          <w:szCs w:val="22"/>
          <w:rtl/>
          <w:lang w:bidi="ps-AF"/>
        </w:rPr>
        <w:t>مدیریت بنسټونه او د مدیریت کړۍ</w:t>
      </w:r>
      <w:r>
        <w:rPr>
          <w:rFonts w:ascii="Times New Roman" w:hAnsi="Times New Roman" w:cs="Times New Roman" w:hint="cs"/>
          <w:sz w:val="22"/>
          <w:szCs w:val="22"/>
          <w:rtl/>
          <w:lang w:bidi="ps-AF"/>
        </w:rPr>
        <w:t>؛</w:t>
      </w:r>
    </w:p>
    <w:p w14:paraId="762AA86C" w14:textId="00AA8710" w:rsidR="00DD4ADD" w:rsidRDefault="003A43A9" w:rsidP="000D3EB5">
      <w:pPr>
        <w:pStyle w:val="ListParagraph"/>
        <w:numPr>
          <w:ilvl w:val="0"/>
          <w:numId w:val="16"/>
        </w:numPr>
        <w:bidi/>
        <w:jc w:val="both"/>
        <w:rPr>
          <w:rFonts w:ascii="Times New Roman" w:hAnsi="Times New Roman" w:cs="Times New Roman"/>
          <w:sz w:val="22"/>
          <w:szCs w:val="22"/>
          <w:lang w:bidi="fa-IR"/>
        </w:rPr>
      </w:pPr>
      <w:r>
        <w:rPr>
          <w:rFonts w:ascii="Times New Roman" w:hAnsi="Times New Roman" w:cs="Times New Roman" w:hint="cs"/>
          <w:sz w:val="22"/>
          <w:szCs w:val="22"/>
          <w:rtl/>
          <w:lang w:bidi="ps-AF"/>
        </w:rPr>
        <w:t xml:space="preserve">د پروژې </w:t>
      </w:r>
      <w:r w:rsidR="00D7080B">
        <w:rPr>
          <w:rFonts w:ascii="Times New Roman" w:hAnsi="Times New Roman" w:cs="Times New Roman" w:hint="cs"/>
          <w:sz w:val="22"/>
          <w:szCs w:val="22"/>
          <w:rtl/>
          <w:lang w:bidi="ps-AF"/>
        </w:rPr>
        <w:t>مفهوم</w:t>
      </w:r>
      <w:r>
        <w:rPr>
          <w:rFonts w:ascii="Times New Roman" w:hAnsi="Times New Roman" w:cs="Times New Roman" w:hint="cs"/>
          <w:sz w:val="22"/>
          <w:szCs w:val="22"/>
          <w:rtl/>
          <w:lang w:bidi="ps-AF"/>
        </w:rPr>
        <w:t>، پیل او ډیزاین؛</w:t>
      </w:r>
    </w:p>
    <w:p w14:paraId="17CFEE31" w14:textId="00F3A817" w:rsidR="003A43A9" w:rsidRDefault="003A43A9" w:rsidP="000D3EB5">
      <w:pPr>
        <w:pStyle w:val="ListParagraph"/>
        <w:numPr>
          <w:ilvl w:val="0"/>
          <w:numId w:val="16"/>
        </w:numPr>
        <w:bidi/>
        <w:jc w:val="both"/>
        <w:rPr>
          <w:rFonts w:ascii="Times New Roman" w:hAnsi="Times New Roman" w:cs="Times New Roman"/>
          <w:sz w:val="22"/>
          <w:szCs w:val="22"/>
          <w:lang w:bidi="fa-IR"/>
        </w:rPr>
      </w:pPr>
      <w:r>
        <w:rPr>
          <w:rFonts w:ascii="Times New Roman" w:hAnsi="Times New Roman" w:cs="Times New Roman" w:hint="cs"/>
          <w:sz w:val="22"/>
          <w:szCs w:val="22"/>
          <w:rtl/>
          <w:lang w:bidi="ps-AF"/>
        </w:rPr>
        <w:t>د پروژې پلانول؛</w:t>
      </w:r>
    </w:p>
    <w:p w14:paraId="1E842CDC" w14:textId="0262A0EA" w:rsidR="003A43A9" w:rsidRDefault="003A6F86" w:rsidP="000D3EB5">
      <w:pPr>
        <w:pStyle w:val="ListParagraph"/>
        <w:numPr>
          <w:ilvl w:val="0"/>
          <w:numId w:val="16"/>
        </w:numPr>
        <w:bidi/>
        <w:jc w:val="both"/>
        <w:rPr>
          <w:rFonts w:ascii="Times New Roman" w:hAnsi="Times New Roman" w:cs="Times New Roman"/>
          <w:sz w:val="22"/>
          <w:szCs w:val="22"/>
          <w:lang w:bidi="fa-IR"/>
        </w:rPr>
      </w:pPr>
      <w:r>
        <w:rPr>
          <w:rFonts w:ascii="Times New Roman" w:hAnsi="Times New Roman" w:cs="Times New Roman" w:hint="cs"/>
          <w:sz w:val="22"/>
          <w:szCs w:val="22"/>
          <w:rtl/>
          <w:lang w:bidi="ps-AF"/>
        </w:rPr>
        <w:t>د پروژې پلې کول/ اجراء کول</w:t>
      </w:r>
    </w:p>
    <w:p w14:paraId="41734B6A" w14:textId="3E819A0A" w:rsidR="003A43A9" w:rsidRPr="00A757B3" w:rsidRDefault="003A43A9" w:rsidP="000D3EB5">
      <w:pPr>
        <w:pStyle w:val="ListParagraph"/>
        <w:numPr>
          <w:ilvl w:val="0"/>
          <w:numId w:val="16"/>
        </w:numPr>
        <w:bidi/>
        <w:jc w:val="both"/>
        <w:rPr>
          <w:rFonts w:ascii="Times New Roman" w:hAnsi="Times New Roman" w:cs="Times New Roman"/>
          <w:sz w:val="22"/>
          <w:szCs w:val="22"/>
          <w:rtl/>
          <w:lang w:bidi="fa-IR"/>
        </w:rPr>
      </w:pPr>
      <w:r>
        <w:rPr>
          <w:rFonts w:ascii="Times New Roman" w:hAnsi="Times New Roman" w:cs="Times New Roman" w:hint="cs"/>
          <w:sz w:val="22"/>
          <w:szCs w:val="22"/>
          <w:rtl/>
          <w:lang w:bidi="ps-AF"/>
        </w:rPr>
        <w:t>څارنه او ارزونه؛</w:t>
      </w:r>
    </w:p>
    <w:p w14:paraId="636A300C" w14:textId="23E32655" w:rsidR="00A757B3" w:rsidRDefault="003A6F86" w:rsidP="000D3EB5">
      <w:pPr>
        <w:pStyle w:val="ListParagraph"/>
        <w:numPr>
          <w:ilvl w:val="0"/>
          <w:numId w:val="16"/>
        </w:numPr>
        <w:bidi/>
        <w:jc w:val="both"/>
        <w:rPr>
          <w:rFonts w:ascii="Times New Roman" w:hAnsi="Times New Roman" w:cs="Times New Roman"/>
          <w:sz w:val="22"/>
          <w:szCs w:val="22"/>
          <w:lang w:bidi="fa-IR"/>
        </w:rPr>
      </w:pPr>
      <w:r>
        <w:rPr>
          <w:rFonts w:ascii="Times New Roman" w:hAnsi="Times New Roman" w:cs="Times New Roman" w:hint="cs"/>
          <w:sz w:val="22"/>
          <w:szCs w:val="22"/>
          <w:rtl/>
          <w:lang w:bidi="ps-AF"/>
        </w:rPr>
        <w:t>د پروژې راپور ورکول؛ او</w:t>
      </w:r>
    </w:p>
    <w:p w14:paraId="5C4253EF" w14:textId="56A68B22" w:rsidR="003A6F86" w:rsidRPr="00A757B3" w:rsidRDefault="003A6F86" w:rsidP="000D3EB5">
      <w:pPr>
        <w:pStyle w:val="ListParagraph"/>
        <w:numPr>
          <w:ilvl w:val="0"/>
          <w:numId w:val="16"/>
        </w:numPr>
        <w:bidi/>
        <w:jc w:val="both"/>
        <w:rPr>
          <w:rFonts w:ascii="Times New Roman" w:hAnsi="Times New Roman" w:cs="Times New Roman"/>
          <w:sz w:val="22"/>
          <w:szCs w:val="22"/>
          <w:rtl/>
          <w:lang w:bidi="fa-IR"/>
        </w:rPr>
      </w:pPr>
      <w:r>
        <w:rPr>
          <w:rFonts w:ascii="Times New Roman" w:hAnsi="Times New Roman" w:cs="Times New Roman" w:hint="cs"/>
          <w:sz w:val="22"/>
          <w:szCs w:val="22"/>
          <w:rtl/>
          <w:lang w:bidi="ps-AF"/>
        </w:rPr>
        <w:t>د پروژې تعدیل او تړل.</w:t>
      </w:r>
    </w:p>
    <w:p w14:paraId="06701D28" w14:textId="77777777" w:rsidR="003A6F86" w:rsidRDefault="003A6F86">
      <w:pPr>
        <w:rPr>
          <w:rFonts w:ascii="Times New Roman" w:eastAsiaTheme="majorEastAsia" w:hAnsi="Times New Roman" w:cs="Times New Roman"/>
          <w:bCs/>
          <w:color w:val="549E39" w:themeColor="accent1"/>
          <w:sz w:val="24"/>
          <w:szCs w:val="24"/>
          <w:rtl/>
        </w:rPr>
      </w:pPr>
      <w:bookmarkStart w:id="8" w:name="_Toc7929165"/>
      <w:r>
        <w:rPr>
          <w:rFonts w:ascii="Times New Roman" w:hAnsi="Times New Roman" w:cs="Times New Roman"/>
          <w:bCs/>
          <w:sz w:val="24"/>
          <w:szCs w:val="24"/>
          <w:rtl/>
        </w:rPr>
        <w:br w:type="page"/>
      </w:r>
    </w:p>
    <w:p w14:paraId="69B8B820" w14:textId="1B3F0680" w:rsidR="0095564E" w:rsidRPr="0095564E" w:rsidRDefault="003A6F86" w:rsidP="003A6F86">
      <w:pPr>
        <w:pStyle w:val="Heading1"/>
        <w:bidi/>
        <w:spacing w:after="0" w:line="360" w:lineRule="auto"/>
        <w:jc w:val="both"/>
        <w:rPr>
          <w:rFonts w:ascii="Times New Roman" w:hAnsi="Times New Roman" w:cs="Times New Roman"/>
          <w:bCs/>
          <w:sz w:val="24"/>
          <w:szCs w:val="24"/>
          <w:rtl/>
        </w:rPr>
      </w:pPr>
      <w:bookmarkStart w:id="9" w:name="_Toc15373109"/>
      <w:r>
        <w:rPr>
          <w:rFonts w:ascii="Times New Roman" w:hAnsi="Times New Roman" w:cs="Times New Roman" w:hint="cs"/>
          <w:bCs/>
          <w:sz w:val="24"/>
          <w:szCs w:val="24"/>
          <w:rtl/>
          <w:lang w:bidi="ps-AF"/>
        </w:rPr>
        <w:lastRenderedPageBreak/>
        <w:t>لومړۍ څپرکی: د پروژې د مدیریت مفاهیم او د پروژې د مدیریت کړۍ</w:t>
      </w:r>
      <w:bookmarkEnd w:id="9"/>
    </w:p>
    <w:p w14:paraId="691FE6F2" w14:textId="2D618AC1" w:rsidR="00351D81" w:rsidRDefault="006C5935" w:rsidP="000D3EB5">
      <w:pPr>
        <w:pStyle w:val="Heading2"/>
        <w:numPr>
          <w:ilvl w:val="1"/>
          <w:numId w:val="17"/>
        </w:numPr>
        <w:bidi/>
        <w:spacing w:before="0" w:after="0" w:line="360" w:lineRule="auto"/>
        <w:rPr>
          <w:rFonts w:ascii="Times New Roman" w:hAnsi="Times New Roman" w:cs="Times New Roman"/>
          <w:sz w:val="24"/>
          <w:szCs w:val="24"/>
          <w:rtl/>
        </w:rPr>
      </w:pPr>
      <w:bookmarkStart w:id="10" w:name="_Toc15373110"/>
      <w:bookmarkEnd w:id="8"/>
      <w:r>
        <w:rPr>
          <w:rFonts w:ascii="Times New Roman" w:hAnsi="Times New Roman" w:cs="Times New Roman" w:hint="cs"/>
          <w:sz w:val="24"/>
          <w:szCs w:val="24"/>
          <w:rtl/>
          <w:lang w:bidi="ps-AF"/>
        </w:rPr>
        <w:t>سریزه</w:t>
      </w:r>
      <w:bookmarkEnd w:id="10"/>
    </w:p>
    <w:p w14:paraId="047DEAC8" w14:textId="4C8A7B49" w:rsidR="006C5935" w:rsidRDefault="006C5935" w:rsidP="00913285">
      <w:pPr>
        <w:bidi/>
        <w:spacing w:line="240" w:lineRule="auto"/>
        <w:jc w:val="both"/>
        <w:rPr>
          <w:rFonts w:ascii="Times New Roman" w:eastAsiaTheme="majorEastAsia" w:hAnsi="Times New Roman" w:cs="Times New Roman"/>
          <w:b/>
          <w:color w:val="000000" w:themeColor="text1"/>
          <w:sz w:val="24"/>
          <w:szCs w:val="24"/>
          <w:rtl/>
          <w:lang w:bidi="ps-AF"/>
        </w:rPr>
      </w:pPr>
      <w:r>
        <w:rPr>
          <w:rFonts w:ascii="Times New Roman" w:eastAsiaTheme="majorEastAsia" w:hAnsi="Times New Roman" w:cs="Times New Roman" w:hint="cs"/>
          <w:b/>
          <w:color w:val="000000" w:themeColor="text1"/>
          <w:sz w:val="24"/>
          <w:szCs w:val="24"/>
          <w:rtl/>
          <w:lang w:bidi="ps-AF"/>
        </w:rPr>
        <w:t>(</w:t>
      </w:r>
      <w:r w:rsidRPr="006C5935">
        <w:rPr>
          <w:rFonts w:ascii="Times New Roman" w:eastAsiaTheme="majorEastAsia" w:hAnsi="Times New Roman" w:cs="Times New Roman" w:hint="cs"/>
          <w:b/>
          <w:color w:val="0070C0"/>
          <w:sz w:val="24"/>
          <w:szCs w:val="24"/>
          <w:rtl/>
          <w:lang w:bidi="ps-AF"/>
        </w:rPr>
        <w:t>د مدني ټولنې بنسټ نوم</w:t>
      </w:r>
      <w:r w:rsidR="00D7080B">
        <w:rPr>
          <w:rFonts w:ascii="Times New Roman" w:eastAsiaTheme="majorEastAsia" w:hAnsi="Times New Roman" w:cs="Times New Roman" w:hint="cs"/>
          <w:b/>
          <w:color w:val="000000" w:themeColor="text1"/>
          <w:sz w:val="24"/>
          <w:szCs w:val="24"/>
          <w:rtl/>
          <w:lang w:bidi="ps-AF"/>
        </w:rPr>
        <w:t xml:space="preserve">) پوهیږي </w:t>
      </w:r>
      <w:r>
        <w:rPr>
          <w:rFonts w:ascii="Times New Roman" w:eastAsiaTheme="majorEastAsia" w:hAnsi="Times New Roman" w:cs="Times New Roman" w:hint="cs"/>
          <w:b/>
          <w:color w:val="000000" w:themeColor="text1"/>
          <w:sz w:val="24"/>
          <w:szCs w:val="24"/>
          <w:rtl/>
          <w:lang w:bidi="ps-AF"/>
        </w:rPr>
        <w:t xml:space="preserve">چې د پروژې مدیریت په برخه کې </w:t>
      </w:r>
      <w:r w:rsidR="00D7080B">
        <w:rPr>
          <w:rFonts w:ascii="Times New Roman" w:eastAsiaTheme="majorEastAsia" w:hAnsi="Times New Roman" w:cs="Times New Roman" w:hint="cs"/>
          <w:b/>
          <w:color w:val="000000" w:themeColor="text1"/>
          <w:sz w:val="24"/>
          <w:szCs w:val="24"/>
          <w:rtl/>
          <w:lang w:bidi="ps-AF"/>
        </w:rPr>
        <w:t>گڼې کلمې او اصلاحات کارول شوي</w:t>
      </w:r>
      <w:r>
        <w:rPr>
          <w:rFonts w:ascii="Times New Roman" w:eastAsiaTheme="majorEastAsia" w:hAnsi="Times New Roman" w:cs="Times New Roman" w:hint="cs"/>
          <w:b/>
          <w:color w:val="000000" w:themeColor="text1"/>
          <w:sz w:val="24"/>
          <w:szCs w:val="24"/>
          <w:rtl/>
          <w:lang w:bidi="ps-AF"/>
        </w:rPr>
        <w:t>. د پالیسۍ دغه برخه روښانه کوي چې د (</w:t>
      </w:r>
      <w:r w:rsidRPr="006C5935">
        <w:rPr>
          <w:rFonts w:ascii="Times New Roman" w:eastAsiaTheme="majorEastAsia" w:hAnsi="Times New Roman" w:cs="Times New Roman" w:hint="cs"/>
          <w:b/>
          <w:color w:val="0070C0"/>
          <w:sz w:val="24"/>
          <w:szCs w:val="24"/>
          <w:rtl/>
          <w:lang w:bidi="ps-AF"/>
        </w:rPr>
        <w:t>د مدني ټولنې بنسټ نوم</w:t>
      </w:r>
      <w:r>
        <w:rPr>
          <w:rFonts w:ascii="Times New Roman" w:eastAsiaTheme="majorEastAsia" w:hAnsi="Times New Roman" w:cs="Times New Roman" w:hint="cs"/>
          <w:b/>
          <w:color w:val="000000" w:themeColor="text1"/>
          <w:sz w:val="24"/>
          <w:szCs w:val="24"/>
          <w:rtl/>
          <w:lang w:bidi="ps-AF"/>
        </w:rPr>
        <w:t xml:space="preserve">) </w:t>
      </w:r>
      <w:r w:rsidR="00D7080B">
        <w:rPr>
          <w:rFonts w:ascii="Times New Roman" w:eastAsiaTheme="majorEastAsia" w:hAnsi="Times New Roman" w:cs="Times New Roman" w:hint="cs"/>
          <w:b/>
          <w:color w:val="000000" w:themeColor="text1"/>
          <w:sz w:val="24"/>
          <w:szCs w:val="24"/>
          <w:rtl/>
          <w:lang w:bidi="ps-AF"/>
        </w:rPr>
        <w:t>لپاره</w:t>
      </w:r>
      <w:r>
        <w:rPr>
          <w:rFonts w:ascii="Times New Roman" w:eastAsiaTheme="majorEastAsia" w:hAnsi="Times New Roman" w:cs="Times New Roman" w:hint="cs"/>
          <w:b/>
          <w:color w:val="000000" w:themeColor="text1"/>
          <w:sz w:val="24"/>
          <w:szCs w:val="24"/>
          <w:rtl/>
          <w:lang w:bidi="ps-AF"/>
        </w:rPr>
        <w:t xml:space="preserve"> مهمې کلمې او اصطلاحات څه مانا لري </w:t>
      </w:r>
      <w:r w:rsidR="00D7080B">
        <w:rPr>
          <w:rFonts w:ascii="Times New Roman" w:eastAsiaTheme="majorEastAsia" w:hAnsi="Times New Roman" w:cs="Times New Roman" w:hint="cs"/>
          <w:b/>
          <w:color w:val="000000" w:themeColor="text1"/>
          <w:sz w:val="24"/>
          <w:szCs w:val="24"/>
          <w:rtl/>
          <w:lang w:bidi="ps-AF"/>
        </w:rPr>
        <w:t>او تشرېح کوي چې د پروژې کړۍ د ېوې ادارې</w:t>
      </w:r>
      <w:r>
        <w:rPr>
          <w:rFonts w:ascii="Times New Roman" w:eastAsiaTheme="majorEastAsia" w:hAnsi="Times New Roman" w:cs="Times New Roman" w:hint="cs"/>
          <w:b/>
          <w:color w:val="000000" w:themeColor="text1"/>
          <w:sz w:val="24"/>
          <w:szCs w:val="24"/>
          <w:rtl/>
          <w:lang w:bidi="ps-AF"/>
        </w:rPr>
        <w:t xml:space="preserve"> </w:t>
      </w:r>
      <w:r w:rsidR="00D7080B">
        <w:rPr>
          <w:rFonts w:ascii="Times New Roman" w:eastAsiaTheme="majorEastAsia" w:hAnsi="Times New Roman" w:cs="Times New Roman" w:hint="cs"/>
          <w:b/>
          <w:color w:val="000000" w:themeColor="text1"/>
          <w:sz w:val="24"/>
          <w:szCs w:val="24"/>
          <w:rtl/>
          <w:lang w:bidi="ps-AF"/>
        </w:rPr>
        <w:t>لپاره</w:t>
      </w:r>
      <w:r>
        <w:rPr>
          <w:rFonts w:ascii="Times New Roman" w:eastAsiaTheme="majorEastAsia" w:hAnsi="Times New Roman" w:cs="Times New Roman" w:hint="cs"/>
          <w:b/>
          <w:color w:val="000000" w:themeColor="text1"/>
          <w:sz w:val="24"/>
          <w:szCs w:val="24"/>
          <w:rtl/>
          <w:lang w:bidi="ps-AF"/>
        </w:rPr>
        <w:t xml:space="preserve"> کوم څیزونه اټکل کړي دي. </w:t>
      </w:r>
    </w:p>
    <w:p w14:paraId="067B7054" w14:textId="734642FC" w:rsidR="0063560C" w:rsidRPr="0063560C" w:rsidRDefault="0063560C" w:rsidP="00913285">
      <w:pPr>
        <w:pStyle w:val="Heading2"/>
        <w:bidi/>
        <w:spacing w:before="0" w:after="0"/>
        <w:rPr>
          <w:rFonts w:ascii="Times New Roman" w:hAnsi="Times New Roman" w:cs="Times New Roman"/>
          <w:sz w:val="24"/>
          <w:szCs w:val="24"/>
          <w:rtl/>
          <w:lang w:bidi="ps-AF"/>
        </w:rPr>
      </w:pPr>
      <w:bookmarkStart w:id="11" w:name="_Toc7929167"/>
      <w:bookmarkStart w:id="12" w:name="_Toc15373111"/>
      <w:r>
        <w:rPr>
          <w:rFonts w:ascii="Times New Roman" w:hAnsi="Times New Roman" w:cs="Times New Roman" w:hint="cs"/>
          <w:sz w:val="24"/>
          <w:szCs w:val="24"/>
          <w:rtl/>
        </w:rPr>
        <w:t>1.2 پروژه</w:t>
      </w:r>
      <w:bookmarkEnd w:id="11"/>
      <w:r w:rsidR="00453935">
        <w:rPr>
          <w:rFonts w:ascii="Times New Roman" w:hAnsi="Times New Roman" w:cs="Times New Roman" w:hint="cs"/>
          <w:sz w:val="24"/>
          <w:szCs w:val="24"/>
          <w:rtl/>
          <w:lang w:bidi="ps-AF"/>
        </w:rPr>
        <w:t xml:space="preserve"> څه ده؟</w:t>
      </w:r>
      <w:bookmarkEnd w:id="12"/>
    </w:p>
    <w:p w14:paraId="5C63000C" w14:textId="0270FD22" w:rsidR="006C5935" w:rsidRDefault="006C5935" w:rsidP="00D7080B">
      <w:pPr>
        <w:bidi/>
        <w:spacing w:after="0" w:line="240" w:lineRule="auto"/>
        <w:jc w:val="both"/>
        <w:rPr>
          <w:rFonts w:ascii="Times New Roman" w:eastAsiaTheme="majorEastAsia" w:hAnsi="Times New Roman" w:cs="Times New Roman"/>
          <w:b/>
          <w:color w:val="000000" w:themeColor="text1"/>
          <w:sz w:val="24"/>
          <w:szCs w:val="24"/>
          <w:rtl/>
          <w:lang w:bidi="ps-AF"/>
        </w:rPr>
      </w:pPr>
      <w:r>
        <w:rPr>
          <w:rFonts w:ascii="Times New Roman" w:eastAsiaTheme="majorEastAsia" w:hAnsi="Times New Roman" w:cs="Times New Roman" w:hint="cs"/>
          <w:b/>
          <w:color w:val="000000" w:themeColor="text1"/>
          <w:sz w:val="24"/>
          <w:szCs w:val="24"/>
          <w:rtl/>
          <w:lang w:bidi="ps-AF"/>
        </w:rPr>
        <w:t>په (</w:t>
      </w:r>
      <w:r w:rsidRPr="006C5935">
        <w:rPr>
          <w:rFonts w:ascii="Times New Roman" w:eastAsiaTheme="majorEastAsia" w:hAnsi="Times New Roman" w:cs="Times New Roman" w:hint="cs"/>
          <w:b/>
          <w:color w:val="0070C0"/>
          <w:sz w:val="24"/>
          <w:szCs w:val="24"/>
          <w:rtl/>
          <w:lang w:bidi="ps-AF"/>
        </w:rPr>
        <w:t>د مدني ټولنې بنسټ نوم</w:t>
      </w:r>
      <w:r>
        <w:rPr>
          <w:rFonts w:ascii="Times New Roman" w:eastAsiaTheme="majorEastAsia" w:hAnsi="Times New Roman" w:cs="Times New Roman" w:hint="cs"/>
          <w:b/>
          <w:color w:val="000000" w:themeColor="text1"/>
          <w:sz w:val="24"/>
          <w:szCs w:val="24"/>
          <w:rtl/>
          <w:lang w:bidi="ps-AF"/>
        </w:rPr>
        <w:t>) کې ، پروژه د هغو دندو او فعالیتونو له ټول</w:t>
      </w:r>
      <w:r w:rsidR="00D7080B">
        <w:rPr>
          <w:rFonts w:ascii="Times New Roman" w:eastAsiaTheme="majorEastAsia" w:hAnsi="Times New Roman" w:cs="Times New Roman" w:hint="cs"/>
          <w:b/>
          <w:color w:val="000000" w:themeColor="text1"/>
          <w:sz w:val="24"/>
          <w:szCs w:val="24"/>
          <w:rtl/>
          <w:lang w:bidi="ps-AF"/>
        </w:rPr>
        <w:t>گ</w:t>
      </w:r>
      <w:r>
        <w:rPr>
          <w:rFonts w:ascii="Times New Roman" w:eastAsiaTheme="majorEastAsia" w:hAnsi="Times New Roman" w:cs="Times New Roman" w:hint="cs"/>
          <w:b/>
          <w:color w:val="000000" w:themeColor="text1"/>
          <w:sz w:val="24"/>
          <w:szCs w:val="24"/>
          <w:rtl/>
          <w:lang w:bidi="ps-AF"/>
        </w:rPr>
        <w:t xml:space="preserve">ې څخه عبارت ده چې د ټاکلو موخو او پایلو ترلاسه کولو په هدف ترسره کیږي. پروژه د یوه ټاکلي هدف ترلاسه کولو </w:t>
      </w:r>
      <w:r w:rsidR="00D7080B">
        <w:rPr>
          <w:rFonts w:ascii="Times New Roman" w:eastAsiaTheme="majorEastAsia" w:hAnsi="Times New Roman" w:cs="Times New Roman" w:hint="cs"/>
          <w:b/>
          <w:color w:val="000000" w:themeColor="text1"/>
          <w:sz w:val="24"/>
          <w:szCs w:val="24"/>
          <w:rtl/>
          <w:lang w:bidi="ps-AF"/>
        </w:rPr>
        <w:t>لپاره</w:t>
      </w:r>
      <w:r>
        <w:rPr>
          <w:rFonts w:ascii="Times New Roman" w:eastAsiaTheme="majorEastAsia" w:hAnsi="Times New Roman" w:cs="Times New Roman" w:hint="cs"/>
          <w:b/>
          <w:color w:val="000000" w:themeColor="text1"/>
          <w:sz w:val="24"/>
          <w:szCs w:val="24"/>
          <w:rtl/>
          <w:lang w:bidi="ps-AF"/>
        </w:rPr>
        <w:t xml:space="preserve"> د اړتیا وړ </w:t>
      </w:r>
      <w:r w:rsidR="00453935">
        <w:rPr>
          <w:rFonts w:ascii="Times New Roman" w:eastAsiaTheme="majorEastAsia" w:hAnsi="Times New Roman" w:cs="Times New Roman" w:hint="cs"/>
          <w:b/>
          <w:color w:val="000000" w:themeColor="text1"/>
          <w:sz w:val="24"/>
          <w:szCs w:val="24"/>
          <w:rtl/>
          <w:lang w:bidi="ps-AF"/>
        </w:rPr>
        <w:t xml:space="preserve">لومړنیو </w:t>
      </w:r>
      <w:r w:rsidR="00D7080B">
        <w:rPr>
          <w:rFonts w:ascii="Times New Roman" w:eastAsiaTheme="majorEastAsia" w:hAnsi="Times New Roman" w:cs="Times New Roman" w:hint="cs"/>
          <w:b/>
          <w:color w:val="000000" w:themeColor="text1"/>
          <w:sz w:val="24"/>
          <w:szCs w:val="24"/>
          <w:rtl/>
          <w:lang w:bidi="ps-AF"/>
        </w:rPr>
        <w:t>سرچینو</w:t>
      </w:r>
      <w:r w:rsidR="00137FA3">
        <w:rPr>
          <w:rFonts w:ascii="Times New Roman" w:eastAsiaTheme="majorEastAsia" w:hAnsi="Times New Roman" w:cs="Times New Roman" w:hint="cs"/>
          <w:b/>
          <w:color w:val="000000" w:themeColor="text1"/>
          <w:sz w:val="24"/>
          <w:szCs w:val="24"/>
          <w:rtl/>
          <w:lang w:bidi="ps-AF"/>
        </w:rPr>
        <w:t xml:space="preserve"> </w:t>
      </w:r>
      <w:r>
        <w:rPr>
          <w:rFonts w:ascii="Times New Roman" w:eastAsiaTheme="majorEastAsia" w:hAnsi="Times New Roman" w:cs="Times New Roman" w:hint="cs"/>
          <w:b/>
          <w:color w:val="000000" w:themeColor="text1"/>
          <w:sz w:val="24"/>
          <w:szCs w:val="24"/>
          <w:rtl/>
          <w:lang w:bidi="ps-AF"/>
        </w:rPr>
        <w:t>(</w:t>
      </w:r>
      <w:r w:rsidR="00137FA3">
        <w:rPr>
          <w:rFonts w:ascii="Times New Roman" w:eastAsiaTheme="majorEastAsia" w:hAnsi="Times New Roman" w:cs="Times New Roman"/>
          <w:b/>
          <w:color w:val="000000" w:themeColor="text1"/>
          <w:sz w:val="24"/>
          <w:szCs w:val="24"/>
          <w:lang w:bidi="ps-AF"/>
        </w:rPr>
        <w:t>inputs</w:t>
      </w:r>
      <w:r>
        <w:rPr>
          <w:rFonts w:ascii="Times New Roman" w:eastAsiaTheme="majorEastAsia" w:hAnsi="Times New Roman" w:cs="Times New Roman" w:hint="cs"/>
          <w:b/>
          <w:color w:val="000000" w:themeColor="text1"/>
          <w:sz w:val="24"/>
          <w:szCs w:val="24"/>
          <w:rtl/>
          <w:lang w:bidi="ps-AF"/>
        </w:rPr>
        <w:t xml:space="preserve">) او </w:t>
      </w:r>
      <w:r w:rsidR="00D7080B">
        <w:rPr>
          <w:rFonts w:ascii="Times New Roman" w:eastAsiaTheme="majorEastAsia" w:hAnsi="Times New Roman" w:cs="Times New Roman" w:hint="cs"/>
          <w:b/>
          <w:color w:val="000000" w:themeColor="text1"/>
          <w:sz w:val="24"/>
          <w:szCs w:val="24"/>
          <w:rtl/>
          <w:lang w:bidi="ps-AF"/>
        </w:rPr>
        <w:t>په لاس ورکړیو سرچینو</w:t>
      </w:r>
      <w:r w:rsidR="00453935">
        <w:rPr>
          <w:rFonts w:ascii="Times New Roman" w:eastAsiaTheme="majorEastAsia" w:hAnsi="Times New Roman" w:cs="Times New Roman" w:hint="cs"/>
          <w:b/>
          <w:color w:val="000000" w:themeColor="text1"/>
          <w:sz w:val="24"/>
          <w:szCs w:val="24"/>
          <w:rtl/>
          <w:lang w:bidi="ps-AF"/>
        </w:rPr>
        <w:t xml:space="preserve"> </w:t>
      </w:r>
      <w:r>
        <w:rPr>
          <w:rFonts w:ascii="Times New Roman" w:eastAsiaTheme="majorEastAsia" w:hAnsi="Times New Roman" w:cs="Times New Roman" w:hint="cs"/>
          <w:b/>
          <w:color w:val="000000" w:themeColor="text1"/>
          <w:sz w:val="24"/>
          <w:szCs w:val="24"/>
          <w:rtl/>
          <w:lang w:bidi="ps-AF"/>
        </w:rPr>
        <w:t>(</w:t>
      </w:r>
      <w:r w:rsidR="00137FA3">
        <w:rPr>
          <w:rFonts w:ascii="Times New Roman" w:eastAsiaTheme="majorEastAsia" w:hAnsi="Times New Roman" w:cs="Times New Roman"/>
          <w:b/>
          <w:color w:val="000000" w:themeColor="text1"/>
          <w:sz w:val="24"/>
          <w:szCs w:val="24"/>
          <w:lang w:bidi="ps-AF"/>
        </w:rPr>
        <w:t>outputs</w:t>
      </w:r>
      <w:r>
        <w:rPr>
          <w:rFonts w:ascii="Times New Roman" w:eastAsiaTheme="majorEastAsia" w:hAnsi="Times New Roman" w:cs="Times New Roman" w:hint="cs"/>
          <w:b/>
          <w:color w:val="000000" w:themeColor="text1"/>
          <w:sz w:val="24"/>
          <w:szCs w:val="24"/>
          <w:rtl/>
          <w:lang w:bidi="ps-AF"/>
        </w:rPr>
        <w:t xml:space="preserve">) مجموعه ده. </w:t>
      </w:r>
      <w:r w:rsidR="00137FA3">
        <w:rPr>
          <w:rFonts w:ascii="Times New Roman" w:eastAsiaTheme="majorEastAsia" w:hAnsi="Times New Roman" w:cs="Times New Roman" w:hint="cs"/>
          <w:b/>
          <w:color w:val="000000" w:themeColor="text1"/>
          <w:sz w:val="24"/>
          <w:szCs w:val="24"/>
          <w:rtl/>
          <w:lang w:bidi="ps-AF"/>
        </w:rPr>
        <w:t xml:space="preserve">پروژې کېدای شي ساده یا پېچلې وي او د یوه یا څو تنو له خوا پرمخ یوړل شي. پروژه یوه </w:t>
      </w:r>
      <w:r w:rsidR="00137FA3" w:rsidRPr="00137FA3">
        <w:rPr>
          <w:rFonts w:ascii="Times New Roman" w:eastAsiaTheme="majorEastAsia" w:hAnsi="Times New Roman" w:cs="Times New Roman" w:hint="cs"/>
          <w:bCs/>
          <w:color w:val="000000" w:themeColor="text1"/>
          <w:sz w:val="24"/>
          <w:szCs w:val="24"/>
          <w:rtl/>
          <w:lang w:bidi="ps-AF"/>
        </w:rPr>
        <w:t>لنډه مهاله</w:t>
      </w:r>
      <w:r w:rsidR="00137FA3">
        <w:rPr>
          <w:rFonts w:ascii="Times New Roman" w:eastAsiaTheme="majorEastAsia" w:hAnsi="Times New Roman" w:cs="Times New Roman" w:hint="cs"/>
          <w:b/>
          <w:color w:val="000000" w:themeColor="text1"/>
          <w:sz w:val="24"/>
          <w:szCs w:val="24"/>
          <w:rtl/>
          <w:lang w:bidi="ps-AF"/>
        </w:rPr>
        <w:t xml:space="preserve"> هڅه ده چې</w:t>
      </w:r>
      <w:r w:rsidR="00D7080B">
        <w:rPr>
          <w:rFonts w:ascii="Times New Roman" w:eastAsiaTheme="majorEastAsia" w:hAnsi="Times New Roman" w:cs="Times New Roman" w:hint="cs"/>
          <w:b/>
          <w:color w:val="000000" w:themeColor="text1"/>
          <w:sz w:val="24"/>
          <w:szCs w:val="24"/>
          <w:rtl/>
          <w:lang w:bidi="ps-AF"/>
        </w:rPr>
        <w:t xml:space="preserve"> د وخت له پلوه ټاکلی پيل او پای</w:t>
      </w:r>
      <w:r w:rsidR="00137FA3">
        <w:rPr>
          <w:rFonts w:ascii="Times New Roman" w:eastAsiaTheme="majorEastAsia" w:hAnsi="Times New Roman" w:cs="Times New Roman" w:hint="cs"/>
          <w:b/>
          <w:color w:val="000000" w:themeColor="text1"/>
          <w:sz w:val="24"/>
          <w:szCs w:val="24"/>
          <w:rtl/>
          <w:lang w:bidi="ps-AF"/>
        </w:rPr>
        <w:t xml:space="preserve"> لري، سرچینې او پولې یې تعریف شوې دي.</w:t>
      </w:r>
      <w:r w:rsidR="00137FA3">
        <w:rPr>
          <w:rStyle w:val="FootnoteReference"/>
          <w:rFonts w:ascii="Times New Roman" w:eastAsiaTheme="majorEastAsia" w:hAnsi="Times New Roman" w:cs="Times New Roman"/>
          <w:b/>
          <w:color w:val="000000" w:themeColor="text1"/>
          <w:sz w:val="24"/>
          <w:szCs w:val="24"/>
          <w:rtl/>
          <w:lang w:bidi="ps-AF"/>
        </w:rPr>
        <w:footnoteReference w:id="3"/>
      </w:r>
      <w:r w:rsidR="00137FA3">
        <w:rPr>
          <w:rFonts w:ascii="Times New Roman" w:eastAsiaTheme="majorEastAsia" w:hAnsi="Times New Roman" w:cs="Times New Roman" w:hint="cs"/>
          <w:b/>
          <w:color w:val="000000" w:themeColor="text1"/>
          <w:sz w:val="24"/>
          <w:szCs w:val="24"/>
          <w:rtl/>
          <w:lang w:bidi="ps-AF"/>
        </w:rPr>
        <w:t xml:space="preserve"> له دې امله چې پروژه یو دایمي کار نه دی بلکې یوه ټاکلي هدف ته د رسېدو </w:t>
      </w:r>
      <w:r w:rsidR="00D7080B">
        <w:rPr>
          <w:rFonts w:ascii="Times New Roman" w:eastAsiaTheme="majorEastAsia" w:hAnsi="Times New Roman" w:cs="Times New Roman" w:hint="cs"/>
          <w:b/>
          <w:color w:val="000000" w:themeColor="text1"/>
          <w:sz w:val="24"/>
          <w:szCs w:val="24"/>
          <w:rtl/>
          <w:lang w:bidi="ps-AF"/>
        </w:rPr>
        <w:t>لپاره</w:t>
      </w:r>
      <w:r w:rsidR="00137FA3">
        <w:rPr>
          <w:rFonts w:ascii="Times New Roman" w:eastAsiaTheme="majorEastAsia" w:hAnsi="Times New Roman" w:cs="Times New Roman" w:hint="cs"/>
          <w:b/>
          <w:color w:val="000000" w:themeColor="text1"/>
          <w:sz w:val="24"/>
          <w:szCs w:val="24"/>
          <w:rtl/>
          <w:lang w:bidi="ps-AF"/>
        </w:rPr>
        <w:t xml:space="preserve"> د ډیزاین شویو عملیاتو </w:t>
      </w:r>
      <w:r w:rsidR="00137FA3" w:rsidRPr="00137FA3">
        <w:rPr>
          <w:rFonts w:ascii="Times New Roman" w:eastAsiaTheme="majorEastAsia" w:hAnsi="Times New Roman" w:cs="Times New Roman" w:hint="cs"/>
          <w:bCs/>
          <w:color w:val="000000" w:themeColor="text1"/>
          <w:sz w:val="24"/>
          <w:szCs w:val="24"/>
          <w:rtl/>
          <w:lang w:bidi="ps-AF"/>
        </w:rPr>
        <w:t>بې مثاله</w:t>
      </w:r>
      <w:r w:rsidR="00137FA3">
        <w:rPr>
          <w:rFonts w:ascii="Times New Roman" w:eastAsiaTheme="majorEastAsia" w:hAnsi="Times New Roman" w:cs="Times New Roman" w:hint="cs"/>
          <w:b/>
          <w:color w:val="000000" w:themeColor="text1"/>
          <w:sz w:val="24"/>
          <w:szCs w:val="24"/>
          <w:rtl/>
          <w:lang w:bidi="ps-AF"/>
        </w:rPr>
        <w:t xml:space="preserve"> ټول</w:t>
      </w:r>
      <w:r w:rsidR="00D7080B">
        <w:rPr>
          <w:rFonts w:ascii="Times New Roman" w:eastAsiaTheme="majorEastAsia" w:hAnsi="Times New Roman" w:cs="Times New Roman" w:hint="cs"/>
          <w:b/>
          <w:color w:val="000000" w:themeColor="text1"/>
          <w:sz w:val="24"/>
          <w:szCs w:val="24"/>
          <w:rtl/>
          <w:lang w:bidi="ps-AF"/>
        </w:rPr>
        <w:t>گ</w:t>
      </w:r>
      <w:r w:rsidR="00137FA3">
        <w:rPr>
          <w:rFonts w:ascii="Times New Roman" w:eastAsiaTheme="majorEastAsia" w:hAnsi="Times New Roman" w:cs="Times New Roman" w:hint="cs"/>
          <w:b/>
          <w:color w:val="000000" w:themeColor="text1"/>
          <w:sz w:val="24"/>
          <w:szCs w:val="24"/>
          <w:rtl/>
          <w:lang w:bidi="ps-AF"/>
        </w:rPr>
        <w:t xml:space="preserve">ه ده. پروژه په محلي کچه د یوې ستونزې هوارولو </w:t>
      </w:r>
      <w:r w:rsidR="00D7080B">
        <w:rPr>
          <w:rFonts w:ascii="Times New Roman" w:eastAsiaTheme="majorEastAsia" w:hAnsi="Times New Roman" w:cs="Times New Roman" w:hint="cs"/>
          <w:b/>
          <w:color w:val="000000" w:themeColor="text1"/>
          <w:sz w:val="24"/>
          <w:szCs w:val="24"/>
          <w:rtl/>
          <w:lang w:bidi="ps-AF"/>
        </w:rPr>
        <w:t>لپاره</w:t>
      </w:r>
      <w:r w:rsidR="00137FA3">
        <w:rPr>
          <w:rFonts w:ascii="Times New Roman" w:eastAsiaTheme="majorEastAsia" w:hAnsi="Times New Roman" w:cs="Times New Roman" w:hint="cs"/>
          <w:b/>
          <w:color w:val="000000" w:themeColor="text1"/>
          <w:sz w:val="24"/>
          <w:szCs w:val="24"/>
          <w:rtl/>
          <w:lang w:bidi="ps-AF"/>
        </w:rPr>
        <w:t xml:space="preserve"> څو تنظیم شوي او منطقي فعالیتونه دي. له همدې امله، پروژه د یوې ستونزې د شته وضعیت بدلولو </w:t>
      </w:r>
      <w:r w:rsidR="00D7080B">
        <w:rPr>
          <w:rFonts w:ascii="Times New Roman" w:eastAsiaTheme="majorEastAsia" w:hAnsi="Times New Roman" w:cs="Times New Roman" w:hint="cs"/>
          <w:b/>
          <w:color w:val="000000" w:themeColor="text1"/>
          <w:sz w:val="24"/>
          <w:szCs w:val="24"/>
          <w:rtl/>
          <w:lang w:bidi="ps-AF"/>
        </w:rPr>
        <w:t>لپاره</w:t>
      </w:r>
      <w:r w:rsidR="00137FA3">
        <w:rPr>
          <w:rFonts w:ascii="Times New Roman" w:eastAsiaTheme="majorEastAsia" w:hAnsi="Times New Roman" w:cs="Times New Roman" w:hint="cs"/>
          <w:b/>
          <w:color w:val="000000" w:themeColor="text1"/>
          <w:sz w:val="24"/>
          <w:szCs w:val="24"/>
          <w:rtl/>
          <w:lang w:bidi="ps-AF"/>
        </w:rPr>
        <w:t xml:space="preserve"> د منطقي لارو له اجراء شویو فعالیتونو څخه تشکیل شوې ده</w:t>
      </w:r>
      <w:r w:rsidR="00714DBC">
        <w:rPr>
          <w:rFonts w:ascii="Times New Roman" w:eastAsiaTheme="majorEastAsia" w:hAnsi="Times New Roman" w:cs="Times New Roman" w:hint="cs"/>
          <w:b/>
          <w:color w:val="000000" w:themeColor="text1"/>
          <w:sz w:val="24"/>
          <w:szCs w:val="24"/>
          <w:rtl/>
          <w:lang w:bidi="ps-AF"/>
        </w:rPr>
        <w:t xml:space="preserve"> (الف. ستونزه یا ستونزه لرونکی وضعیت) او (ب) </w:t>
      </w:r>
      <w:r w:rsidR="00453935">
        <w:rPr>
          <w:rFonts w:ascii="Times New Roman" w:eastAsiaTheme="majorEastAsia" w:hAnsi="Times New Roman" w:cs="Times New Roman" w:hint="cs"/>
          <w:b/>
          <w:color w:val="000000" w:themeColor="text1"/>
          <w:sz w:val="24"/>
          <w:szCs w:val="24"/>
          <w:rtl/>
          <w:lang w:bidi="ps-AF"/>
        </w:rPr>
        <w:t>غوښتل شوی</w:t>
      </w:r>
      <w:r w:rsidR="00714DBC">
        <w:rPr>
          <w:rFonts w:ascii="Times New Roman" w:eastAsiaTheme="majorEastAsia" w:hAnsi="Times New Roman" w:cs="Times New Roman" w:hint="cs"/>
          <w:b/>
          <w:color w:val="000000" w:themeColor="text1"/>
          <w:sz w:val="24"/>
          <w:szCs w:val="24"/>
          <w:rtl/>
          <w:lang w:bidi="ps-AF"/>
        </w:rPr>
        <w:t xml:space="preserve"> وضعیت چې په کې ستونزه هواره شوې. </w:t>
      </w:r>
    </w:p>
    <w:p w14:paraId="336FFF2C" w14:textId="77777777" w:rsidR="00213270" w:rsidRDefault="00213270" w:rsidP="00913285">
      <w:pPr>
        <w:bidi/>
        <w:spacing w:after="0" w:line="240" w:lineRule="auto"/>
        <w:jc w:val="both"/>
        <w:rPr>
          <w:rFonts w:ascii="Times New Roman" w:eastAsiaTheme="majorEastAsia" w:hAnsi="Times New Roman" w:cs="Times New Roman"/>
          <w:b/>
          <w:color w:val="000000" w:themeColor="text1"/>
          <w:sz w:val="24"/>
          <w:szCs w:val="24"/>
          <w:rtl/>
          <w:lang w:bidi="ps-AF"/>
        </w:rPr>
      </w:pPr>
    </w:p>
    <w:p w14:paraId="70B9E5A4" w14:textId="21920331" w:rsidR="00213270" w:rsidRDefault="00453935" w:rsidP="00913285">
      <w:pPr>
        <w:bidi/>
        <w:spacing w:after="0" w:line="240" w:lineRule="auto"/>
        <w:jc w:val="both"/>
        <w:rPr>
          <w:rFonts w:ascii="Times New Roman" w:eastAsiaTheme="majorEastAsia" w:hAnsi="Times New Roman" w:cs="Times New Roman"/>
          <w:b/>
          <w:color w:val="000000" w:themeColor="text1"/>
          <w:sz w:val="24"/>
          <w:szCs w:val="24"/>
          <w:rtl/>
          <w:lang w:bidi="ps-AF"/>
        </w:rPr>
      </w:pPr>
      <w:r w:rsidRPr="00453935">
        <w:rPr>
          <w:rFonts w:ascii="Times New Roman" w:eastAsia="Times New Roman" w:hAnsi="Times New Roman" w:cs="Times New Roman"/>
          <w:noProof/>
          <w:sz w:val="24"/>
          <w:szCs w:val="24"/>
          <w:lang w:eastAsia="en-US"/>
        </w:rPr>
        <w:drawing>
          <wp:inline distT="0" distB="0" distL="0" distR="0" wp14:anchorId="799131B5" wp14:editId="43ABAF6F">
            <wp:extent cx="5486400" cy="1511300"/>
            <wp:effectExtent l="0" t="0" r="19050" b="0"/>
            <wp:docPr id="42" name="Diagram 4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4A8700E8" w14:textId="77A90ED8" w:rsidR="00F827E6" w:rsidRDefault="00213270" w:rsidP="00913285">
      <w:pPr>
        <w:bidi/>
        <w:spacing w:line="240" w:lineRule="auto"/>
        <w:jc w:val="center"/>
        <w:rPr>
          <w:rFonts w:ascii="Times New Roman" w:eastAsia="Times New Roman" w:hAnsi="Times New Roman" w:cs="Times New Roman"/>
          <w:rtl/>
          <w:lang w:eastAsia="en-US"/>
        </w:rPr>
      </w:pPr>
      <w:r>
        <w:rPr>
          <w:rFonts w:ascii="Times New Roman" w:eastAsia="Times New Roman" w:hAnsi="Times New Roman" w:cs="Times New Roman" w:hint="cs"/>
          <w:rtl/>
          <w:lang w:eastAsia="en-US" w:bidi="ps-AF"/>
        </w:rPr>
        <w:t>سرچینه: لیکوال،</w:t>
      </w:r>
      <w:r w:rsidR="00F827E6">
        <w:rPr>
          <w:rFonts w:ascii="Times New Roman" w:eastAsia="Times New Roman" w:hAnsi="Times New Roman" w:cs="Times New Roman" w:hint="cs"/>
          <w:rtl/>
          <w:lang w:eastAsia="en-US"/>
        </w:rPr>
        <w:t xml:space="preserve"> (</w:t>
      </w:r>
      <w:r w:rsidR="00F827E6" w:rsidRPr="004D3BA8">
        <w:rPr>
          <w:rFonts w:ascii="Times New Roman" w:eastAsia="Times New Roman" w:hAnsi="Times New Roman" w:cs="Times New Roman"/>
          <w:lang w:eastAsia="en-US"/>
        </w:rPr>
        <w:t>Saungweme, M. 2019</w:t>
      </w:r>
      <w:r w:rsidR="00F827E6">
        <w:rPr>
          <w:rFonts w:ascii="Times New Roman" w:eastAsia="Times New Roman" w:hAnsi="Times New Roman" w:cs="Times New Roman" w:hint="cs"/>
          <w:rtl/>
          <w:lang w:eastAsia="en-US"/>
        </w:rPr>
        <w:t>)</w:t>
      </w:r>
    </w:p>
    <w:p w14:paraId="2B201636" w14:textId="0635BEDD" w:rsidR="00553A27" w:rsidRDefault="006E6C01" w:rsidP="00311D7D">
      <w:pPr>
        <w:bidi/>
        <w:spacing w:line="240" w:lineRule="auto"/>
        <w:jc w:val="both"/>
        <w:rPr>
          <w:rFonts w:ascii="Times New Roman" w:eastAsia="Times New Roman" w:hAnsi="Times New Roman" w:cs="Times New Roman"/>
          <w:sz w:val="24"/>
          <w:szCs w:val="24"/>
          <w:rtl/>
          <w:lang w:eastAsia="en-US" w:bidi="ps-AF"/>
        </w:rPr>
      </w:pPr>
      <w:r>
        <w:rPr>
          <w:rFonts w:ascii="Times New Roman" w:eastAsia="Times New Roman" w:hAnsi="Times New Roman" w:cs="Times New Roman" w:hint="cs"/>
          <w:sz w:val="24"/>
          <w:szCs w:val="24"/>
          <w:rtl/>
          <w:lang w:eastAsia="en-US" w:bidi="ps-AF"/>
        </w:rPr>
        <w:t>پورته شکل څر</w:t>
      </w:r>
      <w:r w:rsidR="00D7080B">
        <w:rPr>
          <w:rFonts w:ascii="Times New Roman" w:eastAsia="Times New Roman" w:hAnsi="Times New Roman" w:cs="Times New Roman" w:hint="cs"/>
          <w:sz w:val="24"/>
          <w:szCs w:val="24"/>
          <w:rtl/>
          <w:lang w:eastAsia="en-US" w:bidi="ps-AF"/>
        </w:rPr>
        <w:t>گ</w:t>
      </w:r>
      <w:r>
        <w:rPr>
          <w:rFonts w:ascii="Times New Roman" w:eastAsia="Times New Roman" w:hAnsi="Times New Roman" w:cs="Times New Roman" w:hint="cs"/>
          <w:sz w:val="24"/>
          <w:szCs w:val="24"/>
          <w:rtl/>
          <w:lang w:eastAsia="en-US" w:bidi="ps-AF"/>
        </w:rPr>
        <w:t>ندوي چې یوې پروژې ته په (</w:t>
      </w:r>
      <w:r w:rsidRPr="006E6C01">
        <w:rPr>
          <w:rFonts w:ascii="Times New Roman" w:hAnsi="Times New Roman" w:cs="Times New Roman" w:hint="cs"/>
          <w:color w:val="0400A4"/>
          <w:sz w:val="24"/>
          <w:szCs w:val="24"/>
          <w:rtl/>
        </w:rPr>
        <w:t>د مدني ټولنې بنسټ نوم</w:t>
      </w:r>
      <w:r w:rsidR="00D7080B">
        <w:rPr>
          <w:rFonts w:ascii="Times New Roman" w:eastAsia="Times New Roman" w:hAnsi="Times New Roman" w:cs="Times New Roman" w:hint="cs"/>
          <w:sz w:val="24"/>
          <w:szCs w:val="24"/>
          <w:rtl/>
          <w:lang w:eastAsia="en-US" w:bidi="ps-AF"/>
        </w:rPr>
        <w:t>) کې څه ډول کتل کیږي. پروژه د ش</w:t>
      </w:r>
      <w:r>
        <w:rPr>
          <w:rFonts w:ascii="Times New Roman" w:eastAsia="Times New Roman" w:hAnsi="Times New Roman" w:cs="Times New Roman" w:hint="cs"/>
          <w:sz w:val="24"/>
          <w:szCs w:val="24"/>
          <w:rtl/>
          <w:lang w:eastAsia="en-US" w:bidi="ps-AF"/>
        </w:rPr>
        <w:t xml:space="preserve">ته ستونزې د هواري </w:t>
      </w:r>
      <w:r w:rsidR="00D7080B">
        <w:rPr>
          <w:rFonts w:ascii="Times New Roman" w:eastAsia="Times New Roman" w:hAnsi="Times New Roman" w:cs="Times New Roman" w:hint="cs"/>
          <w:sz w:val="24"/>
          <w:szCs w:val="24"/>
          <w:rtl/>
          <w:lang w:eastAsia="en-US" w:bidi="ps-AF"/>
        </w:rPr>
        <w:t>لپاره</w:t>
      </w:r>
      <w:r>
        <w:rPr>
          <w:rFonts w:ascii="Times New Roman" w:eastAsia="Times New Roman" w:hAnsi="Times New Roman" w:cs="Times New Roman" w:hint="cs"/>
          <w:sz w:val="24"/>
          <w:szCs w:val="24"/>
          <w:rtl/>
          <w:lang w:eastAsia="en-US" w:bidi="ps-AF"/>
        </w:rPr>
        <w:t xml:space="preserve"> ترسره شوي ټول فعالیتونه تر پوښښ لاندې نیسي او دغه فعالیتونه په داسې پیغامونه د داسې</w:t>
      </w:r>
      <w:r w:rsidR="00D7080B">
        <w:rPr>
          <w:rFonts w:ascii="Times New Roman" w:eastAsia="Times New Roman" w:hAnsi="Times New Roman" w:cs="Times New Roman" w:hint="cs"/>
          <w:sz w:val="24"/>
          <w:szCs w:val="24"/>
          <w:rtl/>
          <w:lang w:eastAsia="en-US" w:bidi="ps-AF"/>
        </w:rPr>
        <w:t xml:space="preserve"> ترلاسه شویو</w:t>
      </w:r>
      <w:r w:rsidR="00453935">
        <w:rPr>
          <w:rFonts w:ascii="Times New Roman" w:eastAsia="Times New Roman" w:hAnsi="Times New Roman" w:cs="Times New Roman" w:hint="cs"/>
          <w:sz w:val="24"/>
          <w:szCs w:val="24"/>
          <w:rtl/>
          <w:lang w:eastAsia="en-US" w:bidi="ps-AF"/>
        </w:rPr>
        <w:t xml:space="preserve"> پایلو</w:t>
      </w:r>
      <w:r w:rsidR="00311D7D">
        <w:rPr>
          <w:rFonts w:ascii="Times New Roman" w:eastAsia="Times New Roman" w:hAnsi="Times New Roman" w:cs="Times New Roman" w:hint="cs"/>
          <w:sz w:val="24"/>
          <w:szCs w:val="24"/>
          <w:rtl/>
          <w:lang w:eastAsia="en-US" w:bidi="ps-AF"/>
        </w:rPr>
        <w:t xml:space="preserve"> لامل کیږي چې په تمه کېدونکو </w:t>
      </w:r>
      <w:r w:rsidR="00D7080B">
        <w:rPr>
          <w:rFonts w:ascii="Times New Roman" w:eastAsia="Times New Roman" w:hAnsi="Times New Roman" w:cs="Times New Roman" w:hint="cs"/>
          <w:sz w:val="24"/>
          <w:szCs w:val="24"/>
          <w:rtl/>
          <w:lang w:eastAsia="en-US" w:bidi="ps-AF"/>
        </w:rPr>
        <w:t xml:space="preserve">پایلو پایته رسیږي او هغه وخت د خپل محصول </w:t>
      </w:r>
      <w:r>
        <w:rPr>
          <w:rFonts w:ascii="Times New Roman" w:eastAsia="Times New Roman" w:hAnsi="Times New Roman" w:cs="Times New Roman" w:hint="cs"/>
          <w:sz w:val="24"/>
          <w:szCs w:val="24"/>
          <w:rtl/>
          <w:lang w:eastAsia="en-US" w:bidi="ps-AF"/>
        </w:rPr>
        <w:t xml:space="preserve">په چوپړ کې ده چې په زړه پورې وضعیت باندې د یوه ستونزه لرونکي وضعت بدلون دی. </w:t>
      </w:r>
    </w:p>
    <w:p w14:paraId="1E50671A" w14:textId="01F67C02" w:rsidR="007A0FFF" w:rsidRPr="006E6C01" w:rsidRDefault="006E6C01" w:rsidP="00913285">
      <w:pPr>
        <w:bidi/>
        <w:spacing w:line="240" w:lineRule="auto"/>
        <w:jc w:val="both"/>
        <w:rPr>
          <w:rFonts w:ascii="Times New Roman" w:eastAsia="Times New Roman" w:hAnsi="Times New Roman" w:cs="Times New Roman"/>
          <w:sz w:val="24"/>
          <w:szCs w:val="24"/>
          <w:rtl/>
          <w:lang w:eastAsia="en-US"/>
        </w:rPr>
      </w:pPr>
      <w:r>
        <w:rPr>
          <w:rFonts w:ascii="Times New Roman" w:eastAsia="Times New Roman" w:hAnsi="Times New Roman" w:cs="Times New Roman" w:hint="cs"/>
          <w:sz w:val="24"/>
          <w:szCs w:val="24"/>
          <w:rtl/>
          <w:lang w:eastAsia="en-US" w:bidi="ps-AF"/>
        </w:rPr>
        <w:t>په (</w:t>
      </w:r>
      <w:r w:rsidRPr="006E6C01">
        <w:rPr>
          <w:rFonts w:ascii="Times New Roman" w:hAnsi="Times New Roman" w:cs="Times New Roman" w:hint="cs"/>
          <w:color w:val="0400A4"/>
          <w:sz w:val="24"/>
          <w:szCs w:val="24"/>
          <w:rtl/>
        </w:rPr>
        <w:t>د مدني ټولنې بنسټ نوم</w:t>
      </w:r>
      <w:r>
        <w:rPr>
          <w:rFonts w:ascii="Times New Roman" w:eastAsia="Times New Roman" w:hAnsi="Times New Roman" w:cs="Times New Roman" w:hint="cs"/>
          <w:sz w:val="24"/>
          <w:szCs w:val="24"/>
          <w:rtl/>
          <w:lang w:eastAsia="en-US" w:bidi="ps-AF"/>
        </w:rPr>
        <w:t>) کې پروژه لاندې ټکي لري:</w:t>
      </w:r>
    </w:p>
    <w:p w14:paraId="03BAEC22" w14:textId="574E3DCA" w:rsidR="00FA45D6" w:rsidRDefault="006E6C01" w:rsidP="000D3EB5">
      <w:pPr>
        <w:pStyle w:val="ListParagraph"/>
        <w:numPr>
          <w:ilvl w:val="0"/>
          <w:numId w:val="18"/>
        </w:numPr>
        <w:bidi/>
        <w:spacing w:line="24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hint="cs"/>
          <w:sz w:val="24"/>
          <w:szCs w:val="24"/>
          <w:rtl/>
          <w:lang w:eastAsia="en-US" w:bidi="ps-AF"/>
        </w:rPr>
        <w:t>ځان</w:t>
      </w:r>
      <w:r w:rsidR="00D7080B">
        <w:rPr>
          <w:rFonts w:ascii="Times New Roman" w:eastAsia="Times New Roman" w:hAnsi="Times New Roman" w:cs="Times New Roman" w:hint="cs"/>
          <w:sz w:val="24"/>
          <w:szCs w:val="24"/>
          <w:rtl/>
          <w:lang w:eastAsia="en-US" w:bidi="ps-AF"/>
        </w:rPr>
        <w:t>گ</w:t>
      </w:r>
      <w:r>
        <w:rPr>
          <w:rFonts w:ascii="Times New Roman" w:eastAsia="Times New Roman" w:hAnsi="Times New Roman" w:cs="Times New Roman" w:hint="cs"/>
          <w:sz w:val="24"/>
          <w:szCs w:val="24"/>
          <w:rtl/>
          <w:lang w:eastAsia="en-US" w:bidi="ps-AF"/>
        </w:rPr>
        <w:t>ړې بودیجه؛</w:t>
      </w:r>
    </w:p>
    <w:p w14:paraId="0FC94D28" w14:textId="27DB0599" w:rsidR="006E6C01" w:rsidRDefault="006E6C01" w:rsidP="000D3EB5">
      <w:pPr>
        <w:pStyle w:val="ListParagraph"/>
        <w:numPr>
          <w:ilvl w:val="0"/>
          <w:numId w:val="18"/>
        </w:numPr>
        <w:bidi/>
        <w:spacing w:line="24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hint="cs"/>
          <w:sz w:val="24"/>
          <w:szCs w:val="24"/>
          <w:rtl/>
          <w:lang w:eastAsia="en-US" w:bidi="ps-AF"/>
        </w:rPr>
        <w:t>ټاکلې موده؛</w:t>
      </w:r>
    </w:p>
    <w:p w14:paraId="18728DC9" w14:textId="64132444" w:rsidR="006E6C01" w:rsidRPr="006E6C01" w:rsidRDefault="006E6C01" w:rsidP="000D3EB5">
      <w:pPr>
        <w:pStyle w:val="ListParagraph"/>
        <w:numPr>
          <w:ilvl w:val="0"/>
          <w:numId w:val="18"/>
        </w:numPr>
        <w:bidi/>
        <w:spacing w:line="240" w:lineRule="auto"/>
        <w:jc w:val="both"/>
        <w:rPr>
          <w:rFonts w:ascii="Times New Roman" w:eastAsia="Times New Roman" w:hAnsi="Times New Roman" w:cs="Times New Roman"/>
          <w:sz w:val="24"/>
          <w:szCs w:val="24"/>
          <w:rtl/>
          <w:lang w:eastAsia="en-US"/>
        </w:rPr>
      </w:pPr>
      <w:r>
        <w:rPr>
          <w:rFonts w:ascii="Times New Roman" w:eastAsia="Times New Roman" w:hAnsi="Times New Roman" w:cs="Times New Roman" w:hint="cs"/>
          <w:sz w:val="24"/>
          <w:szCs w:val="24"/>
          <w:rtl/>
          <w:lang w:eastAsia="en-US" w:bidi="ps-AF"/>
        </w:rPr>
        <w:t>یوه ټاکلې ستونزه یا مسئله  چې پروژه یې د هوارولو هڅه کوي؛</w:t>
      </w:r>
    </w:p>
    <w:p w14:paraId="73961743" w14:textId="2E7C0142" w:rsidR="00FA45D6" w:rsidRPr="006E6C01" w:rsidRDefault="006E6C01" w:rsidP="000D3EB5">
      <w:pPr>
        <w:pStyle w:val="ListParagraph"/>
        <w:numPr>
          <w:ilvl w:val="0"/>
          <w:numId w:val="18"/>
        </w:numPr>
        <w:bidi/>
        <w:spacing w:line="240" w:lineRule="auto"/>
        <w:jc w:val="both"/>
        <w:rPr>
          <w:rFonts w:ascii="Times New Roman" w:eastAsia="Times New Roman" w:hAnsi="Times New Roman" w:cs="Times New Roman"/>
          <w:sz w:val="24"/>
          <w:szCs w:val="24"/>
          <w:rtl/>
          <w:lang w:eastAsia="en-US"/>
        </w:rPr>
      </w:pPr>
      <w:r>
        <w:rPr>
          <w:rFonts w:ascii="Times New Roman" w:eastAsia="Times New Roman" w:hAnsi="Times New Roman" w:cs="Times New Roman" w:hint="cs"/>
          <w:sz w:val="24"/>
          <w:szCs w:val="24"/>
          <w:rtl/>
          <w:lang w:eastAsia="en-US" w:bidi="ps-AF"/>
        </w:rPr>
        <w:t>ټاکل ځای یا موقعیت چې پروژه په کې پلې کیږي؛</w:t>
      </w:r>
    </w:p>
    <w:p w14:paraId="2BE97482" w14:textId="35B1FF23" w:rsidR="00FA45D6" w:rsidRPr="006E6C01" w:rsidRDefault="006E6C01" w:rsidP="000D3EB5">
      <w:pPr>
        <w:pStyle w:val="ListParagraph"/>
        <w:numPr>
          <w:ilvl w:val="0"/>
          <w:numId w:val="18"/>
        </w:numPr>
        <w:bidi/>
        <w:spacing w:line="24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hint="cs"/>
          <w:sz w:val="24"/>
          <w:szCs w:val="24"/>
          <w:rtl/>
          <w:lang w:eastAsia="en-US" w:bidi="ps-AF"/>
        </w:rPr>
        <w:t>تر هدف لاندې ټاکلې ډلې؛</w:t>
      </w:r>
    </w:p>
    <w:p w14:paraId="01B3EB34" w14:textId="7801BE0A" w:rsidR="00990B39" w:rsidRDefault="006E6C01" w:rsidP="000D3EB5">
      <w:pPr>
        <w:pStyle w:val="ListParagraph"/>
        <w:numPr>
          <w:ilvl w:val="0"/>
          <w:numId w:val="18"/>
        </w:numPr>
        <w:bidi/>
        <w:spacing w:line="24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hint="cs"/>
          <w:sz w:val="24"/>
          <w:szCs w:val="24"/>
          <w:rtl/>
          <w:lang w:eastAsia="en-US" w:bidi="ps-AF"/>
        </w:rPr>
        <w:t>کېدای شي پروژه د یوه لوی پرو</w:t>
      </w:r>
      <w:r w:rsidR="00D7080B">
        <w:rPr>
          <w:rFonts w:ascii="Times New Roman" w:eastAsia="Times New Roman" w:hAnsi="Times New Roman" w:cs="Times New Roman" w:hint="cs"/>
          <w:sz w:val="24"/>
          <w:szCs w:val="24"/>
          <w:rtl/>
          <w:lang w:eastAsia="en-US" w:bidi="ps-AF"/>
        </w:rPr>
        <w:t>گ</w:t>
      </w:r>
      <w:r>
        <w:rPr>
          <w:rFonts w:ascii="Times New Roman" w:eastAsia="Times New Roman" w:hAnsi="Times New Roman" w:cs="Times New Roman" w:hint="cs"/>
          <w:sz w:val="24"/>
          <w:szCs w:val="24"/>
          <w:rtl/>
          <w:lang w:eastAsia="en-US" w:bidi="ps-AF"/>
        </w:rPr>
        <w:t>رام د یوې برخې په تو</w:t>
      </w:r>
      <w:r w:rsidR="00D7080B">
        <w:rPr>
          <w:rFonts w:ascii="Times New Roman" w:eastAsia="Times New Roman" w:hAnsi="Times New Roman" w:cs="Times New Roman" w:hint="cs"/>
          <w:sz w:val="24"/>
          <w:szCs w:val="24"/>
          <w:rtl/>
          <w:lang w:eastAsia="en-US" w:bidi="ps-AF"/>
        </w:rPr>
        <w:t>گ</w:t>
      </w:r>
      <w:r>
        <w:rPr>
          <w:rFonts w:ascii="Times New Roman" w:eastAsia="Times New Roman" w:hAnsi="Times New Roman" w:cs="Times New Roman" w:hint="cs"/>
          <w:sz w:val="24"/>
          <w:szCs w:val="24"/>
          <w:rtl/>
          <w:lang w:eastAsia="en-US" w:bidi="ps-AF"/>
        </w:rPr>
        <w:t>ه پلې شي؛</w:t>
      </w:r>
    </w:p>
    <w:p w14:paraId="06E5E8F6" w14:textId="4D8713AF" w:rsidR="006E6C01" w:rsidRPr="006E6C01" w:rsidRDefault="00D671EE" w:rsidP="000D3EB5">
      <w:pPr>
        <w:pStyle w:val="ListParagraph"/>
        <w:numPr>
          <w:ilvl w:val="0"/>
          <w:numId w:val="18"/>
        </w:numPr>
        <w:bidi/>
        <w:spacing w:line="24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hint="cs"/>
          <w:sz w:val="24"/>
          <w:szCs w:val="24"/>
          <w:rtl/>
          <w:lang w:eastAsia="en-US" w:bidi="ps-AF"/>
        </w:rPr>
        <w:t>ټاکلې</w:t>
      </w:r>
      <w:r w:rsidR="00D7080B">
        <w:rPr>
          <w:rFonts w:ascii="Times New Roman" w:eastAsia="Times New Roman" w:hAnsi="Times New Roman" w:cs="Times New Roman" w:hint="cs"/>
          <w:sz w:val="24"/>
          <w:szCs w:val="24"/>
          <w:rtl/>
          <w:lang w:eastAsia="en-US" w:bidi="ps-AF"/>
        </w:rPr>
        <w:t xml:space="preserve"> پولې، مقاصد، موخې، تمه کېدونکی حاصل</w:t>
      </w:r>
      <w:r>
        <w:rPr>
          <w:rFonts w:ascii="Times New Roman" w:eastAsia="Times New Roman" w:hAnsi="Times New Roman" w:cs="Times New Roman" w:hint="cs"/>
          <w:sz w:val="24"/>
          <w:szCs w:val="24"/>
          <w:rtl/>
          <w:lang w:eastAsia="en-US" w:bidi="ps-AF"/>
        </w:rPr>
        <w:t xml:space="preserve"> او اجرايي فعالیتونه</w:t>
      </w:r>
    </w:p>
    <w:p w14:paraId="30FA2EA1" w14:textId="5C0DF1F0" w:rsidR="00D671EE" w:rsidRPr="00D671EE" w:rsidRDefault="00D671EE" w:rsidP="00D7080B">
      <w:pPr>
        <w:bidi/>
        <w:spacing w:line="240" w:lineRule="auto"/>
        <w:jc w:val="both"/>
        <w:rPr>
          <w:rFonts w:ascii="Times New Roman" w:eastAsia="Times New Roman" w:hAnsi="Times New Roman" w:cs="Times New Roman"/>
          <w:sz w:val="24"/>
          <w:szCs w:val="24"/>
          <w:rtl/>
          <w:lang w:eastAsia="en-US" w:bidi="ps-AF"/>
        </w:rPr>
      </w:pPr>
      <w:r w:rsidRPr="00D671EE">
        <w:rPr>
          <w:rFonts w:ascii="Times New Roman" w:eastAsia="Times New Roman" w:hAnsi="Times New Roman" w:cs="Times New Roman" w:hint="cs"/>
          <w:sz w:val="24"/>
          <w:szCs w:val="24"/>
          <w:rtl/>
          <w:lang w:eastAsia="en-US" w:bidi="ps-AF"/>
        </w:rPr>
        <w:t xml:space="preserve">په داسې حال کې چې </w:t>
      </w:r>
      <w:r w:rsidR="00D7080B">
        <w:rPr>
          <w:rFonts w:ascii="Times New Roman" w:eastAsia="Times New Roman" w:hAnsi="Times New Roman" w:cs="Times New Roman" w:hint="cs"/>
          <w:sz w:val="24"/>
          <w:szCs w:val="24"/>
          <w:rtl/>
          <w:lang w:eastAsia="en-US" w:bidi="ps-AF"/>
        </w:rPr>
        <w:t>گ</w:t>
      </w:r>
      <w:r w:rsidRPr="00D671EE">
        <w:rPr>
          <w:rFonts w:ascii="Times New Roman" w:eastAsia="Times New Roman" w:hAnsi="Times New Roman" w:cs="Times New Roman" w:hint="cs"/>
          <w:sz w:val="24"/>
          <w:szCs w:val="24"/>
          <w:rtl/>
          <w:lang w:eastAsia="en-US" w:bidi="ps-AF"/>
        </w:rPr>
        <w:t xml:space="preserve">ڼ خلک </w:t>
      </w:r>
      <w:r>
        <w:rPr>
          <w:rFonts w:ascii="Times New Roman" w:eastAsia="Times New Roman" w:hAnsi="Times New Roman" w:cs="Times New Roman" w:hint="cs"/>
          <w:sz w:val="24"/>
          <w:szCs w:val="24"/>
          <w:rtl/>
          <w:lang w:eastAsia="en-US" w:bidi="ps-AF"/>
        </w:rPr>
        <w:t>د پرو</w:t>
      </w:r>
      <w:r w:rsidR="00D7080B">
        <w:rPr>
          <w:rFonts w:ascii="Times New Roman" w:eastAsia="Times New Roman" w:hAnsi="Times New Roman" w:cs="Times New Roman" w:hint="cs"/>
          <w:sz w:val="24"/>
          <w:szCs w:val="24"/>
          <w:rtl/>
          <w:lang w:eastAsia="en-US" w:bidi="ps-AF"/>
        </w:rPr>
        <w:t>گ</w:t>
      </w:r>
      <w:r>
        <w:rPr>
          <w:rFonts w:ascii="Times New Roman" w:eastAsia="Times New Roman" w:hAnsi="Times New Roman" w:cs="Times New Roman" w:hint="cs"/>
          <w:sz w:val="24"/>
          <w:szCs w:val="24"/>
          <w:rtl/>
          <w:lang w:eastAsia="en-US" w:bidi="ps-AF"/>
        </w:rPr>
        <w:t>رام او پروژې له اصطلاحاتو یوشان کار اخلي، د (</w:t>
      </w:r>
      <w:r w:rsidRPr="006E6C01">
        <w:rPr>
          <w:rFonts w:ascii="Times New Roman" w:hAnsi="Times New Roman" w:cs="Times New Roman" w:hint="cs"/>
          <w:color w:val="0400A4"/>
          <w:sz w:val="24"/>
          <w:szCs w:val="24"/>
          <w:rtl/>
        </w:rPr>
        <w:t>د مدني ټولنې بنسټ نوم</w:t>
      </w:r>
      <w:r>
        <w:rPr>
          <w:rFonts w:ascii="Times New Roman" w:eastAsia="Times New Roman" w:hAnsi="Times New Roman" w:cs="Times New Roman" w:hint="cs"/>
          <w:sz w:val="24"/>
          <w:szCs w:val="24"/>
          <w:rtl/>
          <w:lang w:eastAsia="en-US" w:bidi="ps-AF"/>
        </w:rPr>
        <w:t>) دغه دوه مفاهیم جلا کارونې لري. لکه څرن</w:t>
      </w:r>
      <w:r w:rsidR="00D7080B">
        <w:rPr>
          <w:rFonts w:ascii="Times New Roman" w:eastAsia="Times New Roman" w:hAnsi="Times New Roman" w:cs="Times New Roman" w:hint="cs"/>
          <w:sz w:val="24"/>
          <w:szCs w:val="24"/>
          <w:rtl/>
          <w:lang w:eastAsia="en-US" w:bidi="ps-AF"/>
        </w:rPr>
        <w:t>گ</w:t>
      </w:r>
      <w:r>
        <w:rPr>
          <w:rFonts w:ascii="Times New Roman" w:eastAsia="Times New Roman" w:hAnsi="Times New Roman" w:cs="Times New Roman" w:hint="cs"/>
          <w:sz w:val="24"/>
          <w:szCs w:val="24"/>
          <w:rtl/>
          <w:lang w:eastAsia="en-US" w:bidi="ps-AF"/>
        </w:rPr>
        <w:t xml:space="preserve">ه چې وړاندې وویل شول، پروژه هغه واحده او مشخصه هڅه ده چې ټاکلې او </w:t>
      </w:r>
      <w:r w:rsidR="00D7080B">
        <w:rPr>
          <w:rFonts w:ascii="Times New Roman" w:eastAsia="Times New Roman" w:hAnsi="Times New Roman" w:cs="Times New Roman" w:hint="cs"/>
          <w:sz w:val="24"/>
          <w:szCs w:val="24"/>
          <w:rtl/>
          <w:lang w:eastAsia="en-US" w:bidi="ps-AF"/>
        </w:rPr>
        <w:t>ترلاسه شوې</w:t>
      </w:r>
      <w:r>
        <w:rPr>
          <w:rFonts w:ascii="Times New Roman" w:eastAsia="Times New Roman" w:hAnsi="Times New Roman" w:cs="Times New Roman" w:hint="cs"/>
          <w:sz w:val="24"/>
          <w:szCs w:val="24"/>
          <w:rtl/>
          <w:lang w:eastAsia="en-US" w:bidi="ps-AF"/>
        </w:rPr>
        <w:t xml:space="preserve"> پایلې لري. </w:t>
      </w:r>
    </w:p>
    <w:p w14:paraId="28EEB688" w14:textId="6F382847" w:rsidR="00771977" w:rsidRPr="00D671EE" w:rsidRDefault="00D671EE" w:rsidP="00913285">
      <w:pPr>
        <w:bidi/>
        <w:spacing w:line="240" w:lineRule="auto"/>
        <w:jc w:val="both"/>
        <w:rPr>
          <w:rFonts w:ascii="Times New Roman" w:eastAsia="Times New Roman" w:hAnsi="Times New Roman" w:cs="Times New Roman"/>
          <w:sz w:val="24"/>
          <w:szCs w:val="24"/>
          <w:rtl/>
          <w:lang w:eastAsia="en-US" w:bidi="ps-AF"/>
        </w:rPr>
      </w:pPr>
      <w:r>
        <w:rPr>
          <w:rFonts w:ascii="Times New Roman" w:eastAsia="Times New Roman" w:hAnsi="Times New Roman" w:cs="Times New Roman" w:hint="cs"/>
          <w:sz w:val="24"/>
          <w:szCs w:val="24"/>
          <w:rtl/>
          <w:lang w:eastAsia="en-US" w:bidi="ps-AF"/>
        </w:rPr>
        <w:lastRenderedPageBreak/>
        <w:t>له بلې خوا، پرو</w:t>
      </w:r>
      <w:r w:rsidR="00D7080B">
        <w:rPr>
          <w:rFonts w:ascii="Times New Roman" w:eastAsia="Times New Roman" w:hAnsi="Times New Roman" w:cs="Times New Roman" w:hint="cs"/>
          <w:sz w:val="24"/>
          <w:szCs w:val="24"/>
          <w:rtl/>
          <w:lang w:eastAsia="en-US" w:bidi="ps-AF"/>
        </w:rPr>
        <w:t>گ</w:t>
      </w:r>
      <w:r>
        <w:rPr>
          <w:rFonts w:ascii="Times New Roman" w:eastAsia="Times New Roman" w:hAnsi="Times New Roman" w:cs="Times New Roman" w:hint="cs"/>
          <w:sz w:val="24"/>
          <w:szCs w:val="24"/>
          <w:rtl/>
          <w:lang w:eastAsia="en-US" w:bidi="ps-AF"/>
        </w:rPr>
        <w:t>رام  هغو پروژو ته اشاره کوي چې (</w:t>
      </w:r>
      <w:r w:rsidRPr="006E6C01">
        <w:rPr>
          <w:rFonts w:ascii="Times New Roman" w:hAnsi="Times New Roman" w:cs="Times New Roman" w:hint="cs"/>
          <w:color w:val="0400A4"/>
          <w:sz w:val="24"/>
          <w:szCs w:val="24"/>
          <w:rtl/>
        </w:rPr>
        <w:t>د مدني ټولنې بنسټ نوم</w:t>
      </w:r>
      <w:r>
        <w:rPr>
          <w:rFonts w:ascii="Times New Roman" w:eastAsia="Times New Roman" w:hAnsi="Times New Roman" w:cs="Times New Roman" w:hint="cs"/>
          <w:sz w:val="24"/>
          <w:szCs w:val="24"/>
          <w:rtl/>
          <w:lang w:eastAsia="en-US" w:bidi="ps-AF"/>
        </w:rPr>
        <w:t>) یې اداره او پلي کوي. له همدې امله، د (</w:t>
      </w:r>
      <w:r w:rsidR="00977743" w:rsidRPr="006E6C01">
        <w:rPr>
          <w:rFonts w:ascii="Times New Roman" w:hAnsi="Times New Roman" w:cs="Times New Roman" w:hint="cs"/>
          <w:color w:val="0400A4"/>
          <w:sz w:val="24"/>
          <w:szCs w:val="24"/>
          <w:rtl/>
        </w:rPr>
        <w:t>د مدني ټولنې بنسټ نوم</w:t>
      </w:r>
      <w:r>
        <w:rPr>
          <w:rFonts w:ascii="Times New Roman" w:eastAsia="Times New Roman" w:hAnsi="Times New Roman" w:cs="Times New Roman" w:hint="cs"/>
          <w:sz w:val="24"/>
          <w:szCs w:val="24"/>
          <w:rtl/>
          <w:lang w:eastAsia="en-US" w:bidi="ps-AF"/>
        </w:rPr>
        <w:t>) له خوا د پلي شویو پروژو ټول</w:t>
      </w:r>
      <w:r w:rsidR="00D7080B">
        <w:rPr>
          <w:rFonts w:ascii="Times New Roman" w:eastAsia="Times New Roman" w:hAnsi="Times New Roman" w:cs="Times New Roman" w:hint="cs"/>
          <w:sz w:val="24"/>
          <w:szCs w:val="24"/>
          <w:rtl/>
          <w:lang w:eastAsia="en-US" w:bidi="ps-AF"/>
        </w:rPr>
        <w:t>گ</w:t>
      </w:r>
      <w:r>
        <w:rPr>
          <w:rFonts w:ascii="Times New Roman" w:eastAsia="Times New Roman" w:hAnsi="Times New Roman" w:cs="Times New Roman" w:hint="cs"/>
          <w:sz w:val="24"/>
          <w:szCs w:val="24"/>
          <w:rtl/>
          <w:lang w:eastAsia="en-US" w:bidi="ps-AF"/>
        </w:rPr>
        <w:t>ه یا مجموعه د هغه ادارې له پرو</w:t>
      </w:r>
      <w:r w:rsidR="00D7080B">
        <w:rPr>
          <w:rFonts w:ascii="Times New Roman" w:eastAsia="Times New Roman" w:hAnsi="Times New Roman" w:cs="Times New Roman" w:hint="cs"/>
          <w:sz w:val="24"/>
          <w:szCs w:val="24"/>
          <w:rtl/>
          <w:lang w:eastAsia="en-US" w:bidi="ps-AF"/>
        </w:rPr>
        <w:t>گ</w:t>
      </w:r>
      <w:r>
        <w:rPr>
          <w:rFonts w:ascii="Times New Roman" w:eastAsia="Times New Roman" w:hAnsi="Times New Roman" w:cs="Times New Roman" w:hint="cs"/>
          <w:sz w:val="24"/>
          <w:szCs w:val="24"/>
          <w:rtl/>
          <w:lang w:eastAsia="en-US" w:bidi="ps-AF"/>
        </w:rPr>
        <w:t>رامونو څخه عبارت دي. په داسې حال کې چې د پروژې مدیر یوازې له یوې پروژې څخه څارنه کوي؛ د پرو</w:t>
      </w:r>
      <w:r w:rsidR="00D7080B">
        <w:rPr>
          <w:rFonts w:ascii="Times New Roman" w:eastAsia="Times New Roman" w:hAnsi="Times New Roman" w:cs="Times New Roman" w:hint="cs"/>
          <w:sz w:val="24"/>
          <w:szCs w:val="24"/>
          <w:rtl/>
          <w:lang w:eastAsia="en-US" w:bidi="ps-AF"/>
        </w:rPr>
        <w:t>گ</w:t>
      </w:r>
      <w:r>
        <w:rPr>
          <w:rFonts w:ascii="Times New Roman" w:eastAsia="Times New Roman" w:hAnsi="Times New Roman" w:cs="Times New Roman" w:hint="cs"/>
          <w:sz w:val="24"/>
          <w:szCs w:val="24"/>
          <w:rtl/>
          <w:lang w:eastAsia="en-US" w:bidi="ps-AF"/>
        </w:rPr>
        <w:t>رام مدیر د څو پرو</w:t>
      </w:r>
      <w:r w:rsidR="00D7080B">
        <w:rPr>
          <w:rFonts w:ascii="Times New Roman" w:eastAsia="Times New Roman" w:hAnsi="Times New Roman" w:cs="Times New Roman" w:hint="cs"/>
          <w:sz w:val="24"/>
          <w:szCs w:val="24"/>
          <w:rtl/>
          <w:lang w:eastAsia="en-US" w:bidi="ps-AF"/>
        </w:rPr>
        <w:t>گ</w:t>
      </w:r>
      <w:r>
        <w:rPr>
          <w:rFonts w:ascii="Times New Roman" w:eastAsia="Times New Roman" w:hAnsi="Times New Roman" w:cs="Times New Roman" w:hint="cs"/>
          <w:sz w:val="24"/>
          <w:szCs w:val="24"/>
          <w:rtl/>
          <w:lang w:eastAsia="en-US" w:bidi="ps-AF"/>
        </w:rPr>
        <w:t>رامونو د څارنې دنده لري ترڅو ډاډ ترلاسه کړي چې دغه پرو</w:t>
      </w:r>
      <w:r w:rsidR="00D7080B">
        <w:rPr>
          <w:rFonts w:ascii="Times New Roman" w:eastAsia="Times New Roman" w:hAnsi="Times New Roman" w:cs="Times New Roman" w:hint="cs"/>
          <w:sz w:val="24"/>
          <w:szCs w:val="24"/>
          <w:rtl/>
          <w:lang w:eastAsia="en-US" w:bidi="ps-AF"/>
        </w:rPr>
        <w:t>گ</w:t>
      </w:r>
      <w:r>
        <w:rPr>
          <w:rFonts w:ascii="Times New Roman" w:eastAsia="Times New Roman" w:hAnsi="Times New Roman" w:cs="Times New Roman" w:hint="cs"/>
          <w:sz w:val="24"/>
          <w:szCs w:val="24"/>
          <w:rtl/>
          <w:lang w:eastAsia="en-US" w:bidi="ps-AF"/>
        </w:rPr>
        <w:t>رامونه خپل هدف ته رسېدلي. نو ویلای شو چې په (</w:t>
      </w:r>
      <w:r w:rsidR="00977743" w:rsidRPr="006E6C01">
        <w:rPr>
          <w:rFonts w:ascii="Times New Roman" w:hAnsi="Times New Roman" w:cs="Times New Roman" w:hint="cs"/>
          <w:color w:val="0400A4"/>
          <w:sz w:val="24"/>
          <w:szCs w:val="24"/>
          <w:rtl/>
        </w:rPr>
        <w:t>د مدني ټولنې بنسټ نوم</w:t>
      </w:r>
      <w:r>
        <w:rPr>
          <w:rFonts w:ascii="Times New Roman" w:eastAsia="Times New Roman" w:hAnsi="Times New Roman" w:cs="Times New Roman" w:hint="cs"/>
          <w:sz w:val="24"/>
          <w:szCs w:val="24"/>
          <w:rtl/>
          <w:lang w:eastAsia="en-US" w:bidi="ps-AF"/>
        </w:rPr>
        <w:t xml:space="preserve">) کې د پروژې مدیر </w:t>
      </w:r>
      <w:r w:rsidR="00977743">
        <w:rPr>
          <w:rFonts w:ascii="Times New Roman" w:eastAsia="Times New Roman" w:hAnsi="Times New Roman" w:cs="Times New Roman" w:hint="cs"/>
          <w:sz w:val="24"/>
          <w:szCs w:val="24"/>
          <w:rtl/>
          <w:lang w:eastAsia="en-US" w:bidi="ps-AF"/>
        </w:rPr>
        <w:t>د پرو</w:t>
      </w:r>
      <w:r w:rsidR="00D7080B">
        <w:rPr>
          <w:rFonts w:ascii="Times New Roman" w:eastAsia="Times New Roman" w:hAnsi="Times New Roman" w:cs="Times New Roman" w:hint="cs"/>
          <w:sz w:val="24"/>
          <w:szCs w:val="24"/>
          <w:rtl/>
          <w:lang w:eastAsia="en-US" w:bidi="ps-AF"/>
        </w:rPr>
        <w:t>گ</w:t>
      </w:r>
      <w:r w:rsidR="00977743">
        <w:rPr>
          <w:rFonts w:ascii="Times New Roman" w:eastAsia="Times New Roman" w:hAnsi="Times New Roman" w:cs="Times New Roman" w:hint="cs"/>
          <w:sz w:val="24"/>
          <w:szCs w:val="24"/>
          <w:rtl/>
          <w:lang w:eastAsia="en-US" w:bidi="ps-AF"/>
        </w:rPr>
        <w:t xml:space="preserve">رام رییس ته راپور ورکوي. </w:t>
      </w:r>
    </w:p>
    <w:p w14:paraId="475B4D1F" w14:textId="14D7302E" w:rsidR="008C7E08" w:rsidRPr="008C6E1A" w:rsidRDefault="008C7E08" w:rsidP="00913285">
      <w:pPr>
        <w:bidi/>
        <w:spacing w:line="240" w:lineRule="auto"/>
        <w:jc w:val="center"/>
        <w:rPr>
          <w:rFonts w:ascii="Times New Roman" w:eastAsia="Times New Roman" w:hAnsi="Times New Roman" w:cs="Times New Roman"/>
          <w:b/>
          <w:bCs/>
          <w:sz w:val="22"/>
          <w:szCs w:val="22"/>
          <w:rtl/>
          <w:lang w:eastAsia="en-US"/>
        </w:rPr>
      </w:pPr>
      <w:r w:rsidRPr="00200155">
        <w:rPr>
          <w:b/>
          <w:noProof/>
          <w:lang w:eastAsia="en-US"/>
        </w:rPr>
        <mc:AlternateContent>
          <mc:Choice Requires="wps">
            <w:drawing>
              <wp:anchor distT="45720" distB="45720" distL="114300" distR="114300" simplePos="0" relativeHeight="251722752" behindDoc="1" locked="0" layoutInCell="1" allowOverlap="1" wp14:anchorId="41224D92" wp14:editId="1BA35B42">
                <wp:simplePos x="0" y="0"/>
                <wp:positionH relativeFrom="margin">
                  <wp:posOffset>-146685</wp:posOffset>
                </wp:positionH>
                <wp:positionV relativeFrom="paragraph">
                  <wp:posOffset>245745</wp:posOffset>
                </wp:positionV>
                <wp:extent cx="6223000" cy="2527300"/>
                <wp:effectExtent l="0" t="0" r="25400" b="25400"/>
                <wp:wrapTight wrapText="bothSides">
                  <wp:wrapPolygon edited="0">
                    <wp:start x="0" y="0"/>
                    <wp:lineTo x="0" y="21654"/>
                    <wp:lineTo x="21622" y="21654"/>
                    <wp:lineTo x="21622" y="0"/>
                    <wp:lineTo x="0"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000" cy="2527300"/>
                        </a:xfrm>
                        <a:prstGeom prst="rect">
                          <a:avLst/>
                        </a:prstGeom>
                        <a:solidFill>
                          <a:schemeClr val="accent1">
                            <a:lumMod val="20000"/>
                            <a:lumOff val="80000"/>
                          </a:schemeClr>
                        </a:solidFill>
                        <a:ln w="9525">
                          <a:solidFill>
                            <a:schemeClr val="accent1">
                              <a:lumMod val="75000"/>
                            </a:schemeClr>
                          </a:solidFill>
                          <a:miter lim="800000"/>
                          <a:headEnd/>
                          <a:tailEnd/>
                        </a:ln>
                      </wps:spPr>
                      <wps:txbx>
                        <w:txbxContent>
                          <w:p w14:paraId="405B0D5A" w14:textId="3B6A1BD3" w:rsidR="00D7080B" w:rsidRPr="00977743" w:rsidRDefault="00D7080B" w:rsidP="000D3EB5">
                            <w:pPr>
                              <w:pStyle w:val="ListParagraph"/>
                              <w:numPr>
                                <w:ilvl w:val="0"/>
                                <w:numId w:val="19"/>
                              </w:numPr>
                              <w:shd w:val="clear" w:color="auto" w:fill="DAEFD3" w:themeFill="accent1" w:themeFillTint="33"/>
                              <w:bidi/>
                              <w:spacing w:before="100" w:beforeAutospacing="1" w:after="100" w:afterAutospacing="1" w:line="240" w:lineRule="auto"/>
                              <w:jc w:val="both"/>
                              <w:rPr>
                                <w:rStyle w:val="Strong"/>
                                <w:rFonts w:ascii="Times New Roman" w:hAnsi="Times New Roman" w:cs="Times New Roman"/>
                                <w:sz w:val="22"/>
                                <w:szCs w:val="22"/>
                                <w:rtl/>
                                <w:lang w:bidi="fa-IR"/>
                              </w:rPr>
                            </w:pPr>
                            <w:r>
                              <w:rPr>
                                <w:rStyle w:val="Strong"/>
                                <w:rFonts w:ascii="Times New Roman" w:hAnsi="Times New Roman" w:cs="Times New Roman" w:hint="cs"/>
                                <w:sz w:val="22"/>
                                <w:szCs w:val="22"/>
                                <w:rtl/>
                                <w:lang w:bidi="ps-AF"/>
                              </w:rPr>
                              <w:t xml:space="preserve">انسجام او ظاهري بڼه: </w:t>
                            </w:r>
                            <w:r>
                              <w:rPr>
                                <w:rStyle w:val="Strong"/>
                                <w:rFonts w:ascii="Times New Roman" w:hAnsi="Times New Roman" w:cs="Times New Roman" w:hint="cs"/>
                                <w:b w:val="0"/>
                                <w:bCs w:val="0"/>
                                <w:sz w:val="22"/>
                                <w:szCs w:val="22"/>
                                <w:rtl/>
                                <w:lang w:bidi="ps-AF"/>
                              </w:rPr>
                              <w:t>د یوې پروژې برخې او اجزاوې مشخصې او کره وي، پولې او موخې یې په روښانه تو</w:t>
                            </w:r>
                            <w:r w:rsidR="00071F63">
                              <w:rPr>
                                <w:rStyle w:val="Strong"/>
                                <w:rFonts w:ascii="Times New Roman" w:hAnsi="Times New Roman" w:cs="Times New Roman" w:hint="cs"/>
                                <w:b w:val="0"/>
                                <w:bCs w:val="0"/>
                                <w:sz w:val="22"/>
                                <w:szCs w:val="22"/>
                                <w:rtl/>
                                <w:lang w:bidi="ps-AF"/>
                              </w:rPr>
                              <w:t>گ</w:t>
                            </w:r>
                            <w:r>
                              <w:rPr>
                                <w:rStyle w:val="Strong"/>
                                <w:rFonts w:ascii="Times New Roman" w:hAnsi="Times New Roman" w:cs="Times New Roman" w:hint="cs"/>
                                <w:b w:val="0"/>
                                <w:bCs w:val="0"/>
                                <w:sz w:val="22"/>
                                <w:szCs w:val="22"/>
                                <w:rtl/>
                                <w:lang w:bidi="ps-AF"/>
                              </w:rPr>
                              <w:t>ه تعریف شوې وي، حال دا چې د یوه پرو</w:t>
                            </w:r>
                            <w:r w:rsidR="00071F63">
                              <w:rPr>
                                <w:rStyle w:val="Strong"/>
                                <w:rFonts w:ascii="Times New Roman" w:hAnsi="Times New Roman" w:cs="Times New Roman" w:hint="cs"/>
                                <w:b w:val="0"/>
                                <w:bCs w:val="0"/>
                                <w:sz w:val="22"/>
                                <w:szCs w:val="22"/>
                                <w:rtl/>
                                <w:lang w:bidi="ps-AF"/>
                              </w:rPr>
                              <w:t>گ</w:t>
                            </w:r>
                            <w:r>
                              <w:rPr>
                                <w:rStyle w:val="Strong"/>
                                <w:rFonts w:ascii="Times New Roman" w:hAnsi="Times New Roman" w:cs="Times New Roman" w:hint="cs"/>
                                <w:b w:val="0"/>
                                <w:bCs w:val="0"/>
                                <w:sz w:val="22"/>
                                <w:szCs w:val="22"/>
                                <w:rtl/>
                                <w:lang w:bidi="ps-AF"/>
                              </w:rPr>
                              <w:t>رام پولې او اهداف دومره روښانه نه وي. له دې سره، څرن</w:t>
                            </w:r>
                            <w:r w:rsidR="00071F63">
                              <w:rPr>
                                <w:rStyle w:val="Strong"/>
                                <w:rFonts w:ascii="Times New Roman" w:hAnsi="Times New Roman" w:cs="Times New Roman" w:hint="cs"/>
                                <w:b w:val="0"/>
                                <w:bCs w:val="0"/>
                                <w:sz w:val="22"/>
                                <w:szCs w:val="22"/>
                                <w:rtl/>
                                <w:lang w:bidi="ps-AF"/>
                              </w:rPr>
                              <w:t>گ</w:t>
                            </w:r>
                            <w:r>
                              <w:rPr>
                                <w:rStyle w:val="Strong"/>
                                <w:rFonts w:ascii="Times New Roman" w:hAnsi="Times New Roman" w:cs="Times New Roman" w:hint="cs"/>
                                <w:b w:val="0"/>
                                <w:bCs w:val="0"/>
                                <w:sz w:val="22"/>
                                <w:szCs w:val="22"/>
                                <w:rtl/>
                                <w:lang w:bidi="ps-AF"/>
                              </w:rPr>
                              <w:t>ه چې یو پرو</w:t>
                            </w:r>
                            <w:r w:rsidR="00071F63">
                              <w:rPr>
                                <w:rStyle w:val="Strong"/>
                                <w:rFonts w:ascii="Times New Roman" w:hAnsi="Times New Roman" w:cs="Times New Roman" w:hint="cs"/>
                                <w:b w:val="0"/>
                                <w:bCs w:val="0"/>
                                <w:sz w:val="22"/>
                                <w:szCs w:val="22"/>
                                <w:rtl/>
                                <w:lang w:bidi="ps-AF"/>
                              </w:rPr>
                              <w:t>گ</w:t>
                            </w:r>
                            <w:r>
                              <w:rPr>
                                <w:rStyle w:val="Strong"/>
                                <w:rFonts w:ascii="Times New Roman" w:hAnsi="Times New Roman" w:cs="Times New Roman" w:hint="cs"/>
                                <w:b w:val="0"/>
                                <w:bCs w:val="0"/>
                                <w:sz w:val="22"/>
                                <w:szCs w:val="22"/>
                                <w:rtl/>
                                <w:lang w:bidi="ps-AF"/>
                              </w:rPr>
                              <w:t>رام څو پروژې تر پوښښ لاندې نیسي، د یوه پرو</w:t>
                            </w:r>
                            <w:r w:rsidR="00071F63">
                              <w:rPr>
                                <w:rStyle w:val="Strong"/>
                                <w:rFonts w:ascii="Times New Roman" w:hAnsi="Times New Roman" w:cs="Times New Roman" w:hint="cs"/>
                                <w:b w:val="0"/>
                                <w:bCs w:val="0"/>
                                <w:sz w:val="22"/>
                                <w:szCs w:val="22"/>
                                <w:rtl/>
                                <w:lang w:bidi="ps-AF"/>
                              </w:rPr>
                              <w:t>گ</w:t>
                            </w:r>
                            <w:r>
                              <w:rPr>
                                <w:rStyle w:val="Strong"/>
                                <w:rFonts w:ascii="Times New Roman" w:hAnsi="Times New Roman" w:cs="Times New Roman" w:hint="cs"/>
                                <w:b w:val="0"/>
                                <w:bCs w:val="0"/>
                                <w:sz w:val="22"/>
                                <w:szCs w:val="22"/>
                                <w:rtl/>
                                <w:lang w:bidi="ps-AF"/>
                              </w:rPr>
                              <w:t xml:space="preserve">رام غړي به هم ډېر وي؛ ځکه چې د پروژو مدیران او کارکوونکي په کې شامل وي. </w:t>
                            </w:r>
                          </w:p>
                          <w:p w14:paraId="55515DDB" w14:textId="470ECFF7" w:rsidR="00D7080B" w:rsidRPr="0029568A" w:rsidRDefault="00D7080B" w:rsidP="000D3EB5">
                            <w:pPr>
                              <w:pStyle w:val="ListParagraph"/>
                              <w:numPr>
                                <w:ilvl w:val="0"/>
                                <w:numId w:val="19"/>
                              </w:numPr>
                              <w:shd w:val="clear" w:color="auto" w:fill="DAEFD3" w:themeFill="accent1" w:themeFillTint="33"/>
                              <w:bidi/>
                              <w:spacing w:before="100" w:beforeAutospacing="1" w:after="100" w:afterAutospacing="1" w:line="240" w:lineRule="auto"/>
                              <w:jc w:val="both"/>
                              <w:rPr>
                                <w:rStyle w:val="Strong"/>
                                <w:rFonts w:ascii="Times New Roman" w:hAnsi="Times New Roman" w:cs="Times New Roman"/>
                                <w:sz w:val="22"/>
                                <w:szCs w:val="22"/>
                                <w:lang w:bidi="fa-IR"/>
                              </w:rPr>
                            </w:pPr>
                            <w:r>
                              <w:rPr>
                                <w:rStyle w:val="Strong"/>
                                <w:rFonts w:ascii="Times New Roman" w:hAnsi="Times New Roman" w:cs="Times New Roman" w:hint="cs"/>
                                <w:sz w:val="22"/>
                                <w:szCs w:val="22"/>
                                <w:rtl/>
                                <w:lang w:bidi="ps-AF"/>
                              </w:rPr>
                              <w:t xml:space="preserve">هڅه: </w:t>
                            </w:r>
                            <w:r>
                              <w:rPr>
                                <w:rStyle w:val="Strong"/>
                                <w:rFonts w:ascii="Times New Roman" w:hAnsi="Times New Roman" w:cs="Times New Roman" w:hint="cs"/>
                                <w:b w:val="0"/>
                                <w:bCs w:val="0"/>
                                <w:sz w:val="22"/>
                                <w:szCs w:val="22"/>
                                <w:rtl/>
                                <w:lang w:bidi="ps-AF"/>
                              </w:rPr>
                              <w:t>پروژه د متمرکزو او جلا هڅو څر</w:t>
                            </w:r>
                            <w:r w:rsidR="00071F63">
                              <w:rPr>
                                <w:rStyle w:val="Strong"/>
                                <w:rFonts w:ascii="Times New Roman" w:hAnsi="Times New Roman" w:cs="Times New Roman" w:hint="cs"/>
                                <w:b w:val="0"/>
                                <w:bCs w:val="0"/>
                                <w:sz w:val="22"/>
                                <w:szCs w:val="22"/>
                                <w:rtl/>
                                <w:lang w:bidi="ps-AF"/>
                              </w:rPr>
                              <w:t>گ</w:t>
                            </w:r>
                            <w:r>
                              <w:rPr>
                                <w:rStyle w:val="Strong"/>
                                <w:rFonts w:ascii="Times New Roman" w:hAnsi="Times New Roman" w:cs="Times New Roman" w:hint="cs"/>
                                <w:b w:val="0"/>
                                <w:bCs w:val="0"/>
                                <w:sz w:val="22"/>
                                <w:szCs w:val="22"/>
                                <w:rtl/>
                                <w:lang w:bidi="ps-AF"/>
                              </w:rPr>
                              <w:t>ندوونکې ده، حال دا چې په پرو</w:t>
                            </w:r>
                            <w:r w:rsidR="00071F63">
                              <w:rPr>
                                <w:rStyle w:val="Strong"/>
                                <w:rFonts w:ascii="Times New Roman" w:hAnsi="Times New Roman" w:cs="Times New Roman" w:hint="cs"/>
                                <w:b w:val="0"/>
                                <w:bCs w:val="0"/>
                                <w:sz w:val="22"/>
                                <w:szCs w:val="22"/>
                                <w:rtl/>
                                <w:lang w:bidi="ps-AF"/>
                              </w:rPr>
                              <w:t>گ</w:t>
                            </w:r>
                            <w:r>
                              <w:rPr>
                                <w:rStyle w:val="Strong"/>
                                <w:rFonts w:ascii="Times New Roman" w:hAnsi="Times New Roman" w:cs="Times New Roman" w:hint="cs"/>
                                <w:b w:val="0"/>
                                <w:bCs w:val="0"/>
                                <w:sz w:val="22"/>
                                <w:szCs w:val="22"/>
                                <w:rtl/>
                                <w:lang w:bidi="ps-AF"/>
                              </w:rPr>
                              <w:t>رام کې څو پروژې او ورسره تړلي کارونه شامل دي. بېلابېلې پروژې یو بل بشپړوي او د پرو</w:t>
                            </w:r>
                            <w:r w:rsidR="00071F63">
                              <w:rPr>
                                <w:rStyle w:val="Strong"/>
                                <w:rFonts w:ascii="Times New Roman" w:hAnsi="Times New Roman" w:cs="Times New Roman" w:hint="cs"/>
                                <w:b w:val="0"/>
                                <w:bCs w:val="0"/>
                                <w:sz w:val="22"/>
                                <w:szCs w:val="22"/>
                                <w:rtl/>
                                <w:lang w:bidi="ps-AF"/>
                              </w:rPr>
                              <w:t>گ</w:t>
                            </w:r>
                            <w:r>
                              <w:rPr>
                                <w:rStyle w:val="Strong"/>
                                <w:rFonts w:ascii="Times New Roman" w:hAnsi="Times New Roman" w:cs="Times New Roman" w:hint="cs"/>
                                <w:b w:val="0"/>
                                <w:bCs w:val="0"/>
                                <w:sz w:val="22"/>
                                <w:szCs w:val="22"/>
                                <w:rtl/>
                                <w:lang w:bidi="ps-AF"/>
                              </w:rPr>
                              <w:t>رام په خدمت کې وي ترڅو خپل هدف ترلاسه کړي. ښايي ځینې وختونه د یوه پرو</w:t>
                            </w:r>
                            <w:r w:rsidR="00071F63">
                              <w:rPr>
                                <w:rStyle w:val="Strong"/>
                                <w:rFonts w:ascii="Times New Roman" w:hAnsi="Times New Roman" w:cs="Times New Roman" w:hint="cs"/>
                                <w:b w:val="0"/>
                                <w:bCs w:val="0"/>
                                <w:sz w:val="22"/>
                                <w:szCs w:val="22"/>
                                <w:rtl/>
                                <w:lang w:bidi="ps-AF"/>
                              </w:rPr>
                              <w:t>گ</w:t>
                            </w:r>
                            <w:r>
                              <w:rPr>
                                <w:rStyle w:val="Strong"/>
                                <w:rFonts w:ascii="Times New Roman" w:hAnsi="Times New Roman" w:cs="Times New Roman" w:hint="cs"/>
                                <w:b w:val="0"/>
                                <w:bCs w:val="0"/>
                                <w:sz w:val="22"/>
                                <w:szCs w:val="22"/>
                                <w:rtl/>
                                <w:lang w:bidi="ps-AF"/>
                              </w:rPr>
                              <w:t>رام څو پروژې له یو بل سره ورته وي، نو د پرو</w:t>
                            </w:r>
                            <w:r w:rsidR="00071F63">
                              <w:rPr>
                                <w:rStyle w:val="Strong"/>
                                <w:rFonts w:ascii="Times New Roman" w:hAnsi="Times New Roman" w:cs="Times New Roman" w:hint="cs"/>
                                <w:b w:val="0"/>
                                <w:bCs w:val="0"/>
                                <w:sz w:val="22"/>
                                <w:szCs w:val="22"/>
                                <w:rtl/>
                                <w:lang w:bidi="ps-AF"/>
                              </w:rPr>
                              <w:t>گ</w:t>
                            </w:r>
                            <w:r>
                              <w:rPr>
                                <w:rStyle w:val="Strong"/>
                                <w:rFonts w:ascii="Times New Roman" w:hAnsi="Times New Roman" w:cs="Times New Roman" w:hint="cs"/>
                                <w:b w:val="0"/>
                                <w:bCs w:val="0"/>
                                <w:sz w:val="22"/>
                                <w:szCs w:val="22"/>
                                <w:rtl/>
                                <w:lang w:bidi="ps-AF"/>
                              </w:rPr>
                              <w:t>رام دیر ورته والي تر ارزونې لاندې نیسي او د پروژو له مدیرانو سره همکاري کوي تر څو له زړه پورې پرمخت</w:t>
                            </w:r>
                            <w:r w:rsidR="00071F63">
                              <w:rPr>
                                <w:rStyle w:val="Strong"/>
                                <w:rFonts w:ascii="Times New Roman" w:hAnsi="Times New Roman" w:cs="Times New Roman" w:hint="cs"/>
                                <w:b w:val="0"/>
                                <w:bCs w:val="0"/>
                                <w:sz w:val="22"/>
                                <w:szCs w:val="22"/>
                                <w:rtl/>
                                <w:lang w:bidi="ps-AF"/>
                              </w:rPr>
                              <w:t>گ</w:t>
                            </w:r>
                            <w:r>
                              <w:rPr>
                                <w:rStyle w:val="Strong"/>
                                <w:rFonts w:ascii="Times New Roman" w:hAnsi="Times New Roman" w:cs="Times New Roman" w:hint="cs"/>
                                <w:b w:val="0"/>
                                <w:bCs w:val="0"/>
                                <w:sz w:val="22"/>
                                <w:szCs w:val="22"/>
                                <w:rtl/>
                                <w:lang w:bidi="ps-AF"/>
                              </w:rPr>
                              <w:t xml:space="preserve">ونو او مناسب کار څخه ډاډ ترلاسه کړي. </w:t>
                            </w:r>
                          </w:p>
                          <w:p w14:paraId="10063E28" w14:textId="5C43094A" w:rsidR="00D7080B" w:rsidRPr="0029568A" w:rsidRDefault="00D7080B" w:rsidP="000D3EB5">
                            <w:pPr>
                              <w:pStyle w:val="ListParagraph"/>
                              <w:numPr>
                                <w:ilvl w:val="0"/>
                                <w:numId w:val="19"/>
                              </w:numPr>
                              <w:shd w:val="clear" w:color="auto" w:fill="DAEFD3" w:themeFill="accent1" w:themeFillTint="33"/>
                              <w:bidi/>
                              <w:spacing w:before="100" w:beforeAutospacing="1" w:after="100" w:afterAutospacing="1" w:line="240" w:lineRule="auto"/>
                              <w:jc w:val="both"/>
                              <w:rPr>
                                <w:rStyle w:val="Strong"/>
                                <w:rFonts w:ascii="Times New Roman" w:hAnsi="Times New Roman" w:cs="Times New Roman"/>
                                <w:sz w:val="22"/>
                                <w:szCs w:val="22"/>
                                <w:lang w:bidi="fa-IR"/>
                              </w:rPr>
                            </w:pPr>
                            <w:r>
                              <w:rPr>
                                <w:rStyle w:val="Strong"/>
                                <w:rFonts w:ascii="Times New Roman" w:hAnsi="Times New Roman" w:cs="Times New Roman" w:hint="cs"/>
                                <w:sz w:val="22"/>
                                <w:szCs w:val="22"/>
                                <w:rtl/>
                                <w:lang w:bidi="ps-AF"/>
                              </w:rPr>
                              <w:t xml:space="preserve">دوام: </w:t>
                            </w:r>
                            <w:r>
                              <w:rPr>
                                <w:rStyle w:val="Strong"/>
                                <w:rFonts w:ascii="Times New Roman" w:hAnsi="Times New Roman" w:cs="Times New Roman" w:hint="cs"/>
                                <w:b w:val="0"/>
                                <w:bCs w:val="0"/>
                                <w:sz w:val="22"/>
                                <w:szCs w:val="22"/>
                                <w:rtl/>
                                <w:lang w:bidi="ps-AF"/>
                              </w:rPr>
                              <w:t>سره له دې چې د ځینو پروژو اجراء کول څو کاله وخت اخلي، پروژې په معمولي تو</w:t>
                            </w:r>
                            <w:r w:rsidR="00071F63">
                              <w:rPr>
                                <w:rStyle w:val="Strong"/>
                                <w:rFonts w:ascii="Times New Roman" w:hAnsi="Times New Roman" w:cs="Times New Roman" w:hint="cs"/>
                                <w:b w:val="0"/>
                                <w:bCs w:val="0"/>
                                <w:sz w:val="22"/>
                                <w:szCs w:val="22"/>
                                <w:rtl/>
                                <w:lang w:bidi="ps-AF"/>
                              </w:rPr>
                              <w:t>گ</w:t>
                            </w:r>
                            <w:r>
                              <w:rPr>
                                <w:rStyle w:val="Strong"/>
                                <w:rFonts w:ascii="Times New Roman" w:hAnsi="Times New Roman" w:cs="Times New Roman" w:hint="cs"/>
                                <w:b w:val="0"/>
                                <w:bCs w:val="0"/>
                                <w:sz w:val="22"/>
                                <w:szCs w:val="22"/>
                                <w:rtl/>
                                <w:lang w:bidi="ps-AF"/>
                              </w:rPr>
                              <w:t>ه دومره اوږدې نه وي. په بدل کې پرو</w:t>
                            </w:r>
                            <w:r w:rsidR="00071F63">
                              <w:rPr>
                                <w:rStyle w:val="Strong"/>
                                <w:rFonts w:ascii="Times New Roman" w:hAnsi="Times New Roman" w:cs="Times New Roman" w:hint="cs"/>
                                <w:b w:val="0"/>
                                <w:bCs w:val="0"/>
                                <w:sz w:val="22"/>
                                <w:szCs w:val="22"/>
                                <w:rtl/>
                                <w:lang w:bidi="ps-AF"/>
                              </w:rPr>
                              <w:t>گ</w:t>
                            </w:r>
                            <w:r>
                              <w:rPr>
                                <w:rStyle w:val="Strong"/>
                                <w:rFonts w:ascii="Times New Roman" w:hAnsi="Times New Roman" w:cs="Times New Roman" w:hint="cs"/>
                                <w:b w:val="0"/>
                                <w:bCs w:val="0"/>
                                <w:sz w:val="22"/>
                                <w:szCs w:val="22"/>
                                <w:rtl/>
                                <w:lang w:bidi="ps-AF"/>
                              </w:rPr>
                              <w:t>رامونه ډېرکله زیات وخت ته اړتیا لري ترڅو پلي شي؛ ځکه چې د ډېرو اهدافو په لټه کې وي. په عادي تو</w:t>
                            </w:r>
                            <w:r w:rsidR="00071F63">
                              <w:rPr>
                                <w:rStyle w:val="Strong"/>
                                <w:rFonts w:ascii="Times New Roman" w:hAnsi="Times New Roman" w:cs="Times New Roman" w:hint="cs"/>
                                <w:b w:val="0"/>
                                <w:bCs w:val="0"/>
                                <w:sz w:val="22"/>
                                <w:szCs w:val="22"/>
                                <w:rtl/>
                                <w:lang w:bidi="ps-AF"/>
                              </w:rPr>
                              <w:t>گ</w:t>
                            </w:r>
                            <w:r>
                              <w:rPr>
                                <w:rStyle w:val="Strong"/>
                                <w:rFonts w:ascii="Times New Roman" w:hAnsi="Times New Roman" w:cs="Times New Roman" w:hint="cs"/>
                                <w:b w:val="0"/>
                                <w:bCs w:val="0"/>
                                <w:sz w:val="22"/>
                                <w:szCs w:val="22"/>
                                <w:rtl/>
                                <w:lang w:bidi="ps-AF"/>
                              </w:rPr>
                              <w:t>ه پرو</w:t>
                            </w:r>
                            <w:r w:rsidR="00071F63">
                              <w:rPr>
                                <w:rStyle w:val="Strong"/>
                                <w:rFonts w:ascii="Times New Roman" w:hAnsi="Times New Roman" w:cs="Times New Roman" w:hint="cs"/>
                                <w:b w:val="0"/>
                                <w:bCs w:val="0"/>
                                <w:sz w:val="22"/>
                                <w:szCs w:val="22"/>
                                <w:rtl/>
                                <w:lang w:bidi="ps-AF"/>
                              </w:rPr>
                              <w:t>گ</w:t>
                            </w:r>
                            <w:r>
                              <w:rPr>
                                <w:rStyle w:val="Strong"/>
                                <w:rFonts w:ascii="Times New Roman" w:hAnsi="Times New Roman" w:cs="Times New Roman" w:hint="cs"/>
                                <w:b w:val="0"/>
                                <w:bCs w:val="0"/>
                                <w:sz w:val="22"/>
                                <w:szCs w:val="22"/>
                                <w:rtl/>
                                <w:lang w:bidi="ps-AF"/>
                              </w:rPr>
                              <w:t>رامونه ډېرکله څو پړاوونه او څان</w:t>
                            </w:r>
                            <w:r w:rsidR="00071F63">
                              <w:rPr>
                                <w:rStyle w:val="Strong"/>
                                <w:rFonts w:ascii="Times New Roman" w:hAnsi="Times New Roman" w:cs="Times New Roman" w:hint="cs"/>
                                <w:b w:val="0"/>
                                <w:bCs w:val="0"/>
                                <w:sz w:val="22"/>
                                <w:szCs w:val="22"/>
                                <w:rtl/>
                                <w:lang w:bidi="ps-AF"/>
                              </w:rPr>
                              <w:t>گ</w:t>
                            </w:r>
                            <w:r>
                              <w:rPr>
                                <w:rStyle w:val="Strong"/>
                                <w:rFonts w:ascii="Times New Roman" w:hAnsi="Times New Roman" w:cs="Times New Roman" w:hint="cs"/>
                                <w:b w:val="0"/>
                                <w:bCs w:val="0"/>
                                <w:sz w:val="22"/>
                                <w:szCs w:val="22"/>
                                <w:rtl/>
                                <w:lang w:bidi="ps-AF"/>
                              </w:rPr>
                              <w:t xml:space="preserve">ې لري. ښايي یوه اوږدمهاله پروژه هم څو پړاوونه ولري ، خو دا ډول شی دومره دود نه دی. </w:t>
                            </w:r>
                          </w:p>
                          <w:p w14:paraId="1AFB7C62" w14:textId="7E2AF0A1" w:rsidR="00D7080B" w:rsidRPr="0029568A" w:rsidRDefault="00071F63" w:rsidP="000D3EB5">
                            <w:pPr>
                              <w:pStyle w:val="ListParagraph"/>
                              <w:numPr>
                                <w:ilvl w:val="0"/>
                                <w:numId w:val="19"/>
                              </w:numPr>
                              <w:shd w:val="clear" w:color="auto" w:fill="DAEFD3" w:themeFill="accent1" w:themeFillTint="33"/>
                              <w:bidi/>
                              <w:spacing w:before="100" w:beforeAutospacing="1" w:after="100" w:afterAutospacing="1" w:line="240" w:lineRule="auto"/>
                              <w:jc w:val="both"/>
                              <w:rPr>
                                <w:rStyle w:val="Strong"/>
                                <w:rFonts w:ascii="Times New Roman" w:hAnsi="Times New Roman" w:cs="Times New Roman"/>
                                <w:sz w:val="22"/>
                                <w:szCs w:val="22"/>
                                <w:lang w:bidi="fa-IR"/>
                              </w:rPr>
                            </w:pPr>
                            <w:r>
                              <w:rPr>
                                <w:rStyle w:val="Strong"/>
                                <w:rFonts w:ascii="Times New Roman" w:hAnsi="Times New Roman" w:cs="Times New Roman" w:hint="cs"/>
                                <w:sz w:val="22"/>
                                <w:szCs w:val="22"/>
                                <w:rtl/>
                                <w:lang w:bidi="ps-AF"/>
                              </w:rPr>
                              <w:t>گ</w:t>
                            </w:r>
                            <w:r w:rsidR="00D7080B">
                              <w:rPr>
                                <w:rStyle w:val="Strong"/>
                                <w:rFonts w:ascii="Times New Roman" w:hAnsi="Times New Roman" w:cs="Times New Roman" w:hint="cs"/>
                                <w:sz w:val="22"/>
                                <w:szCs w:val="22"/>
                                <w:rtl/>
                                <w:lang w:bidi="ps-AF"/>
                              </w:rPr>
                              <w:t xml:space="preserve">ټې: </w:t>
                            </w:r>
                            <w:r w:rsidR="00D7080B">
                              <w:rPr>
                                <w:rStyle w:val="Strong"/>
                                <w:rFonts w:ascii="Times New Roman" w:hAnsi="Times New Roman" w:cs="Times New Roman" w:hint="cs"/>
                                <w:b w:val="0"/>
                                <w:bCs w:val="0"/>
                                <w:sz w:val="22"/>
                                <w:szCs w:val="22"/>
                                <w:rtl/>
                                <w:lang w:bidi="ps-AF"/>
                              </w:rPr>
                              <w:t>پروژې د لیدنې وړ پایلو ترلاسه کولو باندې تمرکز لري، یانې د پروژې له بشپړولو وروسته څه ترلاسه کیږي. پرو</w:t>
                            </w:r>
                            <w:r>
                              <w:rPr>
                                <w:rStyle w:val="Strong"/>
                                <w:rFonts w:ascii="Times New Roman" w:hAnsi="Times New Roman" w:cs="Times New Roman" w:hint="cs"/>
                                <w:b w:val="0"/>
                                <w:bCs w:val="0"/>
                                <w:sz w:val="22"/>
                                <w:szCs w:val="22"/>
                                <w:rtl/>
                                <w:lang w:bidi="ps-AF"/>
                              </w:rPr>
                              <w:t>گ</w:t>
                            </w:r>
                            <w:r w:rsidR="00D7080B">
                              <w:rPr>
                                <w:rStyle w:val="Strong"/>
                                <w:rFonts w:ascii="Times New Roman" w:hAnsi="Times New Roman" w:cs="Times New Roman" w:hint="cs"/>
                                <w:b w:val="0"/>
                                <w:bCs w:val="0"/>
                                <w:sz w:val="22"/>
                                <w:szCs w:val="22"/>
                                <w:rtl/>
                                <w:lang w:bidi="ps-AF"/>
                              </w:rPr>
                              <w:t>رامونه پر هغو پیغامونو تمرکز لري چې ځینې وختونه د کتنې وړ نه دي. د یوه پرور</w:t>
                            </w:r>
                            <w:r>
                              <w:rPr>
                                <w:rStyle w:val="Strong"/>
                                <w:rFonts w:ascii="Times New Roman" w:hAnsi="Times New Roman" w:cs="Times New Roman" w:hint="cs"/>
                                <w:b w:val="0"/>
                                <w:bCs w:val="0"/>
                                <w:sz w:val="22"/>
                                <w:szCs w:val="22"/>
                                <w:rtl/>
                                <w:lang w:bidi="ps-AF"/>
                              </w:rPr>
                              <w:t>گ</w:t>
                            </w:r>
                            <w:r w:rsidR="00D7080B">
                              <w:rPr>
                                <w:rStyle w:val="Strong"/>
                                <w:rFonts w:ascii="Times New Roman" w:hAnsi="Times New Roman" w:cs="Times New Roman" w:hint="cs"/>
                                <w:b w:val="0"/>
                                <w:bCs w:val="0"/>
                                <w:sz w:val="22"/>
                                <w:szCs w:val="22"/>
                                <w:rtl/>
                                <w:lang w:bidi="ps-AF"/>
                              </w:rPr>
                              <w:t xml:space="preserve">ام څخه راپورته شوې </w:t>
                            </w:r>
                            <w:r>
                              <w:rPr>
                                <w:rStyle w:val="Strong"/>
                                <w:rFonts w:ascii="Times New Roman" w:hAnsi="Times New Roman" w:cs="Times New Roman" w:hint="cs"/>
                                <w:b w:val="0"/>
                                <w:bCs w:val="0"/>
                                <w:sz w:val="22"/>
                                <w:szCs w:val="22"/>
                                <w:rtl/>
                                <w:lang w:bidi="ps-AF"/>
                              </w:rPr>
                              <w:t>گ</w:t>
                            </w:r>
                            <w:r w:rsidR="00D7080B">
                              <w:rPr>
                                <w:rStyle w:val="Strong"/>
                                <w:rFonts w:ascii="Times New Roman" w:hAnsi="Times New Roman" w:cs="Times New Roman" w:hint="cs"/>
                                <w:b w:val="0"/>
                                <w:bCs w:val="0"/>
                                <w:sz w:val="22"/>
                                <w:szCs w:val="22"/>
                                <w:rtl/>
                                <w:lang w:bidi="ps-AF"/>
                              </w:rPr>
                              <w:t xml:space="preserve">ټې د هغه پروژې څخه په ټولیزو </w:t>
                            </w:r>
                            <w:r>
                              <w:rPr>
                                <w:rStyle w:val="Strong"/>
                                <w:rFonts w:ascii="Times New Roman" w:hAnsi="Times New Roman" w:cs="Times New Roman" w:hint="cs"/>
                                <w:b w:val="0"/>
                                <w:bCs w:val="0"/>
                                <w:sz w:val="22"/>
                                <w:szCs w:val="22"/>
                                <w:rtl/>
                                <w:lang w:bidi="ps-AF"/>
                              </w:rPr>
                              <w:t>گ</w:t>
                            </w:r>
                            <w:r w:rsidR="00D7080B">
                              <w:rPr>
                                <w:rStyle w:val="Strong"/>
                                <w:rFonts w:ascii="Times New Roman" w:hAnsi="Times New Roman" w:cs="Times New Roman" w:hint="cs"/>
                                <w:b w:val="0"/>
                                <w:bCs w:val="0"/>
                                <w:sz w:val="22"/>
                                <w:szCs w:val="22"/>
                                <w:rtl/>
                                <w:lang w:bidi="ps-AF"/>
                              </w:rPr>
                              <w:t>ټو پورې اړه لري. د یوه پرو</w:t>
                            </w:r>
                            <w:r>
                              <w:rPr>
                                <w:rStyle w:val="Strong"/>
                                <w:rFonts w:ascii="Times New Roman" w:hAnsi="Times New Roman" w:cs="Times New Roman" w:hint="cs"/>
                                <w:b w:val="0"/>
                                <w:bCs w:val="0"/>
                                <w:sz w:val="22"/>
                                <w:szCs w:val="22"/>
                                <w:rtl/>
                                <w:lang w:bidi="ps-AF"/>
                              </w:rPr>
                              <w:t>گ</w:t>
                            </w:r>
                            <w:r w:rsidR="00D7080B">
                              <w:rPr>
                                <w:rStyle w:val="Strong"/>
                                <w:rFonts w:ascii="Times New Roman" w:hAnsi="Times New Roman" w:cs="Times New Roman" w:hint="cs"/>
                                <w:b w:val="0"/>
                                <w:bCs w:val="0"/>
                                <w:sz w:val="22"/>
                                <w:szCs w:val="22"/>
                                <w:rtl/>
                                <w:lang w:bidi="ps-AF"/>
                              </w:rPr>
                              <w:t>رام د محصول په مثالونو کې په یوه ار</w:t>
                            </w:r>
                            <w:r>
                              <w:rPr>
                                <w:rStyle w:val="Strong"/>
                                <w:rFonts w:ascii="Times New Roman" w:hAnsi="Times New Roman" w:cs="Times New Roman" w:hint="cs"/>
                                <w:b w:val="0"/>
                                <w:bCs w:val="0"/>
                                <w:sz w:val="22"/>
                                <w:szCs w:val="22"/>
                                <w:rtl/>
                                <w:lang w:bidi="ps-AF"/>
                              </w:rPr>
                              <w:t>گ</w:t>
                            </w:r>
                            <w:r w:rsidR="00D7080B">
                              <w:rPr>
                                <w:rStyle w:val="Strong"/>
                                <w:rFonts w:ascii="Times New Roman" w:hAnsi="Times New Roman" w:cs="Times New Roman" w:hint="cs"/>
                                <w:b w:val="0"/>
                                <w:bCs w:val="0"/>
                                <w:sz w:val="22"/>
                                <w:szCs w:val="22"/>
                                <w:rtl/>
                                <w:lang w:bidi="ps-AF"/>
                              </w:rPr>
                              <w:t>ان کې فرهن</w:t>
                            </w:r>
                            <w:r>
                              <w:rPr>
                                <w:rStyle w:val="Strong"/>
                                <w:rFonts w:ascii="Times New Roman" w:hAnsi="Times New Roman" w:cs="Times New Roman" w:hint="cs"/>
                                <w:b w:val="0"/>
                                <w:bCs w:val="0"/>
                                <w:sz w:val="22"/>
                                <w:szCs w:val="22"/>
                                <w:rtl/>
                                <w:lang w:bidi="ps-AF"/>
                              </w:rPr>
                              <w:t>گ</w:t>
                            </w:r>
                            <w:r w:rsidR="00D7080B">
                              <w:rPr>
                                <w:rStyle w:val="Strong"/>
                                <w:rFonts w:ascii="Times New Roman" w:hAnsi="Times New Roman" w:cs="Times New Roman" w:hint="cs"/>
                                <w:b w:val="0"/>
                                <w:bCs w:val="0"/>
                                <w:sz w:val="22"/>
                                <w:szCs w:val="22"/>
                                <w:rtl/>
                                <w:lang w:bidi="ps-AF"/>
                              </w:rPr>
                              <w:t>ي یا سیاسي تغییر او د یوه ار</w:t>
                            </w:r>
                            <w:r>
                              <w:rPr>
                                <w:rStyle w:val="Strong"/>
                                <w:rFonts w:ascii="Times New Roman" w:hAnsi="Times New Roman" w:cs="Times New Roman" w:hint="cs"/>
                                <w:b w:val="0"/>
                                <w:bCs w:val="0"/>
                                <w:sz w:val="22"/>
                                <w:szCs w:val="22"/>
                                <w:rtl/>
                                <w:lang w:bidi="ps-AF"/>
                              </w:rPr>
                              <w:t>گ</w:t>
                            </w:r>
                            <w:r w:rsidR="00D7080B">
                              <w:rPr>
                                <w:rStyle w:val="Strong"/>
                                <w:rFonts w:ascii="Times New Roman" w:hAnsi="Times New Roman" w:cs="Times New Roman" w:hint="cs"/>
                                <w:b w:val="0"/>
                                <w:bCs w:val="0"/>
                                <w:sz w:val="22"/>
                                <w:szCs w:val="22"/>
                                <w:rtl/>
                                <w:lang w:bidi="ps-AF"/>
                              </w:rPr>
                              <w:t xml:space="preserve">ان د فعالیتونو په ډول کې تغییرات شامل دي.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224D92" id="_x0000_s1027" type="#_x0000_t202" style="position:absolute;left:0;text-align:left;margin-left:-11.55pt;margin-top:19.35pt;width:490pt;height:199pt;z-index:-2515937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" fillcolor="#daefd3 [660]" strokecolor="#3e762a [2404]">
                <v:textbox>
                  <w:txbxContent>
                    <w:p w14:paraId="405B0D5A" w14:textId="3B6A1BD3" w:rsidR="00D7080B" w:rsidRPr="00977743" w:rsidRDefault="00D7080B" w:rsidP="000D3EB5">
                      <w:pPr>
                        <w:pStyle w:val="ListParagraph"/>
                        <w:numPr>
                          <w:ilvl w:val="0"/>
                          <w:numId w:val="19"/>
                        </w:numPr>
                        <w:shd w:val="clear" w:color="auto" w:fill="DAEFD3" w:themeFill="accent1" w:themeFillTint="33"/>
                        <w:bidi/>
                        <w:spacing w:before="100" w:beforeAutospacing="1" w:after="100" w:afterAutospacing="1" w:line="240" w:lineRule="auto"/>
                        <w:jc w:val="both"/>
                        <w:rPr>
                          <w:rStyle w:val="Strong"/>
                          <w:rFonts w:ascii="Times New Roman" w:hAnsi="Times New Roman" w:cs="Times New Roman"/>
                          <w:sz w:val="22"/>
                          <w:szCs w:val="22"/>
                          <w:rtl/>
                          <w:lang w:bidi="fa-IR"/>
                        </w:rPr>
                      </w:pPr>
                      <w:r>
                        <w:rPr>
                          <w:rStyle w:val="Strong"/>
                          <w:rFonts w:ascii="Times New Roman" w:hAnsi="Times New Roman" w:cs="Times New Roman" w:hint="cs"/>
                          <w:sz w:val="22"/>
                          <w:szCs w:val="22"/>
                          <w:rtl/>
                          <w:lang w:bidi="ps-AF"/>
                        </w:rPr>
                        <w:t xml:space="preserve">انسجام او ظاهري بڼه: </w:t>
                      </w:r>
                      <w:r>
                        <w:rPr>
                          <w:rStyle w:val="Strong"/>
                          <w:rFonts w:ascii="Times New Roman" w:hAnsi="Times New Roman" w:cs="Times New Roman" w:hint="cs"/>
                          <w:b w:val="0"/>
                          <w:bCs w:val="0"/>
                          <w:sz w:val="22"/>
                          <w:szCs w:val="22"/>
                          <w:rtl/>
                          <w:lang w:bidi="ps-AF"/>
                        </w:rPr>
                        <w:t>د یوې پروژې برخې او اجزاوې مشخصې او کره وي، پولې او موخې یې په روښانه تو</w:t>
                      </w:r>
                      <w:r w:rsidR="00071F63">
                        <w:rPr>
                          <w:rStyle w:val="Strong"/>
                          <w:rFonts w:ascii="Times New Roman" w:hAnsi="Times New Roman" w:cs="Times New Roman" w:hint="cs"/>
                          <w:b w:val="0"/>
                          <w:bCs w:val="0"/>
                          <w:sz w:val="22"/>
                          <w:szCs w:val="22"/>
                          <w:rtl/>
                          <w:lang w:bidi="ps-AF"/>
                        </w:rPr>
                        <w:t>گ</w:t>
                      </w:r>
                      <w:r>
                        <w:rPr>
                          <w:rStyle w:val="Strong"/>
                          <w:rFonts w:ascii="Times New Roman" w:hAnsi="Times New Roman" w:cs="Times New Roman" w:hint="cs"/>
                          <w:b w:val="0"/>
                          <w:bCs w:val="0"/>
                          <w:sz w:val="22"/>
                          <w:szCs w:val="22"/>
                          <w:rtl/>
                          <w:lang w:bidi="ps-AF"/>
                        </w:rPr>
                        <w:t>ه تعریف شوې وي، حال دا چې د یوه پرو</w:t>
                      </w:r>
                      <w:r w:rsidR="00071F63">
                        <w:rPr>
                          <w:rStyle w:val="Strong"/>
                          <w:rFonts w:ascii="Times New Roman" w:hAnsi="Times New Roman" w:cs="Times New Roman" w:hint="cs"/>
                          <w:b w:val="0"/>
                          <w:bCs w:val="0"/>
                          <w:sz w:val="22"/>
                          <w:szCs w:val="22"/>
                          <w:rtl/>
                          <w:lang w:bidi="ps-AF"/>
                        </w:rPr>
                        <w:t>گ</w:t>
                      </w:r>
                      <w:r>
                        <w:rPr>
                          <w:rStyle w:val="Strong"/>
                          <w:rFonts w:ascii="Times New Roman" w:hAnsi="Times New Roman" w:cs="Times New Roman" w:hint="cs"/>
                          <w:b w:val="0"/>
                          <w:bCs w:val="0"/>
                          <w:sz w:val="22"/>
                          <w:szCs w:val="22"/>
                          <w:rtl/>
                          <w:lang w:bidi="ps-AF"/>
                        </w:rPr>
                        <w:t>رام پولې او اهداف دومره روښانه نه وي. له دې سره، څرن</w:t>
                      </w:r>
                      <w:r w:rsidR="00071F63">
                        <w:rPr>
                          <w:rStyle w:val="Strong"/>
                          <w:rFonts w:ascii="Times New Roman" w:hAnsi="Times New Roman" w:cs="Times New Roman" w:hint="cs"/>
                          <w:b w:val="0"/>
                          <w:bCs w:val="0"/>
                          <w:sz w:val="22"/>
                          <w:szCs w:val="22"/>
                          <w:rtl/>
                          <w:lang w:bidi="ps-AF"/>
                        </w:rPr>
                        <w:t>گ</w:t>
                      </w:r>
                      <w:r>
                        <w:rPr>
                          <w:rStyle w:val="Strong"/>
                          <w:rFonts w:ascii="Times New Roman" w:hAnsi="Times New Roman" w:cs="Times New Roman" w:hint="cs"/>
                          <w:b w:val="0"/>
                          <w:bCs w:val="0"/>
                          <w:sz w:val="22"/>
                          <w:szCs w:val="22"/>
                          <w:rtl/>
                          <w:lang w:bidi="ps-AF"/>
                        </w:rPr>
                        <w:t>ه چې یو پرو</w:t>
                      </w:r>
                      <w:r w:rsidR="00071F63">
                        <w:rPr>
                          <w:rStyle w:val="Strong"/>
                          <w:rFonts w:ascii="Times New Roman" w:hAnsi="Times New Roman" w:cs="Times New Roman" w:hint="cs"/>
                          <w:b w:val="0"/>
                          <w:bCs w:val="0"/>
                          <w:sz w:val="22"/>
                          <w:szCs w:val="22"/>
                          <w:rtl/>
                          <w:lang w:bidi="ps-AF"/>
                        </w:rPr>
                        <w:t>گ</w:t>
                      </w:r>
                      <w:r>
                        <w:rPr>
                          <w:rStyle w:val="Strong"/>
                          <w:rFonts w:ascii="Times New Roman" w:hAnsi="Times New Roman" w:cs="Times New Roman" w:hint="cs"/>
                          <w:b w:val="0"/>
                          <w:bCs w:val="0"/>
                          <w:sz w:val="22"/>
                          <w:szCs w:val="22"/>
                          <w:rtl/>
                          <w:lang w:bidi="ps-AF"/>
                        </w:rPr>
                        <w:t>رام څو پروژې تر پوښښ لاندې نیسي، د یوه پرو</w:t>
                      </w:r>
                      <w:r w:rsidR="00071F63">
                        <w:rPr>
                          <w:rStyle w:val="Strong"/>
                          <w:rFonts w:ascii="Times New Roman" w:hAnsi="Times New Roman" w:cs="Times New Roman" w:hint="cs"/>
                          <w:b w:val="0"/>
                          <w:bCs w:val="0"/>
                          <w:sz w:val="22"/>
                          <w:szCs w:val="22"/>
                          <w:rtl/>
                          <w:lang w:bidi="ps-AF"/>
                        </w:rPr>
                        <w:t>گ</w:t>
                      </w:r>
                      <w:r>
                        <w:rPr>
                          <w:rStyle w:val="Strong"/>
                          <w:rFonts w:ascii="Times New Roman" w:hAnsi="Times New Roman" w:cs="Times New Roman" w:hint="cs"/>
                          <w:b w:val="0"/>
                          <w:bCs w:val="0"/>
                          <w:sz w:val="22"/>
                          <w:szCs w:val="22"/>
                          <w:rtl/>
                          <w:lang w:bidi="ps-AF"/>
                        </w:rPr>
                        <w:t xml:space="preserve">رام غړي به هم ډېر وي؛ ځکه چې د پروژو مدیران او کارکوونکي په کې شامل وي. </w:t>
                      </w:r>
                    </w:p>
                    <w:p w14:paraId="55515DDB" w14:textId="470ECFF7" w:rsidR="00D7080B" w:rsidRPr="0029568A" w:rsidRDefault="00D7080B" w:rsidP="000D3EB5">
                      <w:pPr>
                        <w:pStyle w:val="ListParagraph"/>
                        <w:numPr>
                          <w:ilvl w:val="0"/>
                          <w:numId w:val="19"/>
                        </w:numPr>
                        <w:shd w:val="clear" w:color="auto" w:fill="DAEFD3" w:themeFill="accent1" w:themeFillTint="33"/>
                        <w:bidi/>
                        <w:spacing w:before="100" w:beforeAutospacing="1" w:after="100" w:afterAutospacing="1" w:line="240" w:lineRule="auto"/>
                        <w:jc w:val="both"/>
                        <w:rPr>
                          <w:rStyle w:val="Strong"/>
                          <w:rFonts w:ascii="Times New Roman" w:hAnsi="Times New Roman" w:cs="Times New Roman"/>
                          <w:sz w:val="22"/>
                          <w:szCs w:val="22"/>
                          <w:lang w:bidi="fa-IR"/>
                        </w:rPr>
                      </w:pPr>
                      <w:r>
                        <w:rPr>
                          <w:rStyle w:val="Strong"/>
                          <w:rFonts w:ascii="Times New Roman" w:hAnsi="Times New Roman" w:cs="Times New Roman" w:hint="cs"/>
                          <w:sz w:val="22"/>
                          <w:szCs w:val="22"/>
                          <w:rtl/>
                          <w:lang w:bidi="ps-AF"/>
                        </w:rPr>
                        <w:t xml:space="preserve">هڅه: </w:t>
                      </w:r>
                      <w:r>
                        <w:rPr>
                          <w:rStyle w:val="Strong"/>
                          <w:rFonts w:ascii="Times New Roman" w:hAnsi="Times New Roman" w:cs="Times New Roman" w:hint="cs"/>
                          <w:b w:val="0"/>
                          <w:bCs w:val="0"/>
                          <w:sz w:val="22"/>
                          <w:szCs w:val="22"/>
                          <w:rtl/>
                          <w:lang w:bidi="ps-AF"/>
                        </w:rPr>
                        <w:t>پروژه د متمرکزو او جلا هڅو څر</w:t>
                      </w:r>
                      <w:r w:rsidR="00071F63">
                        <w:rPr>
                          <w:rStyle w:val="Strong"/>
                          <w:rFonts w:ascii="Times New Roman" w:hAnsi="Times New Roman" w:cs="Times New Roman" w:hint="cs"/>
                          <w:b w:val="0"/>
                          <w:bCs w:val="0"/>
                          <w:sz w:val="22"/>
                          <w:szCs w:val="22"/>
                          <w:rtl/>
                          <w:lang w:bidi="ps-AF"/>
                        </w:rPr>
                        <w:t>گ</w:t>
                      </w:r>
                      <w:r>
                        <w:rPr>
                          <w:rStyle w:val="Strong"/>
                          <w:rFonts w:ascii="Times New Roman" w:hAnsi="Times New Roman" w:cs="Times New Roman" w:hint="cs"/>
                          <w:b w:val="0"/>
                          <w:bCs w:val="0"/>
                          <w:sz w:val="22"/>
                          <w:szCs w:val="22"/>
                          <w:rtl/>
                          <w:lang w:bidi="ps-AF"/>
                        </w:rPr>
                        <w:t>ندوونکې ده، حال دا چې په پرو</w:t>
                      </w:r>
                      <w:r w:rsidR="00071F63">
                        <w:rPr>
                          <w:rStyle w:val="Strong"/>
                          <w:rFonts w:ascii="Times New Roman" w:hAnsi="Times New Roman" w:cs="Times New Roman" w:hint="cs"/>
                          <w:b w:val="0"/>
                          <w:bCs w:val="0"/>
                          <w:sz w:val="22"/>
                          <w:szCs w:val="22"/>
                          <w:rtl/>
                          <w:lang w:bidi="ps-AF"/>
                        </w:rPr>
                        <w:t>گ</w:t>
                      </w:r>
                      <w:r>
                        <w:rPr>
                          <w:rStyle w:val="Strong"/>
                          <w:rFonts w:ascii="Times New Roman" w:hAnsi="Times New Roman" w:cs="Times New Roman" w:hint="cs"/>
                          <w:b w:val="0"/>
                          <w:bCs w:val="0"/>
                          <w:sz w:val="22"/>
                          <w:szCs w:val="22"/>
                          <w:rtl/>
                          <w:lang w:bidi="ps-AF"/>
                        </w:rPr>
                        <w:t>رام کې څو پروژې او ورسره تړلي کارونه شامل دي. بېلابېلې پروژې یو بل بشپړوي او د پرو</w:t>
                      </w:r>
                      <w:r w:rsidR="00071F63">
                        <w:rPr>
                          <w:rStyle w:val="Strong"/>
                          <w:rFonts w:ascii="Times New Roman" w:hAnsi="Times New Roman" w:cs="Times New Roman" w:hint="cs"/>
                          <w:b w:val="0"/>
                          <w:bCs w:val="0"/>
                          <w:sz w:val="22"/>
                          <w:szCs w:val="22"/>
                          <w:rtl/>
                          <w:lang w:bidi="ps-AF"/>
                        </w:rPr>
                        <w:t>گ</w:t>
                      </w:r>
                      <w:r>
                        <w:rPr>
                          <w:rStyle w:val="Strong"/>
                          <w:rFonts w:ascii="Times New Roman" w:hAnsi="Times New Roman" w:cs="Times New Roman" w:hint="cs"/>
                          <w:b w:val="0"/>
                          <w:bCs w:val="0"/>
                          <w:sz w:val="22"/>
                          <w:szCs w:val="22"/>
                          <w:rtl/>
                          <w:lang w:bidi="ps-AF"/>
                        </w:rPr>
                        <w:t>رام په خدمت کې وي ترڅو خپل هدف ترلاسه کړي. ښايي ځینې وختونه د یوه پرو</w:t>
                      </w:r>
                      <w:r w:rsidR="00071F63">
                        <w:rPr>
                          <w:rStyle w:val="Strong"/>
                          <w:rFonts w:ascii="Times New Roman" w:hAnsi="Times New Roman" w:cs="Times New Roman" w:hint="cs"/>
                          <w:b w:val="0"/>
                          <w:bCs w:val="0"/>
                          <w:sz w:val="22"/>
                          <w:szCs w:val="22"/>
                          <w:rtl/>
                          <w:lang w:bidi="ps-AF"/>
                        </w:rPr>
                        <w:t>گ</w:t>
                      </w:r>
                      <w:r>
                        <w:rPr>
                          <w:rStyle w:val="Strong"/>
                          <w:rFonts w:ascii="Times New Roman" w:hAnsi="Times New Roman" w:cs="Times New Roman" w:hint="cs"/>
                          <w:b w:val="0"/>
                          <w:bCs w:val="0"/>
                          <w:sz w:val="22"/>
                          <w:szCs w:val="22"/>
                          <w:rtl/>
                          <w:lang w:bidi="ps-AF"/>
                        </w:rPr>
                        <w:t>رام څو پروژې له یو بل سره ورته وي، نو د پرو</w:t>
                      </w:r>
                      <w:r w:rsidR="00071F63">
                        <w:rPr>
                          <w:rStyle w:val="Strong"/>
                          <w:rFonts w:ascii="Times New Roman" w:hAnsi="Times New Roman" w:cs="Times New Roman" w:hint="cs"/>
                          <w:b w:val="0"/>
                          <w:bCs w:val="0"/>
                          <w:sz w:val="22"/>
                          <w:szCs w:val="22"/>
                          <w:rtl/>
                          <w:lang w:bidi="ps-AF"/>
                        </w:rPr>
                        <w:t>گ</w:t>
                      </w:r>
                      <w:r>
                        <w:rPr>
                          <w:rStyle w:val="Strong"/>
                          <w:rFonts w:ascii="Times New Roman" w:hAnsi="Times New Roman" w:cs="Times New Roman" w:hint="cs"/>
                          <w:b w:val="0"/>
                          <w:bCs w:val="0"/>
                          <w:sz w:val="22"/>
                          <w:szCs w:val="22"/>
                          <w:rtl/>
                          <w:lang w:bidi="ps-AF"/>
                        </w:rPr>
                        <w:t>رام دیر ورته والي تر ارزونې لاندې نیسي او د پروژو له مدیرانو سره همکاري کوي تر څو له زړه پورې پرمخت</w:t>
                      </w:r>
                      <w:r w:rsidR="00071F63">
                        <w:rPr>
                          <w:rStyle w:val="Strong"/>
                          <w:rFonts w:ascii="Times New Roman" w:hAnsi="Times New Roman" w:cs="Times New Roman" w:hint="cs"/>
                          <w:b w:val="0"/>
                          <w:bCs w:val="0"/>
                          <w:sz w:val="22"/>
                          <w:szCs w:val="22"/>
                          <w:rtl/>
                          <w:lang w:bidi="ps-AF"/>
                        </w:rPr>
                        <w:t>گ</w:t>
                      </w:r>
                      <w:r>
                        <w:rPr>
                          <w:rStyle w:val="Strong"/>
                          <w:rFonts w:ascii="Times New Roman" w:hAnsi="Times New Roman" w:cs="Times New Roman" w:hint="cs"/>
                          <w:b w:val="0"/>
                          <w:bCs w:val="0"/>
                          <w:sz w:val="22"/>
                          <w:szCs w:val="22"/>
                          <w:rtl/>
                          <w:lang w:bidi="ps-AF"/>
                        </w:rPr>
                        <w:t xml:space="preserve">ونو او مناسب کار څخه ډاډ ترلاسه کړي. </w:t>
                      </w:r>
                    </w:p>
                    <w:p w14:paraId="10063E28" w14:textId="5C43094A" w:rsidR="00D7080B" w:rsidRPr="0029568A" w:rsidRDefault="00D7080B" w:rsidP="000D3EB5">
                      <w:pPr>
                        <w:pStyle w:val="ListParagraph"/>
                        <w:numPr>
                          <w:ilvl w:val="0"/>
                          <w:numId w:val="19"/>
                        </w:numPr>
                        <w:shd w:val="clear" w:color="auto" w:fill="DAEFD3" w:themeFill="accent1" w:themeFillTint="33"/>
                        <w:bidi/>
                        <w:spacing w:before="100" w:beforeAutospacing="1" w:after="100" w:afterAutospacing="1" w:line="240" w:lineRule="auto"/>
                        <w:jc w:val="both"/>
                        <w:rPr>
                          <w:rStyle w:val="Strong"/>
                          <w:rFonts w:ascii="Times New Roman" w:hAnsi="Times New Roman" w:cs="Times New Roman"/>
                          <w:sz w:val="22"/>
                          <w:szCs w:val="22"/>
                          <w:lang w:bidi="fa-IR"/>
                        </w:rPr>
                      </w:pPr>
                      <w:r>
                        <w:rPr>
                          <w:rStyle w:val="Strong"/>
                          <w:rFonts w:ascii="Times New Roman" w:hAnsi="Times New Roman" w:cs="Times New Roman" w:hint="cs"/>
                          <w:sz w:val="22"/>
                          <w:szCs w:val="22"/>
                          <w:rtl/>
                          <w:lang w:bidi="ps-AF"/>
                        </w:rPr>
                        <w:t xml:space="preserve">دوام: </w:t>
                      </w:r>
                      <w:r>
                        <w:rPr>
                          <w:rStyle w:val="Strong"/>
                          <w:rFonts w:ascii="Times New Roman" w:hAnsi="Times New Roman" w:cs="Times New Roman" w:hint="cs"/>
                          <w:b w:val="0"/>
                          <w:bCs w:val="0"/>
                          <w:sz w:val="22"/>
                          <w:szCs w:val="22"/>
                          <w:rtl/>
                          <w:lang w:bidi="ps-AF"/>
                        </w:rPr>
                        <w:t>سره له دې چې د ځینو پروژو اجراء کول څو کاله وخت اخلي، پروژې په معمولي تو</w:t>
                      </w:r>
                      <w:r w:rsidR="00071F63">
                        <w:rPr>
                          <w:rStyle w:val="Strong"/>
                          <w:rFonts w:ascii="Times New Roman" w:hAnsi="Times New Roman" w:cs="Times New Roman" w:hint="cs"/>
                          <w:b w:val="0"/>
                          <w:bCs w:val="0"/>
                          <w:sz w:val="22"/>
                          <w:szCs w:val="22"/>
                          <w:rtl/>
                          <w:lang w:bidi="ps-AF"/>
                        </w:rPr>
                        <w:t>گ</w:t>
                      </w:r>
                      <w:r>
                        <w:rPr>
                          <w:rStyle w:val="Strong"/>
                          <w:rFonts w:ascii="Times New Roman" w:hAnsi="Times New Roman" w:cs="Times New Roman" w:hint="cs"/>
                          <w:b w:val="0"/>
                          <w:bCs w:val="0"/>
                          <w:sz w:val="22"/>
                          <w:szCs w:val="22"/>
                          <w:rtl/>
                          <w:lang w:bidi="ps-AF"/>
                        </w:rPr>
                        <w:t>ه دومره اوږدې نه وي. په بدل کې پرو</w:t>
                      </w:r>
                      <w:r w:rsidR="00071F63">
                        <w:rPr>
                          <w:rStyle w:val="Strong"/>
                          <w:rFonts w:ascii="Times New Roman" w:hAnsi="Times New Roman" w:cs="Times New Roman" w:hint="cs"/>
                          <w:b w:val="0"/>
                          <w:bCs w:val="0"/>
                          <w:sz w:val="22"/>
                          <w:szCs w:val="22"/>
                          <w:rtl/>
                          <w:lang w:bidi="ps-AF"/>
                        </w:rPr>
                        <w:t>گ</w:t>
                      </w:r>
                      <w:r>
                        <w:rPr>
                          <w:rStyle w:val="Strong"/>
                          <w:rFonts w:ascii="Times New Roman" w:hAnsi="Times New Roman" w:cs="Times New Roman" w:hint="cs"/>
                          <w:b w:val="0"/>
                          <w:bCs w:val="0"/>
                          <w:sz w:val="22"/>
                          <w:szCs w:val="22"/>
                          <w:rtl/>
                          <w:lang w:bidi="ps-AF"/>
                        </w:rPr>
                        <w:t>رامونه ډېرکله زیات وخت ته اړتیا لري ترڅو پلي شي؛ ځکه چې د ډېرو اهدافو په لټه کې وي. په عادي تو</w:t>
                      </w:r>
                      <w:r w:rsidR="00071F63">
                        <w:rPr>
                          <w:rStyle w:val="Strong"/>
                          <w:rFonts w:ascii="Times New Roman" w:hAnsi="Times New Roman" w:cs="Times New Roman" w:hint="cs"/>
                          <w:b w:val="0"/>
                          <w:bCs w:val="0"/>
                          <w:sz w:val="22"/>
                          <w:szCs w:val="22"/>
                          <w:rtl/>
                          <w:lang w:bidi="ps-AF"/>
                        </w:rPr>
                        <w:t>گ</w:t>
                      </w:r>
                      <w:r>
                        <w:rPr>
                          <w:rStyle w:val="Strong"/>
                          <w:rFonts w:ascii="Times New Roman" w:hAnsi="Times New Roman" w:cs="Times New Roman" w:hint="cs"/>
                          <w:b w:val="0"/>
                          <w:bCs w:val="0"/>
                          <w:sz w:val="22"/>
                          <w:szCs w:val="22"/>
                          <w:rtl/>
                          <w:lang w:bidi="ps-AF"/>
                        </w:rPr>
                        <w:t>ه پرو</w:t>
                      </w:r>
                      <w:r w:rsidR="00071F63">
                        <w:rPr>
                          <w:rStyle w:val="Strong"/>
                          <w:rFonts w:ascii="Times New Roman" w:hAnsi="Times New Roman" w:cs="Times New Roman" w:hint="cs"/>
                          <w:b w:val="0"/>
                          <w:bCs w:val="0"/>
                          <w:sz w:val="22"/>
                          <w:szCs w:val="22"/>
                          <w:rtl/>
                          <w:lang w:bidi="ps-AF"/>
                        </w:rPr>
                        <w:t>گ</w:t>
                      </w:r>
                      <w:r>
                        <w:rPr>
                          <w:rStyle w:val="Strong"/>
                          <w:rFonts w:ascii="Times New Roman" w:hAnsi="Times New Roman" w:cs="Times New Roman" w:hint="cs"/>
                          <w:b w:val="0"/>
                          <w:bCs w:val="0"/>
                          <w:sz w:val="22"/>
                          <w:szCs w:val="22"/>
                          <w:rtl/>
                          <w:lang w:bidi="ps-AF"/>
                        </w:rPr>
                        <w:t>رامونه ډېرکله څو پړاوونه او څان</w:t>
                      </w:r>
                      <w:r w:rsidR="00071F63">
                        <w:rPr>
                          <w:rStyle w:val="Strong"/>
                          <w:rFonts w:ascii="Times New Roman" w:hAnsi="Times New Roman" w:cs="Times New Roman" w:hint="cs"/>
                          <w:b w:val="0"/>
                          <w:bCs w:val="0"/>
                          <w:sz w:val="22"/>
                          <w:szCs w:val="22"/>
                          <w:rtl/>
                          <w:lang w:bidi="ps-AF"/>
                        </w:rPr>
                        <w:t>گ</w:t>
                      </w:r>
                      <w:r>
                        <w:rPr>
                          <w:rStyle w:val="Strong"/>
                          <w:rFonts w:ascii="Times New Roman" w:hAnsi="Times New Roman" w:cs="Times New Roman" w:hint="cs"/>
                          <w:b w:val="0"/>
                          <w:bCs w:val="0"/>
                          <w:sz w:val="22"/>
                          <w:szCs w:val="22"/>
                          <w:rtl/>
                          <w:lang w:bidi="ps-AF"/>
                        </w:rPr>
                        <w:t xml:space="preserve">ې لري. ښايي یوه اوږدمهاله پروژه هم څو پړاوونه ولري ، خو دا ډول شی دومره دود نه دی. </w:t>
                      </w:r>
                    </w:p>
                    <w:p w14:paraId="1AFB7C62" w14:textId="7E2AF0A1" w:rsidR="00D7080B" w:rsidRPr="0029568A" w:rsidRDefault="00071F63" w:rsidP="000D3EB5">
                      <w:pPr>
                        <w:pStyle w:val="ListParagraph"/>
                        <w:numPr>
                          <w:ilvl w:val="0"/>
                          <w:numId w:val="19"/>
                        </w:numPr>
                        <w:shd w:val="clear" w:color="auto" w:fill="DAEFD3" w:themeFill="accent1" w:themeFillTint="33"/>
                        <w:bidi/>
                        <w:spacing w:before="100" w:beforeAutospacing="1" w:after="100" w:afterAutospacing="1" w:line="240" w:lineRule="auto"/>
                        <w:jc w:val="both"/>
                        <w:rPr>
                          <w:rStyle w:val="Strong"/>
                          <w:rFonts w:ascii="Times New Roman" w:hAnsi="Times New Roman" w:cs="Times New Roman"/>
                          <w:sz w:val="22"/>
                          <w:szCs w:val="22"/>
                          <w:lang w:bidi="fa-IR"/>
                        </w:rPr>
                      </w:pPr>
                      <w:r>
                        <w:rPr>
                          <w:rStyle w:val="Strong"/>
                          <w:rFonts w:ascii="Times New Roman" w:hAnsi="Times New Roman" w:cs="Times New Roman" w:hint="cs"/>
                          <w:sz w:val="22"/>
                          <w:szCs w:val="22"/>
                          <w:rtl/>
                          <w:lang w:bidi="ps-AF"/>
                        </w:rPr>
                        <w:t>گ</w:t>
                      </w:r>
                      <w:r w:rsidR="00D7080B">
                        <w:rPr>
                          <w:rStyle w:val="Strong"/>
                          <w:rFonts w:ascii="Times New Roman" w:hAnsi="Times New Roman" w:cs="Times New Roman" w:hint="cs"/>
                          <w:sz w:val="22"/>
                          <w:szCs w:val="22"/>
                          <w:rtl/>
                          <w:lang w:bidi="ps-AF"/>
                        </w:rPr>
                        <w:t xml:space="preserve">ټې: </w:t>
                      </w:r>
                      <w:r w:rsidR="00D7080B">
                        <w:rPr>
                          <w:rStyle w:val="Strong"/>
                          <w:rFonts w:ascii="Times New Roman" w:hAnsi="Times New Roman" w:cs="Times New Roman" w:hint="cs"/>
                          <w:b w:val="0"/>
                          <w:bCs w:val="0"/>
                          <w:sz w:val="22"/>
                          <w:szCs w:val="22"/>
                          <w:rtl/>
                          <w:lang w:bidi="ps-AF"/>
                        </w:rPr>
                        <w:t>پروژې د لیدنې وړ پایلو ترلاسه کولو باندې تمرکز لري، یانې د پروژې له بشپړولو وروسته څه ترلاسه کیږي. پرو</w:t>
                      </w:r>
                      <w:r>
                        <w:rPr>
                          <w:rStyle w:val="Strong"/>
                          <w:rFonts w:ascii="Times New Roman" w:hAnsi="Times New Roman" w:cs="Times New Roman" w:hint="cs"/>
                          <w:b w:val="0"/>
                          <w:bCs w:val="0"/>
                          <w:sz w:val="22"/>
                          <w:szCs w:val="22"/>
                          <w:rtl/>
                          <w:lang w:bidi="ps-AF"/>
                        </w:rPr>
                        <w:t>گ</w:t>
                      </w:r>
                      <w:r w:rsidR="00D7080B">
                        <w:rPr>
                          <w:rStyle w:val="Strong"/>
                          <w:rFonts w:ascii="Times New Roman" w:hAnsi="Times New Roman" w:cs="Times New Roman" w:hint="cs"/>
                          <w:b w:val="0"/>
                          <w:bCs w:val="0"/>
                          <w:sz w:val="22"/>
                          <w:szCs w:val="22"/>
                          <w:rtl/>
                          <w:lang w:bidi="ps-AF"/>
                        </w:rPr>
                        <w:t>رامونه پر هغو پیغامونو تمرکز لري چې ځینې وختونه د کتنې وړ نه دي. د یوه پرور</w:t>
                      </w:r>
                      <w:r>
                        <w:rPr>
                          <w:rStyle w:val="Strong"/>
                          <w:rFonts w:ascii="Times New Roman" w:hAnsi="Times New Roman" w:cs="Times New Roman" w:hint="cs"/>
                          <w:b w:val="0"/>
                          <w:bCs w:val="0"/>
                          <w:sz w:val="22"/>
                          <w:szCs w:val="22"/>
                          <w:rtl/>
                          <w:lang w:bidi="ps-AF"/>
                        </w:rPr>
                        <w:t>گ</w:t>
                      </w:r>
                      <w:r w:rsidR="00D7080B">
                        <w:rPr>
                          <w:rStyle w:val="Strong"/>
                          <w:rFonts w:ascii="Times New Roman" w:hAnsi="Times New Roman" w:cs="Times New Roman" w:hint="cs"/>
                          <w:b w:val="0"/>
                          <w:bCs w:val="0"/>
                          <w:sz w:val="22"/>
                          <w:szCs w:val="22"/>
                          <w:rtl/>
                          <w:lang w:bidi="ps-AF"/>
                        </w:rPr>
                        <w:t xml:space="preserve">ام څخه راپورته شوې </w:t>
                      </w:r>
                      <w:r>
                        <w:rPr>
                          <w:rStyle w:val="Strong"/>
                          <w:rFonts w:ascii="Times New Roman" w:hAnsi="Times New Roman" w:cs="Times New Roman" w:hint="cs"/>
                          <w:b w:val="0"/>
                          <w:bCs w:val="0"/>
                          <w:sz w:val="22"/>
                          <w:szCs w:val="22"/>
                          <w:rtl/>
                          <w:lang w:bidi="ps-AF"/>
                        </w:rPr>
                        <w:t>گ</w:t>
                      </w:r>
                      <w:r w:rsidR="00D7080B">
                        <w:rPr>
                          <w:rStyle w:val="Strong"/>
                          <w:rFonts w:ascii="Times New Roman" w:hAnsi="Times New Roman" w:cs="Times New Roman" w:hint="cs"/>
                          <w:b w:val="0"/>
                          <w:bCs w:val="0"/>
                          <w:sz w:val="22"/>
                          <w:szCs w:val="22"/>
                          <w:rtl/>
                          <w:lang w:bidi="ps-AF"/>
                        </w:rPr>
                        <w:t xml:space="preserve">ټې د هغه پروژې څخه په ټولیزو </w:t>
                      </w:r>
                      <w:r>
                        <w:rPr>
                          <w:rStyle w:val="Strong"/>
                          <w:rFonts w:ascii="Times New Roman" w:hAnsi="Times New Roman" w:cs="Times New Roman" w:hint="cs"/>
                          <w:b w:val="0"/>
                          <w:bCs w:val="0"/>
                          <w:sz w:val="22"/>
                          <w:szCs w:val="22"/>
                          <w:rtl/>
                          <w:lang w:bidi="ps-AF"/>
                        </w:rPr>
                        <w:t>گ</w:t>
                      </w:r>
                      <w:r w:rsidR="00D7080B">
                        <w:rPr>
                          <w:rStyle w:val="Strong"/>
                          <w:rFonts w:ascii="Times New Roman" w:hAnsi="Times New Roman" w:cs="Times New Roman" w:hint="cs"/>
                          <w:b w:val="0"/>
                          <w:bCs w:val="0"/>
                          <w:sz w:val="22"/>
                          <w:szCs w:val="22"/>
                          <w:rtl/>
                          <w:lang w:bidi="ps-AF"/>
                        </w:rPr>
                        <w:t>ټو پورې اړه لري. د یوه پرو</w:t>
                      </w:r>
                      <w:r>
                        <w:rPr>
                          <w:rStyle w:val="Strong"/>
                          <w:rFonts w:ascii="Times New Roman" w:hAnsi="Times New Roman" w:cs="Times New Roman" w:hint="cs"/>
                          <w:b w:val="0"/>
                          <w:bCs w:val="0"/>
                          <w:sz w:val="22"/>
                          <w:szCs w:val="22"/>
                          <w:rtl/>
                          <w:lang w:bidi="ps-AF"/>
                        </w:rPr>
                        <w:t>گ</w:t>
                      </w:r>
                      <w:r w:rsidR="00D7080B">
                        <w:rPr>
                          <w:rStyle w:val="Strong"/>
                          <w:rFonts w:ascii="Times New Roman" w:hAnsi="Times New Roman" w:cs="Times New Roman" w:hint="cs"/>
                          <w:b w:val="0"/>
                          <w:bCs w:val="0"/>
                          <w:sz w:val="22"/>
                          <w:szCs w:val="22"/>
                          <w:rtl/>
                          <w:lang w:bidi="ps-AF"/>
                        </w:rPr>
                        <w:t>رام د محصول په مثالونو کې په یوه ار</w:t>
                      </w:r>
                      <w:r>
                        <w:rPr>
                          <w:rStyle w:val="Strong"/>
                          <w:rFonts w:ascii="Times New Roman" w:hAnsi="Times New Roman" w:cs="Times New Roman" w:hint="cs"/>
                          <w:b w:val="0"/>
                          <w:bCs w:val="0"/>
                          <w:sz w:val="22"/>
                          <w:szCs w:val="22"/>
                          <w:rtl/>
                          <w:lang w:bidi="ps-AF"/>
                        </w:rPr>
                        <w:t>گ</w:t>
                      </w:r>
                      <w:r w:rsidR="00D7080B">
                        <w:rPr>
                          <w:rStyle w:val="Strong"/>
                          <w:rFonts w:ascii="Times New Roman" w:hAnsi="Times New Roman" w:cs="Times New Roman" w:hint="cs"/>
                          <w:b w:val="0"/>
                          <w:bCs w:val="0"/>
                          <w:sz w:val="22"/>
                          <w:szCs w:val="22"/>
                          <w:rtl/>
                          <w:lang w:bidi="ps-AF"/>
                        </w:rPr>
                        <w:t>ان کې فرهن</w:t>
                      </w:r>
                      <w:r>
                        <w:rPr>
                          <w:rStyle w:val="Strong"/>
                          <w:rFonts w:ascii="Times New Roman" w:hAnsi="Times New Roman" w:cs="Times New Roman" w:hint="cs"/>
                          <w:b w:val="0"/>
                          <w:bCs w:val="0"/>
                          <w:sz w:val="22"/>
                          <w:szCs w:val="22"/>
                          <w:rtl/>
                          <w:lang w:bidi="ps-AF"/>
                        </w:rPr>
                        <w:t>گ</w:t>
                      </w:r>
                      <w:r w:rsidR="00D7080B">
                        <w:rPr>
                          <w:rStyle w:val="Strong"/>
                          <w:rFonts w:ascii="Times New Roman" w:hAnsi="Times New Roman" w:cs="Times New Roman" w:hint="cs"/>
                          <w:b w:val="0"/>
                          <w:bCs w:val="0"/>
                          <w:sz w:val="22"/>
                          <w:szCs w:val="22"/>
                          <w:rtl/>
                          <w:lang w:bidi="ps-AF"/>
                        </w:rPr>
                        <w:t>ي یا سیاسي تغییر او د یوه ار</w:t>
                      </w:r>
                      <w:r>
                        <w:rPr>
                          <w:rStyle w:val="Strong"/>
                          <w:rFonts w:ascii="Times New Roman" w:hAnsi="Times New Roman" w:cs="Times New Roman" w:hint="cs"/>
                          <w:b w:val="0"/>
                          <w:bCs w:val="0"/>
                          <w:sz w:val="22"/>
                          <w:szCs w:val="22"/>
                          <w:rtl/>
                          <w:lang w:bidi="ps-AF"/>
                        </w:rPr>
                        <w:t>گ</w:t>
                      </w:r>
                      <w:r w:rsidR="00D7080B">
                        <w:rPr>
                          <w:rStyle w:val="Strong"/>
                          <w:rFonts w:ascii="Times New Roman" w:hAnsi="Times New Roman" w:cs="Times New Roman" w:hint="cs"/>
                          <w:b w:val="0"/>
                          <w:bCs w:val="0"/>
                          <w:sz w:val="22"/>
                          <w:szCs w:val="22"/>
                          <w:rtl/>
                          <w:lang w:bidi="ps-AF"/>
                        </w:rPr>
                        <w:t xml:space="preserve">ان د فعالیتونو په ډول کې تغییرات شامل دي. </w:t>
                      </w:r>
                    </w:p>
                  </w:txbxContent>
                </v:textbox>
                <w10:wrap type="tight" anchorx="margin"/>
              </v:shape>
            </w:pict>
          </mc:Fallback>
        </mc:AlternateContent>
      </w:r>
      <w:r w:rsidR="00977743">
        <w:rPr>
          <w:rFonts w:ascii="Times New Roman" w:eastAsia="Times New Roman" w:hAnsi="Times New Roman" w:cs="Times New Roman" w:hint="cs"/>
          <w:b/>
          <w:bCs/>
          <w:sz w:val="22"/>
          <w:szCs w:val="22"/>
          <w:rtl/>
          <w:lang w:eastAsia="en-US" w:bidi="ps-AF"/>
        </w:rPr>
        <w:t>د پروژې او پرو</w:t>
      </w:r>
      <w:r w:rsidR="00D7080B">
        <w:rPr>
          <w:rFonts w:ascii="Times New Roman" w:eastAsia="Times New Roman" w:hAnsi="Times New Roman" w:cs="Times New Roman" w:hint="cs"/>
          <w:b/>
          <w:bCs/>
          <w:sz w:val="22"/>
          <w:szCs w:val="22"/>
          <w:rtl/>
          <w:lang w:eastAsia="en-US" w:bidi="ps-AF"/>
        </w:rPr>
        <w:t>گ</w:t>
      </w:r>
      <w:r w:rsidR="00977743">
        <w:rPr>
          <w:rFonts w:ascii="Times New Roman" w:eastAsia="Times New Roman" w:hAnsi="Times New Roman" w:cs="Times New Roman" w:hint="cs"/>
          <w:b/>
          <w:bCs/>
          <w:sz w:val="22"/>
          <w:szCs w:val="22"/>
          <w:rtl/>
          <w:lang w:eastAsia="en-US" w:bidi="ps-AF"/>
        </w:rPr>
        <w:t>رام ترمنځ توپيرونه</w:t>
      </w:r>
      <w:r w:rsidR="00E33D26">
        <w:rPr>
          <w:rStyle w:val="FootnoteReference"/>
          <w:rFonts w:ascii="Times New Roman" w:eastAsia="Times New Roman" w:hAnsi="Times New Roman" w:cs="Times New Roman"/>
          <w:b/>
          <w:bCs/>
          <w:sz w:val="22"/>
          <w:szCs w:val="22"/>
          <w:rtl/>
          <w:lang w:eastAsia="en-US"/>
        </w:rPr>
        <w:footnoteReference w:id="4"/>
      </w:r>
      <w:bookmarkStart w:id="13" w:name="_Toc7929168"/>
    </w:p>
    <w:p w14:paraId="44F3D4BD" w14:textId="2C6EE217" w:rsidR="0029568A" w:rsidRPr="0029568A" w:rsidRDefault="0029568A" w:rsidP="00913285">
      <w:pPr>
        <w:pStyle w:val="Heading2"/>
        <w:bidi/>
        <w:spacing w:before="0" w:after="0"/>
        <w:rPr>
          <w:rFonts w:ascii="Times New Roman" w:hAnsi="Times New Roman" w:cs="Times New Roman"/>
          <w:sz w:val="24"/>
          <w:szCs w:val="24"/>
        </w:rPr>
      </w:pPr>
      <w:bookmarkStart w:id="14" w:name="_Toc15373112"/>
      <w:r>
        <w:rPr>
          <w:rFonts w:ascii="Times New Roman" w:hAnsi="Times New Roman" w:cs="Times New Roman" w:hint="cs"/>
          <w:sz w:val="24"/>
          <w:szCs w:val="24"/>
          <w:rtl/>
        </w:rPr>
        <w:t xml:space="preserve">1.3 </w:t>
      </w:r>
      <w:r w:rsidR="00071F63">
        <w:rPr>
          <w:rFonts w:ascii="Times New Roman" w:hAnsi="Times New Roman" w:cs="Times New Roman" w:hint="cs"/>
          <w:sz w:val="24"/>
          <w:szCs w:val="24"/>
          <w:rtl/>
          <w:lang w:bidi="ps-AF"/>
        </w:rPr>
        <w:t>د پروژ مدیریتي</w:t>
      </w:r>
      <w:r w:rsidR="00B7266D">
        <w:rPr>
          <w:rFonts w:ascii="Times New Roman" w:hAnsi="Times New Roman" w:cs="Times New Roman" w:hint="cs"/>
          <w:sz w:val="24"/>
          <w:szCs w:val="24"/>
          <w:rtl/>
          <w:lang w:bidi="ps-AF"/>
        </w:rPr>
        <w:t xml:space="preserve"> کړۍ</w:t>
      </w:r>
      <w:bookmarkEnd w:id="14"/>
    </w:p>
    <w:bookmarkEnd w:id="13"/>
    <w:p w14:paraId="3B85CCC1" w14:textId="4F1B9C1C" w:rsidR="00B7266D" w:rsidRDefault="00B7266D" w:rsidP="00913285">
      <w:pPr>
        <w:bidi/>
        <w:spacing w:line="240" w:lineRule="auto"/>
        <w:jc w:val="both"/>
        <w:rPr>
          <w:rFonts w:ascii="Times New Roman" w:hAnsi="Times New Roman" w:cs="Times New Roman"/>
          <w:sz w:val="24"/>
          <w:szCs w:val="24"/>
          <w:shd w:val="clear" w:color="auto" w:fill="FFFFFF"/>
          <w:rtl/>
          <w:lang w:bidi="ps-AF"/>
        </w:rPr>
      </w:pPr>
      <w:r w:rsidRPr="00B7266D">
        <w:rPr>
          <w:rFonts w:ascii="Times New Roman" w:hAnsi="Times New Roman" w:cs="Times New Roman" w:hint="cs"/>
          <w:b/>
          <w:bCs/>
          <w:sz w:val="24"/>
          <w:szCs w:val="24"/>
          <w:shd w:val="clear" w:color="auto" w:fill="FFFFFF"/>
          <w:rtl/>
          <w:lang w:bidi="ps-AF"/>
        </w:rPr>
        <w:t xml:space="preserve">د پروژې په مدیریت </w:t>
      </w:r>
      <w:r w:rsidRPr="00B7266D">
        <w:rPr>
          <w:rFonts w:ascii="Times New Roman" w:hAnsi="Times New Roman" w:cs="Times New Roman" w:hint="cs"/>
          <w:sz w:val="24"/>
          <w:szCs w:val="24"/>
          <w:shd w:val="clear" w:color="auto" w:fill="FFFFFF"/>
          <w:rtl/>
          <w:lang w:bidi="ps-AF"/>
        </w:rPr>
        <w:t xml:space="preserve">کې د </w:t>
      </w:r>
      <w:r w:rsidR="00D7080B">
        <w:rPr>
          <w:rFonts w:ascii="Times New Roman" w:hAnsi="Times New Roman" w:cs="Times New Roman" w:hint="cs"/>
          <w:sz w:val="24"/>
          <w:szCs w:val="24"/>
          <w:shd w:val="clear" w:color="auto" w:fill="FFFFFF"/>
          <w:rtl/>
          <w:lang w:bidi="ps-AF"/>
        </w:rPr>
        <w:t>مفهوم</w:t>
      </w:r>
      <w:r w:rsidRPr="00B7266D">
        <w:rPr>
          <w:rFonts w:ascii="Times New Roman" w:hAnsi="Times New Roman" w:cs="Times New Roman" w:hint="cs"/>
          <w:sz w:val="24"/>
          <w:szCs w:val="24"/>
          <w:shd w:val="clear" w:color="auto" w:fill="FFFFFF"/>
          <w:rtl/>
          <w:lang w:bidi="ps-AF"/>
        </w:rPr>
        <w:t xml:space="preserve"> جوړونې پرمهال د پوهنې، مهارتونو، فونونو او وسایلو کارول؛ د پروژې پیل، ډیزاین، پلانول، پلي کول/ اجراء کول، کنټرول څارنه او ارزونه او هغه </w:t>
      </w:r>
      <w:r w:rsidR="00D7080B">
        <w:rPr>
          <w:rFonts w:ascii="Times New Roman" w:hAnsi="Times New Roman" w:cs="Times New Roman" w:hint="cs"/>
          <w:sz w:val="24"/>
          <w:szCs w:val="24"/>
          <w:shd w:val="clear" w:color="auto" w:fill="FFFFFF"/>
          <w:rtl/>
          <w:lang w:bidi="ps-AF"/>
        </w:rPr>
        <w:t>گ</w:t>
      </w:r>
      <w:r w:rsidRPr="00B7266D">
        <w:rPr>
          <w:rFonts w:ascii="Times New Roman" w:hAnsi="Times New Roman" w:cs="Times New Roman" w:hint="cs"/>
          <w:sz w:val="24"/>
          <w:szCs w:val="24"/>
          <w:shd w:val="clear" w:color="auto" w:fill="FFFFFF"/>
          <w:rtl/>
          <w:lang w:bidi="ps-AF"/>
        </w:rPr>
        <w:t xml:space="preserve">روپي کار پای ته رسول شامل دي چې د پروژې اجراء کولو په لړ کې ترسره کیږي. </w:t>
      </w:r>
      <w:r>
        <w:rPr>
          <w:rFonts w:ascii="Times New Roman" w:hAnsi="Times New Roman" w:cs="Times New Roman" w:hint="cs"/>
          <w:sz w:val="24"/>
          <w:szCs w:val="24"/>
          <w:shd w:val="clear" w:color="auto" w:fill="FFFFFF"/>
          <w:rtl/>
          <w:lang w:bidi="ps-AF"/>
        </w:rPr>
        <w:t xml:space="preserve">دغه فعالیتونه په ټاکلي وخت او سرچینو سره ټاکلو موخو، پایلو او مقاصدو ته په رسېدو پای ته رسیږي. د </w:t>
      </w:r>
      <w:r>
        <w:rPr>
          <w:rFonts w:ascii="Times New Roman" w:hAnsi="Times New Roman" w:cs="Times New Roman" w:hint="cs"/>
          <w:b/>
          <w:bCs/>
          <w:sz w:val="24"/>
          <w:szCs w:val="24"/>
          <w:shd w:val="clear" w:color="auto" w:fill="FFFFFF"/>
          <w:rtl/>
          <w:lang w:bidi="ps-AF"/>
        </w:rPr>
        <w:t xml:space="preserve">پروژې مدیریت </w:t>
      </w:r>
      <w:r>
        <w:rPr>
          <w:rFonts w:ascii="Times New Roman" w:hAnsi="Times New Roman" w:cs="Times New Roman" w:hint="cs"/>
          <w:sz w:val="24"/>
          <w:szCs w:val="24"/>
          <w:shd w:val="clear" w:color="auto" w:fill="FFFFFF"/>
          <w:rtl/>
          <w:lang w:bidi="ps-AF"/>
        </w:rPr>
        <w:t>مهمه نن</w:t>
      </w:r>
      <w:r w:rsidR="00D7080B">
        <w:rPr>
          <w:rFonts w:ascii="Times New Roman" w:hAnsi="Times New Roman" w:cs="Times New Roman" w:hint="cs"/>
          <w:sz w:val="24"/>
          <w:szCs w:val="24"/>
          <w:shd w:val="clear" w:color="auto" w:fill="FFFFFF"/>
          <w:rtl/>
          <w:lang w:bidi="ps-AF"/>
        </w:rPr>
        <w:t>گ</w:t>
      </w:r>
      <w:r>
        <w:rPr>
          <w:rFonts w:ascii="Times New Roman" w:hAnsi="Times New Roman" w:cs="Times New Roman" w:hint="cs"/>
          <w:sz w:val="24"/>
          <w:szCs w:val="24"/>
          <w:shd w:val="clear" w:color="auto" w:fill="FFFFFF"/>
          <w:rtl/>
          <w:lang w:bidi="ps-AF"/>
        </w:rPr>
        <w:t xml:space="preserve">ونه په ټاکلي </w:t>
      </w:r>
      <w:r>
        <w:rPr>
          <w:rFonts w:ascii="Times New Roman" w:hAnsi="Times New Roman" w:cs="Times New Roman" w:hint="cs"/>
          <w:b/>
          <w:bCs/>
          <w:sz w:val="24"/>
          <w:szCs w:val="24"/>
          <w:shd w:val="clear" w:color="auto" w:fill="FFFFFF"/>
          <w:rtl/>
          <w:lang w:bidi="ps-AF"/>
        </w:rPr>
        <w:t xml:space="preserve">وخت او بودیجې </w:t>
      </w:r>
      <w:r>
        <w:rPr>
          <w:rFonts w:ascii="Times New Roman" w:hAnsi="Times New Roman" w:cs="Times New Roman" w:hint="cs"/>
          <w:sz w:val="24"/>
          <w:szCs w:val="24"/>
          <w:shd w:val="clear" w:color="auto" w:fill="FFFFFF"/>
          <w:rtl/>
          <w:lang w:bidi="ps-AF"/>
        </w:rPr>
        <w:t>(مالي سرچینې) او ځان</w:t>
      </w:r>
      <w:r w:rsidR="00D7080B">
        <w:rPr>
          <w:rFonts w:ascii="Times New Roman" w:hAnsi="Times New Roman" w:cs="Times New Roman" w:hint="cs"/>
          <w:sz w:val="24"/>
          <w:szCs w:val="24"/>
          <w:shd w:val="clear" w:color="auto" w:fill="FFFFFF"/>
          <w:rtl/>
          <w:lang w:bidi="ps-AF"/>
        </w:rPr>
        <w:t>گ</w:t>
      </w:r>
      <w:r>
        <w:rPr>
          <w:rFonts w:ascii="Times New Roman" w:hAnsi="Times New Roman" w:cs="Times New Roman" w:hint="cs"/>
          <w:sz w:val="24"/>
          <w:szCs w:val="24"/>
          <w:shd w:val="clear" w:color="auto" w:fill="FFFFFF"/>
          <w:rtl/>
          <w:lang w:bidi="ps-AF"/>
        </w:rPr>
        <w:t xml:space="preserve">ړي ځای کې د پروژې ټولو پایلو او اهدافو ته رسېدنه ده. </w:t>
      </w:r>
    </w:p>
    <w:p w14:paraId="68BC33FD" w14:textId="6E586EEC" w:rsidR="00B7266D" w:rsidRDefault="00B7266D" w:rsidP="00A8475D">
      <w:pPr>
        <w:bidi/>
        <w:spacing w:line="240" w:lineRule="auto"/>
        <w:jc w:val="both"/>
        <w:rPr>
          <w:rFonts w:ascii="Times New Roman" w:hAnsi="Times New Roman" w:cs="Times New Roman"/>
          <w:sz w:val="24"/>
          <w:szCs w:val="24"/>
          <w:shd w:val="clear" w:color="auto" w:fill="FFFFFF"/>
          <w:rtl/>
          <w:lang w:bidi="ps-AF"/>
        </w:rPr>
      </w:pPr>
      <w:r w:rsidRPr="000A0ABE">
        <w:rPr>
          <w:rFonts w:ascii="Times New Roman" w:hAnsi="Times New Roman" w:cs="Times New Roman" w:hint="cs"/>
          <w:sz w:val="26"/>
          <w:szCs w:val="26"/>
          <w:shd w:val="clear" w:color="auto" w:fill="FFFFFF"/>
          <w:rtl/>
          <w:lang w:bidi="ps-AF"/>
        </w:rPr>
        <w:t xml:space="preserve">د پروژې </w:t>
      </w:r>
      <w:r w:rsidR="00A8475D">
        <w:rPr>
          <w:rFonts w:ascii="Times New Roman" w:hAnsi="Times New Roman" w:cs="Times New Roman" w:hint="cs"/>
          <w:sz w:val="26"/>
          <w:szCs w:val="26"/>
          <w:shd w:val="clear" w:color="auto" w:fill="FFFFFF"/>
          <w:rtl/>
          <w:lang w:bidi="ps-AF"/>
        </w:rPr>
        <w:t xml:space="preserve">په مدیریتي </w:t>
      </w:r>
      <w:r w:rsidRPr="000A0ABE">
        <w:rPr>
          <w:rFonts w:ascii="Times New Roman" w:hAnsi="Times New Roman" w:cs="Times New Roman" w:hint="cs"/>
          <w:sz w:val="26"/>
          <w:szCs w:val="26"/>
          <w:shd w:val="clear" w:color="auto" w:fill="FFFFFF"/>
          <w:rtl/>
          <w:lang w:bidi="ps-AF"/>
        </w:rPr>
        <w:t>کړۍ</w:t>
      </w:r>
      <w:r w:rsidR="00DF4EEA" w:rsidRPr="000A0ABE">
        <w:rPr>
          <w:rStyle w:val="FootnoteReference"/>
          <w:rFonts w:ascii="Times New Roman" w:hAnsi="Times New Roman" w:cs="Times New Roman"/>
          <w:sz w:val="24"/>
          <w:szCs w:val="24"/>
          <w:shd w:val="clear" w:color="auto" w:fill="FFFFFF"/>
          <w:rtl/>
        </w:rPr>
        <w:footnoteReference w:id="5"/>
      </w:r>
      <w:r w:rsidR="008C7E08" w:rsidRPr="000A0ABE">
        <w:rPr>
          <w:rFonts w:ascii="Times New Roman" w:hAnsi="Times New Roman" w:cs="Times New Roman" w:hint="cs"/>
          <w:sz w:val="24"/>
          <w:szCs w:val="24"/>
          <w:shd w:val="clear" w:color="auto" w:fill="FFFFFF"/>
          <w:rtl/>
        </w:rPr>
        <w:t xml:space="preserve"> </w:t>
      </w:r>
      <w:r w:rsidRPr="000A0ABE">
        <w:rPr>
          <w:rFonts w:ascii="Times New Roman" w:hAnsi="Times New Roman" w:cs="Times New Roman" w:hint="cs"/>
          <w:sz w:val="24"/>
          <w:szCs w:val="24"/>
          <w:shd w:val="clear" w:color="auto" w:fill="FFFFFF"/>
          <w:rtl/>
          <w:lang w:bidi="ps-AF"/>
        </w:rPr>
        <w:t xml:space="preserve">کې </w:t>
      </w:r>
      <w:r w:rsidR="000A0ABE" w:rsidRPr="000A0ABE">
        <w:rPr>
          <w:rFonts w:ascii="Times New Roman" w:hAnsi="Times New Roman" w:cs="Times New Roman" w:hint="cs"/>
          <w:sz w:val="24"/>
          <w:szCs w:val="24"/>
          <w:shd w:val="clear" w:color="auto" w:fill="FFFFFF"/>
          <w:rtl/>
          <w:lang w:bidi="ps-AF"/>
        </w:rPr>
        <w:t xml:space="preserve">له </w:t>
      </w:r>
      <w:r w:rsidR="000A0ABE" w:rsidRPr="000A0ABE">
        <w:rPr>
          <w:rFonts w:ascii="Times New Roman" w:hAnsi="Times New Roman" w:cs="Times New Roman" w:hint="cs"/>
          <w:b/>
          <w:bCs/>
          <w:sz w:val="24"/>
          <w:szCs w:val="24"/>
          <w:shd w:val="clear" w:color="auto" w:fill="FFFFFF"/>
          <w:rtl/>
          <w:lang w:bidi="ps-AF"/>
        </w:rPr>
        <w:t>مفهوم جوړنې</w:t>
      </w:r>
      <w:r w:rsidR="000A0ABE" w:rsidRPr="000A0ABE">
        <w:rPr>
          <w:rFonts w:ascii="Times New Roman" w:hAnsi="Times New Roman" w:cs="Times New Roman" w:hint="cs"/>
          <w:sz w:val="24"/>
          <w:szCs w:val="24"/>
          <w:shd w:val="clear" w:color="auto" w:fill="FFFFFF"/>
          <w:rtl/>
          <w:lang w:bidi="ps-AF"/>
        </w:rPr>
        <w:t xml:space="preserve">، تر </w:t>
      </w:r>
      <w:r w:rsidR="000A0ABE" w:rsidRPr="000A0ABE">
        <w:rPr>
          <w:rFonts w:ascii="Times New Roman" w:hAnsi="Times New Roman" w:cs="Times New Roman" w:hint="cs"/>
          <w:b/>
          <w:bCs/>
          <w:sz w:val="24"/>
          <w:szCs w:val="24"/>
          <w:shd w:val="clear" w:color="auto" w:fill="FFFFFF"/>
          <w:rtl/>
          <w:lang w:bidi="ps-AF"/>
        </w:rPr>
        <w:t xml:space="preserve">ډیزاین، پلانونې، پلي کونې، څارنې </w:t>
      </w:r>
      <w:r w:rsidR="000A0ABE" w:rsidRPr="000A0ABE">
        <w:rPr>
          <w:rFonts w:ascii="Times New Roman" w:hAnsi="Times New Roman" w:cs="Times New Roman" w:hint="cs"/>
          <w:sz w:val="24"/>
          <w:szCs w:val="24"/>
          <w:shd w:val="clear" w:color="auto" w:fill="FFFFFF"/>
          <w:rtl/>
          <w:lang w:bidi="ps-AF"/>
        </w:rPr>
        <w:t>او</w:t>
      </w:r>
      <w:r w:rsidR="000A0ABE" w:rsidRPr="000A0ABE">
        <w:rPr>
          <w:rFonts w:ascii="Times New Roman" w:hAnsi="Times New Roman" w:cs="Times New Roman" w:hint="cs"/>
          <w:b/>
          <w:bCs/>
          <w:sz w:val="24"/>
          <w:szCs w:val="24"/>
          <w:shd w:val="clear" w:color="auto" w:fill="FFFFFF"/>
          <w:rtl/>
          <w:lang w:bidi="ps-AF"/>
        </w:rPr>
        <w:t xml:space="preserve"> ارزونې، راپور ورکونې، تنظیمولو او پای</w:t>
      </w:r>
      <w:r w:rsidR="000A0ABE" w:rsidRPr="000A0ABE">
        <w:rPr>
          <w:rFonts w:ascii="Times New Roman" w:hAnsi="Times New Roman" w:cs="Times New Roman" w:hint="cs"/>
          <w:sz w:val="24"/>
          <w:szCs w:val="24"/>
          <w:shd w:val="clear" w:color="auto" w:fill="FFFFFF"/>
          <w:rtl/>
          <w:lang w:bidi="ps-AF"/>
        </w:rPr>
        <w:t xml:space="preserve"> پورې د یوې پروژې په ب</w:t>
      </w:r>
      <w:r w:rsidR="00A8475D">
        <w:rPr>
          <w:rFonts w:ascii="Times New Roman" w:hAnsi="Times New Roman" w:cs="Times New Roman" w:hint="cs"/>
          <w:sz w:val="24"/>
          <w:szCs w:val="24"/>
          <w:shd w:val="clear" w:color="auto" w:fill="FFFFFF"/>
          <w:rtl/>
          <w:lang w:bidi="ps-AF"/>
        </w:rPr>
        <w:t>ې</w:t>
      </w:r>
      <w:r w:rsidR="000A0ABE" w:rsidRPr="000A0ABE">
        <w:rPr>
          <w:rFonts w:ascii="Times New Roman" w:hAnsi="Times New Roman" w:cs="Times New Roman" w:hint="cs"/>
          <w:sz w:val="24"/>
          <w:szCs w:val="24"/>
          <w:shd w:val="clear" w:color="auto" w:fill="FFFFFF"/>
          <w:rtl/>
          <w:lang w:bidi="ps-AF"/>
        </w:rPr>
        <w:t xml:space="preserve">لابېلو پړاوونو کې د پلان جوړونې پروسه، تنظیمول، همغږي او اغېزناک کنټرول شامل دي. په داسې حال کې چې د پروژې </w:t>
      </w:r>
      <w:r w:rsidR="00A8475D">
        <w:rPr>
          <w:rFonts w:ascii="Times New Roman" w:hAnsi="Times New Roman" w:cs="Times New Roman" w:hint="cs"/>
          <w:sz w:val="24"/>
          <w:szCs w:val="24"/>
          <w:shd w:val="clear" w:color="auto" w:fill="FFFFFF"/>
          <w:rtl/>
          <w:lang w:bidi="ps-AF"/>
        </w:rPr>
        <w:t xml:space="preserve">د </w:t>
      </w:r>
      <w:r w:rsidR="000A0ABE" w:rsidRPr="000A0ABE">
        <w:rPr>
          <w:rFonts w:ascii="Times New Roman" w:hAnsi="Times New Roman" w:cs="Times New Roman" w:hint="cs"/>
          <w:sz w:val="24"/>
          <w:szCs w:val="24"/>
          <w:shd w:val="clear" w:color="auto" w:fill="FFFFFF"/>
          <w:rtl/>
          <w:lang w:bidi="ps-AF"/>
        </w:rPr>
        <w:t>مدیریت ډېر</w:t>
      </w:r>
      <w:r w:rsidR="00A8475D">
        <w:rPr>
          <w:rFonts w:ascii="Times New Roman" w:hAnsi="Times New Roman" w:cs="Times New Roman" w:hint="cs"/>
          <w:sz w:val="24"/>
          <w:szCs w:val="24"/>
          <w:shd w:val="clear" w:color="auto" w:fill="FFFFFF"/>
          <w:rtl/>
          <w:lang w:bidi="ps-AF"/>
        </w:rPr>
        <w:t>ی</w:t>
      </w:r>
      <w:r w:rsidR="000A0ABE" w:rsidRPr="000A0ABE">
        <w:rPr>
          <w:rFonts w:ascii="Times New Roman" w:hAnsi="Times New Roman" w:cs="Times New Roman" w:hint="cs"/>
          <w:sz w:val="24"/>
          <w:szCs w:val="24"/>
          <w:shd w:val="clear" w:color="auto" w:fill="FFFFFF"/>
          <w:rtl/>
          <w:lang w:bidi="ps-AF"/>
        </w:rPr>
        <w:t xml:space="preserve"> کړۍ څلور پړاوونه لري، خو دغه کړۍ د (</w:t>
      </w:r>
      <w:r w:rsidR="000A0ABE" w:rsidRPr="006E6C01">
        <w:rPr>
          <w:rFonts w:ascii="Times New Roman" w:hAnsi="Times New Roman" w:cs="Times New Roman" w:hint="cs"/>
          <w:color w:val="0400A4"/>
          <w:sz w:val="24"/>
          <w:szCs w:val="24"/>
          <w:rtl/>
        </w:rPr>
        <w:t>د مدني ټولنې بنسټ نوم</w:t>
      </w:r>
      <w:r w:rsidR="000A0ABE" w:rsidRPr="000A0ABE">
        <w:rPr>
          <w:rFonts w:ascii="Times New Roman" w:hAnsi="Times New Roman" w:cs="Times New Roman" w:hint="cs"/>
          <w:sz w:val="24"/>
          <w:szCs w:val="24"/>
          <w:shd w:val="clear" w:color="auto" w:fill="FFFFFF"/>
          <w:rtl/>
          <w:lang w:bidi="ps-AF"/>
        </w:rPr>
        <w:t xml:space="preserve">) لپاره اووه پړاوونه لري ترڅو ډاډ ترلاسه شي چې </w:t>
      </w:r>
      <w:r w:rsidR="000A0ABE">
        <w:rPr>
          <w:rFonts w:ascii="Times New Roman" w:hAnsi="Times New Roman" w:cs="Times New Roman" w:hint="cs"/>
          <w:sz w:val="24"/>
          <w:szCs w:val="24"/>
          <w:shd w:val="clear" w:color="auto" w:fill="FFFFFF"/>
          <w:rtl/>
          <w:lang w:bidi="ps-AF"/>
        </w:rPr>
        <w:t>کوم څه نه دي هېر شوي. همدارن</w:t>
      </w:r>
      <w:r w:rsidR="00D7080B">
        <w:rPr>
          <w:rFonts w:ascii="Times New Roman" w:hAnsi="Times New Roman" w:cs="Times New Roman" w:hint="cs"/>
          <w:sz w:val="24"/>
          <w:szCs w:val="24"/>
          <w:shd w:val="clear" w:color="auto" w:fill="FFFFFF"/>
          <w:rtl/>
          <w:lang w:bidi="ps-AF"/>
        </w:rPr>
        <w:t>گ</w:t>
      </w:r>
      <w:r w:rsidR="000A0ABE">
        <w:rPr>
          <w:rFonts w:ascii="Times New Roman" w:hAnsi="Times New Roman" w:cs="Times New Roman" w:hint="cs"/>
          <w:sz w:val="24"/>
          <w:szCs w:val="24"/>
          <w:shd w:val="clear" w:color="auto" w:fill="FFFFFF"/>
          <w:rtl/>
          <w:lang w:bidi="ps-AF"/>
        </w:rPr>
        <w:t>ه دغه اووه پړاوونه چې د مدني ټولنې بنسټونه یې په افغانستان کې تېروي، له یو بل سره نیږدې اړیکې لري. د متن په دوام ۲ شکل، به (</w:t>
      </w:r>
      <w:r w:rsidR="000A0ABE" w:rsidRPr="006E6C01">
        <w:rPr>
          <w:rFonts w:ascii="Times New Roman" w:hAnsi="Times New Roman" w:cs="Times New Roman" w:hint="cs"/>
          <w:color w:val="0400A4"/>
          <w:sz w:val="24"/>
          <w:szCs w:val="24"/>
          <w:rtl/>
        </w:rPr>
        <w:t>د مدني ټولنې بنسټ نوم</w:t>
      </w:r>
      <w:r w:rsidR="000A0ABE">
        <w:rPr>
          <w:rFonts w:ascii="Times New Roman" w:hAnsi="Times New Roman" w:cs="Times New Roman" w:hint="cs"/>
          <w:sz w:val="24"/>
          <w:szCs w:val="24"/>
          <w:shd w:val="clear" w:color="auto" w:fill="FFFFFF"/>
          <w:rtl/>
          <w:lang w:bidi="ps-AF"/>
        </w:rPr>
        <w:t>) کې د پروژې د کړۍ یو انځوریز تعریف څر</w:t>
      </w:r>
      <w:r w:rsidR="00D7080B">
        <w:rPr>
          <w:rFonts w:ascii="Times New Roman" w:hAnsi="Times New Roman" w:cs="Times New Roman" w:hint="cs"/>
          <w:sz w:val="24"/>
          <w:szCs w:val="24"/>
          <w:shd w:val="clear" w:color="auto" w:fill="FFFFFF"/>
          <w:rtl/>
          <w:lang w:bidi="ps-AF"/>
        </w:rPr>
        <w:t>گ</w:t>
      </w:r>
      <w:r w:rsidR="000A0ABE">
        <w:rPr>
          <w:rFonts w:ascii="Times New Roman" w:hAnsi="Times New Roman" w:cs="Times New Roman" w:hint="cs"/>
          <w:sz w:val="24"/>
          <w:szCs w:val="24"/>
          <w:shd w:val="clear" w:color="auto" w:fill="FFFFFF"/>
          <w:rtl/>
          <w:lang w:bidi="ps-AF"/>
        </w:rPr>
        <w:t xml:space="preserve">ندوي. </w:t>
      </w:r>
    </w:p>
    <w:p w14:paraId="6D2503A3" w14:textId="2333F9E7" w:rsidR="000A0ABE" w:rsidRDefault="000A0ABE" w:rsidP="00913285">
      <w:pPr>
        <w:bidi/>
        <w:spacing w:line="240" w:lineRule="auto"/>
        <w:jc w:val="both"/>
        <w:rPr>
          <w:rFonts w:ascii="Times New Roman" w:hAnsi="Times New Roman" w:cs="Times New Roman"/>
          <w:sz w:val="24"/>
          <w:szCs w:val="24"/>
          <w:shd w:val="clear" w:color="auto" w:fill="FFFFFF"/>
          <w:rtl/>
          <w:lang w:bidi="ps-AF"/>
        </w:rPr>
      </w:pPr>
      <w:r>
        <w:rPr>
          <w:rFonts w:ascii="Times New Roman" w:hAnsi="Times New Roman" w:cs="Times New Roman" w:hint="cs"/>
          <w:sz w:val="24"/>
          <w:szCs w:val="24"/>
          <w:shd w:val="clear" w:color="auto" w:fill="FFFFFF"/>
          <w:rtl/>
          <w:lang w:bidi="ps-AF"/>
        </w:rPr>
        <w:t xml:space="preserve">د پروژې د مدیریت کړۍ پړاوونه په انځور کې د </w:t>
      </w:r>
      <w:r>
        <w:rPr>
          <w:rFonts w:ascii="Times New Roman" w:hAnsi="Times New Roman" w:cs="Times New Roman" w:hint="cs"/>
          <w:b/>
          <w:bCs/>
          <w:sz w:val="24"/>
          <w:szCs w:val="24"/>
          <w:shd w:val="clear" w:color="auto" w:fill="FFFFFF"/>
          <w:rtl/>
          <w:lang w:bidi="ps-AF"/>
        </w:rPr>
        <w:t xml:space="preserve">تکرار </w:t>
      </w:r>
      <w:r>
        <w:rPr>
          <w:rFonts w:ascii="Times New Roman" w:hAnsi="Times New Roman" w:cs="Times New Roman" w:hint="cs"/>
          <w:sz w:val="24"/>
          <w:szCs w:val="24"/>
          <w:shd w:val="clear" w:color="auto" w:fill="FFFFFF"/>
          <w:rtl/>
          <w:lang w:bidi="ps-AF"/>
        </w:rPr>
        <w:t>وړ دي. دا په دې مانا ده چې دغه پړاوونه ځای پرځای کېدای شي او ځینې وخت ښايي تکرار هم شي ترڅو ټاکلي هدف ته ورسیږي. د بېل</w:t>
      </w:r>
      <w:r w:rsidR="00D7080B">
        <w:rPr>
          <w:rFonts w:ascii="Times New Roman" w:hAnsi="Times New Roman" w:cs="Times New Roman" w:hint="cs"/>
          <w:sz w:val="24"/>
          <w:szCs w:val="24"/>
          <w:shd w:val="clear" w:color="auto" w:fill="FFFFFF"/>
          <w:rtl/>
          <w:lang w:bidi="ps-AF"/>
        </w:rPr>
        <w:t>گ</w:t>
      </w:r>
      <w:r w:rsidR="00A8475D">
        <w:rPr>
          <w:rFonts w:ascii="Times New Roman" w:hAnsi="Times New Roman" w:cs="Times New Roman" w:hint="cs"/>
          <w:sz w:val="24"/>
          <w:szCs w:val="24"/>
          <w:shd w:val="clear" w:color="auto" w:fill="FFFFFF"/>
          <w:rtl/>
          <w:lang w:bidi="ps-AF"/>
        </w:rPr>
        <w:t>ې</w:t>
      </w:r>
      <w:r>
        <w:rPr>
          <w:rFonts w:ascii="Times New Roman" w:hAnsi="Times New Roman" w:cs="Times New Roman" w:hint="cs"/>
          <w:sz w:val="24"/>
          <w:szCs w:val="24"/>
          <w:shd w:val="clear" w:color="auto" w:fill="FFFFFF"/>
          <w:rtl/>
          <w:lang w:bidi="ps-AF"/>
        </w:rPr>
        <w:t xml:space="preserve"> په تو</w:t>
      </w:r>
      <w:r w:rsidR="00D7080B">
        <w:rPr>
          <w:rFonts w:ascii="Times New Roman" w:hAnsi="Times New Roman" w:cs="Times New Roman" w:hint="cs"/>
          <w:sz w:val="24"/>
          <w:szCs w:val="24"/>
          <w:shd w:val="clear" w:color="auto" w:fill="FFFFFF"/>
          <w:rtl/>
          <w:lang w:bidi="ps-AF"/>
        </w:rPr>
        <w:t>گ</w:t>
      </w:r>
      <w:r>
        <w:rPr>
          <w:rFonts w:ascii="Times New Roman" w:hAnsi="Times New Roman" w:cs="Times New Roman" w:hint="cs"/>
          <w:sz w:val="24"/>
          <w:szCs w:val="24"/>
          <w:shd w:val="clear" w:color="auto" w:fill="FFFFFF"/>
          <w:rtl/>
          <w:lang w:bidi="ps-AF"/>
        </w:rPr>
        <w:t>ه، کولای شو د پلي کولو/ اجراء کولو له پړاو څخه د پلانونې پړاو ته او برعکس راو</w:t>
      </w:r>
      <w:r w:rsidR="00D7080B">
        <w:rPr>
          <w:rFonts w:ascii="Times New Roman" w:hAnsi="Times New Roman" w:cs="Times New Roman" w:hint="cs"/>
          <w:sz w:val="24"/>
          <w:szCs w:val="24"/>
          <w:shd w:val="clear" w:color="auto" w:fill="FFFFFF"/>
          <w:rtl/>
          <w:lang w:bidi="ps-AF"/>
        </w:rPr>
        <w:t>گ</w:t>
      </w:r>
      <w:r>
        <w:rPr>
          <w:rFonts w:ascii="Times New Roman" w:hAnsi="Times New Roman" w:cs="Times New Roman" w:hint="cs"/>
          <w:sz w:val="24"/>
          <w:szCs w:val="24"/>
          <w:shd w:val="clear" w:color="auto" w:fill="FFFFFF"/>
          <w:rtl/>
          <w:lang w:bidi="ps-AF"/>
        </w:rPr>
        <w:t>رځو؛ یا حتی د پلي کولو په لړ کې د ډیزاین پړاو ته و</w:t>
      </w:r>
      <w:r w:rsidR="00D7080B">
        <w:rPr>
          <w:rFonts w:ascii="Times New Roman" w:hAnsi="Times New Roman" w:cs="Times New Roman" w:hint="cs"/>
          <w:sz w:val="24"/>
          <w:szCs w:val="24"/>
          <w:shd w:val="clear" w:color="auto" w:fill="FFFFFF"/>
          <w:rtl/>
          <w:lang w:bidi="ps-AF"/>
        </w:rPr>
        <w:t>گ</w:t>
      </w:r>
      <w:r>
        <w:rPr>
          <w:rFonts w:ascii="Times New Roman" w:hAnsi="Times New Roman" w:cs="Times New Roman" w:hint="cs"/>
          <w:sz w:val="24"/>
          <w:szCs w:val="24"/>
          <w:shd w:val="clear" w:color="auto" w:fill="FFFFFF"/>
          <w:rtl/>
          <w:lang w:bidi="ps-AF"/>
        </w:rPr>
        <w:t xml:space="preserve">رځو، خو په دې شرط چې مهمې پېښې وشي </w:t>
      </w:r>
      <w:r w:rsidR="00925C62">
        <w:rPr>
          <w:rFonts w:ascii="Times New Roman" w:hAnsi="Times New Roman" w:cs="Times New Roman" w:hint="cs"/>
          <w:sz w:val="24"/>
          <w:szCs w:val="24"/>
          <w:shd w:val="clear" w:color="auto" w:fill="FFFFFF"/>
          <w:rtl/>
          <w:lang w:bidi="ps-AF"/>
        </w:rPr>
        <w:t>یا د پروژې د مسیر بدلولو لپاره لا ډېره بودیجه چمتو شي. د پروژې  هر مدیر یا (</w:t>
      </w:r>
      <w:r w:rsidR="00925C62" w:rsidRPr="006E6C01">
        <w:rPr>
          <w:rFonts w:ascii="Times New Roman" w:hAnsi="Times New Roman" w:cs="Times New Roman" w:hint="cs"/>
          <w:color w:val="0400A4"/>
          <w:sz w:val="24"/>
          <w:szCs w:val="24"/>
          <w:rtl/>
        </w:rPr>
        <w:t>د مدني ټولنې بنسټ نوم</w:t>
      </w:r>
      <w:r w:rsidR="00925C62">
        <w:rPr>
          <w:rFonts w:ascii="Times New Roman" w:hAnsi="Times New Roman" w:cs="Times New Roman" w:hint="cs"/>
          <w:sz w:val="24"/>
          <w:szCs w:val="24"/>
          <w:shd w:val="clear" w:color="auto" w:fill="FFFFFF"/>
          <w:rtl/>
          <w:lang w:bidi="ps-AF"/>
        </w:rPr>
        <w:t>) کارکوونکي باید د پروژې د مدیریت په کړۍ پوه شي او هر وخت دا وړتیا و</w:t>
      </w:r>
      <w:r w:rsidR="00A8475D">
        <w:rPr>
          <w:rFonts w:ascii="Times New Roman" w:hAnsi="Times New Roman" w:cs="Times New Roman" w:hint="cs"/>
          <w:sz w:val="24"/>
          <w:szCs w:val="24"/>
          <w:shd w:val="clear" w:color="auto" w:fill="FFFFFF"/>
          <w:rtl/>
          <w:lang w:bidi="ps-AF"/>
        </w:rPr>
        <w:t>لري چې ووايي د پروژې په کوم پړا</w:t>
      </w:r>
      <w:r w:rsidR="00925C62">
        <w:rPr>
          <w:rFonts w:ascii="Times New Roman" w:hAnsi="Times New Roman" w:cs="Times New Roman" w:hint="cs"/>
          <w:sz w:val="24"/>
          <w:szCs w:val="24"/>
          <w:shd w:val="clear" w:color="auto" w:fill="FFFFFF"/>
          <w:rtl/>
          <w:lang w:bidi="ps-AF"/>
        </w:rPr>
        <w:t xml:space="preserve">و کې دی.  </w:t>
      </w:r>
    </w:p>
    <w:p w14:paraId="6981A53E" w14:textId="77777777" w:rsidR="00913285" w:rsidRPr="000A0ABE" w:rsidRDefault="00913285" w:rsidP="00913285">
      <w:pPr>
        <w:bidi/>
        <w:spacing w:line="240" w:lineRule="auto"/>
        <w:jc w:val="both"/>
        <w:rPr>
          <w:rFonts w:ascii="Times New Roman" w:hAnsi="Times New Roman" w:cs="Times New Roman"/>
          <w:sz w:val="24"/>
          <w:szCs w:val="24"/>
          <w:shd w:val="clear" w:color="auto" w:fill="FFFFFF"/>
          <w:rtl/>
          <w:lang w:bidi="ps-AF"/>
        </w:rPr>
      </w:pPr>
    </w:p>
    <w:p w14:paraId="3D0D80A6" w14:textId="4C15556E" w:rsidR="00A24672" w:rsidRPr="00925C62" w:rsidRDefault="00925C62" w:rsidP="00913285">
      <w:pPr>
        <w:bidi/>
        <w:spacing w:line="240" w:lineRule="auto"/>
        <w:jc w:val="center"/>
        <w:rPr>
          <w:rFonts w:ascii="Times New Roman" w:hAnsi="Times New Roman" w:cs="Times New Roman"/>
          <w:b/>
          <w:bCs/>
          <w:sz w:val="26"/>
          <w:szCs w:val="26"/>
          <w:shd w:val="clear" w:color="auto" w:fill="FFFFFF"/>
        </w:rPr>
      </w:pPr>
      <w:r w:rsidRPr="00925C62">
        <w:rPr>
          <w:rFonts w:ascii="Times New Roman" w:hAnsi="Times New Roman" w:cs="Times New Roman" w:hint="cs"/>
          <w:b/>
          <w:bCs/>
          <w:sz w:val="24"/>
          <w:szCs w:val="24"/>
          <w:shd w:val="clear" w:color="auto" w:fill="FFFFFF"/>
          <w:rtl/>
          <w:lang w:bidi="ps-AF"/>
        </w:rPr>
        <w:lastRenderedPageBreak/>
        <w:t>۲ شکل: د (</w:t>
      </w:r>
      <w:r w:rsidRPr="006E6C01">
        <w:rPr>
          <w:rFonts w:ascii="Times New Roman" w:hAnsi="Times New Roman" w:cs="Times New Roman" w:hint="cs"/>
          <w:color w:val="0400A4"/>
          <w:sz w:val="24"/>
          <w:szCs w:val="24"/>
          <w:rtl/>
        </w:rPr>
        <w:t>د مدني ټولنې بنسټ نوم</w:t>
      </w:r>
      <w:r w:rsidRPr="00925C62">
        <w:rPr>
          <w:rFonts w:ascii="Times New Roman" w:hAnsi="Times New Roman" w:cs="Times New Roman" w:hint="cs"/>
          <w:b/>
          <w:bCs/>
          <w:sz w:val="24"/>
          <w:szCs w:val="24"/>
          <w:shd w:val="clear" w:color="auto" w:fill="FFFFFF"/>
          <w:rtl/>
          <w:lang w:bidi="ps-AF"/>
        </w:rPr>
        <w:t xml:space="preserve">) </w:t>
      </w:r>
      <w:r w:rsidR="00D7080B">
        <w:rPr>
          <w:rFonts w:ascii="Times New Roman" w:hAnsi="Times New Roman" w:cs="Times New Roman" w:hint="cs"/>
          <w:b/>
          <w:bCs/>
          <w:sz w:val="24"/>
          <w:szCs w:val="24"/>
          <w:shd w:val="clear" w:color="auto" w:fill="FFFFFF"/>
          <w:rtl/>
          <w:lang w:bidi="ps-AF"/>
        </w:rPr>
        <w:t>لپاره</w:t>
      </w:r>
      <w:r w:rsidRPr="00925C62">
        <w:rPr>
          <w:rFonts w:ascii="Times New Roman" w:hAnsi="Times New Roman" w:cs="Times New Roman" w:hint="cs"/>
          <w:b/>
          <w:bCs/>
          <w:sz w:val="24"/>
          <w:szCs w:val="24"/>
          <w:shd w:val="clear" w:color="auto" w:fill="FFFFFF"/>
          <w:rtl/>
          <w:lang w:bidi="ps-AF"/>
        </w:rPr>
        <w:t xml:space="preserve"> د پروژې </w:t>
      </w:r>
      <w:r w:rsidR="00A8475D">
        <w:rPr>
          <w:rFonts w:ascii="Times New Roman" w:hAnsi="Times New Roman" w:cs="Times New Roman" w:hint="cs"/>
          <w:b/>
          <w:bCs/>
          <w:sz w:val="24"/>
          <w:szCs w:val="24"/>
          <w:shd w:val="clear" w:color="auto" w:fill="FFFFFF"/>
          <w:rtl/>
          <w:lang w:bidi="ps-AF"/>
        </w:rPr>
        <w:t xml:space="preserve">د </w:t>
      </w:r>
      <w:r w:rsidRPr="00925C62">
        <w:rPr>
          <w:rFonts w:ascii="Times New Roman" w:hAnsi="Times New Roman" w:cs="Times New Roman" w:hint="cs"/>
          <w:b/>
          <w:bCs/>
          <w:sz w:val="24"/>
          <w:szCs w:val="24"/>
          <w:shd w:val="clear" w:color="auto" w:fill="FFFFFF"/>
          <w:rtl/>
          <w:lang w:bidi="ps-AF"/>
        </w:rPr>
        <w:t>مدیریت کړۍ</w:t>
      </w:r>
    </w:p>
    <w:p w14:paraId="65B42160" w14:textId="58BD7834" w:rsidR="00AC0BA7" w:rsidRDefault="009966A9" w:rsidP="00913285">
      <w:pPr>
        <w:spacing w:line="240" w:lineRule="auto"/>
      </w:pPr>
      <w:r>
        <w:rPr>
          <w:noProof/>
          <w:lang w:eastAsia="en-US"/>
        </w:rPr>
        <mc:AlternateContent>
          <mc:Choice Requires="wps">
            <w:drawing>
              <wp:anchor distT="0" distB="0" distL="114300" distR="114300" simplePos="0" relativeHeight="251720704" behindDoc="0" locked="0" layoutInCell="1" allowOverlap="1" wp14:anchorId="1B6E58EC" wp14:editId="2F13312B">
                <wp:simplePos x="0" y="0"/>
                <wp:positionH relativeFrom="column">
                  <wp:posOffset>2483655</wp:posOffset>
                </wp:positionH>
                <wp:positionV relativeFrom="paragraph">
                  <wp:posOffset>1603374</wp:posOffset>
                </wp:positionV>
                <wp:extent cx="952500" cy="914400"/>
                <wp:effectExtent l="133350" t="152400" r="95250" b="152400"/>
                <wp:wrapNone/>
                <wp:docPr id="41" name="Text Box 41"/>
                <wp:cNvGraphicFramePr/>
                <a:graphic xmlns:a="http://schemas.openxmlformats.org/drawingml/2006/main">
                  <a:graphicData uri="http://schemas.microsoft.com/office/word/2010/wordprocessingShape">
                    <wps:wsp>
                      <wps:cNvSpPr txBox="1"/>
                      <wps:spPr>
                        <a:xfrm rot="20349582">
                          <a:off x="0" y="0"/>
                          <a:ext cx="952500" cy="9144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B6EF774" w14:textId="37324DCA" w:rsidR="00D7080B" w:rsidRPr="007E324B" w:rsidRDefault="00D7080B" w:rsidP="00287C30">
                            <w:pPr>
                              <w:jc w:val="center"/>
                              <w:rPr>
                                <w:rFonts w:ascii="Times New Roman" w:hAnsi="Times New Roman" w:cs="Times New Roman"/>
                                <w:bCs/>
                                <w:color w:val="549E39" w:themeColor="accent1"/>
                                <w:lang w:val="en-ZW" w:bidi="ps-AF"/>
                              </w:rPr>
                            </w:pPr>
                            <w:r>
                              <w:rPr>
                                <w:rFonts w:ascii="Times New Roman" w:hAnsi="Times New Roman" w:cs="Times New Roman" w:hint="cs"/>
                                <w:bCs/>
                                <w:color w:val="549E39" w:themeColor="accent1"/>
                                <w:rtl/>
                                <w:lang w:val="en-ZW" w:bidi="ps-AF"/>
                              </w:rPr>
                              <w:t>د تکرار وړ پړاوونه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B6E58EC" id="Text Box 41" o:spid="_x0000_s1028" type="#_x0000_t202" style="position:absolute;margin-left:195.55pt;margin-top:126.25pt;width:75pt;height:1in;rotation:-1365790fd;z-index:251720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" fillcolor="white [3201]" stroked="f" strokeweight=".5pt">
                <v:textbox>
                  <w:txbxContent>
                    <w:p w14:paraId="4B6EF774" w14:textId="37324DCA" w:rsidR="00D7080B" w:rsidRPr="007E324B" w:rsidRDefault="00D7080B" w:rsidP="00287C30">
                      <w:pPr>
                        <w:jc w:val="center"/>
                        <w:rPr>
                          <w:rFonts w:ascii="Times New Roman" w:hAnsi="Times New Roman" w:cs="Times New Roman"/>
                          <w:bCs/>
                          <w:color w:val="549E39" w:themeColor="accent1"/>
                          <w:lang w:val="en-ZW" w:bidi="ps-AF"/>
                        </w:rPr>
                      </w:pPr>
                      <w:r>
                        <w:rPr>
                          <w:rFonts w:ascii="Times New Roman" w:hAnsi="Times New Roman" w:cs="Times New Roman" w:hint="cs"/>
                          <w:bCs/>
                          <w:color w:val="549E39" w:themeColor="accent1"/>
                          <w:rtl/>
                          <w:lang w:val="en-ZW" w:bidi="ps-AF"/>
                        </w:rPr>
                        <w:t>د تکرار وړ پړاوونه</w:t>
                      </w:r>
                    </w:p>
                  </w:txbxContent>
                </v:textbox>
              </v:shape>
            </w:pict>
          </mc:Fallback>
        </mc:AlternateContent>
      </w:r>
      <w:r>
        <w:rPr>
          <w:noProof/>
          <w:lang w:eastAsia="en-US"/>
        </w:rPr>
        <mc:AlternateContent>
          <mc:Choice Requires="wps">
            <w:drawing>
              <wp:anchor distT="0" distB="0" distL="114300" distR="114300" simplePos="0" relativeHeight="251728896" behindDoc="0" locked="0" layoutInCell="1" allowOverlap="1" wp14:anchorId="2335C5C5" wp14:editId="07E4F5B9">
                <wp:simplePos x="0" y="0"/>
                <wp:positionH relativeFrom="column">
                  <wp:posOffset>2262497</wp:posOffset>
                </wp:positionH>
                <wp:positionV relativeFrom="paragraph">
                  <wp:posOffset>1266809</wp:posOffset>
                </wp:positionV>
                <wp:extent cx="636270" cy="1346835"/>
                <wp:effectExtent l="0" t="0" r="30480" b="24765"/>
                <wp:wrapNone/>
                <wp:docPr id="9" name="Curved Right Arrow 9"/>
                <wp:cNvGraphicFramePr/>
                <a:graphic xmlns:a="http://schemas.openxmlformats.org/drawingml/2006/main">
                  <a:graphicData uri="http://schemas.microsoft.com/office/word/2010/wordprocessingShape">
                    <wps:wsp>
                      <wps:cNvSpPr/>
                      <wps:spPr>
                        <a:xfrm>
                          <a:off x="0" y="0"/>
                          <a:ext cx="636270" cy="1346835"/>
                        </a:xfrm>
                        <a:prstGeom prst="curvedRightArrow">
                          <a:avLst>
                            <a:gd name="adj1" fmla="val 7758"/>
                            <a:gd name="adj2" fmla="val 50000"/>
                            <a:gd name="adj3" fmla="val 26053"/>
                          </a:avLst>
                        </a:prstGeom>
                      </wps:spPr>
                      <wps:style>
                        <a:lnRef idx="3">
                          <a:schemeClr val="lt1"/>
                        </a:lnRef>
                        <a:fillRef idx="1">
                          <a:schemeClr val="accent3"/>
                        </a:fillRef>
                        <a:effectRef idx="1">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7AE1E07"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Curved Right Arrow 9" o:spid="_x0000_s1026" type="#_x0000_t102" style="position:absolute;margin-left:178.15pt;margin-top:99.75pt;width:50.1pt;height:106.0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" adj="16498,19445,15973" fillcolor="#c0cf3a [3206]" strokecolor="white [3201]" strokeweight="1.5pt"/>
            </w:pict>
          </mc:Fallback>
        </mc:AlternateContent>
      </w:r>
      <w:r>
        <w:rPr>
          <w:noProof/>
          <w:lang w:eastAsia="en-US"/>
        </w:rPr>
        <mc:AlternateContent>
          <mc:Choice Requires="wps">
            <w:drawing>
              <wp:anchor distT="0" distB="0" distL="114300" distR="114300" simplePos="0" relativeHeight="251730944" behindDoc="0" locked="0" layoutInCell="1" allowOverlap="1" wp14:anchorId="492ED7EE" wp14:editId="77B93921">
                <wp:simplePos x="0" y="0"/>
                <wp:positionH relativeFrom="column">
                  <wp:posOffset>2982057</wp:posOffset>
                </wp:positionH>
                <wp:positionV relativeFrom="paragraph">
                  <wp:posOffset>1129914</wp:posOffset>
                </wp:positionV>
                <wp:extent cx="636270" cy="1346835"/>
                <wp:effectExtent l="19050" t="0" r="11430" b="24765"/>
                <wp:wrapNone/>
                <wp:docPr id="11" name="Curved Right Arrow 11"/>
                <wp:cNvGraphicFramePr/>
                <a:graphic xmlns:a="http://schemas.openxmlformats.org/drawingml/2006/main">
                  <a:graphicData uri="http://schemas.microsoft.com/office/word/2010/wordprocessingShape">
                    <wps:wsp>
                      <wps:cNvSpPr/>
                      <wps:spPr>
                        <a:xfrm rot="10800000">
                          <a:off x="0" y="0"/>
                          <a:ext cx="636270" cy="1346835"/>
                        </a:xfrm>
                        <a:prstGeom prst="curvedRightArrow">
                          <a:avLst>
                            <a:gd name="adj1" fmla="val 7758"/>
                            <a:gd name="adj2" fmla="val 50000"/>
                            <a:gd name="adj3" fmla="val 26053"/>
                          </a:avLst>
                        </a:prstGeom>
                      </wps:spPr>
                      <wps:style>
                        <a:lnRef idx="3">
                          <a:schemeClr val="lt1"/>
                        </a:lnRef>
                        <a:fillRef idx="1">
                          <a:schemeClr val="accent3"/>
                        </a:fillRef>
                        <a:effectRef idx="1">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1A176A5" id="Curved Right Arrow 11" o:spid="_x0000_s1026" type="#_x0000_t102" style="position:absolute;margin-left:234.8pt;margin-top:88.95pt;width:50.1pt;height:106.05pt;rotation:180;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" adj="16498,19445,15973" fillcolor="#c0cf3a [3206]" strokecolor="white [3201]" strokeweight="1.5pt"/>
            </w:pict>
          </mc:Fallback>
        </mc:AlternateContent>
      </w:r>
      <w:r w:rsidR="00A4625D" w:rsidRPr="00824758">
        <w:rPr>
          <w:noProof/>
          <w:sz w:val="16"/>
          <w:szCs w:val="16"/>
          <w:shd w:val="clear" w:color="auto" w:fill="FFFFFF" w:themeFill="background1"/>
          <w:lang w:eastAsia="en-US"/>
        </w:rPr>
        <w:drawing>
          <wp:inline distT="0" distB="0" distL="0" distR="0" wp14:anchorId="52D1679E" wp14:editId="7CF36D49">
            <wp:extent cx="5731510" cy="3856990"/>
            <wp:effectExtent l="0" t="0" r="0" b="10160"/>
            <wp:docPr id="12" name="Diagram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14:paraId="0894F16B" w14:textId="12060EE8" w:rsidR="006836DB" w:rsidRPr="00570521" w:rsidRDefault="00925C62" w:rsidP="00913285">
      <w:pPr>
        <w:bidi/>
        <w:spacing w:line="240" w:lineRule="auto"/>
        <w:jc w:val="center"/>
        <w:rPr>
          <w:rFonts w:ascii="Times New Roman" w:eastAsia="Times New Roman" w:hAnsi="Times New Roman" w:cs="Times New Roman"/>
          <w:rtl/>
          <w:lang w:eastAsia="en-US"/>
        </w:rPr>
      </w:pPr>
      <w:r>
        <w:rPr>
          <w:rFonts w:ascii="Times New Roman" w:eastAsia="Times New Roman" w:hAnsi="Times New Roman" w:cs="Times New Roman" w:hint="cs"/>
          <w:rtl/>
          <w:lang w:eastAsia="en-US" w:bidi="ps-AF"/>
        </w:rPr>
        <w:t>سرچینه: لیکوال</w:t>
      </w:r>
      <w:r w:rsidR="00824758">
        <w:rPr>
          <w:rFonts w:ascii="Times New Roman" w:eastAsia="Times New Roman" w:hAnsi="Times New Roman" w:cs="Times New Roman" w:hint="cs"/>
          <w:rtl/>
          <w:lang w:eastAsia="en-US"/>
        </w:rPr>
        <w:t xml:space="preserve"> (</w:t>
      </w:r>
      <w:r w:rsidR="00824758" w:rsidRPr="004D3BA8">
        <w:rPr>
          <w:rFonts w:ascii="Times New Roman" w:eastAsia="Times New Roman" w:hAnsi="Times New Roman" w:cs="Times New Roman"/>
          <w:lang w:eastAsia="en-US"/>
        </w:rPr>
        <w:t>Saungweme, M. 2019</w:t>
      </w:r>
      <w:r w:rsidR="00824758">
        <w:rPr>
          <w:rFonts w:ascii="Times New Roman" w:eastAsia="Times New Roman" w:hAnsi="Times New Roman" w:cs="Times New Roman" w:hint="cs"/>
          <w:rtl/>
          <w:lang w:eastAsia="en-US"/>
        </w:rPr>
        <w:t>)</w:t>
      </w:r>
    </w:p>
    <w:p w14:paraId="1EA62A6A" w14:textId="0C42878F" w:rsidR="004A7729" w:rsidRDefault="00E90423" w:rsidP="00913285">
      <w:pPr>
        <w:bidi/>
        <w:spacing w:line="240" w:lineRule="auto"/>
        <w:jc w:val="both"/>
        <w:rPr>
          <w:rFonts w:ascii="Times New Roman" w:hAnsi="Times New Roman" w:cs="Times New Roman"/>
          <w:sz w:val="24"/>
          <w:szCs w:val="24"/>
          <w:rtl/>
          <w:lang w:bidi="ps-AF"/>
        </w:rPr>
      </w:pPr>
      <w:r w:rsidRPr="004A7729">
        <w:rPr>
          <w:noProof/>
          <w:sz w:val="22"/>
          <w:szCs w:val="22"/>
          <w:lang w:eastAsia="en-US"/>
        </w:rPr>
        <w:drawing>
          <wp:anchor distT="0" distB="0" distL="114300" distR="114300" simplePos="0" relativeHeight="251741184" behindDoc="1" locked="0" layoutInCell="1" allowOverlap="1" wp14:anchorId="7952CEBD" wp14:editId="077E869C">
            <wp:simplePos x="0" y="0"/>
            <wp:positionH relativeFrom="margin">
              <wp:posOffset>17145</wp:posOffset>
            </wp:positionH>
            <wp:positionV relativeFrom="paragraph">
              <wp:posOffset>498475</wp:posOffset>
            </wp:positionV>
            <wp:extent cx="2778760" cy="1630045"/>
            <wp:effectExtent l="0" t="0" r="2540" b="8255"/>
            <wp:wrapTight wrapText="bothSides">
              <wp:wrapPolygon edited="0">
                <wp:start x="0" y="0"/>
                <wp:lineTo x="0" y="21457"/>
                <wp:lineTo x="21472" y="21457"/>
                <wp:lineTo x="21472" y="0"/>
                <wp:lineTo x="0" y="0"/>
              </wp:wrapPolygon>
            </wp:wrapTight>
            <wp:docPr id="3" name="Picture 3" descr="https://www.incimages.com/uploaded_files/image/970x450/getty_506903004_200013332000928076_3480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incimages.com/uploaded_files/image/970x450/getty_506903004_200013332000928076_348061.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778760" cy="1630045"/>
                    </a:xfrm>
                    <a:prstGeom prst="rect">
                      <a:avLst/>
                    </a:prstGeom>
                    <a:noFill/>
                    <a:ln>
                      <a:noFill/>
                    </a:ln>
                    <a:effectLst>
                      <a:innerShdw blurRad="114300">
                        <a:schemeClr val="accent2">
                          <a:lumMod val="60000"/>
                          <a:lumOff val="40000"/>
                        </a:schemeClr>
                      </a:innerShdw>
                    </a:effectLst>
                  </pic:spPr>
                </pic:pic>
              </a:graphicData>
            </a:graphic>
            <wp14:sizeRelV relativeFrom="margin">
              <wp14:pctHeight>0</wp14:pctHeight>
            </wp14:sizeRelV>
          </wp:anchor>
        </w:drawing>
      </w:r>
      <w:r w:rsidR="004A7729">
        <w:rPr>
          <w:rFonts w:ascii="Times New Roman" w:hAnsi="Times New Roman" w:cs="Times New Roman" w:hint="cs"/>
          <w:b/>
          <w:bCs/>
          <w:sz w:val="24"/>
          <w:szCs w:val="24"/>
          <w:rtl/>
          <w:lang w:bidi="ps-AF"/>
        </w:rPr>
        <w:t xml:space="preserve">د مفهوم جوړونې پړاو: </w:t>
      </w:r>
      <w:r w:rsidR="004A7729">
        <w:rPr>
          <w:rFonts w:ascii="Times New Roman" w:hAnsi="Times New Roman" w:cs="Times New Roman" w:hint="cs"/>
          <w:sz w:val="24"/>
          <w:szCs w:val="24"/>
          <w:rtl/>
          <w:lang w:bidi="ps-AF"/>
        </w:rPr>
        <w:t>په عادي تو</w:t>
      </w:r>
      <w:r w:rsidR="00D7080B">
        <w:rPr>
          <w:rFonts w:ascii="Times New Roman" w:hAnsi="Times New Roman" w:cs="Times New Roman" w:hint="cs"/>
          <w:sz w:val="24"/>
          <w:szCs w:val="24"/>
          <w:rtl/>
          <w:lang w:bidi="ps-AF"/>
        </w:rPr>
        <w:t>گ</w:t>
      </w:r>
      <w:r w:rsidR="004A7729">
        <w:rPr>
          <w:rFonts w:ascii="Times New Roman" w:hAnsi="Times New Roman" w:cs="Times New Roman" w:hint="cs"/>
          <w:sz w:val="24"/>
          <w:szCs w:val="24"/>
          <w:rtl/>
          <w:lang w:bidi="ps-AF"/>
        </w:rPr>
        <w:t>ه دا د پروژې لومړی پړاو دی چې په کې فرد پرېکړه کوي چې د یوې ټولنیزې ستونزې یا نن</w:t>
      </w:r>
      <w:r w:rsidR="00D7080B">
        <w:rPr>
          <w:rFonts w:ascii="Times New Roman" w:hAnsi="Times New Roman" w:cs="Times New Roman" w:hint="cs"/>
          <w:sz w:val="24"/>
          <w:szCs w:val="24"/>
          <w:rtl/>
          <w:lang w:bidi="ps-AF"/>
        </w:rPr>
        <w:t>گ</w:t>
      </w:r>
      <w:r w:rsidR="004A7729">
        <w:rPr>
          <w:rFonts w:ascii="Times New Roman" w:hAnsi="Times New Roman" w:cs="Times New Roman" w:hint="cs"/>
          <w:sz w:val="24"/>
          <w:szCs w:val="24"/>
          <w:rtl/>
          <w:lang w:bidi="ps-AF"/>
        </w:rPr>
        <w:t>ونې په اړه غبر</w:t>
      </w:r>
      <w:r w:rsidR="00D7080B">
        <w:rPr>
          <w:rFonts w:ascii="Times New Roman" w:hAnsi="Times New Roman" w:cs="Times New Roman" w:hint="cs"/>
          <w:sz w:val="24"/>
          <w:szCs w:val="24"/>
          <w:rtl/>
          <w:lang w:bidi="ps-AF"/>
        </w:rPr>
        <w:t>گ</w:t>
      </w:r>
      <w:r w:rsidR="004A7729">
        <w:rPr>
          <w:rFonts w:ascii="Times New Roman" w:hAnsi="Times New Roman" w:cs="Times New Roman" w:hint="cs"/>
          <w:sz w:val="24"/>
          <w:szCs w:val="24"/>
          <w:rtl/>
          <w:lang w:bidi="ps-AF"/>
        </w:rPr>
        <w:t>ون څر</w:t>
      </w:r>
      <w:r w:rsidR="00D7080B">
        <w:rPr>
          <w:rFonts w:ascii="Times New Roman" w:hAnsi="Times New Roman" w:cs="Times New Roman" w:hint="cs"/>
          <w:sz w:val="24"/>
          <w:szCs w:val="24"/>
          <w:rtl/>
          <w:lang w:bidi="ps-AF"/>
        </w:rPr>
        <w:t>گ</w:t>
      </w:r>
      <w:r w:rsidR="004A7729">
        <w:rPr>
          <w:rFonts w:ascii="Times New Roman" w:hAnsi="Times New Roman" w:cs="Times New Roman" w:hint="cs"/>
          <w:sz w:val="24"/>
          <w:szCs w:val="24"/>
          <w:rtl/>
          <w:lang w:bidi="ps-AF"/>
        </w:rPr>
        <w:t xml:space="preserve">ندوي او پرېکړه کوي چې د هواري </w:t>
      </w:r>
      <w:r w:rsidR="00D7080B">
        <w:rPr>
          <w:rFonts w:ascii="Times New Roman" w:hAnsi="Times New Roman" w:cs="Times New Roman" w:hint="cs"/>
          <w:sz w:val="24"/>
          <w:szCs w:val="24"/>
          <w:rtl/>
          <w:lang w:bidi="ps-AF"/>
        </w:rPr>
        <w:t>لپاره</w:t>
      </w:r>
      <w:r w:rsidR="004A7729">
        <w:rPr>
          <w:rFonts w:ascii="Times New Roman" w:hAnsi="Times New Roman" w:cs="Times New Roman" w:hint="cs"/>
          <w:sz w:val="24"/>
          <w:szCs w:val="24"/>
          <w:rtl/>
          <w:lang w:bidi="ps-AF"/>
        </w:rPr>
        <w:t xml:space="preserve"> یې باید یوه پروژه رامنځته کړي. د مدني ټولنې په ډېر</w:t>
      </w:r>
      <w:r>
        <w:rPr>
          <w:rFonts w:ascii="Times New Roman" w:hAnsi="Times New Roman" w:cs="Times New Roman" w:hint="cs"/>
          <w:sz w:val="24"/>
          <w:szCs w:val="24"/>
          <w:rtl/>
          <w:lang w:bidi="ps-AF"/>
        </w:rPr>
        <w:t>و</w:t>
      </w:r>
      <w:r w:rsidR="004A7729">
        <w:rPr>
          <w:rFonts w:ascii="Times New Roman" w:hAnsi="Times New Roman" w:cs="Times New Roman" w:hint="cs"/>
          <w:sz w:val="24"/>
          <w:szCs w:val="24"/>
          <w:rtl/>
          <w:lang w:bidi="ps-AF"/>
        </w:rPr>
        <w:t xml:space="preserve"> بنسټونو کې، دغه ک</w:t>
      </w:r>
      <w:r>
        <w:rPr>
          <w:rFonts w:ascii="Times New Roman" w:hAnsi="Times New Roman" w:cs="Times New Roman" w:hint="cs"/>
          <w:sz w:val="24"/>
          <w:szCs w:val="24"/>
          <w:rtl/>
          <w:lang w:bidi="ps-AF"/>
        </w:rPr>
        <w:t>ار د بورډ یا ج</w:t>
      </w:r>
      <w:r w:rsidR="00D7080B">
        <w:rPr>
          <w:rFonts w:ascii="Times New Roman" w:hAnsi="Times New Roman" w:cs="Times New Roman" w:hint="cs"/>
          <w:sz w:val="24"/>
          <w:szCs w:val="24"/>
          <w:rtl/>
          <w:lang w:bidi="ps-AF"/>
        </w:rPr>
        <w:t>گ</w:t>
      </w:r>
      <w:r>
        <w:rPr>
          <w:rFonts w:ascii="Times New Roman" w:hAnsi="Times New Roman" w:cs="Times New Roman" w:hint="cs"/>
          <w:sz w:val="24"/>
          <w:szCs w:val="24"/>
          <w:rtl/>
          <w:lang w:bidi="ps-AF"/>
        </w:rPr>
        <w:t xml:space="preserve"> پوړو مدیرانو په غاړه دی او دوی باید پرېکړه وکړي چې آیا د دغې ستونزې د هواري اړتیا شته که نه؟ ډېرکله، د (</w:t>
      </w:r>
      <w:r w:rsidRPr="006E6C01">
        <w:rPr>
          <w:rFonts w:ascii="Times New Roman" w:hAnsi="Times New Roman" w:cs="Times New Roman" w:hint="cs"/>
          <w:color w:val="0400A4"/>
          <w:sz w:val="24"/>
          <w:szCs w:val="24"/>
          <w:rtl/>
        </w:rPr>
        <w:t>د مدني ټولنې بنسټ نوم</w:t>
      </w:r>
      <w:r>
        <w:rPr>
          <w:rFonts w:ascii="Times New Roman" w:hAnsi="Times New Roman" w:cs="Times New Roman" w:hint="cs"/>
          <w:sz w:val="24"/>
          <w:szCs w:val="24"/>
          <w:rtl/>
          <w:lang w:bidi="ps-AF"/>
        </w:rPr>
        <w:t xml:space="preserve">) په </w:t>
      </w:r>
      <w:r w:rsidR="00D7080B">
        <w:rPr>
          <w:rFonts w:ascii="Times New Roman" w:hAnsi="Times New Roman" w:cs="Times New Roman" w:hint="cs"/>
          <w:sz w:val="24"/>
          <w:szCs w:val="24"/>
          <w:rtl/>
          <w:lang w:bidi="ps-AF"/>
        </w:rPr>
        <w:t>گ</w:t>
      </w:r>
      <w:r>
        <w:rPr>
          <w:rFonts w:ascii="Times New Roman" w:hAnsi="Times New Roman" w:cs="Times New Roman" w:hint="cs"/>
          <w:sz w:val="24"/>
          <w:szCs w:val="24"/>
          <w:rtl/>
          <w:lang w:bidi="ps-AF"/>
        </w:rPr>
        <w:t xml:space="preserve">ډون د مدني ټولنې په بنسټونو کې د پروژې ډيزاین له څو لارو کیږي؛ الف) د کس یا کسانو </w:t>
      </w:r>
      <w:r w:rsidR="00A8475D">
        <w:rPr>
          <w:rFonts w:ascii="Times New Roman" w:hAnsi="Times New Roman" w:cs="Times New Roman" w:hint="cs"/>
          <w:sz w:val="24"/>
          <w:szCs w:val="24"/>
          <w:rtl/>
          <w:lang w:bidi="ps-AF"/>
        </w:rPr>
        <w:t>له خوا د مسایلو د فهم او تحلیل پ</w:t>
      </w:r>
      <w:r>
        <w:rPr>
          <w:rFonts w:ascii="Times New Roman" w:hAnsi="Times New Roman" w:cs="Times New Roman" w:hint="cs"/>
          <w:sz w:val="24"/>
          <w:szCs w:val="24"/>
          <w:rtl/>
          <w:lang w:bidi="ps-AF"/>
        </w:rPr>
        <w:t>ه پایه کې د پروژې جوړول او په غبر</w:t>
      </w:r>
      <w:r w:rsidR="00D7080B">
        <w:rPr>
          <w:rFonts w:ascii="Times New Roman" w:hAnsi="Times New Roman" w:cs="Times New Roman" w:hint="cs"/>
          <w:sz w:val="24"/>
          <w:szCs w:val="24"/>
          <w:rtl/>
          <w:lang w:bidi="ps-AF"/>
        </w:rPr>
        <w:t>گ</w:t>
      </w:r>
      <w:r w:rsidR="00A8475D">
        <w:rPr>
          <w:rFonts w:ascii="Times New Roman" w:hAnsi="Times New Roman" w:cs="Times New Roman" w:hint="cs"/>
          <w:sz w:val="24"/>
          <w:szCs w:val="24"/>
          <w:rtl/>
          <w:lang w:bidi="ps-AF"/>
        </w:rPr>
        <w:t>ون کې یې د کار</w:t>
      </w:r>
      <w:r>
        <w:rPr>
          <w:rFonts w:ascii="Times New Roman" w:hAnsi="Times New Roman" w:cs="Times New Roman" w:hint="cs"/>
          <w:sz w:val="24"/>
          <w:szCs w:val="24"/>
          <w:rtl/>
          <w:lang w:bidi="ps-AF"/>
        </w:rPr>
        <w:t xml:space="preserve"> د عملي کولو پرېکړه؛ ب) د هغو مسایلو په اړه د مدني ټولنې له بنسټونو یا نا دولتي موسسو څخه د مفهوم یا ډیزاین اخستل چې هواري ته اړتیا لري؛ ج) د اروپايي ټولنې یا نورو بهرنیو هېوادونو په څېر د بېلابېلو ډونرانو له خوا د وړاندیز بلنې کتل.</w:t>
      </w:r>
    </w:p>
    <w:p w14:paraId="14F299EE" w14:textId="77777777" w:rsidR="00997D99" w:rsidRDefault="00997D99" w:rsidP="00913285">
      <w:pPr>
        <w:bidi/>
        <w:spacing w:line="240" w:lineRule="auto"/>
        <w:jc w:val="both"/>
        <w:rPr>
          <w:rFonts w:ascii="Times New Roman" w:hAnsi="Times New Roman" w:cs="Times New Roman"/>
          <w:sz w:val="24"/>
          <w:szCs w:val="24"/>
          <w:rtl/>
          <w:lang w:bidi="ps-AF"/>
        </w:rPr>
      </w:pPr>
    </w:p>
    <w:p w14:paraId="5F6BF102" w14:textId="623DC063" w:rsidR="00E90423" w:rsidRDefault="00E90423" w:rsidP="00997D99">
      <w:pPr>
        <w:bidi/>
        <w:spacing w:line="240" w:lineRule="auto"/>
        <w:jc w:val="both"/>
        <w:rPr>
          <w:rFonts w:ascii="Times New Roman" w:hAnsi="Times New Roman" w:cs="Times New Roman"/>
          <w:sz w:val="24"/>
          <w:szCs w:val="24"/>
          <w:rtl/>
          <w:lang w:bidi="ps-AF"/>
        </w:rPr>
      </w:pPr>
      <w:r>
        <w:rPr>
          <w:rFonts w:ascii="Times New Roman" w:hAnsi="Times New Roman" w:cs="Times New Roman" w:hint="cs"/>
          <w:sz w:val="24"/>
          <w:szCs w:val="24"/>
          <w:rtl/>
          <w:lang w:bidi="ps-AF"/>
        </w:rPr>
        <w:t xml:space="preserve">د یوې پروژې د پیل </w:t>
      </w:r>
      <w:r w:rsidR="00D7080B">
        <w:rPr>
          <w:rFonts w:ascii="Times New Roman" w:hAnsi="Times New Roman" w:cs="Times New Roman" w:hint="cs"/>
          <w:sz w:val="24"/>
          <w:szCs w:val="24"/>
          <w:rtl/>
          <w:lang w:bidi="ps-AF"/>
        </w:rPr>
        <w:t>لپاره</w:t>
      </w:r>
      <w:r>
        <w:rPr>
          <w:rFonts w:ascii="Times New Roman" w:hAnsi="Times New Roman" w:cs="Times New Roman" w:hint="cs"/>
          <w:sz w:val="24"/>
          <w:szCs w:val="24"/>
          <w:rtl/>
          <w:lang w:bidi="ps-AF"/>
        </w:rPr>
        <w:t xml:space="preserve"> له پرېکړه کولو وړاندې باید دغو مهمو پوښتنو ته ځواب وویل شي:</w:t>
      </w:r>
    </w:p>
    <w:p w14:paraId="117D97E6" w14:textId="613B1964" w:rsidR="00E90423" w:rsidRDefault="00E90423" w:rsidP="000D3EB5">
      <w:pPr>
        <w:pStyle w:val="ListParagraph"/>
        <w:numPr>
          <w:ilvl w:val="0"/>
          <w:numId w:val="20"/>
        </w:numPr>
        <w:bidi/>
        <w:spacing w:line="240" w:lineRule="auto"/>
        <w:jc w:val="both"/>
        <w:rPr>
          <w:rFonts w:ascii="Times New Roman" w:hAnsi="Times New Roman" w:cs="Times New Roman"/>
          <w:sz w:val="24"/>
          <w:szCs w:val="24"/>
          <w:lang w:bidi="ps-AF"/>
        </w:rPr>
      </w:pPr>
      <w:r>
        <w:rPr>
          <w:rFonts w:ascii="Times New Roman" w:hAnsi="Times New Roman" w:cs="Times New Roman" w:hint="cs"/>
          <w:sz w:val="24"/>
          <w:szCs w:val="24"/>
          <w:rtl/>
          <w:lang w:bidi="ps-AF"/>
        </w:rPr>
        <w:t>آیا د پروژې ډیزاین او منځپان</w:t>
      </w:r>
      <w:r w:rsidR="00D7080B">
        <w:rPr>
          <w:rFonts w:ascii="Times New Roman" w:hAnsi="Times New Roman" w:cs="Times New Roman" w:hint="cs"/>
          <w:sz w:val="24"/>
          <w:szCs w:val="24"/>
          <w:rtl/>
          <w:lang w:bidi="ps-AF"/>
        </w:rPr>
        <w:t>گ</w:t>
      </w:r>
      <w:r>
        <w:rPr>
          <w:rFonts w:ascii="Times New Roman" w:hAnsi="Times New Roman" w:cs="Times New Roman" w:hint="cs"/>
          <w:sz w:val="24"/>
          <w:szCs w:val="24"/>
          <w:rtl/>
          <w:lang w:bidi="ps-AF"/>
        </w:rPr>
        <w:t>ه د (</w:t>
      </w:r>
      <w:r w:rsidR="00765590" w:rsidRPr="006E6C01">
        <w:rPr>
          <w:rFonts w:ascii="Times New Roman" w:hAnsi="Times New Roman" w:cs="Times New Roman" w:hint="cs"/>
          <w:color w:val="0400A4"/>
          <w:sz w:val="24"/>
          <w:szCs w:val="24"/>
          <w:rtl/>
        </w:rPr>
        <w:t>د مدني ټولنې بنسټ نوم</w:t>
      </w:r>
      <w:r>
        <w:rPr>
          <w:rFonts w:ascii="Times New Roman" w:hAnsi="Times New Roman" w:cs="Times New Roman" w:hint="cs"/>
          <w:sz w:val="24"/>
          <w:szCs w:val="24"/>
          <w:rtl/>
          <w:lang w:bidi="ps-AF"/>
        </w:rPr>
        <w:t xml:space="preserve">) د </w:t>
      </w:r>
      <w:r w:rsidR="00416997">
        <w:rPr>
          <w:rFonts w:ascii="Times New Roman" w:hAnsi="Times New Roman" w:cs="Times New Roman" w:hint="cs"/>
          <w:sz w:val="24"/>
          <w:szCs w:val="24"/>
          <w:rtl/>
          <w:lang w:bidi="ps-AF"/>
        </w:rPr>
        <w:t>سټراټیژۍ</w:t>
      </w:r>
      <w:r>
        <w:rPr>
          <w:rFonts w:ascii="Times New Roman" w:hAnsi="Times New Roman" w:cs="Times New Roman" w:hint="cs"/>
          <w:sz w:val="24"/>
          <w:szCs w:val="24"/>
          <w:rtl/>
          <w:lang w:bidi="ps-AF"/>
        </w:rPr>
        <w:t xml:space="preserve"> په ساحه کې دي؛</w:t>
      </w:r>
    </w:p>
    <w:p w14:paraId="20FFFA78" w14:textId="56CD4791" w:rsidR="00E90423" w:rsidRDefault="00E90423" w:rsidP="000D3EB5">
      <w:pPr>
        <w:pStyle w:val="ListParagraph"/>
        <w:numPr>
          <w:ilvl w:val="0"/>
          <w:numId w:val="20"/>
        </w:numPr>
        <w:bidi/>
        <w:spacing w:line="240" w:lineRule="auto"/>
        <w:jc w:val="both"/>
        <w:rPr>
          <w:rFonts w:ascii="Times New Roman" w:hAnsi="Times New Roman" w:cs="Times New Roman"/>
          <w:sz w:val="24"/>
          <w:szCs w:val="24"/>
          <w:lang w:bidi="ps-AF"/>
        </w:rPr>
      </w:pPr>
      <w:r>
        <w:rPr>
          <w:rFonts w:ascii="Times New Roman" w:hAnsi="Times New Roman" w:cs="Times New Roman" w:hint="cs"/>
          <w:sz w:val="24"/>
          <w:szCs w:val="24"/>
          <w:rtl/>
          <w:lang w:bidi="ps-AF"/>
        </w:rPr>
        <w:t>آیا د پروژې ډیزاین او منځپان</w:t>
      </w:r>
      <w:r w:rsidR="00D7080B">
        <w:rPr>
          <w:rFonts w:ascii="Times New Roman" w:hAnsi="Times New Roman" w:cs="Times New Roman" w:hint="cs"/>
          <w:sz w:val="24"/>
          <w:szCs w:val="24"/>
          <w:rtl/>
          <w:lang w:bidi="ps-AF"/>
        </w:rPr>
        <w:t>گ</w:t>
      </w:r>
      <w:r>
        <w:rPr>
          <w:rFonts w:ascii="Times New Roman" w:hAnsi="Times New Roman" w:cs="Times New Roman" w:hint="cs"/>
          <w:sz w:val="24"/>
          <w:szCs w:val="24"/>
          <w:rtl/>
          <w:lang w:bidi="ps-AF"/>
        </w:rPr>
        <w:t xml:space="preserve">ه په افغان ټولنه کې قانوني </w:t>
      </w:r>
      <w:r w:rsidR="00D7080B">
        <w:rPr>
          <w:rFonts w:ascii="Times New Roman" w:hAnsi="Times New Roman" w:cs="Times New Roman" w:hint="cs"/>
          <w:sz w:val="24"/>
          <w:szCs w:val="24"/>
          <w:rtl/>
          <w:lang w:bidi="ps-AF"/>
        </w:rPr>
        <w:t>گ</w:t>
      </w:r>
      <w:r>
        <w:rPr>
          <w:rFonts w:ascii="Times New Roman" w:hAnsi="Times New Roman" w:cs="Times New Roman" w:hint="cs"/>
          <w:sz w:val="24"/>
          <w:szCs w:val="24"/>
          <w:rtl/>
          <w:lang w:bidi="ps-AF"/>
        </w:rPr>
        <w:t>ڼل کیږي؟</w:t>
      </w:r>
    </w:p>
    <w:p w14:paraId="47615B85" w14:textId="3E6FFF4B" w:rsidR="00E90423" w:rsidRDefault="00E90423" w:rsidP="000D3EB5">
      <w:pPr>
        <w:pStyle w:val="ListParagraph"/>
        <w:numPr>
          <w:ilvl w:val="0"/>
          <w:numId w:val="20"/>
        </w:numPr>
        <w:bidi/>
        <w:spacing w:line="240" w:lineRule="auto"/>
        <w:jc w:val="both"/>
        <w:rPr>
          <w:rFonts w:ascii="Times New Roman" w:hAnsi="Times New Roman" w:cs="Times New Roman"/>
          <w:sz w:val="24"/>
          <w:szCs w:val="24"/>
          <w:lang w:bidi="ps-AF"/>
        </w:rPr>
      </w:pPr>
      <w:r>
        <w:rPr>
          <w:rFonts w:ascii="Times New Roman" w:hAnsi="Times New Roman" w:cs="Times New Roman" w:hint="cs"/>
          <w:sz w:val="24"/>
          <w:szCs w:val="24"/>
          <w:rtl/>
          <w:lang w:bidi="ps-AF"/>
        </w:rPr>
        <w:t xml:space="preserve">آیا پروژه له خپلو احتمالي خطرونو سره د مدیریت وړ ده؟ </w:t>
      </w:r>
    </w:p>
    <w:p w14:paraId="69A1BECE" w14:textId="4C39EC3E" w:rsidR="00E90423" w:rsidRDefault="00E90423" w:rsidP="000D3EB5">
      <w:pPr>
        <w:pStyle w:val="ListParagraph"/>
        <w:numPr>
          <w:ilvl w:val="0"/>
          <w:numId w:val="20"/>
        </w:numPr>
        <w:bidi/>
        <w:spacing w:line="240" w:lineRule="auto"/>
        <w:jc w:val="both"/>
        <w:rPr>
          <w:rFonts w:ascii="Times New Roman" w:hAnsi="Times New Roman" w:cs="Times New Roman"/>
          <w:sz w:val="24"/>
          <w:szCs w:val="24"/>
          <w:lang w:bidi="ps-AF"/>
        </w:rPr>
      </w:pPr>
      <w:r>
        <w:rPr>
          <w:rFonts w:ascii="Times New Roman" w:hAnsi="Times New Roman" w:cs="Times New Roman" w:hint="cs"/>
          <w:sz w:val="24"/>
          <w:szCs w:val="24"/>
          <w:rtl/>
          <w:lang w:bidi="ps-AF"/>
        </w:rPr>
        <w:t>آیا (</w:t>
      </w:r>
      <w:r w:rsidR="00765590" w:rsidRPr="006E6C01">
        <w:rPr>
          <w:rFonts w:ascii="Times New Roman" w:hAnsi="Times New Roman" w:cs="Times New Roman" w:hint="cs"/>
          <w:color w:val="0400A4"/>
          <w:sz w:val="24"/>
          <w:szCs w:val="24"/>
          <w:rtl/>
        </w:rPr>
        <w:t>د مدني ټولنې بنسټ نوم</w:t>
      </w:r>
      <w:r>
        <w:rPr>
          <w:rFonts w:ascii="Times New Roman" w:hAnsi="Times New Roman" w:cs="Times New Roman" w:hint="cs"/>
          <w:sz w:val="24"/>
          <w:szCs w:val="24"/>
          <w:rtl/>
          <w:lang w:bidi="ps-AF"/>
        </w:rPr>
        <w:t xml:space="preserve">) تمایل لري چې له دغو خطرونو سره بیا هم د پروژې فعالیتونه ترسره کړي؟ </w:t>
      </w:r>
    </w:p>
    <w:p w14:paraId="47E1F5E7" w14:textId="492B7B00" w:rsidR="00E90423" w:rsidRDefault="00E90423" w:rsidP="000D3EB5">
      <w:pPr>
        <w:pStyle w:val="ListParagraph"/>
        <w:numPr>
          <w:ilvl w:val="0"/>
          <w:numId w:val="20"/>
        </w:numPr>
        <w:bidi/>
        <w:spacing w:line="240" w:lineRule="auto"/>
        <w:jc w:val="both"/>
        <w:rPr>
          <w:rFonts w:ascii="Times New Roman" w:hAnsi="Times New Roman" w:cs="Times New Roman"/>
          <w:sz w:val="24"/>
          <w:szCs w:val="24"/>
          <w:lang w:bidi="ps-AF"/>
        </w:rPr>
      </w:pPr>
      <w:r>
        <w:rPr>
          <w:rFonts w:ascii="Times New Roman" w:hAnsi="Times New Roman" w:cs="Times New Roman" w:hint="cs"/>
          <w:sz w:val="24"/>
          <w:szCs w:val="24"/>
          <w:rtl/>
          <w:lang w:bidi="ps-AF"/>
        </w:rPr>
        <w:lastRenderedPageBreak/>
        <w:t>آیا د پروژې ډیزاین او منځپان</w:t>
      </w:r>
      <w:r w:rsidR="00D7080B">
        <w:rPr>
          <w:rFonts w:ascii="Times New Roman" w:hAnsi="Times New Roman" w:cs="Times New Roman" w:hint="cs"/>
          <w:sz w:val="24"/>
          <w:szCs w:val="24"/>
          <w:rtl/>
          <w:lang w:bidi="ps-AF"/>
        </w:rPr>
        <w:t>گ</w:t>
      </w:r>
      <w:r>
        <w:rPr>
          <w:rFonts w:ascii="Times New Roman" w:hAnsi="Times New Roman" w:cs="Times New Roman" w:hint="cs"/>
          <w:sz w:val="24"/>
          <w:szCs w:val="24"/>
          <w:rtl/>
          <w:lang w:bidi="ps-AF"/>
        </w:rPr>
        <w:t xml:space="preserve">ه اخلاقي اړخ لري؟ </w:t>
      </w:r>
    </w:p>
    <w:p w14:paraId="7807DCB9" w14:textId="2956ADE6" w:rsidR="00E90423" w:rsidRDefault="00E90423" w:rsidP="000D3EB5">
      <w:pPr>
        <w:pStyle w:val="ListParagraph"/>
        <w:numPr>
          <w:ilvl w:val="0"/>
          <w:numId w:val="20"/>
        </w:numPr>
        <w:bidi/>
        <w:spacing w:line="240" w:lineRule="auto"/>
        <w:jc w:val="both"/>
        <w:rPr>
          <w:rFonts w:ascii="Times New Roman" w:hAnsi="Times New Roman" w:cs="Times New Roman"/>
          <w:sz w:val="24"/>
          <w:szCs w:val="24"/>
          <w:lang w:bidi="ps-AF"/>
        </w:rPr>
      </w:pPr>
      <w:r>
        <w:rPr>
          <w:rFonts w:ascii="Times New Roman" w:hAnsi="Times New Roman" w:cs="Times New Roman" w:hint="cs"/>
          <w:sz w:val="24"/>
          <w:szCs w:val="24"/>
          <w:rtl/>
          <w:lang w:bidi="ps-AF"/>
        </w:rPr>
        <w:t xml:space="preserve">آیا ښځې او میندې کولای شي په دې پروژه کې </w:t>
      </w:r>
      <w:r w:rsidR="00D7080B">
        <w:rPr>
          <w:rFonts w:ascii="Times New Roman" w:hAnsi="Times New Roman" w:cs="Times New Roman" w:hint="cs"/>
          <w:sz w:val="24"/>
          <w:szCs w:val="24"/>
          <w:rtl/>
          <w:lang w:bidi="ps-AF"/>
        </w:rPr>
        <w:t>گ</w:t>
      </w:r>
      <w:r>
        <w:rPr>
          <w:rFonts w:ascii="Times New Roman" w:hAnsi="Times New Roman" w:cs="Times New Roman" w:hint="cs"/>
          <w:sz w:val="24"/>
          <w:szCs w:val="24"/>
          <w:rtl/>
          <w:lang w:bidi="ps-AF"/>
        </w:rPr>
        <w:t>ډون ولري؟</w:t>
      </w:r>
    </w:p>
    <w:p w14:paraId="1BB47B88" w14:textId="05C045E3" w:rsidR="00E90423" w:rsidRDefault="00E90423" w:rsidP="000D3EB5">
      <w:pPr>
        <w:pStyle w:val="ListParagraph"/>
        <w:numPr>
          <w:ilvl w:val="0"/>
          <w:numId w:val="20"/>
        </w:numPr>
        <w:bidi/>
        <w:spacing w:line="240" w:lineRule="auto"/>
        <w:jc w:val="both"/>
        <w:rPr>
          <w:rFonts w:ascii="Times New Roman" w:hAnsi="Times New Roman" w:cs="Times New Roman"/>
          <w:sz w:val="24"/>
          <w:szCs w:val="24"/>
          <w:lang w:bidi="ps-AF"/>
        </w:rPr>
      </w:pPr>
      <w:r>
        <w:rPr>
          <w:rFonts w:ascii="Times New Roman" w:hAnsi="Times New Roman" w:cs="Times New Roman" w:hint="cs"/>
          <w:sz w:val="24"/>
          <w:szCs w:val="24"/>
          <w:rtl/>
          <w:lang w:bidi="ps-AF"/>
        </w:rPr>
        <w:t xml:space="preserve">آیا پروژه به د ملي یا محلي حکومت یا نورو د </w:t>
      </w:r>
      <w:r w:rsidR="00D7080B">
        <w:rPr>
          <w:rFonts w:ascii="Times New Roman" w:hAnsi="Times New Roman" w:cs="Times New Roman" w:hint="cs"/>
          <w:sz w:val="24"/>
          <w:szCs w:val="24"/>
          <w:rtl/>
          <w:lang w:bidi="ps-AF"/>
        </w:rPr>
        <w:t>گ</w:t>
      </w:r>
      <w:r>
        <w:rPr>
          <w:rFonts w:ascii="Times New Roman" w:hAnsi="Times New Roman" w:cs="Times New Roman" w:hint="cs"/>
          <w:sz w:val="24"/>
          <w:szCs w:val="24"/>
          <w:rtl/>
          <w:lang w:bidi="ps-AF"/>
        </w:rPr>
        <w:t>ټو په چوپړ کې وي؟ او</w:t>
      </w:r>
    </w:p>
    <w:p w14:paraId="41F3FE8C" w14:textId="5B8E1EFB" w:rsidR="00E90423" w:rsidRPr="00E90423" w:rsidRDefault="00765590" w:rsidP="000D3EB5">
      <w:pPr>
        <w:pStyle w:val="ListParagraph"/>
        <w:numPr>
          <w:ilvl w:val="0"/>
          <w:numId w:val="20"/>
        </w:numPr>
        <w:bidi/>
        <w:spacing w:line="240" w:lineRule="auto"/>
        <w:jc w:val="both"/>
        <w:rPr>
          <w:rFonts w:ascii="Times New Roman" w:hAnsi="Times New Roman" w:cs="Times New Roman"/>
          <w:sz w:val="24"/>
          <w:szCs w:val="24"/>
          <w:rtl/>
          <w:lang w:bidi="ps-AF"/>
        </w:rPr>
      </w:pPr>
      <w:r>
        <w:rPr>
          <w:rFonts w:ascii="Times New Roman" w:hAnsi="Times New Roman" w:cs="Times New Roman" w:hint="cs"/>
          <w:sz w:val="24"/>
          <w:szCs w:val="24"/>
          <w:rtl/>
          <w:lang w:bidi="ps-AF"/>
        </w:rPr>
        <w:t xml:space="preserve">آیا پروژه د وسله والو او نورو سخت دریځو ډلو له </w:t>
      </w:r>
      <w:r w:rsidR="00D7080B">
        <w:rPr>
          <w:rFonts w:ascii="Times New Roman" w:hAnsi="Times New Roman" w:cs="Times New Roman" w:hint="cs"/>
          <w:sz w:val="24"/>
          <w:szCs w:val="24"/>
          <w:rtl/>
          <w:lang w:bidi="ps-AF"/>
        </w:rPr>
        <w:t>گ</w:t>
      </w:r>
      <w:r>
        <w:rPr>
          <w:rFonts w:ascii="Times New Roman" w:hAnsi="Times New Roman" w:cs="Times New Roman" w:hint="cs"/>
          <w:sz w:val="24"/>
          <w:szCs w:val="24"/>
          <w:rtl/>
          <w:lang w:bidi="ps-AF"/>
        </w:rPr>
        <w:t>ټو ملاتړ کوي؟ یا آیا د کرکې له خپرولو ملاتړ کوي؟</w:t>
      </w:r>
    </w:p>
    <w:p w14:paraId="6DE90DCC" w14:textId="365E49BB" w:rsidR="00765590" w:rsidRDefault="00765590" w:rsidP="00913285">
      <w:pPr>
        <w:bidi/>
        <w:spacing w:line="240" w:lineRule="auto"/>
        <w:jc w:val="both"/>
        <w:rPr>
          <w:rFonts w:ascii="Times New Roman" w:eastAsia="Times New Roman" w:hAnsi="Times New Roman" w:cs="Times New Roman"/>
          <w:sz w:val="24"/>
          <w:szCs w:val="24"/>
          <w:rtl/>
          <w:lang w:eastAsia="en-US" w:bidi="ps-AF"/>
        </w:rPr>
      </w:pPr>
      <w:r>
        <w:rPr>
          <w:rFonts w:ascii="Times New Roman" w:eastAsia="Times New Roman" w:hAnsi="Times New Roman" w:cs="Times New Roman" w:hint="cs"/>
          <w:b/>
          <w:bCs/>
          <w:sz w:val="24"/>
          <w:szCs w:val="24"/>
          <w:rtl/>
          <w:lang w:eastAsia="en-US" w:bidi="ps-AF"/>
        </w:rPr>
        <w:t xml:space="preserve">د ډیزاین پړاو: </w:t>
      </w:r>
      <w:r>
        <w:rPr>
          <w:rFonts w:ascii="Times New Roman" w:eastAsia="Times New Roman" w:hAnsi="Times New Roman" w:cs="Times New Roman" w:hint="cs"/>
          <w:sz w:val="24"/>
          <w:szCs w:val="24"/>
          <w:rtl/>
          <w:lang w:eastAsia="en-US" w:bidi="ps-AF"/>
        </w:rPr>
        <w:t>وروسته له دې چې د پروژې د مفهوم جوړونې او پرېکړه کولو پړاوونه مو ښه وپېژندل یا مو پراختیا ورکړه، ورپسې د ډيزاین یا طراحۍ پړاو پیل کیږي. د ډیزاین غونډې او کاري ناستې جوړیږي، کتابتوني څېړنې او د وضعیت تحلیل ترسره کیږي ترڅو د پرو</w:t>
      </w:r>
      <w:r w:rsidR="00D7080B">
        <w:rPr>
          <w:rFonts w:ascii="Times New Roman" w:eastAsia="Times New Roman" w:hAnsi="Times New Roman" w:cs="Times New Roman" w:hint="cs"/>
          <w:sz w:val="24"/>
          <w:szCs w:val="24"/>
          <w:rtl/>
          <w:lang w:eastAsia="en-US" w:bidi="ps-AF"/>
        </w:rPr>
        <w:t>گ</w:t>
      </w:r>
      <w:r>
        <w:rPr>
          <w:rFonts w:ascii="Times New Roman" w:eastAsia="Times New Roman" w:hAnsi="Times New Roman" w:cs="Times New Roman" w:hint="cs"/>
          <w:sz w:val="24"/>
          <w:szCs w:val="24"/>
          <w:rtl/>
          <w:lang w:eastAsia="en-US" w:bidi="ps-AF"/>
        </w:rPr>
        <w:t>رام شرایط روښانه شي او د پروژې طرحه په یوه سودا</w:t>
      </w:r>
      <w:r w:rsidR="00D7080B">
        <w:rPr>
          <w:rFonts w:ascii="Times New Roman" w:eastAsia="Times New Roman" w:hAnsi="Times New Roman" w:cs="Times New Roman" w:hint="cs"/>
          <w:sz w:val="24"/>
          <w:szCs w:val="24"/>
          <w:rtl/>
          <w:lang w:eastAsia="en-US" w:bidi="ps-AF"/>
        </w:rPr>
        <w:t>گ</w:t>
      </w:r>
      <w:r>
        <w:rPr>
          <w:rFonts w:ascii="Times New Roman" w:eastAsia="Times New Roman" w:hAnsi="Times New Roman" w:cs="Times New Roman" w:hint="cs"/>
          <w:sz w:val="24"/>
          <w:szCs w:val="24"/>
          <w:rtl/>
          <w:lang w:eastAsia="en-US" w:bidi="ps-AF"/>
        </w:rPr>
        <w:t>ریزه طرحه، د وړاندیز په لنډیز یا د پروژې په ډیزاین بدله شي. د دې پړاو اجراء کول به راتلونکي څپرکي تر بحث لاندې ونیسي.</w:t>
      </w:r>
    </w:p>
    <w:p w14:paraId="02EF73A5" w14:textId="008FA227" w:rsidR="00765590" w:rsidRDefault="00765590" w:rsidP="00913285">
      <w:pPr>
        <w:bidi/>
        <w:spacing w:line="240" w:lineRule="auto"/>
        <w:jc w:val="both"/>
        <w:rPr>
          <w:rFonts w:ascii="Times New Roman" w:eastAsia="Times New Roman" w:hAnsi="Times New Roman" w:cs="Times New Roman"/>
          <w:sz w:val="24"/>
          <w:szCs w:val="24"/>
          <w:rtl/>
          <w:lang w:eastAsia="en-US" w:bidi="ps-AF"/>
        </w:rPr>
      </w:pPr>
      <w:r>
        <w:rPr>
          <w:rFonts w:ascii="Times New Roman" w:eastAsia="Times New Roman" w:hAnsi="Times New Roman" w:cs="Times New Roman" w:hint="cs"/>
          <w:b/>
          <w:bCs/>
          <w:sz w:val="24"/>
          <w:szCs w:val="24"/>
          <w:rtl/>
          <w:lang w:eastAsia="en-US" w:bidi="ps-AF"/>
        </w:rPr>
        <w:t xml:space="preserve">د پلانونې پړاو: </w:t>
      </w:r>
      <w:r>
        <w:rPr>
          <w:rFonts w:ascii="Times New Roman" w:eastAsia="Times New Roman" w:hAnsi="Times New Roman" w:cs="Times New Roman" w:hint="cs"/>
          <w:sz w:val="24"/>
          <w:szCs w:val="24"/>
          <w:rtl/>
          <w:lang w:eastAsia="en-US" w:bidi="ps-AF"/>
        </w:rPr>
        <w:t>وروسته له دې چې پروژه له مالي پلوه تمویل شوه، د (</w:t>
      </w:r>
      <w:r w:rsidRPr="006E6C01">
        <w:rPr>
          <w:rFonts w:ascii="Times New Roman" w:hAnsi="Times New Roman" w:cs="Times New Roman" w:hint="cs"/>
          <w:color w:val="0400A4"/>
          <w:sz w:val="24"/>
          <w:szCs w:val="24"/>
          <w:rtl/>
        </w:rPr>
        <w:t>د مدني ټولنې بنسټ نوم</w:t>
      </w:r>
      <w:r>
        <w:rPr>
          <w:rFonts w:ascii="Times New Roman" w:eastAsia="Times New Roman" w:hAnsi="Times New Roman" w:cs="Times New Roman" w:hint="cs"/>
          <w:sz w:val="24"/>
          <w:szCs w:val="24"/>
          <w:rtl/>
          <w:lang w:eastAsia="en-US" w:bidi="ps-AF"/>
        </w:rPr>
        <w:t xml:space="preserve">) کارکوونکي، مدیران او </w:t>
      </w:r>
      <w:r w:rsidRPr="00765590">
        <w:rPr>
          <w:rFonts w:ascii="Times New Roman" w:eastAsia="Times New Roman" w:hAnsi="Times New Roman" w:cs="Times New Roman" w:hint="cs"/>
          <w:sz w:val="26"/>
          <w:szCs w:val="26"/>
          <w:rtl/>
          <w:lang w:eastAsia="en-US" w:bidi="ps-AF"/>
        </w:rPr>
        <w:t>همکاران د پلانونې او کار پیل کولو ناستې جوړوي، د پروژې ډیزاین ته پراختیا ورکوي (د بېل</w:t>
      </w:r>
      <w:r w:rsidR="00D7080B">
        <w:rPr>
          <w:rFonts w:ascii="Times New Roman" w:eastAsia="Times New Roman" w:hAnsi="Times New Roman" w:cs="Times New Roman" w:hint="cs"/>
          <w:sz w:val="26"/>
          <w:szCs w:val="26"/>
          <w:rtl/>
          <w:lang w:eastAsia="en-US" w:bidi="ps-AF"/>
        </w:rPr>
        <w:t>گ</w:t>
      </w:r>
      <w:r w:rsidRPr="00765590">
        <w:rPr>
          <w:rFonts w:ascii="Times New Roman" w:eastAsia="Times New Roman" w:hAnsi="Times New Roman" w:cs="Times New Roman" w:hint="cs"/>
          <w:sz w:val="26"/>
          <w:szCs w:val="26"/>
          <w:rtl/>
          <w:lang w:eastAsia="en-US" w:bidi="ps-AF"/>
        </w:rPr>
        <w:t>ې په تو</w:t>
      </w:r>
      <w:r w:rsidR="00D7080B">
        <w:rPr>
          <w:rFonts w:ascii="Times New Roman" w:eastAsia="Times New Roman" w:hAnsi="Times New Roman" w:cs="Times New Roman" w:hint="cs"/>
          <w:sz w:val="26"/>
          <w:szCs w:val="26"/>
          <w:rtl/>
          <w:lang w:eastAsia="en-US" w:bidi="ps-AF"/>
        </w:rPr>
        <w:t>گ</w:t>
      </w:r>
      <w:r w:rsidRPr="00765590">
        <w:rPr>
          <w:rFonts w:ascii="Times New Roman" w:eastAsia="Times New Roman" w:hAnsi="Times New Roman" w:cs="Times New Roman" w:hint="cs"/>
          <w:sz w:val="26"/>
          <w:szCs w:val="26"/>
          <w:rtl/>
          <w:lang w:eastAsia="en-US" w:bidi="ps-AF"/>
        </w:rPr>
        <w:t xml:space="preserve">ه د </w:t>
      </w:r>
      <w:r w:rsidR="00D7080B">
        <w:rPr>
          <w:rFonts w:ascii="Times New Roman" w:eastAsia="Times New Roman" w:hAnsi="Times New Roman" w:cs="Times New Roman" w:hint="cs"/>
          <w:sz w:val="26"/>
          <w:szCs w:val="26"/>
          <w:rtl/>
          <w:lang w:eastAsia="en-US" w:bidi="ps-AF"/>
        </w:rPr>
        <w:t>گ</w:t>
      </w:r>
      <w:r w:rsidRPr="00765590">
        <w:rPr>
          <w:rFonts w:ascii="Times New Roman" w:eastAsia="Times New Roman" w:hAnsi="Times New Roman" w:cs="Times New Roman" w:hint="cs"/>
          <w:sz w:val="26"/>
          <w:szCs w:val="26"/>
          <w:rtl/>
          <w:lang w:eastAsia="en-US" w:bidi="ps-AF"/>
        </w:rPr>
        <w:t>انت چارت</w:t>
      </w:r>
      <w:r w:rsidR="00817418" w:rsidRPr="00765590">
        <w:rPr>
          <w:rStyle w:val="FootnoteReference"/>
          <w:rFonts w:ascii="Times New Roman" w:eastAsia="Times New Roman" w:hAnsi="Times New Roman" w:cs="Times New Roman"/>
          <w:sz w:val="24"/>
          <w:szCs w:val="24"/>
          <w:rtl/>
          <w:lang w:eastAsia="en-US"/>
        </w:rPr>
        <w:footnoteReference w:id="6"/>
      </w:r>
      <w:r w:rsidRPr="00765590">
        <w:rPr>
          <w:rFonts w:ascii="Times New Roman" w:eastAsia="Times New Roman" w:hAnsi="Times New Roman" w:cs="Times New Roman" w:hint="cs"/>
          <w:sz w:val="24"/>
          <w:szCs w:val="24"/>
          <w:rtl/>
          <w:lang w:eastAsia="en-US" w:bidi="ps-AF"/>
        </w:rPr>
        <w:t xml:space="preserve"> او نور توکي )</w:t>
      </w:r>
      <w:r>
        <w:rPr>
          <w:rFonts w:ascii="Times New Roman" w:eastAsia="Times New Roman" w:hAnsi="Times New Roman" w:cs="Times New Roman" w:hint="cs"/>
          <w:sz w:val="24"/>
          <w:szCs w:val="24"/>
          <w:rtl/>
          <w:lang w:eastAsia="en-US" w:bidi="ps-AF"/>
        </w:rPr>
        <w:t xml:space="preserve">. وروسته پرېکړه کوي چې فعالیتونه باید څه ډول پلي شي او ورپسې کارونه د پروژې پلي کولو له پلان، مالي هوکړې او وخت سره ترتیبوي. د یوې پېښې پلانول په یوځل نه کیږي، بلکې د پروژې د مدیریت په ټوله کړۍ کې ترسره کیږي. د پلانونې بهیر، وسایل او د اجراء کولو لارې به له جزئیاتو سره مل په درېیم څپرکي کې زده کړو. </w:t>
      </w:r>
    </w:p>
    <w:p w14:paraId="652D560A" w14:textId="08325BA8" w:rsidR="00913285" w:rsidRDefault="00913285" w:rsidP="00913285">
      <w:pPr>
        <w:bidi/>
        <w:spacing w:line="240" w:lineRule="auto"/>
        <w:jc w:val="both"/>
        <w:rPr>
          <w:rFonts w:ascii="Times New Roman" w:eastAsia="Times New Roman" w:hAnsi="Times New Roman" w:cs="Times New Roman"/>
          <w:sz w:val="24"/>
          <w:szCs w:val="24"/>
          <w:rtl/>
          <w:lang w:eastAsia="en-US" w:bidi="ps-AF"/>
        </w:rPr>
      </w:pPr>
      <w:r>
        <w:rPr>
          <w:rFonts w:ascii="Times New Roman" w:eastAsia="Times New Roman" w:hAnsi="Times New Roman" w:cs="Times New Roman" w:hint="cs"/>
          <w:b/>
          <w:bCs/>
          <w:sz w:val="24"/>
          <w:szCs w:val="24"/>
          <w:rtl/>
          <w:lang w:eastAsia="en-US" w:bidi="ps-AF"/>
        </w:rPr>
        <w:t xml:space="preserve">د پلي کولو/ اجراء پړاو: </w:t>
      </w:r>
      <w:r>
        <w:rPr>
          <w:rFonts w:ascii="Times New Roman" w:eastAsia="Times New Roman" w:hAnsi="Times New Roman" w:cs="Times New Roman" w:hint="cs"/>
          <w:sz w:val="24"/>
          <w:szCs w:val="24"/>
          <w:rtl/>
          <w:lang w:eastAsia="en-US" w:bidi="ps-AF"/>
        </w:rPr>
        <w:t>له پلانونې وروسته له مهالوېش سره سم د پروژې پلي کول، د پروژې عملي کارونه او د دغه کارونو د سرته رسولو څرن</w:t>
      </w:r>
      <w:r w:rsidR="00D7080B">
        <w:rPr>
          <w:rFonts w:ascii="Times New Roman" w:eastAsia="Times New Roman" w:hAnsi="Times New Roman" w:cs="Times New Roman" w:hint="cs"/>
          <w:sz w:val="24"/>
          <w:szCs w:val="24"/>
          <w:rtl/>
          <w:lang w:eastAsia="en-US" w:bidi="ps-AF"/>
        </w:rPr>
        <w:t>گ</w:t>
      </w:r>
      <w:r>
        <w:rPr>
          <w:rFonts w:ascii="Times New Roman" w:eastAsia="Times New Roman" w:hAnsi="Times New Roman" w:cs="Times New Roman" w:hint="cs"/>
          <w:sz w:val="24"/>
          <w:szCs w:val="24"/>
          <w:rtl/>
          <w:lang w:eastAsia="en-US" w:bidi="ps-AF"/>
        </w:rPr>
        <w:t xml:space="preserve">والی پيل کیږي. پروسې، وسایل او د کارونو ترسره کولو ډول به له جزئیاتو سره په څلورم څپرکي کې ولولو. </w:t>
      </w:r>
    </w:p>
    <w:p w14:paraId="71D838E6" w14:textId="0ACEB3BC" w:rsidR="00913285" w:rsidRDefault="00913285" w:rsidP="00913285">
      <w:pPr>
        <w:bidi/>
        <w:spacing w:line="240" w:lineRule="auto"/>
        <w:jc w:val="both"/>
        <w:rPr>
          <w:rFonts w:ascii="Times New Roman" w:eastAsia="Times New Roman" w:hAnsi="Times New Roman" w:cs="Times New Roman"/>
          <w:sz w:val="24"/>
          <w:szCs w:val="24"/>
          <w:rtl/>
          <w:lang w:eastAsia="en-US" w:bidi="ps-AF"/>
        </w:rPr>
      </w:pPr>
      <w:r>
        <w:rPr>
          <w:rFonts w:ascii="Times New Roman" w:eastAsia="Times New Roman" w:hAnsi="Times New Roman" w:cs="Times New Roman" w:hint="cs"/>
          <w:b/>
          <w:bCs/>
          <w:sz w:val="24"/>
          <w:szCs w:val="24"/>
          <w:rtl/>
          <w:lang w:eastAsia="en-US" w:bidi="ps-AF"/>
        </w:rPr>
        <w:t xml:space="preserve">څارنه او ارزونه: </w:t>
      </w:r>
      <w:r>
        <w:rPr>
          <w:rFonts w:ascii="Times New Roman" w:eastAsia="Times New Roman" w:hAnsi="Times New Roman" w:cs="Times New Roman" w:hint="cs"/>
          <w:sz w:val="24"/>
          <w:szCs w:val="24"/>
          <w:rtl/>
          <w:lang w:eastAsia="en-US" w:bidi="ps-AF"/>
        </w:rPr>
        <w:t>د فعالیتونو له سرته رسولو وروسته باید ترې څارنه وشي؛ همدارن</w:t>
      </w:r>
      <w:r w:rsidR="00D7080B">
        <w:rPr>
          <w:rFonts w:ascii="Times New Roman" w:eastAsia="Times New Roman" w:hAnsi="Times New Roman" w:cs="Times New Roman" w:hint="cs"/>
          <w:sz w:val="24"/>
          <w:szCs w:val="24"/>
          <w:rtl/>
          <w:lang w:eastAsia="en-US" w:bidi="ps-AF"/>
        </w:rPr>
        <w:t>گ</w:t>
      </w:r>
      <w:r>
        <w:rPr>
          <w:rFonts w:ascii="Times New Roman" w:eastAsia="Times New Roman" w:hAnsi="Times New Roman" w:cs="Times New Roman" w:hint="cs"/>
          <w:sz w:val="24"/>
          <w:szCs w:val="24"/>
          <w:rtl/>
          <w:lang w:eastAsia="en-US" w:bidi="ps-AF"/>
        </w:rPr>
        <w:t>ه کارونه باید د پروژې په بېلابېلو پړاوونو کې تر ارزونې لاندې ونیول شي. د څارنې او ارزونې پړاوونه، وسایل او د سرته رسولو لارې به له جزئیاتو سره په پنځم څپرکي کې تشرېح شي. همدارن</w:t>
      </w:r>
      <w:r w:rsidR="00D7080B">
        <w:rPr>
          <w:rFonts w:ascii="Times New Roman" w:eastAsia="Times New Roman" w:hAnsi="Times New Roman" w:cs="Times New Roman" w:hint="cs"/>
          <w:sz w:val="24"/>
          <w:szCs w:val="24"/>
          <w:rtl/>
          <w:lang w:eastAsia="en-US" w:bidi="ps-AF"/>
        </w:rPr>
        <w:t>گ</w:t>
      </w:r>
      <w:r>
        <w:rPr>
          <w:rFonts w:ascii="Times New Roman" w:eastAsia="Times New Roman" w:hAnsi="Times New Roman" w:cs="Times New Roman" w:hint="cs"/>
          <w:sz w:val="24"/>
          <w:szCs w:val="24"/>
          <w:rtl/>
          <w:lang w:eastAsia="en-US" w:bidi="ps-AF"/>
        </w:rPr>
        <w:t xml:space="preserve">ه د لا ډېرو جزئیاتو او د کاري پړاوونو او وسایلو د پېژندلو </w:t>
      </w:r>
      <w:r w:rsidR="00D7080B">
        <w:rPr>
          <w:rFonts w:ascii="Times New Roman" w:eastAsia="Times New Roman" w:hAnsi="Times New Roman" w:cs="Times New Roman" w:hint="cs"/>
          <w:sz w:val="24"/>
          <w:szCs w:val="24"/>
          <w:rtl/>
          <w:lang w:eastAsia="en-US" w:bidi="ps-AF"/>
        </w:rPr>
        <w:t>لپاره</w:t>
      </w:r>
      <w:r>
        <w:rPr>
          <w:rFonts w:ascii="Times New Roman" w:eastAsia="Times New Roman" w:hAnsi="Times New Roman" w:cs="Times New Roman" w:hint="cs"/>
          <w:sz w:val="24"/>
          <w:szCs w:val="24"/>
          <w:rtl/>
          <w:lang w:eastAsia="en-US" w:bidi="ps-AF"/>
        </w:rPr>
        <w:t xml:space="preserve"> د (</w:t>
      </w:r>
      <w:r w:rsidRPr="006E6C01">
        <w:rPr>
          <w:rFonts w:ascii="Times New Roman" w:hAnsi="Times New Roman" w:cs="Times New Roman" w:hint="cs"/>
          <w:color w:val="0400A4"/>
          <w:sz w:val="24"/>
          <w:szCs w:val="24"/>
          <w:rtl/>
        </w:rPr>
        <w:t>د مدني ټولنې بنسټ نوم</w:t>
      </w:r>
      <w:r>
        <w:rPr>
          <w:rFonts w:ascii="Times New Roman" w:eastAsia="Times New Roman" w:hAnsi="Times New Roman" w:cs="Times New Roman" w:hint="cs"/>
          <w:sz w:val="24"/>
          <w:szCs w:val="24"/>
          <w:rtl/>
          <w:lang w:eastAsia="en-US" w:bidi="ps-AF"/>
        </w:rPr>
        <w:t xml:space="preserve">) د څارنې او ارزونې لارو او پالیسیو لارښود ته مراجعه وکړی. </w:t>
      </w:r>
    </w:p>
    <w:p w14:paraId="14603CD2" w14:textId="1072FCB2" w:rsidR="00997D99" w:rsidRDefault="00913285" w:rsidP="00997D99">
      <w:pPr>
        <w:bidi/>
        <w:spacing w:line="240" w:lineRule="auto"/>
        <w:jc w:val="both"/>
        <w:rPr>
          <w:rFonts w:ascii="Times New Roman" w:eastAsia="Times New Roman" w:hAnsi="Times New Roman" w:cs="Times New Roman"/>
          <w:sz w:val="24"/>
          <w:szCs w:val="24"/>
          <w:rtl/>
          <w:lang w:eastAsia="en-US" w:bidi="ps-AF"/>
        </w:rPr>
      </w:pPr>
      <w:r>
        <w:rPr>
          <w:rFonts w:ascii="Times New Roman" w:eastAsia="Times New Roman" w:hAnsi="Times New Roman" w:cs="Times New Roman" w:hint="cs"/>
          <w:b/>
          <w:bCs/>
          <w:sz w:val="24"/>
          <w:szCs w:val="24"/>
          <w:rtl/>
          <w:lang w:eastAsia="en-US" w:bidi="ps-AF"/>
        </w:rPr>
        <w:t xml:space="preserve">د تنظیم او تعدیل پړاو: </w:t>
      </w:r>
      <w:r>
        <w:rPr>
          <w:rFonts w:ascii="Times New Roman" w:eastAsia="Times New Roman" w:hAnsi="Times New Roman" w:cs="Times New Roman" w:hint="cs"/>
          <w:sz w:val="24"/>
          <w:szCs w:val="24"/>
          <w:rtl/>
          <w:lang w:eastAsia="en-US" w:bidi="ps-AF"/>
        </w:rPr>
        <w:t xml:space="preserve">تجربو ښودلې چې د پروژې په پای کې د بودیجې او پروژې د واقعي تحلیل په </w:t>
      </w:r>
      <w:r w:rsidR="00D7080B">
        <w:rPr>
          <w:rFonts w:ascii="Times New Roman" w:eastAsia="Times New Roman" w:hAnsi="Times New Roman" w:cs="Times New Roman" w:hint="cs"/>
          <w:sz w:val="24"/>
          <w:szCs w:val="24"/>
          <w:rtl/>
          <w:lang w:eastAsia="en-US" w:bidi="ps-AF"/>
        </w:rPr>
        <w:t>گ</w:t>
      </w:r>
      <w:r>
        <w:rPr>
          <w:rFonts w:ascii="Times New Roman" w:eastAsia="Times New Roman" w:hAnsi="Times New Roman" w:cs="Times New Roman" w:hint="cs"/>
          <w:sz w:val="24"/>
          <w:szCs w:val="24"/>
          <w:rtl/>
          <w:lang w:eastAsia="en-US" w:bidi="ps-AF"/>
        </w:rPr>
        <w:t>ډون د فعالیتونو له څارنې او کتنې وروسته، یوه اندازه بودیجه پاتې کیږي چې کولای شي د فعالیتونو په پای کې له موږ سره مرسته وکړي یا (</w:t>
      </w:r>
      <w:r w:rsidRPr="006E6C01">
        <w:rPr>
          <w:rFonts w:ascii="Times New Roman" w:hAnsi="Times New Roman" w:cs="Times New Roman" w:hint="cs"/>
          <w:color w:val="0400A4"/>
          <w:sz w:val="24"/>
          <w:szCs w:val="24"/>
          <w:rtl/>
        </w:rPr>
        <w:t>د مدني ټولنې بنسټ نوم</w:t>
      </w:r>
      <w:r>
        <w:rPr>
          <w:rFonts w:ascii="Times New Roman" w:eastAsia="Times New Roman" w:hAnsi="Times New Roman" w:cs="Times New Roman" w:hint="cs"/>
          <w:sz w:val="24"/>
          <w:szCs w:val="24"/>
          <w:rtl/>
          <w:lang w:eastAsia="en-US" w:bidi="ps-AF"/>
        </w:rPr>
        <w:t>) ته وړتیا ورکړي چې څه نور فعالیتونه هم ترسره کړي. له دې سره، د پروژه وخت پای ته رسېدلی یا یې پای نیږدې دی. له ه</w:t>
      </w:r>
      <w:r w:rsidR="00AC1AA7">
        <w:rPr>
          <w:rFonts w:ascii="Times New Roman" w:eastAsia="Times New Roman" w:hAnsi="Times New Roman" w:cs="Times New Roman" w:hint="cs"/>
          <w:sz w:val="24"/>
          <w:szCs w:val="24"/>
          <w:rtl/>
          <w:lang w:eastAsia="en-US" w:bidi="ps-AF"/>
        </w:rPr>
        <w:t>مدې امله، په ډېرو حالاتو کې د ادارې</w:t>
      </w:r>
      <w:r>
        <w:rPr>
          <w:rFonts w:ascii="Times New Roman" w:eastAsia="Times New Roman" w:hAnsi="Times New Roman" w:cs="Times New Roman" w:hint="cs"/>
          <w:sz w:val="24"/>
          <w:szCs w:val="24"/>
          <w:rtl/>
          <w:lang w:eastAsia="en-US" w:bidi="ps-AF"/>
        </w:rPr>
        <w:t xml:space="preserve"> مدیران </w:t>
      </w:r>
      <w:r w:rsidR="00997D99">
        <w:rPr>
          <w:rFonts w:ascii="Times New Roman" w:eastAsia="Times New Roman" w:hAnsi="Times New Roman" w:cs="Times New Roman" w:hint="cs"/>
          <w:sz w:val="24"/>
          <w:szCs w:val="24"/>
          <w:rtl/>
          <w:lang w:eastAsia="en-US" w:bidi="ps-AF"/>
        </w:rPr>
        <w:t>له کوم اضافي ل</w:t>
      </w:r>
      <w:r w:rsidR="00D7080B">
        <w:rPr>
          <w:rFonts w:ascii="Times New Roman" w:eastAsia="Times New Roman" w:hAnsi="Times New Roman" w:cs="Times New Roman" w:hint="cs"/>
          <w:sz w:val="24"/>
          <w:szCs w:val="24"/>
          <w:rtl/>
          <w:lang w:eastAsia="en-US" w:bidi="ps-AF"/>
        </w:rPr>
        <w:t>گ</w:t>
      </w:r>
      <w:r w:rsidR="00997D99">
        <w:rPr>
          <w:rFonts w:ascii="Times New Roman" w:eastAsia="Times New Roman" w:hAnsi="Times New Roman" w:cs="Times New Roman" w:hint="cs"/>
          <w:sz w:val="24"/>
          <w:szCs w:val="24"/>
          <w:rtl/>
          <w:lang w:eastAsia="en-US" w:bidi="ps-AF"/>
        </w:rPr>
        <w:t>ښت پرته تر څو میاشتو د پروژې د عمر غځولو خبره کوي. دغه کار ته له ل</w:t>
      </w:r>
      <w:r w:rsidR="00D7080B">
        <w:rPr>
          <w:rFonts w:ascii="Times New Roman" w:eastAsia="Times New Roman" w:hAnsi="Times New Roman" w:cs="Times New Roman" w:hint="cs"/>
          <w:sz w:val="24"/>
          <w:szCs w:val="24"/>
          <w:rtl/>
          <w:lang w:eastAsia="en-US" w:bidi="ps-AF"/>
        </w:rPr>
        <w:t>گ</w:t>
      </w:r>
      <w:r w:rsidR="00997D99">
        <w:rPr>
          <w:rFonts w:ascii="Times New Roman" w:eastAsia="Times New Roman" w:hAnsi="Times New Roman" w:cs="Times New Roman" w:hint="cs"/>
          <w:sz w:val="24"/>
          <w:szCs w:val="24"/>
          <w:rtl/>
          <w:lang w:eastAsia="en-US" w:bidi="ps-AF"/>
        </w:rPr>
        <w:t>ښت پرته تمدید</w:t>
      </w:r>
      <w:r w:rsidR="00EF01D6">
        <w:rPr>
          <w:rStyle w:val="FootnoteReference"/>
          <w:rFonts w:ascii="Times New Roman" w:eastAsia="Times New Roman" w:hAnsi="Times New Roman" w:cs="Times New Roman"/>
          <w:sz w:val="22"/>
          <w:szCs w:val="22"/>
          <w:rtl/>
          <w:lang w:eastAsia="en-US"/>
        </w:rPr>
        <w:footnoteReference w:id="7"/>
      </w:r>
      <w:r w:rsidR="00997D99">
        <w:rPr>
          <w:rFonts w:ascii="Times New Roman" w:eastAsia="Times New Roman" w:hAnsi="Times New Roman" w:cs="Times New Roman" w:hint="cs"/>
          <w:sz w:val="22"/>
          <w:szCs w:val="22"/>
          <w:rtl/>
          <w:lang w:eastAsia="en-US"/>
        </w:rPr>
        <w:t xml:space="preserve"> </w:t>
      </w:r>
      <w:r w:rsidR="00997D99" w:rsidRPr="00997D99">
        <w:rPr>
          <w:rFonts w:ascii="Times New Roman" w:eastAsia="Times New Roman" w:hAnsi="Times New Roman" w:cs="Times New Roman" w:hint="cs"/>
          <w:sz w:val="24"/>
          <w:szCs w:val="24"/>
          <w:rtl/>
          <w:lang w:eastAsia="en-US" w:bidi="ps-AF"/>
        </w:rPr>
        <w:t>وايي. د پروژې د وخت غځولو یا نویو فعالیتونو ترسره کولو له وړاندیز سره، د (</w:t>
      </w:r>
      <w:r w:rsidR="00997D99" w:rsidRPr="006E6C01">
        <w:rPr>
          <w:rFonts w:ascii="Times New Roman" w:hAnsi="Times New Roman" w:cs="Times New Roman" w:hint="cs"/>
          <w:color w:val="0400A4"/>
          <w:sz w:val="24"/>
          <w:szCs w:val="24"/>
          <w:rtl/>
        </w:rPr>
        <w:t>د مدني ټولنې بنسټ نوم</w:t>
      </w:r>
      <w:r w:rsidR="00997D99" w:rsidRPr="00997D99">
        <w:rPr>
          <w:rFonts w:ascii="Times New Roman" w:eastAsia="Times New Roman" w:hAnsi="Times New Roman" w:cs="Times New Roman" w:hint="cs"/>
          <w:sz w:val="24"/>
          <w:szCs w:val="24"/>
          <w:rtl/>
          <w:lang w:eastAsia="en-US" w:bidi="ps-AF"/>
        </w:rPr>
        <w:t xml:space="preserve">) غړي پروژه له مهالي پلوه په اغېزناکه بڼه تنظیموي. </w:t>
      </w:r>
      <w:r w:rsidR="00997D99">
        <w:rPr>
          <w:rFonts w:ascii="Times New Roman" w:eastAsia="Times New Roman" w:hAnsi="Times New Roman" w:cs="Times New Roman" w:hint="cs"/>
          <w:sz w:val="24"/>
          <w:szCs w:val="24"/>
          <w:rtl/>
          <w:lang w:eastAsia="en-US" w:bidi="ps-AF"/>
        </w:rPr>
        <w:t>په نورو حالاتو کې، ډونران یا دولت ښايي ووايي چې ډېرې پیسې لري او د (</w:t>
      </w:r>
      <w:r w:rsidR="00997D99" w:rsidRPr="006E6C01">
        <w:rPr>
          <w:rFonts w:ascii="Times New Roman" w:hAnsi="Times New Roman" w:cs="Times New Roman" w:hint="cs"/>
          <w:color w:val="0400A4"/>
          <w:sz w:val="24"/>
          <w:szCs w:val="24"/>
          <w:rtl/>
        </w:rPr>
        <w:t>د مدني ټولنې بنسټ نوم</w:t>
      </w:r>
      <w:r w:rsidR="00997D99">
        <w:rPr>
          <w:rFonts w:ascii="Times New Roman" w:eastAsia="Times New Roman" w:hAnsi="Times New Roman" w:cs="Times New Roman" w:hint="cs"/>
          <w:sz w:val="24"/>
          <w:szCs w:val="24"/>
          <w:rtl/>
          <w:lang w:eastAsia="en-US" w:bidi="ps-AF"/>
        </w:rPr>
        <w:t>) له کار څخه خوښ دي او غواړي چې لا ډېرې سرچینې په واک کې ورکړي ترڅو پروژه بریالۍ کړي چې لا ډېر مؤثریت ولري. په دې حالت کې ډونر د پروژې د پلي کولو له بیاکتل شوې طرحې له ترلاسه کولو وروسته، له ل</w:t>
      </w:r>
      <w:r w:rsidR="00D7080B">
        <w:rPr>
          <w:rFonts w:ascii="Times New Roman" w:eastAsia="Times New Roman" w:hAnsi="Times New Roman" w:cs="Times New Roman" w:hint="cs"/>
          <w:sz w:val="24"/>
          <w:szCs w:val="24"/>
          <w:rtl/>
          <w:lang w:eastAsia="en-US" w:bidi="ps-AF"/>
        </w:rPr>
        <w:t>گ</w:t>
      </w:r>
      <w:r w:rsidR="00997D99">
        <w:rPr>
          <w:rFonts w:ascii="Times New Roman" w:eastAsia="Times New Roman" w:hAnsi="Times New Roman" w:cs="Times New Roman" w:hint="cs"/>
          <w:sz w:val="24"/>
          <w:szCs w:val="24"/>
          <w:rtl/>
          <w:lang w:eastAsia="en-US" w:bidi="ps-AF"/>
        </w:rPr>
        <w:t>ښت پرته د پروژې د تمدید امتیاز ورکوي. دغه کار د پروژې مالي او مهالني محدودیتونه په اغېزناکه بڼه تنظیموي، په ټاکل شوي وخت کې د فعالیتونو د دوام لپاره لا ډېر وخت او سرچینې تر کارونې لاندې نیسي. دغه کار هم د پروژې تنظیم بلل کیږي. له دې پړاو وورسته، غړي یو ځل بیا لومړني پړاو ته ځي ترڅو د نورو پړاوونو لپاره نوې مفکورې پیدا کړي.</w:t>
      </w:r>
    </w:p>
    <w:p w14:paraId="3C9E5A30" w14:textId="1751B14E" w:rsidR="00997D99" w:rsidRDefault="00997D99" w:rsidP="00997D99">
      <w:pPr>
        <w:bidi/>
        <w:spacing w:line="240" w:lineRule="auto"/>
        <w:jc w:val="both"/>
        <w:rPr>
          <w:rFonts w:ascii="Times New Roman" w:eastAsia="Times New Roman" w:hAnsi="Times New Roman" w:cs="Times New Roman"/>
          <w:sz w:val="22"/>
          <w:szCs w:val="22"/>
          <w:rtl/>
          <w:lang w:eastAsia="en-US" w:bidi="ps-AF"/>
        </w:rPr>
      </w:pPr>
      <w:r>
        <w:rPr>
          <w:rFonts w:ascii="Times New Roman" w:eastAsia="Times New Roman" w:hAnsi="Times New Roman" w:cs="Times New Roman" w:hint="cs"/>
          <w:b/>
          <w:bCs/>
          <w:sz w:val="24"/>
          <w:szCs w:val="24"/>
          <w:rtl/>
          <w:lang w:eastAsia="en-US" w:bidi="ps-AF"/>
        </w:rPr>
        <w:t xml:space="preserve">د پای پړاو: </w:t>
      </w:r>
      <w:r>
        <w:rPr>
          <w:rFonts w:ascii="Times New Roman" w:eastAsia="Times New Roman" w:hAnsi="Times New Roman" w:cs="Times New Roman" w:hint="cs"/>
          <w:sz w:val="24"/>
          <w:szCs w:val="24"/>
          <w:rtl/>
          <w:lang w:eastAsia="en-US" w:bidi="ps-AF"/>
        </w:rPr>
        <w:t>په دې پړاو کې پروژه د یوې لنډمهاله هڅې په تو</w:t>
      </w:r>
      <w:r w:rsidR="00D7080B">
        <w:rPr>
          <w:rFonts w:ascii="Times New Roman" w:eastAsia="Times New Roman" w:hAnsi="Times New Roman" w:cs="Times New Roman" w:hint="cs"/>
          <w:sz w:val="24"/>
          <w:szCs w:val="24"/>
          <w:rtl/>
          <w:lang w:eastAsia="en-US" w:bidi="ps-AF"/>
        </w:rPr>
        <w:t>گ</w:t>
      </w:r>
      <w:r>
        <w:rPr>
          <w:rFonts w:ascii="Times New Roman" w:eastAsia="Times New Roman" w:hAnsi="Times New Roman" w:cs="Times New Roman" w:hint="cs"/>
          <w:sz w:val="24"/>
          <w:szCs w:val="24"/>
          <w:rtl/>
          <w:lang w:eastAsia="en-US" w:bidi="ps-AF"/>
        </w:rPr>
        <w:t xml:space="preserve">ه خپلې وروستۍ نېټې ته رسیږي او ورپسې تړل کیږي. د پای پړاو پروسې، وسایل او د اجراء کولو لارې به په اووم څپرکي کې له ډېر تفصیل سره ولولو.  </w:t>
      </w:r>
    </w:p>
    <w:p w14:paraId="7DC442E5" w14:textId="1E3D0CDD" w:rsidR="0074619D" w:rsidRPr="006E7631" w:rsidRDefault="00997D99" w:rsidP="00997D99">
      <w:pPr>
        <w:pStyle w:val="Heading1"/>
        <w:bidi/>
        <w:spacing w:after="0" w:line="360" w:lineRule="auto"/>
        <w:jc w:val="both"/>
        <w:rPr>
          <w:rFonts w:ascii="Times New Roman" w:hAnsi="Times New Roman" w:cs="Times New Roman"/>
          <w:bCs/>
          <w:sz w:val="24"/>
          <w:szCs w:val="24"/>
        </w:rPr>
      </w:pPr>
      <w:bookmarkStart w:id="15" w:name="_Toc7929169"/>
      <w:bookmarkStart w:id="16" w:name="_Toc15373113"/>
      <w:r>
        <w:rPr>
          <w:rFonts w:ascii="Times New Roman" w:hAnsi="Times New Roman" w:cs="Times New Roman" w:hint="cs"/>
          <w:bCs/>
          <w:sz w:val="24"/>
          <w:szCs w:val="24"/>
          <w:rtl/>
          <w:lang w:bidi="ps-AF"/>
        </w:rPr>
        <w:lastRenderedPageBreak/>
        <w:t>دویم څپرکی: پیل او ډیزاین</w:t>
      </w:r>
      <w:bookmarkEnd w:id="15"/>
      <w:bookmarkEnd w:id="16"/>
    </w:p>
    <w:p w14:paraId="135B4B2C" w14:textId="098BA383" w:rsidR="00DF49BD" w:rsidRDefault="00DF49BD" w:rsidP="00B81DA2">
      <w:pPr>
        <w:pStyle w:val="Heading2"/>
        <w:bidi/>
        <w:rPr>
          <w:rFonts w:ascii="Times New Roman" w:hAnsi="Times New Roman" w:cs="Times New Roman"/>
          <w:sz w:val="24"/>
          <w:szCs w:val="24"/>
          <w:rtl/>
          <w:lang w:bidi="ps-AF"/>
        </w:rPr>
      </w:pPr>
      <w:bookmarkStart w:id="17" w:name="_Toc15373114"/>
      <w:bookmarkStart w:id="18" w:name="_Toc7929170"/>
      <w:r>
        <w:rPr>
          <w:rFonts w:ascii="Times New Roman" w:hAnsi="Times New Roman" w:cs="Times New Roman" w:hint="cs"/>
          <w:sz w:val="24"/>
          <w:szCs w:val="24"/>
          <w:rtl/>
        </w:rPr>
        <w:t xml:space="preserve">2.1 </w:t>
      </w:r>
      <w:r w:rsidR="00B81DA2">
        <w:rPr>
          <w:rFonts w:ascii="Times New Roman" w:hAnsi="Times New Roman" w:cs="Times New Roman" w:hint="cs"/>
          <w:sz w:val="24"/>
          <w:szCs w:val="24"/>
          <w:rtl/>
          <w:lang w:bidi="ps-AF"/>
        </w:rPr>
        <w:t>سریزه</w:t>
      </w:r>
      <w:bookmarkEnd w:id="17"/>
    </w:p>
    <w:bookmarkEnd w:id="18"/>
    <w:p w14:paraId="768E6385" w14:textId="38041E09" w:rsidR="00B81DA2" w:rsidRPr="00B81DA2" w:rsidRDefault="00B81DA2" w:rsidP="00B81DA2">
      <w:pPr>
        <w:bidi/>
        <w:jc w:val="both"/>
        <w:rPr>
          <w:rFonts w:ascii="Times New Roman" w:hAnsi="Times New Roman" w:cs="Times New Roman"/>
          <w:sz w:val="24"/>
          <w:szCs w:val="24"/>
          <w:rtl/>
          <w:lang w:bidi="ps-AF"/>
        </w:rPr>
      </w:pPr>
      <w:r w:rsidRPr="00B81DA2">
        <w:rPr>
          <w:rFonts w:ascii="Times New Roman" w:hAnsi="Times New Roman" w:cs="Times New Roman" w:hint="cs"/>
          <w:sz w:val="24"/>
          <w:szCs w:val="24"/>
          <w:rtl/>
          <w:lang w:bidi="ps-AF"/>
        </w:rPr>
        <w:t xml:space="preserve">په دې پړاو کې د پروژې ډیزاین لا پراخیږي او د وړاندیز په یوه داسې </w:t>
      </w:r>
      <w:r w:rsidR="00AC1AA7">
        <w:rPr>
          <w:rFonts w:ascii="Times New Roman" w:hAnsi="Times New Roman" w:cs="Times New Roman" w:hint="cs"/>
          <w:sz w:val="24"/>
          <w:szCs w:val="24"/>
          <w:rtl/>
          <w:lang w:bidi="ps-AF"/>
        </w:rPr>
        <w:t>لنډیز بدلیږي چې یوه احتمالي تمویلوونکي</w:t>
      </w:r>
      <w:r w:rsidRPr="00B81DA2">
        <w:rPr>
          <w:rFonts w:ascii="Times New Roman" w:hAnsi="Times New Roman" w:cs="Times New Roman" w:hint="cs"/>
          <w:sz w:val="24"/>
          <w:szCs w:val="24"/>
          <w:rtl/>
          <w:lang w:bidi="ps-AF"/>
        </w:rPr>
        <w:t xml:space="preserve"> یا مالي ملاتړي ته د وړاندې کېدو لپاره چمتو وي. </w:t>
      </w:r>
    </w:p>
    <w:p w14:paraId="7B3BBA18" w14:textId="0C121887" w:rsidR="009E174F" w:rsidRDefault="009E174F" w:rsidP="00B81DA2">
      <w:pPr>
        <w:pStyle w:val="Heading2"/>
        <w:bidi/>
        <w:rPr>
          <w:rFonts w:ascii="Times New Roman" w:hAnsi="Times New Roman" w:cs="Times New Roman"/>
          <w:sz w:val="24"/>
          <w:szCs w:val="24"/>
          <w:rtl/>
          <w:lang w:bidi="ps-AF"/>
        </w:rPr>
      </w:pPr>
      <w:bookmarkStart w:id="19" w:name="_Toc15373115"/>
      <w:bookmarkStart w:id="20" w:name="_Toc7929171"/>
      <w:r>
        <w:rPr>
          <w:rFonts w:ascii="Times New Roman" w:hAnsi="Times New Roman" w:cs="Times New Roman" w:hint="cs"/>
          <w:sz w:val="24"/>
          <w:szCs w:val="24"/>
          <w:rtl/>
        </w:rPr>
        <w:t xml:space="preserve">2.2 </w:t>
      </w:r>
      <w:r w:rsidR="00B81DA2">
        <w:rPr>
          <w:rFonts w:ascii="Times New Roman" w:hAnsi="Times New Roman" w:cs="Times New Roman" w:hint="cs"/>
          <w:sz w:val="24"/>
          <w:szCs w:val="24"/>
          <w:rtl/>
          <w:lang w:bidi="ps-AF"/>
        </w:rPr>
        <w:t>د پروژې ډیزاین</w:t>
      </w:r>
      <w:bookmarkEnd w:id="19"/>
    </w:p>
    <w:bookmarkEnd w:id="20"/>
    <w:p w14:paraId="18C23DB2" w14:textId="1FD11513" w:rsidR="00B81DA2" w:rsidRDefault="00B81DA2" w:rsidP="00AC1AA7">
      <w:pPr>
        <w:bidi/>
        <w:jc w:val="both"/>
        <w:rPr>
          <w:rFonts w:ascii="Times New Roman" w:hAnsi="Times New Roman" w:cs="Times New Roman"/>
          <w:sz w:val="24"/>
          <w:szCs w:val="24"/>
          <w:rtl/>
          <w:lang w:bidi="ps-AF"/>
        </w:rPr>
      </w:pPr>
      <w:r w:rsidRPr="001264CB">
        <w:rPr>
          <w:rFonts w:ascii="Times New Roman" w:hAnsi="Times New Roman" w:cs="Times New Roman" w:hint="cs"/>
          <w:sz w:val="24"/>
          <w:szCs w:val="24"/>
          <w:rtl/>
          <w:lang w:bidi="ps-AF"/>
        </w:rPr>
        <w:t xml:space="preserve">دا ډېره مهمه ده چې د پروژې ډیزاین د </w:t>
      </w:r>
      <w:r w:rsidR="00D7080B">
        <w:rPr>
          <w:rFonts w:ascii="Times New Roman" w:hAnsi="Times New Roman" w:cs="Times New Roman" w:hint="cs"/>
          <w:sz w:val="24"/>
          <w:szCs w:val="24"/>
          <w:rtl/>
          <w:lang w:bidi="ps-AF"/>
        </w:rPr>
        <w:t>گ</w:t>
      </w:r>
      <w:r w:rsidRPr="001264CB">
        <w:rPr>
          <w:rFonts w:ascii="Times New Roman" w:hAnsi="Times New Roman" w:cs="Times New Roman" w:hint="cs"/>
          <w:sz w:val="24"/>
          <w:szCs w:val="24"/>
          <w:rtl/>
          <w:lang w:bidi="ps-AF"/>
        </w:rPr>
        <w:t>ډون لپاره یوه بلنه وي او لږترلږه د (</w:t>
      </w:r>
      <w:r w:rsidRPr="001264CB">
        <w:rPr>
          <w:rFonts w:ascii="Times New Roman" w:hAnsi="Times New Roman" w:cs="Times New Roman" w:hint="cs"/>
          <w:color w:val="0400A4"/>
          <w:sz w:val="26"/>
          <w:szCs w:val="26"/>
          <w:rtl/>
        </w:rPr>
        <w:t>د مدني ټولنې بنسټ نوم</w:t>
      </w:r>
      <w:r w:rsidRPr="001264CB">
        <w:rPr>
          <w:rFonts w:ascii="Times New Roman" w:hAnsi="Times New Roman" w:cs="Times New Roman" w:hint="cs"/>
          <w:sz w:val="24"/>
          <w:szCs w:val="24"/>
          <w:rtl/>
          <w:lang w:bidi="ps-AF"/>
        </w:rPr>
        <w:t xml:space="preserve">) </w:t>
      </w:r>
      <w:r w:rsidR="00AC1AA7">
        <w:rPr>
          <w:rFonts w:ascii="Times New Roman" w:hAnsi="Times New Roman" w:cs="Times New Roman" w:hint="cs"/>
          <w:sz w:val="24"/>
          <w:szCs w:val="24"/>
          <w:rtl/>
          <w:lang w:bidi="ps-AF"/>
        </w:rPr>
        <w:t>مشرتابه پلاوی</w:t>
      </w:r>
      <w:r w:rsidRPr="001264CB">
        <w:rPr>
          <w:rFonts w:ascii="Times New Roman" w:hAnsi="Times New Roman" w:cs="Times New Roman" w:hint="cs"/>
          <w:sz w:val="24"/>
          <w:szCs w:val="24"/>
          <w:rtl/>
          <w:lang w:bidi="ps-AF"/>
        </w:rPr>
        <w:t xml:space="preserve"> او د پروژې کارکوونکي په کې ونډه ولري.</w:t>
      </w:r>
      <w:r w:rsidR="00311D7D">
        <w:rPr>
          <w:rFonts w:ascii="Times New Roman" w:hAnsi="Times New Roman" w:cs="Times New Roman" w:hint="cs"/>
          <w:sz w:val="24"/>
          <w:szCs w:val="24"/>
          <w:rtl/>
          <w:lang w:bidi="ps-AF"/>
        </w:rPr>
        <w:t xml:space="preserve"> پراختیايي همکاران هم باید ونډه ولري، خو په دې شرط چې پروژې د نورو په همکارۍ پلې شي. که سرچینې موجودې او وخت اجازه ورکړي، دولتي کارکوونکي، </w:t>
      </w:r>
      <w:r w:rsidR="00D7080B">
        <w:rPr>
          <w:rFonts w:ascii="Times New Roman" w:hAnsi="Times New Roman" w:cs="Times New Roman" w:hint="cs"/>
          <w:sz w:val="24"/>
          <w:szCs w:val="24"/>
          <w:rtl/>
          <w:lang w:bidi="ps-AF"/>
        </w:rPr>
        <w:t>گ</w:t>
      </w:r>
      <w:r w:rsidR="00311D7D">
        <w:rPr>
          <w:rFonts w:ascii="Times New Roman" w:hAnsi="Times New Roman" w:cs="Times New Roman" w:hint="cs"/>
          <w:sz w:val="24"/>
          <w:szCs w:val="24"/>
          <w:rtl/>
          <w:lang w:bidi="ps-AF"/>
        </w:rPr>
        <w:t xml:space="preserve">ټه اخستونکي او نور </w:t>
      </w:r>
      <w:r w:rsidR="00D7080B">
        <w:rPr>
          <w:rFonts w:ascii="Times New Roman" w:hAnsi="Times New Roman" w:cs="Times New Roman" w:hint="cs"/>
          <w:sz w:val="24"/>
          <w:szCs w:val="24"/>
          <w:rtl/>
          <w:lang w:bidi="ps-AF"/>
        </w:rPr>
        <w:t>گ</w:t>
      </w:r>
      <w:r w:rsidR="00311D7D">
        <w:rPr>
          <w:rFonts w:ascii="Times New Roman" w:hAnsi="Times New Roman" w:cs="Times New Roman" w:hint="cs"/>
          <w:sz w:val="24"/>
          <w:szCs w:val="24"/>
          <w:rtl/>
          <w:lang w:bidi="ps-AF"/>
        </w:rPr>
        <w:t xml:space="preserve">ټه لرونکي هم کولای شي ونډه ولري. </w:t>
      </w:r>
    </w:p>
    <w:p w14:paraId="67842F67" w14:textId="60941550" w:rsidR="00311D7D" w:rsidRDefault="00311D7D" w:rsidP="00311D7D">
      <w:pPr>
        <w:bidi/>
        <w:jc w:val="both"/>
        <w:rPr>
          <w:rFonts w:ascii="Times New Roman" w:hAnsi="Times New Roman" w:cs="Times New Roman"/>
          <w:sz w:val="24"/>
          <w:szCs w:val="24"/>
          <w:rtl/>
          <w:lang w:bidi="ps-AF"/>
        </w:rPr>
      </w:pPr>
      <w:r>
        <w:rPr>
          <w:rFonts w:ascii="Times New Roman" w:hAnsi="Times New Roman" w:cs="Times New Roman" w:hint="cs"/>
          <w:sz w:val="24"/>
          <w:szCs w:val="24"/>
          <w:rtl/>
          <w:lang w:bidi="ps-AF"/>
        </w:rPr>
        <w:t>د پروژې د ډیزاینولو په پړاو کې د پروژې د ماهیت او پولو ټاکل، تولید، ارزونه او د اجرايي ټکو چوکاټ بندي شامل دي. همدارن</w:t>
      </w:r>
      <w:r w:rsidR="00D7080B">
        <w:rPr>
          <w:rFonts w:ascii="Times New Roman" w:hAnsi="Times New Roman" w:cs="Times New Roman" w:hint="cs"/>
          <w:sz w:val="24"/>
          <w:szCs w:val="24"/>
          <w:rtl/>
          <w:lang w:bidi="ps-AF"/>
        </w:rPr>
        <w:t>گ</w:t>
      </w:r>
      <w:r>
        <w:rPr>
          <w:rFonts w:ascii="Times New Roman" w:hAnsi="Times New Roman" w:cs="Times New Roman" w:hint="cs"/>
          <w:sz w:val="24"/>
          <w:szCs w:val="24"/>
          <w:rtl/>
          <w:lang w:bidi="ps-AF"/>
        </w:rPr>
        <w:t>ه په دې پړاو کې د پروژې د پلي کولو د عمومي ت</w:t>
      </w:r>
      <w:r w:rsidR="00D7080B">
        <w:rPr>
          <w:rFonts w:ascii="Times New Roman" w:hAnsi="Times New Roman" w:cs="Times New Roman" w:hint="cs"/>
          <w:sz w:val="24"/>
          <w:szCs w:val="24"/>
          <w:rtl/>
          <w:lang w:bidi="ps-AF"/>
        </w:rPr>
        <w:t>گ</w:t>
      </w:r>
      <w:r>
        <w:rPr>
          <w:rFonts w:ascii="Times New Roman" w:hAnsi="Times New Roman" w:cs="Times New Roman" w:hint="cs"/>
          <w:sz w:val="24"/>
          <w:szCs w:val="24"/>
          <w:rtl/>
          <w:lang w:bidi="ps-AF"/>
        </w:rPr>
        <w:t xml:space="preserve">لارې په </w:t>
      </w:r>
      <w:r w:rsidR="00D7080B">
        <w:rPr>
          <w:rFonts w:ascii="Times New Roman" w:hAnsi="Times New Roman" w:cs="Times New Roman" w:hint="cs"/>
          <w:sz w:val="24"/>
          <w:szCs w:val="24"/>
          <w:rtl/>
          <w:lang w:bidi="ps-AF"/>
        </w:rPr>
        <w:t>گ</w:t>
      </w:r>
      <w:r>
        <w:rPr>
          <w:rFonts w:ascii="Times New Roman" w:hAnsi="Times New Roman" w:cs="Times New Roman" w:hint="cs"/>
          <w:sz w:val="24"/>
          <w:szCs w:val="24"/>
          <w:rtl/>
          <w:lang w:bidi="ps-AF"/>
        </w:rPr>
        <w:t xml:space="preserve">وته کول او د پروژې د ډیزاین اړوند جزئیاتو په اړه توفق هم شامل دي. </w:t>
      </w:r>
    </w:p>
    <w:p w14:paraId="123541CA" w14:textId="33224FB2" w:rsidR="00311D7D" w:rsidRPr="00790960" w:rsidRDefault="00790960" w:rsidP="00311D7D">
      <w:pPr>
        <w:bidi/>
        <w:jc w:val="both"/>
        <w:rPr>
          <w:rFonts w:ascii="Times New Roman" w:hAnsi="Times New Roman" w:cs="Times New Roman"/>
          <w:sz w:val="24"/>
          <w:szCs w:val="24"/>
          <w:rtl/>
          <w:lang w:bidi="ps-AF"/>
        </w:rPr>
      </w:pPr>
      <w:r>
        <w:rPr>
          <w:rFonts w:ascii="Times New Roman" w:hAnsi="Times New Roman" w:cs="Times New Roman" w:hint="cs"/>
          <w:b/>
          <w:bCs/>
          <w:sz w:val="24"/>
          <w:szCs w:val="24"/>
          <w:rtl/>
          <w:lang w:bidi="ps-AF"/>
        </w:rPr>
        <w:t xml:space="preserve">د پروپوزل لیکلو ډله: </w:t>
      </w:r>
      <w:r>
        <w:rPr>
          <w:rFonts w:ascii="Times New Roman" w:hAnsi="Times New Roman" w:cs="Times New Roman" w:hint="cs"/>
          <w:sz w:val="24"/>
          <w:szCs w:val="24"/>
          <w:rtl/>
          <w:lang w:bidi="ps-AF"/>
        </w:rPr>
        <w:t xml:space="preserve">دا به ښه وي چې د اړتیا پرمهال د پروپوزل لیکلو او پراختیا لپاره یوه مناسبه ډله تشکیل شي. په دې ډله کې باید اجرائیه </w:t>
      </w:r>
      <w:r w:rsidR="00AC1AA7">
        <w:rPr>
          <w:rFonts w:ascii="Times New Roman" w:hAnsi="Times New Roman" w:cs="Times New Roman" w:hint="cs"/>
          <w:sz w:val="24"/>
          <w:szCs w:val="24"/>
          <w:rtl/>
          <w:lang w:bidi="ps-AF"/>
        </w:rPr>
        <w:t>ر</w:t>
      </w:r>
      <w:r>
        <w:rPr>
          <w:rFonts w:ascii="Times New Roman" w:hAnsi="Times New Roman" w:cs="Times New Roman" w:hint="cs"/>
          <w:sz w:val="24"/>
          <w:szCs w:val="24"/>
          <w:rtl/>
          <w:lang w:bidi="ps-AF"/>
        </w:rPr>
        <w:t>ییس، د مالي څان</w:t>
      </w:r>
      <w:r w:rsidR="00D7080B">
        <w:rPr>
          <w:rFonts w:ascii="Times New Roman" w:hAnsi="Times New Roman" w:cs="Times New Roman" w:hint="cs"/>
          <w:sz w:val="24"/>
          <w:szCs w:val="24"/>
          <w:rtl/>
          <w:lang w:bidi="ps-AF"/>
        </w:rPr>
        <w:t>گ</w:t>
      </w:r>
      <w:r>
        <w:rPr>
          <w:rFonts w:ascii="Times New Roman" w:hAnsi="Times New Roman" w:cs="Times New Roman" w:hint="cs"/>
          <w:sz w:val="24"/>
          <w:szCs w:val="24"/>
          <w:rtl/>
          <w:lang w:bidi="ps-AF"/>
        </w:rPr>
        <w:t>ې کارکوونکی، د پروژې مدیر یا یې استازی، د پروپوزل په برخه کې یو تن متخصص، د پروپوزل یو کارپوه شامل وي. دغه ډله د ناستو جوړولو یا اړیکو ټین</w:t>
      </w:r>
      <w:r w:rsidR="00D7080B">
        <w:rPr>
          <w:rFonts w:ascii="Times New Roman" w:hAnsi="Times New Roman" w:cs="Times New Roman" w:hint="cs"/>
          <w:sz w:val="24"/>
          <w:szCs w:val="24"/>
          <w:rtl/>
          <w:lang w:bidi="ps-AF"/>
        </w:rPr>
        <w:t>گ</w:t>
      </w:r>
      <w:r>
        <w:rPr>
          <w:rFonts w:ascii="Times New Roman" w:hAnsi="Times New Roman" w:cs="Times New Roman" w:hint="cs"/>
          <w:sz w:val="24"/>
          <w:szCs w:val="24"/>
          <w:rtl/>
          <w:lang w:bidi="ps-AF"/>
        </w:rPr>
        <w:t>ولو مسؤلیت، د پروپوزل د مسودې لیکلو او چمتو کولو مسؤلیت او د ټیم له مختلفو غړیو څخه معلومات او نظرونه راټولولو دنده لري(دا په داسې حال کې ده چې د مدني ټولنې بنسټ یا ار</w:t>
      </w:r>
      <w:r w:rsidR="00D7080B">
        <w:rPr>
          <w:rFonts w:ascii="Times New Roman" w:hAnsi="Times New Roman" w:cs="Times New Roman" w:hint="cs"/>
          <w:sz w:val="24"/>
          <w:szCs w:val="24"/>
          <w:rtl/>
          <w:lang w:bidi="ps-AF"/>
        </w:rPr>
        <w:t>گ</w:t>
      </w:r>
      <w:r>
        <w:rPr>
          <w:rFonts w:ascii="Times New Roman" w:hAnsi="Times New Roman" w:cs="Times New Roman" w:hint="cs"/>
          <w:sz w:val="24"/>
          <w:szCs w:val="24"/>
          <w:rtl/>
          <w:lang w:bidi="ps-AF"/>
        </w:rPr>
        <w:t>ان د پروپوزل لیکنې لپاره ځان</w:t>
      </w:r>
      <w:r w:rsidR="00D7080B">
        <w:rPr>
          <w:rFonts w:ascii="Times New Roman" w:hAnsi="Times New Roman" w:cs="Times New Roman" w:hint="cs"/>
          <w:sz w:val="24"/>
          <w:szCs w:val="24"/>
          <w:rtl/>
          <w:lang w:bidi="ps-AF"/>
        </w:rPr>
        <w:t>گ</w:t>
      </w:r>
      <w:r>
        <w:rPr>
          <w:rFonts w:ascii="Times New Roman" w:hAnsi="Times New Roman" w:cs="Times New Roman" w:hint="cs"/>
          <w:sz w:val="24"/>
          <w:szCs w:val="24"/>
          <w:rtl/>
          <w:lang w:bidi="ps-AF"/>
        </w:rPr>
        <w:t>ړی کس ونه لری). پروپوزلونه په (</w:t>
      </w:r>
      <w:r w:rsidRPr="00790960">
        <w:rPr>
          <w:rFonts w:ascii="Times New Roman" w:hAnsi="Times New Roman" w:cs="Times New Roman" w:hint="cs"/>
          <w:color w:val="0400A4"/>
          <w:sz w:val="24"/>
          <w:szCs w:val="24"/>
          <w:rtl/>
        </w:rPr>
        <w:t>د مدني ټولنې بنسټ نوم</w:t>
      </w:r>
      <w:r>
        <w:rPr>
          <w:rFonts w:ascii="Times New Roman" w:hAnsi="Times New Roman" w:cs="Times New Roman" w:hint="cs"/>
          <w:sz w:val="24"/>
          <w:szCs w:val="24"/>
          <w:rtl/>
          <w:lang w:bidi="ps-AF"/>
        </w:rPr>
        <w:t xml:space="preserve">) کې د اجرائيه رییس تر نظر لاندې د یوې ډلې له خوا چمتو کیږي؛ پاتې د نه وي چې دغه ډله به یو کسیزه نه وي. </w:t>
      </w:r>
    </w:p>
    <w:p w14:paraId="3516DE17" w14:textId="4BE7E559" w:rsidR="00311D7D" w:rsidRPr="00311D7D" w:rsidRDefault="00790960" w:rsidP="00311D7D">
      <w:pPr>
        <w:bidi/>
        <w:jc w:val="both"/>
        <w:rPr>
          <w:rFonts w:ascii="Times New Roman" w:hAnsi="Times New Roman" w:cs="Times New Roman"/>
          <w:sz w:val="24"/>
          <w:szCs w:val="24"/>
          <w:rtl/>
          <w:lang w:bidi="ps-AF"/>
        </w:rPr>
      </w:pPr>
      <w:r>
        <w:rPr>
          <w:rFonts w:ascii="Times New Roman" w:hAnsi="Times New Roman" w:cs="Times New Roman" w:hint="cs"/>
          <w:sz w:val="24"/>
          <w:szCs w:val="24"/>
          <w:rtl/>
          <w:lang w:bidi="ps-AF"/>
        </w:rPr>
        <w:t>د پروپوزل چمتو کولو ټیم ټول غړي باید بلنلیک ولولي او ځانونه په دې پوه کړي چې پروژه د څه شي غوښتنه کوي. یا که چېرې دغه بلنه د یوې ابتکاري طرحې لپاره وي، هغوی باید په لومړنیو پړاونو کې د پروژې پر اساسي مفاهیمو یا د هغه د جوړښت پړاوونه په غوره تو</w:t>
      </w:r>
      <w:r w:rsidR="00D7080B">
        <w:rPr>
          <w:rFonts w:ascii="Times New Roman" w:hAnsi="Times New Roman" w:cs="Times New Roman" w:hint="cs"/>
          <w:sz w:val="24"/>
          <w:szCs w:val="24"/>
          <w:rtl/>
          <w:lang w:bidi="ps-AF"/>
        </w:rPr>
        <w:t>گ</w:t>
      </w:r>
      <w:r>
        <w:rPr>
          <w:rFonts w:ascii="Times New Roman" w:hAnsi="Times New Roman" w:cs="Times New Roman" w:hint="cs"/>
          <w:sz w:val="24"/>
          <w:szCs w:val="24"/>
          <w:rtl/>
          <w:lang w:bidi="ps-AF"/>
        </w:rPr>
        <w:t xml:space="preserve">ه پوه شي. </w:t>
      </w:r>
    </w:p>
    <w:p w14:paraId="4952EE5F" w14:textId="78B4A3D8" w:rsidR="00311D7D" w:rsidRPr="00311D7D" w:rsidRDefault="009D4780" w:rsidP="00311D7D">
      <w:pPr>
        <w:bidi/>
        <w:jc w:val="both"/>
        <w:rPr>
          <w:rFonts w:ascii="Times New Roman" w:hAnsi="Times New Roman" w:cs="Times New Roman"/>
          <w:sz w:val="24"/>
          <w:szCs w:val="24"/>
          <w:rtl/>
          <w:lang w:bidi="ps-AF"/>
        </w:rPr>
      </w:pPr>
      <w:r>
        <w:rPr>
          <w:rFonts w:ascii="Times New Roman" w:hAnsi="Times New Roman" w:cs="Times New Roman" w:hint="cs"/>
          <w:sz w:val="24"/>
          <w:szCs w:val="24"/>
          <w:rtl/>
          <w:lang w:bidi="ps-AF"/>
        </w:rPr>
        <w:t xml:space="preserve">په لومړنیو ناستو کې، د بلنې له لوستلو او د تمویلوونکي به مقصد له پوهېدو څخه جلا، د پروپوزل چمتو کولو ټیم باید د وضعیت تحلیل هم وکړي داسې چې په کې د ټیم له غړیو څخه لاندې پوښتنې وشي: </w:t>
      </w:r>
    </w:p>
    <w:tbl>
      <w:tblPr>
        <w:tblStyle w:val="TableGrid"/>
        <w:tblpPr w:leftFromText="180" w:rightFromText="180" w:vertAnchor="text" w:horzAnchor="margin" w:tblpY="9"/>
        <w:bidiVisual/>
        <w:tblW w:w="0" w:type="auto"/>
        <w:shd w:val="clear" w:color="auto" w:fill="DAEFD3" w:themeFill="accent1" w:themeFillTint="33"/>
        <w:tblLook w:val="04A0" w:firstRow="1" w:lastRow="0" w:firstColumn="1" w:lastColumn="0" w:noHBand="0" w:noVBand="1"/>
      </w:tblPr>
      <w:tblGrid>
        <w:gridCol w:w="4212"/>
      </w:tblGrid>
      <w:tr w:rsidR="009D4780" w:rsidRPr="00311D7D" w14:paraId="03829F3E" w14:textId="77777777" w:rsidTr="009D4780">
        <w:tc>
          <w:tcPr>
            <w:tcW w:w="4212" w:type="dxa"/>
            <w:shd w:val="clear" w:color="auto" w:fill="DAEFD3" w:themeFill="accent1" w:themeFillTint="33"/>
          </w:tcPr>
          <w:p w14:paraId="5A8D8DB8" w14:textId="5CF83FB7" w:rsidR="009D4780" w:rsidRPr="00311D7D" w:rsidRDefault="00D7080B" w:rsidP="009D4780">
            <w:pPr>
              <w:bidi/>
              <w:jc w:val="both"/>
              <w:rPr>
                <w:rFonts w:ascii="Times New Roman" w:hAnsi="Times New Roman" w:cs="Times New Roman"/>
                <w:sz w:val="24"/>
                <w:szCs w:val="24"/>
                <w:rtl/>
                <w:lang w:bidi="fa-IR"/>
              </w:rPr>
            </w:pPr>
            <w:r>
              <w:rPr>
                <w:rFonts w:ascii="Times New Roman" w:hAnsi="Times New Roman" w:cs="Times New Roman" w:hint="cs"/>
                <w:sz w:val="22"/>
                <w:szCs w:val="22"/>
                <w:rtl/>
                <w:lang w:bidi="ps-AF"/>
              </w:rPr>
              <w:t>گ</w:t>
            </w:r>
            <w:r w:rsidR="009D4780">
              <w:rPr>
                <w:rFonts w:ascii="Times New Roman" w:hAnsi="Times New Roman" w:cs="Times New Roman" w:hint="cs"/>
                <w:sz w:val="22"/>
                <w:szCs w:val="22"/>
                <w:rtl/>
                <w:lang w:bidi="ps-AF"/>
              </w:rPr>
              <w:t xml:space="preserve">ټه لرونکي کېدای شي </w:t>
            </w:r>
            <w:r w:rsidR="00AC1AA7">
              <w:rPr>
                <w:rFonts w:ascii="Times New Roman" w:hAnsi="Times New Roman" w:cs="Times New Roman" w:hint="cs"/>
                <w:sz w:val="22"/>
                <w:szCs w:val="22"/>
                <w:rtl/>
                <w:lang w:bidi="ps-AF"/>
              </w:rPr>
              <w:t>هر هغه کس، ډله یا ادارې</w:t>
            </w:r>
            <w:r w:rsidR="009D4780">
              <w:rPr>
                <w:rFonts w:ascii="Times New Roman" w:hAnsi="Times New Roman" w:cs="Times New Roman" w:hint="cs"/>
                <w:sz w:val="22"/>
                <w:szCs w:val="22"/>
                <w:rtl/>
                <w:lang w:bidi="ps-AF"/>
              </w:rPr>
              <w:t xml:space="preserve"> وي چې د پروژې </w:t>
            </w:r>
            <w:r>
              <w:rPr>
                <w:rFonts w:ascii="Times New Roman" w:hAnsi="Times New Roman" w:cs="Times New Roman" w:hint="cs"/>
                <w:sz w:val="22"/>
                <w:szCs w:val="22"/>
                <w:rtl/>
                <w:lang w:bidi="ps-AF"/>
              </w:rPr>
              <w:t>گ</w:t>
            </w:r>
            <w:r w:rsidR="009D4780">
              <w:rPr>
                <w:rFonts w:ascii="Times New Roman" w:hAnsi="Times New Roman" w:cs="Times New Roman" w:hint="cs"/>
                <w:sz w:val="22"/>
                <w:szCs w:val="22"/>
                <w:rtl/>
                <w:lang w:bidi="ps-AF"/>
              </w:rPr>
              <w:t xml:space="preserve">ټه یا زیان ورته متوجه وي او هغوی وکولای شي په مثبته یا منفي بڼه پر پروژه اغېز ولري. د </w:t>
            </w:r>
            <w:r>
              <w:rPr>
                <w:rFonts w:ascii="Times New Roman" w:hAnsi="Times New Roman" w:cs="Times New Roman" w:hint="cs"/>
                <w:sz w:val="22"/>
                <w:szCs w:val="22"/>
                <w:rtl/>
                <w:lang w:bidi="ps-AF"/>
              </w:rPr>
              <w:t>گ</w:t>
            </w:r>
            <w:r w:rsidR="009D4780">
              <w:rPr>
                <w:rFonts w:ascii="Times New Roman" w:hAnsi="Times New Roman" w:cs="Times New Roman" w:hint="cs"/>
                <w:sz w:val="22"/>
                <w:szCs w:val="22"/>
                <w:rtl/>
                <w:lang w:bidi="ps-AF"/>
              </w:rPr>
              <w:t xml:space="preserve">ڼو پروژو په </w:t>
            </w:r>
            <w:r>
              <w:rPr>
                <w:rFonts w:ascii="Times New Roman" w:hAnsi="Times New Roman" w:cs="Times New Roman" w:hint="cs"/>
                <w:sz w:val="22"/>
                <w:szCs w:val="22"/>
                <w:rtl/>
                <w:lang w:bidi="ps-AF"/>
              </w:rPr>
              <w:t>گ</w:t>
            </w:r>
            <w:r w:rsidR="009D4780">
              <w:rPr>
                <w:rFonts w:ascii="Times New Roman" w:hAnsi="Times New Roman" w:cs="Times New Roman" w:hint="cs"/>
                <w:sz w:val="22"/>
                <w:szCs w:val="22"/>
                <w:rtl/>
                <w:lang w:bidi="ps-AF"/>
              </w:rPr>
              <w:t xml:space="preserve">ټه لرونکو کې تمویلوونکي، دولت، </w:t>
            </w:r>
            <w:r>
              <w:rPr>
                <w:rFonts w:ascii="Times New Roman" w:hAnsi="Times New Roman" w:cs="Times New Roman" w:hint="cs"/>
                <w:sz w:val="22"/>
                <w:szCs w:val="22"/>
                <w:rtl/>
                <w:lang w:bidi="ps-AF"/>
              </w:rPr>
              <w:t>گ</w:t>
            </w:r>
            <w:r w:rsidR="009D4780">
              <w:rPr>
                <w:rFonts w:ascii="Times New Roman" w:hAnsi="Times New Roman" w:cs="Times New Roman" w:hint="cs"/>
                <w:sz w:val="22"/>
                <w:szCs w:val="22"/>
                <w:rtl/>
                <w:lang w:bidi="ps-AF"/>
              </w:rPr>
              <w:t xml:space="preserve">ټه اخستونکي، </w:t>
            </w:r>
            <w:r>
              <w:rPr>
                <w:rFonts w:ascii="Times New Roman" w:hAnsi="Times New Roman" w:cs="Times New Roman" w:hint="cs"/>
                <w:sz w:val="22"/>
                <w:szCs w:val="22"/>
                <w:rtl/>
                <w:lang w:bidi="ps-AF"/>
              </w:rPr>
              <w:t>گ</w:t>
            </w:r>
            <w:r w:rsidR="009D4780">
              <w:rPr>
                <w:rFonts w:ascii="Times New Roman" w:hAnsi="Times New Roman" w:cs="Times New Roman" w:hint="cs"/>
                <w:sz w:val="22"/>
                <w:szCs w:val="22"/>
                <w:rtl/>
                <w:lang w:bidi="ps-AF"/>
              </w:rPr>
              <w:t xml:space="preserve">ډون کوونکي، محلي ټولنې، محلي مخور، ملا امامان، دیني علما او نور کسان شامل وي. </w:t>
            </w:r>
          </w:p>
        </w:tc>
      </w:tr>
    </w:tbl>
    <w:p w14:paraId="71FAE4AF" w14:textId="4523C75E" w:rsidR="009D4780" w:rsidRDefault="009D4780" w:rsidP="000D3EB5">
      <w:pPr>
        <w:pStyle w:val="ListParagraph"/>
        <w:numPr>
          <w:ilvl w:val="0"/>
          <w:numId w:val="21"/>
        </w:numPr>
        <w:bidi/>
        <w:jc w:val="both"/>
        <w:rPr>
          <w:rFonts w:ascii="Times New Roman" w:hAnsi="Times New Roman" w:cs="Times New Roman"/>
          <w:sz w:val="24"/>
          <w:szCs w:val="24"/>
          <w:lang w:bidi="fa-IR"/>
        </w:rPr>
      </w:pPr>
      <w:r>
        <w:rPr>
          <w:rFonts w:ascii="Times New Roman" w:hAnsi="Times New Roman" w:cs="Times New Roman" w:hint="cs"/>
          <w:sz w:val="24"/>
          <w:szCs w:val="24"/>
          <w:rtl/>
          <w:lang w:bidi="ps-AF"/>
        </w:rPr>
        <w:t xml:space="preserve"> تمویلوونکی څوک دی؟</w:t>
      </w:r>
    </w:p>
    <w:p w14:paraId="5A0A87B5" w14:textId="5D6B9C51" w:rsidR="00311D7D" w:rsidRPr="00311D7D" w:rsidRDefault="009D4780" w:rsidP="000D3EB5">
      <w:pPr>
        <w:pStyle w:val="ListParagraph"/>
        <w:numPr>
          <w:ilvl w:val="0"/>
          <w:numId w:val="21"/>
        </w:numPr>
        <w:bidi/>
        <w:jc w:val="both"/>
        <w:rPr>
          <w:rFonts w:ascii="Times New Roman" w:hAnsi="Times New Roman" w:cs="Times New Roman"/>
          <w:sz w:val="24"/>
          <w:szCs w:val="24"/>
          <w:rtl/>
          <w:lang w:bidi="fa-IR"/>
        </w:rPr>
      </w:pPr>
      <w:r>
        <w:rPr>
          <w:rFonts w:ascii="Times New Roman" w:hAnsi="Times New Roman" w:cs="Times New Roman" w:hint="cs"/>
          <w:sz w:val="24"/>
          <w:szCs w:val="24"/>
          <w:rtl/>
          <w:lang w:bidi="ps-AF"/>
        </w:rPr>
        <w:t xml:space="preserve">کوم کسان له پروژې څخه زیان ویني؟ </w:t>
      </w:r>
    </w:p>
    <w:p w14:paraId="61050C3C" w14:textId="6950C487" w:rsidR="00311D7D" w:rsidRPr="00311D7D" w:rsidRDefault="009D4780" w:rsidP="00AC1AA7">
      <w:pPr>
        <w:pStyle w:val="ListParagraph"/>
        <w:numPr>
          <w:ilvl w:val="0"/>
          <w:numId w:val="21"/>
        </w:numPr>
        <w:bidi/>
        <w:jc w:val="both"/>
        <w:rPr>
          <w:rFonts w:ascii="Times New Roman" w:hAnsi="Times New Roman" w:cs="Times New Roman"/>
          <w:sz w:val="24"/>
          <w:szCs w:val="24"/>
          <w:rtl/>
          <w:lang w:bidi="fa-IR"/>
        </w:rPr>
      </w:pPr>
      <w:r>
        <w:rPr>
          <w:rFonts w:ascii="Times New Roman" w:hAnsi="Times New Roman" w:cs="Times New Roman" w:hint="cs"/>
          <w:sz w:val="24"/>
          <w:szCs w:val="24"/>
          <w:rtl/>
          <w:lang w:bidi="ps-AF"/>
        </w:rPr>
        <w:t xml:space="preserve">آیا نور کسان، </w:t>
      </w:r>
      <w:r w:rsidR="00D7080B">
        <w:rPr>
          <w:rFonts w:ascii="Times New Roman" w:hAnsi="Times New Roman" w:cs="Times New Roman" w:hint="cs"/>
          <w:sz w:val="24"/>
          <w:szCs w:val="24"/>
          <w:rtl/>
          <w:lang w:bidi="ps-AF"/>
        </w:rPr>
        <w:t>گ</w:t>
      </w:r>
      <w:r>
        <w:rPr>
          <w:rFonts w:ascii="Times New Roman" w:hAnsi="Times New Roman" w:cs="Times New Roman" w:hint="cs"/>
          <w:sz w:val="24"/>
          <w:szCs w:val="24"/>
          <w:rtl/>
          <w:lang w:bidi="ps-AF"/>
        </w:rPr>
        <w:t xml:space="preserve">ټه لرونکي، د مدني ټولنې بنسټونه یا </w:t>
      </w:r>
      <w:r w:rsidR="00AC1AA7">
        <w:rPr>
          <w:rFonts w:ascii="Times New Roman" w:hAnsi="Times New Roman" w:cs="Times New Roman" w:hint="cs"/>
          <w:sz w:val="24"/>
          <w:szCs w:val="24"/>
          <w:rtl/>
          <w:lang w:bidi="ps-AF"/>
        </w:rPr>
        <w:t>ادارې</w:t>
      </w:r>
      <w:r>
        <w:rPr>
          <w:rFonts w:ascii="Times New Roman" w:hAnsi="Times New Roman" w:cs="Times New Roman" w:hint="cs"/>
          <w:sz w:val="24"/>
          <w:szCs w:val="24"/>
          <w:rtl/>
          <w:lang w:bidi="ps-AF"/>
        </w:rPr>
        <w:t xml:space="preserve"> هم په دې پروژه کې رول لري؟ هغوی څوک دي؟</w:t>
      </w:r>
    </w:p>
    <w:p w14:paraId="19B33FB4" w14:textId="3BE1C8D2" w:rsidR="00311D7D" w:rsidRPr="00311D7D" w:rsidRDefault="009D4780" w:rsidP="000D3EB5">
      <w:pPr>
        <w:pStyle w:val="ListParagraph"/>
        <w:numPr>
          <w:ilvl w:val="0"/>
          <w:numId w:val="21"/>
        </w:numPr>
        <w:bidi/>
        <w:jc w:val="both"/>
        <w:rPr>
          <w:rFonts w:ascii="Times New Roman" w:hAnsi="Times New Roman" w:cs="Times New Roman"/>
          <w:sz w:val="24"/>
          <w:szCs w:val="24"/>
          <w:rtl/>
          <w:lang w:bidi="fa-IR"/>
        </w:rPr>
      </w:pPr>
      <w:r>
        <w:rPr>
          <w:rFonts w:ascii="Times New Roman" w:hAnsi="Times New Roman" w:cs="Times New Roman" w:hint="cs"/>
          <w:sz w:val="24"/>
          <w:szCs w:val="24"/>
          <w:rtl/>
          <w:lang w:bidi="ps-AF"/>
        </w:rPr>
        <w:t xml:space="preserve">آیا د پروژې محدوده د پېژندلو او تشخیص وړ ده؟ </w:t>
      </w:r>
    </w:p>
    <w:p w14:paraId="0C9F9112" w14:textId="75BB9669" w:rsidR="00311D7D" w:rsidRPr="00311D7D" w:rsidRDefault="009D4780" w:rsidP="000D3EB5">
      <w:pPr>
        <w:pStyle w:val="ListParagraph"/>
        <w:numPr>
          <w:ilvl w:val="0"/>
          <w:numId w:val="21"/>
        </w:numPr>
        <w:bidi/>
        <w:jc w:val="both"/>
        <w:rPr>
          <w:rFonts w:ascii="Times New Roman" w:hAnsi="Times New Roman" w:cs="Times New Roman"/>
          <w:sz w:val="24"/>
          <w:szCs w:val="24"/>
          <w:rtl/>
          <w:lang w:bidi="fa-IR"/>
        </w:rPr>
      </w:pPr>
      <w:r>
        <w:rPr>
          <w:rFonts w:ascii="Times New Roman" w:hAnsi="Times New Roman" w:cs="Times New Roman" w:hint="cs"/>
          <w:sz w:val="24"/>
          <w:szCs w:val="24"/>
          <w:rtl/>
          <w:lang w:bidi="ps-AF"/>
        </w:rPr>
        <w:t xml:space="preserve">آیا دغه پروژه له پخوانیو پروژو سره ورته والی لري؟ </w:t>
      </w:r>
    </w:p>
    <w:p w14:paraId="608D0740" w14:textId="1D55BDA0" w:rsidR="00311D7D" w:rsidRPr="00311D7D" w:rsidRDefault="009D4780" w:rsidP="000D3EB5">
      <w:pPr>
        <w:pStyle w:val="ListParagraph"/>
        <w:numPr>
          <w:ilvl w:val="0"/>
          <w:numId w:val="21"/>
        </w:numPr>
        <w:bidi/>
        <w:jc w:val="both"/>
        <w:rPr>
          <w:rFonts w:ascii="Times New Roman" w:hAnsi="Times New Roman" w:cs="Times New Roman"/>
          <w:sz w:val="24"/>
          <w:szCs w:val="24"/>
          <w:lang w:bidi="fa-IR"/>
        </w:rPr>
      </w:pPr>
      <w:r>
        <w:rPr>
          <w:rFonts w:ascii="Times New Roman" w:hAnsi="Times New Roman" w:cs="Times New Roman" w:hint="cs"/>
          <w:sz w:val="24"/>
          <w:szCs w:val="24"/>
          <w:rtl/>
          <w:lang w:bidi="ps-AF"/>
        </w:rPr>
        <w:t xml:space="preserve">آيا د پروژې په اړه داسې تېرې تجربې او ارزونې شته چې باید د دې پروژې په ډایزاین کې رعایت شي؟ </w:t>
      </w:r>
    </w:p>
    <w:p w14:paraId="1D5C066E" w14:textId="7D585240" w:rsidR="00311D7D" w:rsidRPr="00311D7D" w:rsidRDefault="00311D7D" w:rsidP="009D4780">
      <w:pPr>
        <w:pStyle w:val="ListParagraph"/>
        <w:bidi/>
        <w:jc w:val="both"/>
        <w:rPr>
          <w:rFonts w:ascii="Times New Roman" w:hAnsi="Times New Roman" w:cs="Times New Roman"/>
          <w:sz w:val="24"/>
          <w:szCs w:val="24"/>
          <w:lang w:bidi="fa-IR"/>
        </w:rPr>
      </w:pPr>
    </w:p>
    <w:p w14:paraId="68035C1B" w14:textId="66148D1C" w:rsidR="00311D7D" w:rsidRPr="009D4780" w:rsidRDefault="009D4780" w:rsidP="00AC1AA7">
      <w:pPr>
        <w:bidi/>
        <w:jc w:val="both"/>
        <w:rPr>
          <w:rFonts w:ascii="Times New Roman" w:hAnsi="Times New Roman" w:cs="Times New Roman"/>
          <w:sz w:val="24"/>
          <w:szCs w:val="24"/>
          <w:rtl/>
          <w:lang w:bidi="ps-AF"/>
        </w:rPr>
      </w:pPr>
      <w:r>
        <w:rPr>
          <w:rFonts w:ascii="Times New Roman" w:hAnsi="Times New Roman" w:cs="Times New Roman" w:hint="cs"/>
          <w:sz w:val="24"/>
          <w:szCs w:val="24"/>
          <w:rtl/>
          <w:lang w:bidi="ps-AF"/>
        </w:rPr>
        <w:lastRenderedPageBreak/>
        <w:t>همدارن</w:t>
      </w:r>
      <w:r w:rsidR="00D7080B">
        <w:rPr>
          <w:rFonts w:ascii="Times New Roman" w:hAnsi="Times New Roman" w:cs="Times New Roman" w:hint="cs"/>
          <w:sz w:val="24"/>
          <w:szCs w:val="24"/>
          <w:rtl/>
          <w:lang w:bidi="ps-AF"/>
        </w:rPr>
        <w:t>گ</w:t>
      </w:r>
      <w:r>
        <w:rPr>
          <w:rFonts w:ascii="Times New Roman" w:hAnsi="Times New Roman" w:cs="Times New Roman" w:hint="cs"/>
          <w:sz w:val="24"/>
          <w:szCs w:val="24"/>
          <w:rtl/>
          <w:lang w:bidi="ps-AF"/>
        </w:rPr>
        <w:t xml:space="preserve">ه مهمه ده چې په دې پړاو کې د </w:t>
      </w:r>
      <w:r w:rsidR="00D7080B">
        <w:rPr>
          <w:rFonts w:ascii="Times New Roman" w:hAnsi="Times New Roman" w:cs="Times New Roman" w:hint="cs"/>
          <w:b/>
          <w:bCs/>
          <w:sz w:val="24"/>
          <w:szCs w:val="24"/>
          <w:rtl/>
          <w:lang w:bidi="ps-AF"/>
        </w:rPr>
        <w:t>گ</w:t>
      </w:r>
      <w:r>
        <w:rPr>
          <w:rFonts w:ascii="Times New Roman" w:hAnsi="Times New Roman" w:cs="Times New Roman" w:hint="cs"/>
          <w:b/>
          <w:bCs/>
          <w:sz w:val="24"/>
          <w:szCs w:val="24"/>
          <w:rtl/>
          <w:lang w:bidi="ps-AF"/>
        </w:rPr>
        <w:t xml:space="preserve">ټه لرونکو تحلیل </w:t>
      </w:r>
      <w:r>
        <w:rPr>
          <w:rFonts w:ascii="Times New Roman" w:hAnsi="Times New Roman" w:cs="Times New Roman" w:hint="cs"/>
          <w:sz w:val="24"/>
          <w:szCs w:val="24"/>
          <w:rtl/>
          <w:lang w:bidi="ps-AF"/>
        </w:rPr>
        <w:t xml:space="preserve">هم وشي، داسې چې په پایله کې یې ټیم کولای شي په </w:t>
      </w:r>
      <w:r w:rsidR="00D7080B">
        <w:rPr>
          <w:rFonts w:ascii="Times New Roman" w:hAnsi="Times New Roman" w:cs="Times New Roman" w:hint="cs"/>
          <w:sz w:val="24"/>
          <w:szCs w:val="24"/>
          <w:rtl/>
          <w:lang w:bidi="ps-AF"/>
        </w:rPr>
        <w:t>گ</w:t>
      </w:r>
      <w:r>
        <w:rPr>
          <w:rFonts w:ascii="Times New Roman" w:hAnsi="Times New Roman" w:cs="Times New Roman" w:hint="cs"/>
          <w:sz w:val="24"/>
          <w:szCs w:val="24"/>
          <w:rtl/>
          <w:lang w:bidi="ps-AF"/>
        </w:rPr>
        <w:t xml:space="preserve">وته کړي چې د </w:t>
      </w:r>
      <w:r w:rsidR="00D7080B">
        <w:rPr>
          <w:rFonts w:ascii="Times New Roman" w:hAnsi="Times New Roman" w:cs="Times New Roman" w:hint="cs"/>
          <w:sz w:val="24"/>
          <w:szCs w:val="24"/>
          <w:rtl/>
          <w:lang w:bidi="ps-AF"/>
        </w:rPr>
        <w:t>گ</w:t>
      </w:r>
      <w:r>
        <w:rPr>
          <w:rFonts w:ascii="Times New Roman" w:hAnsi="Times New Roman" w:cs="Times New Roman" w:hint="cs"/>
          <w:sz w:val="24"/>
          <w:szCs w:val="24"/>
          <w:rtl/>
          <w:lang w:bidi="ps-AF"/>
        </w:rPr>
        <w:t xml:space="preserve">ټه لرونکو له ډلې کوم یو پر پروژه منفي او کوم مثبت اغېز لري. د </w:t>
      </w:r>
      <w:r w:rsidR="00D7080B">
        <w:rPr>
          <w:rFonts w:ascii="Times New Roman" w:hAnsi="Times New Roman" w:cs="Times New Roman" w:hint="cs"/>
          <w:sz w:val="24"/>
          <w:szCs w:val="24"/>
          <w:rtl/>
          <w:lang w:bidi="ps-AF"/>
        </w:rPr>
        <w:t>گ</w:t>
      </w:r>
      <w:r>
        <w:rPr>
          <w:rFonts w:ascii="Times New Roman" w:hAnsi="Times New Roman" w:cs="Times New Roman" w:hint="cs"/>
          <w:sz w:val="24"/>
          <w:szCs w:val="24"/>
          <w:rtl/>
          <w:lang w:bidi="ps-AF"/>
        </w:rPr>
        <w:t xml:space="preserve">ټه لرونکو تحلیل هغه بهیر دی چې په کې </w:t>
      </w:r>
      <w:r w:rsidR="00F60432">
        <w:rPr>
          <w:rFonts w:ascii="Times New Roman" w:hAnsi="Times New Roman" w:cs="Times New Roman" w:hint="cs"/>
          <w:sz w:val="24"/>
          <w:szCs w:val="24"/>
          <w:rtl/>
          <w:lang w:bidi="ps-AF"/>
        </w:rPr>
        <w:t xml:space="preserve">د پروژې د ډیزاینولو ټيم د پروژې د بېلابېلو </w:t>
      </w:r>
      <w:r w:rsidR="00D7080B">
        <w:rPr>
          <w:rFonts w:ascii="Times New Roman" w:hAnsi="Times New Roman" w:cs="Times New Roman" w:hint="cs"/>
          <w:sz w:val="24"/>
          <w:szCs w:val="24"/>
          <w:rtl/>
          <w:lang w:bidi="ps-AF"/>
        </w:rPr>
        <w:t>گ</w:t>
      </w:r>
      <w:r w:rsidR="00F60432">
        <w:rPr>
          <w:rFonts w:ascii="Times New Roman" w:hAnsi="Times New Roman" w:cs="Times New Roman" w:hint="cs"/>
          <w:sz w:val="24"/>
          <w:szCs w:val="24"/>
          <w:rtl/>
          <w:lang w:bidi="ps-AF"/>
        </w:rPr>
        <w:t xml:space="preserve">ټه لرونکو اغېزې، </w:t>
      </w:r>
      <w:r w:rsidR="00D7080B">
        <w:rPr>
          <w:rFonts w:ascii="Times New Roman" w:hAnsi="Times New Roman" w:cs="Times New Roman" w:hint="cs"/>
          <w:sz w:val="24"/>
          <w:szCs w:val="24"/>
          <w:rtl/>
          <w:lang w:bidi="ps-AF"/>
        </w:rPr>
        <w:t>گ</w:t>
      </w:r>
      <w:r w:rsidR="00F60432">
        <w:rPr>
          <w:rFonts w:ascii="Times New Roman" w:hAnsi="Times New Roman" w:cs="Times New Roman" w:hint="cs"/>
          <w:sz w:val="24"/>
          <w:szCs w:val="24"/>
          <w:rtl/>
          <w:lang w:bidi="ps-AF"/>
        </w:rPr>
        <w:t xml:space="preserve">ټې او نفوذ په </w:t>
      </w:r>
      <w:r w:rsidR="00D7080B">
        <w:rPr>
          <w:rFonts w:ascii="Times New Roman" w:hAnsi="Times New Roman" w:cs="Times New Roman" w:hint="cs"/>
          <w:sz w:val="24"/>
          <w:szCs w:val="24"/>
          <w:rtl/>
          <w:lang w:bidi="ps-AF"/>
        </w:rPr>
        <w:t>گ</w:t>
      </w:r>
      <w:r w:rsidR="00F60432">
        <w:rPr>
          <w:rFonts w:ascii="Times New Roman" w:hAnsi="Times New Roman" w:cs="Times New Roman" w:hint="cs"/>
          <w:sz w:val="24"/>
          <w:szCs w:val="24"/>
          <w:rtl/>
          <w:lang w:bidi="ps-AF"/>
        </w:rPr>
        <w:t xml:space="preserve">وته او تحلیلوي. </w:t>
      </w:r>
      <w:r w:rsidR="00E71A71">
        <w:rPr>
          <w:rFonts w:ascii="Times New Roman" w:hAnsi="Times New Roman" w:cs="Times New Roman" w:hint="cs"/>
          <w:sz w:val="24"/>
          <w:szCs w:val="24"/>
          <w:rtl/>
          <w:lang w:bidi="ps-AF"/>
        </w:rPr>
        <w:t xml:space="preserve">د </w:t>
      </w:r>
      <w:r w:rsidR="00D7080B">
        <w:rPr>
          <w:rFonts w:ascii="Times New Roman" w:hAnsi="Times New Roman" w:cs="Times New Roman" w:hint="cs"/>
          <w:sz w:val="24"/>
          <w:szCs w:val="24"/>
          <w:rtl/>
          <w:lang w:bidi="ps-AF"/>
        </w:rPr>
        <w:t>گ</w:t>
      </w:r>
      <w:r w:rsidR="00E71A71">
        <w:rPr>
          <w:rFonts w:ascii="Times New Roman" w:hAnsi="Times New Roman" w:cs="Times New Roman" w:hint="cs"/>
          <w:sz w:val="24"/>
          <w:szCs w:val="24"/>
          <w:rtl/>
          <w:lang w:bidi="ps-AF"/>
        </w:rPr>
        <w:t xml:space="preserve">ټه لرونکو له یوه ښه تحلیل وروسته ټیم په </w:t>
      </w:r>
      <w:r w:rsidR="00D7080B">
        <w:rPr>
          <w:rFonts w:ascii="Times New Roman" w:hAnsi="Times New Roman" w:cs="Times New Roman" w:hint="cs"/>
          <w:sz w:val="24"/>
          <w:szCs w:val="24"/>
          <w:rtl/>
          <w:lang w:bidi="ps-AF"/>
        </w:rPr>
        <w:t>گ</w:t>
      </w:r>
      <w:r w:rsidR="00E71A71">
        <w:rPr>
          <w:rFonts w:ascii="Times New Roman" w:hAnsi="Times New Roman" w:cs="Times New Roman" w:hint="cs"/>
          <w:sz w:val="24"/>
          <w:szCs w:val="24"/>
          <w:rtl/>
          <w:lang w:bidi="ps-AF"/>
        </w:rPr>
        <w:t xml:space="preserve">وته کوي چې له هر یوه په </w:t>
      </w:r>
      <w:r w:rsidR="00D7080B">
        <w:rPr>
          <w:rFonts w:ascii="Times New Roman" w:hAnsi="Times New Roman" w:cs="Times New Roman" w:hint="cs"/>
          <w:sz w:val="24"/>
          <w:szCs w:val="24"/>
          <w:rtl/>
          <w:lang w:bidi="ps-AF"/>
        </w:rPr>
        <w:t>گ</w:t>
      </w:r>
      <w:r w:rsidR="00E71A71">
        <w:rPr>
          <w:rFonts w:ascii="Times New Roman" w:hAnsi="Times New Roman" w:cs="Times New Roman" w:hint="cs"/>
          <w:sz w:val="24"/>
          <w:szCs w:val="24"/>
          <w:rtl/>
          <w:lang w:bidi="ps-AF"/>
        </w:rPr>
        <w:t xml:space="preserve">وته شوي </w:t>
      </w:r>
      <w:r w:rsidR="00D7080B">
        <w:rPr>
          <w:rFonts w:ascii="Times New Roman" w:hAnsi="Times New Roman" w:cs="Times New Roman" w:hint="cs"/>
          <w:sz w:val="24"/>
          <w:szCs w:val="24"/>
          <w:rtl/>
          <w:lang w:bidi="ps-AF"/>
        </w:rPr>
        <w:t>گ</w:t>
      </w:r>
      <w:r w:rsidR="00E71A71">
        <w:rPr>
          <w:rFonts w:ascii="Times New Roman" w:hAnsi="Times New Roman" w:cs="Times New Roman" w:hint="cs"/>
          <w:sz w:val="24"/>
          <w:szCs w:val="24"/>
          <w:rtl/>
          <w:lang w:bidi="ps-AF"/>
        </w:rPr>
        <w:t xml:space="preserve">ټه لرونکي سره څه ډول همکاري وکړي او کار ور و وېشي ترڅو ډاډ ترلاسه شي چې هغوی د پروژې په اړه ژمن دي او ترې ملاتړ کوي. د </w:t>
      </w:r>
      <w:r w:rsidR="00D7080B">
        <w:rPr>
          <w:rFonts w:ascii="Times New Roman" w:hAnsi="Times New Roman" w:cs="Times New Roman" w:hint="cs"/>
          <w:sz w:val="24"/>
          <w:szCs w:val="24"/>
          <w:rtl/>
          <w:lang w:bidi="ps-AF"/>
        </w:rPr>
        <w:t>گ</w:t>
      </w:r>
      <w:r w:rsidR="00E71A71">
        <w:rPr>
          <w:rFonts w:ascii="Times New Roman" w:hAnsi="Times New Roman" w:cs="Times New Roman" w:hint="cs"/>
          <w:sz w:val="24"/>
          <w:szCs w:val="24"/>
          <w:rtl/>
          <w:lang w:bidi="ps-AF"/>
        </w:rPr>
        <w:t xml:space="preserve">ټه لرونکو ترمنځ همغږي د پروژې په بریالیتوب کې محوري رول لري، ځکه هغوی د پروژې په تړاو تعهد پیدا کوي او هغه ځای کې همکاري کوي چې دوی په کې رول لري. د تحلیل له موندنو سره سم، د غونډو، پروژې مطالعه کوونکو ناستو، </w:t>
      </w:r>
      <w:r w:rsidR="00AC1AA7">
        <w:rPr>
          <w:rFonts w:ascii="Times New Roman" w:hAnsi="Times New Roman" w:cs="Times New Roman" w:hint="cs"/>
          <w:sz w:val="24"/>
          <w:szCs w:val="24"/>
          <w:rtl/>
          <w:lang w:bidi="ps-AF"/>
        </w:rPr>
        <w:t>تمویلوونکو</w:t>
      </w:r>
      <w:r w:rsidR="00E71A71">
        <w:rPr>
          <w:rFonts w:ascii="Times New Roman" w:hAnsi="Times New Roman" w:cs="Times New Roman" w:hint="cs"/>
          <w:sz w:val="24"/>
          <w:szCs w:val="24"/>
          <w:rtl/>
          <w:lang w:bidi="ps-AF"/>
        </w:rPr>
        <w:t xml:space="preserve"> او دولتي چارواکو ته د پروژې د لندې پېژندې او د نا دولتي موسسو ترمنځ د غونډو له لارې ترلاسه کیږي. له دې سربېره، له </w:t>
      </w:r>
      <w:r w:rsidR="00D7080B">
        <w:rPr>
          <w:rFonts w:ascii="Times New Roman" w:hAnsi="Times New Roman" w:cs="Times New Roman" w:hint="cs"/>
          <w:sz w:val="24"/>
          <w:szCs w:val="24"/>
          <w:rtl/>
          <w:lang w:bidi="ps-AF"/>
        </w:rPr>
        <w:t>گ</w:t>
      </w:r>
      <w:r w:rsidR="00E71A71">
        <w:rPr>
          <w:rFonts w:ascii="Times New Roman" w:hAnsi="Times New Roman" w:cs="Times New Roman" w:hint="cs"/>
          <w:sz w:val="24"/>
          <w:szCs w:val="24"/>
          <w:rtl/>
          <w:lang w:bidi="ps-AF"/>
        </w:rPr>
        <w:t>ټه لرونکو سره همغږي د کار له تکرار څخه د ډډه کېدو مخنیوی کوي او تر هدف لاندې ځینو برخو کې د ان</w:t>
      </w:r>
      <w:r w:rsidR="00D7080B">
        <w:rPr>
          <w:rFonts w:ascii="Times New Roman" w:hAnsi="Times New Roman" w:cs="Times New Roman" w:hint="cs"/>
          <w:sz w:val="24"/>
          <w:szCs w:val="24"/>
          <w:rtl/>
          <w:lang w:bidi="ps-AF"/>
        </w:rPr>
        <w:t>گ</w:t>
      </w:r>
      <w:r w:rsidR="00E71A71">
        <w:rPr>
          <w:rFonts w:ascii="Times New Roman" w:hAnsi="Times New Roman" w:cs="Times New Roman" w:hint="cs"/>
          <w:sz w:val="24"/>
          <w:szCs w:val="24"/>
          <w:rtl/>
          <w:lang w:bidi="ps-AF"/>
        </w:rPr>
        <w:t xml:space="preserve">یزه پاروونکو فعالیتونو په رفع کېدو کې مرسته کوي. د </w:t>
      </w:r>
      <w:r w:rsidR="00D7080B">
        <w:rPr>
          <w:rFonts w:ascii="Times New Roman" w:hAnsi="Times New Roman" w:cs="Times New Roman" w:hint="cs"/>
          <w:sz w:val="24"/>
          <w:szCs w:val="24"/>
          <w:rtl/>
          <w:lang w:bidi="ps-AF"/>
        </w:rPr>
        <w:t>گ</w:t>
      </w:r>
      <w:r w:rsidR="00E71A71">
        <w:rPr>
          <w:rFonts w:ascii="Times New Roman" w:hAnsi="Times New Roman" w:cs="Times New Roman" w:hint="cs"/>
          <w:sz w:val="24"/>
          <w:szCs w:val="24"/>
          <w:rtl/>
          <w:lang w:bidi="ps-AF"/>
        </w:rPr>
        <w:t xml:space="preserve">ټه لرونکو د </w:t>
      </w:r>
      <w:r w:rsidR="00D7080B">
        <w:rPr>
          <w:rFonts w:ascii="Times New Roman" w:hAnsi="Times New Roman" w:cs="Times New Roman" w:hint="cs"/>
          <w:sz w:val="24"/>
          <w:szCs w:val="24"/>
          <w:rtl/>
          <w:lang w:bidi="ps-AF"/>
        </w:rPr>
        <w:t>گ</w:t>
      </w:r>
      <w:r w:rsidR="00E71A71">
        <w:rPr>
          <w:rFonts w:ascii="Times New Roman" w:hAnsi="Times New Roman" w:cs="Times New Roman" w:hint="cs"/>
          <w:sz w:val="24"/>
          <w:szCs w:val="24"/>
          <w:rtl/>
          <w:lang w:bidi="ps-AF"/>
        </w:rPr>
        <w:t xml:space="preserve">ام په </w:t>
      </w:r>
      <w:r w:rsidR="00D7080B">
        <w:rPr>
          <w:rFonts w:ascii="Times New Roman" w:hAnsi="Times New Roman" w:cs="Times New Roman" w:hint="cs"/>
          <w:sz w:val="24"/>
          <w:szCs w:val="24"/>
          <w:rtl/>
          <w:lang w:bidi="ps-AF"/>
        </w:rPr>
        <w:t>گ</w:t>
      </w:r>
      <w:r w:rsidR="00E71A71">
        <w:rPr>
          <w:rFonts w:ascii="Times New Roman" w:hAnsi="Times New Roman" w:cs="Times New Roman" w:hint="cs"/>
          <w:sz w:val="24"/>
          <w:szCs w:val="24"/>
          <w:rtl/>
          <w:lang w:bidi="ps-AF"/>
        </w:rPr>
        <w:t>ام تحلیل ترسره کولو لپاره لاندې پتې ته ورشی:</w:t>
      </w:r>
    </w:p>
    <w:p w14:paraId="3CADB547" w14:textId="77777777" w:rsidR="00311D7D" w:rsidRPr="00311D7D" w:rsidRDefault="000A36D3" w:rsidP="00311D7D">
      <w:pPr>
        <w:jc w:val="both"/>
        <w:rPr>
          <w:rFonts w:ascii="Times New Roman" w:hAnsi="Times New Roman" w:cs="Times New Roman"/>
          <w:sz w:val="24"/>
          <w:szCs w:val="24"/>
        </w:rPr>
      </w:pPr>
      <w:hyperlink r:id="rId24" w:history="1">
        <w:r w:rsidR="00311D7D" w:rsidRPr="00311D7D">
          <w:rPr>
            <w:rStyle w:val="Hyperlink"/>
            <w:rFonts w:ascii="Times New Roman" w:hAnsi="Times New Roman" w:cs="Times New Roman"/>
            <w:sz w:val="24"/>
            <w:szCs w:val="24"/>
            <w:u w:val="none"/>
          </w:rPr>
          <w:t>https://www2.mmu.ac.uk/media/mmuacuk/content/documents/bit/Stakeholder-analysis-toolkit-v3.pdf</w:t>
        </w:r>
      </w:hyperlink>
      <w:r w:rsidR="00311D7D" w:rsidRPr="00311D7D">
        <w:rPr>
          <w:rFonts w:ascii="Times New Roman" w:hAnsi="Times New Roman" w:cs="Times New Roman"/>
          <w:sz w:val="24"/>
          <w:szCs w:val="24"/>
        </w:rPr>
        <w:t xml:space="preserve"> </w:t>
      </w:r>
    </w:p>
    <w:p w14:paraId="66302932" w14:textId="19734385" w:rsidR="00E71A71" w:rsidRDefault="00E71A71" w:rsidP="00311D7D">
      <w:pPr>
        <w:bidi/>
        <w:jc w:val="both"/>
        <w:rPr>
          <w:rFonts w:ascii="Times New Roman" w:hAnsi="Times New Roman" w:cs="Times New Roman"/>
          <w:sz w:val="24"/>
          <w:szCs w:val="24"/>
          <w:rtl/>
          <w:lang w:bidi="ps-AF"/>
        </w:rPr>
      </w:pPr>
      <w:r>
        <w:rPr>
          <w:rFonts w:ascii="Times New Roman" w:hAnsi="Times New Roman" w:cs="Times New Roman" w:hint="cs"/>
          <w:sz w:val="24"/>
          <w:szCs w:val="24"/>
          <w:rtl/>
          <w:lang w:bidi="ps-AF"/>
        </w:rPr>
        <w:t>همدارن</w:t>
      </w:r>
      <w:r w:rsidR="00D7080B">
        <w:rPr>
          <w:rFonts w:ascii="Times New Roman" w:hAnsi="Times New Roman" w:cs="Times New Roman" w:hint="cs"/>
          <w:sz w:val="24"/>
          <w:szCs w:val="24"/>
          <w:rtl/>
          <w:lang w:bidi="ps-AF"/>
        </w:rPr>
        <w:t>گ</w:t>
      </w:r>
      <w:r>
        <w:rPr>
          <w:rFonts w:ascii="Times New Roman" w:hAnsi="Times New Roman" w:cs="Times New Roman" w:hint="cs"/>
          <w:sz w:val="24"/>
          <w:szCs w:val="24"/>
          <w:rtl/>
          <w:lang w:bidi="ps-AF"/>
        </w:rPr>
        <w:t xml:space="preserve">ه د </w:t>
      </w:r>
      <w:r w:rsidR="00D7080B">
        <w:rPr>
          <w:rFonts w:ascii="Times New Roman" w:hAnsi="Times New Roman" w:cs="Times New Roman" w:hint="cs"/>
          <w:sz w:val="24"/>
          <w:szCs w:val="24"/>
          <w:rtl/>
          <w:lang w:bidi="ps-AF"/>
        </w:rPr>
        <w:t>گ</w:t>
      </w:r>
      <w:r>
        <w:rPr>
          <w:rFonts w:ascii="Times New Roman" w:hAnsi="Times New Roman" w:cs="Times New Roman" w:hint="cs"/>
          <w:sz w:val="24"/>
          <w:szCs w:val="24"/>
          <w:rtl/>
          <w:lang w:bidi="ps-AF"/>
        </w:rPr>
        <w:t>ټه لرونکو د تحلیل د کارېدنې وړ بېل</w:t>
      </w:r>
      <w:r w:rsidR="00D7080B">
        <w:rPr>
          <w:rFonts w:ascii="Times New Roman" w:hAnsi="Times New Roman" w:cs="Times New Roman" w:hint="cs"/>
          <w:sz w:val="24"/>
          <w:szCs w:val="24"/>
          <w:rtl/>
          <w:lang w:bidi="ps-AF"/>
        </w:rPr>
        <w:t>گ</w:t>
      </w:r>
      <w:r>
        <w:rPr>
          <w:rFonts w:ascii="Times New Roman" w:hAnsi="Times New Roman" w:cs="Times New Roman" w:hint="cs"/>
          <w:sz w:val="24"/>
          <w:szCs w:val="24"/>
          <w:rtl/>
          <w:lang w:bidi="ps-AF"/>
        </w:rPr>
        <w:t>و د کتنې لپاره، ۱ ضمیمه و</w:t>
      </w:r>
      <w:r w:rsidR="00D7080B">
        <w:rPr>
          <w:rFonts w:ascii="Times New Roman" w:hAnsi="Times New Roman" w:cs="Times New Roman" w:hint="cs"/>
          <w:sz w:val="24"/>
          <w:szCs w:val="24"/>
          <w:rtl/>
          <w:lang w:bidi="ps-AF"/>
        </w:rPr>
        <w:t>گ</w:t>
      </w:r>
      <w:r>
        <w:rPr>
          <w:rFonts w:ascii="Times New Roman" w:hAnsi="Times New Roman" w:cs="Times New Roman" w:hint="cs"/>
          <w:sz w:val="24"/>
          <w:szCs w:val="24"/>
          <w:rtl/>
          <w:lang w:bidi="ps-AF"/>
        </w:rPr>
        <w:t xml:space="preserve">وری. </w:t>
      </w:r>
    </w:p>
    <w:p w14:paraId="49946F9F" w14:textId="3D37AA5F" w:rsidR="008C5BAA" w:rsidRDefault="008C5BAA" w:rsidP="008C5BAA">
      <w:pPr>
        <w:bidi/>
        <w:jc w:val="both"/>
        <w:rPr>
          <w:rFonts w:ascii="Times New Roman" w:hAnsi="Times New Roman" w:cs="Times New Roman"/>
          <w:sz w:val="24"/>
          <w:szCs w:val="24"/>
          <w:rtl/>
          <w:lang w:bidi="ps-AF"/>
        </w:rPr>
      </w:pPr>
      <w:r>
        <w:rPr>
          <w:rFonts w:ascii="Times New Roman" w:hAnsi="Times New Roman" w:cs="Times New Roman" w:hint="cs"/>
          <w:b/>
          <w:bCs/>
          <w:sz w:val="24"/>
          <w:szCs w:val="24"/>
          <w:rtl/>
          <w:lang w:bidi="ps-AF"/>
        </w:rPr>
        <w:t xml:space="preserve">د مسئلې د بیان تعریف: </w:t>
      </w:r>
      <w:r>
        <w:rPr>
          <w:rFonts w:ascii="Times New Roman" w:hAnsi="Times New Roman" w:cs="Times New Roman" w:hint="cs"/>
          <w:sz w:val="24"/>
          <w:szCs w:val="24"/>
          <w:rtl/>
          <w:lang w:bidi="ps-AF"/>
        </w:rPr>
        <w:t xml:space="preserve">دا موضوع اهمیت لري چې ټيم په هغه ځای کې د شته وضعیت په اړه مناسب تحلیل ولري چې غواړي کار په کې وکړي او هغه ستونزې برملا کړي چې غواړي هوارې یې کړي. ورپسې، د ټیم غړي باید د پروژې د مسئلې لپاره روښانه تعریف ولري. د </w:t>
      </w:r>
      <w:r>
        <w:rPr>
          <w:rFonts w:ascii="Times New Roman" w:hAnsi="Times New Roman" w:cs="Times New Roman" w:hint="cs"/>
          <w:b/>
          <w:bCs/>
          <w:sz w:val="24"/>
          <w:szCs w:val="24"/>
          <w:rtl/>
          <w:lang w:bidi="ps-AF"/>
        </w:rPr>
        <w:t xml:space="preserve">مسئلې بیان </w:t>
      </w:r>
      <w:r>
        <w:rPr>
          <w:rFonts w:ascii="Times New Roman" w:hAnsi="Times New Roman" w:cs="Times New Roman" w:hint="cs"/>
          <w:sz w:val="24"/>
          <w:szCs w:val="24"/>
          <w:rtl/>
          <w:lang w:bidi="ps-AF"/>
        </w:rPr>
        <w:t>معمولا ً د هغې ستونزې د تشرېح په اړه په یوه یا دوو جملو کې کیږي چې پروژه غواړي حل یې کړي.  همدارن</w:t>
      </w:r>
      <w:r w:rsidR="00D7080B">
        <w:rPr>
          <w:rFonts w:ascii="Times New Roman" w:hAnsi="Times New Roman" w:cs="Times New Roman" w:hint="cs"/>
          <w:sz w:val="24"/>
          <w:szCs w:val="24"/>
          <w:rtl/>
          <w:lang w:bidi="ps-AF"/>
        </w:rPr>
        <w:t>گ</w:t>
      </w:r>
      <w:r>
        <w:rPr>
          <w:rFonts w:ascii="Times New Roman" w:hAnsi="Times New Roman" w:cs="Times New Roman" w:hint="cs"/>
          <w:sz w:val="24"/>
          <w:szCs w:val="24"/>
          <w:rtl/>
          <w:lang w:bidi="ps-AF"/>
        </w:rPr>
        <w:t>ه د مسئلې بیان د اوسني وضعیت منفي ټکي راپورته کوي او روښانه کوي چې ولې دغه موضوع اهمیت لري</w:t>
      </w:r>
      <w:r w:rsidR="00311D7D" w:rsidRPr="00311D7D">
        <w:rPr>
          <w:rFonts w:ascii="Times New Roman" w:hAnsi="Times New Roman" w:cs="Times New Roman" w:hint="cs"/>
          <w:sz w:val="24"/>
          <w:szCs w:val="24"/>
          <w:rtl/>
        </w:rPr>
        <w:t>.</w:t>
      </w:r>
      <w:r w:rsidR="00311D7D" w:rsidRPr="00311D7D">
        <w:rPr>
          <w:rStyle w:val="FootnoteReference"/>
          <w:rFonts w:ascii="Times New Roman" w:hAnsi="Times New Roman" w:cs="Times New Roman"/>
          <w:sz w:val="24"/>
          <w:szCs w:val="24"/>
          <w:rtl/>
        </w:rPr>
        <w:footnoteReference w:id="8"/>
      </w:r>
      <w:r w:rsidR="00311D7D" w:rsidRPr="00311D7D">
        <w:rPr>
          <w:rFonts w:ascii="Times New Roman" w:hAnsi="Times New Roman" w:cs="Times New Roman" w:hint="cs"/>
          <w:sz w:val="24"/>
          <w:szCs w:val="24"/>
          <w:rtl/>
        </w:rPr>
        <w:t xml:space="preserve"> </w:t>
      </w:r>
      <w:r>
        <w:rPr>
          <w:rFonts w:ascii="Times New Roman" w:hAnsi="Times New Roman" w:cs="Times New Roman" w:hint="cs"/>
          <w:sz w:val="24"/>
          <w:szCs w:val="24"/>
          <w:rtl/>
          <w:lang w:bidi="ps-AF"/>
        </w:rPr>
        <w:t>د</w:t>
      </w:r>
      <w:r w:rsidR="00AC1AA7">
        <w:rPr>
          <w:rFonts w:ascii="Times New Roman" w:hAnsi="Times New Roman" w:cs="Times New Roman" w:hint="cs"/>
          <w:sz w:val="24"/>
          <w:szCs w:val="24"/>
          <w:rtl/>
          <w:lang w:bidi="ps-AF"/>
        </w:rPr>
        <w:t xml:space="preserve"> مسئلې بیان د دې لپاره غوره ارتباطي</w:t>
      </w:r>
      <w:r>
        <w:rPr>
          <w:rFonts w:ascii="Times New Roman" w:hAnsi="Times New Roman" w:cs="Times New Roman" w:hint="cs"/>
          <w:sz w:val="24"/>
          <w:szCs w:val="24"/>
          <w:rtl/>
          <w:lang w:bidi="ps-AF"/>
        </w:rPr>
        <w:t xml:space="preserve"> وسیله ده چې د </w:t>
      </w:r>
      <w:r w:rsidR="00D7080B">
        <w:rPr>
          <w:rFonts w:ascii="Times New Roman" w:hAnsi="Times New Roman" w:cs="Times New Roman" w:hint="cs"/>
          <w:sz w:val="24"/>
          <w:szCs w:val="24"/>
          <w:rtl/>
          <w:lang w:bidi="ps-AF"/>
        </w:rPr>
        <w:t>گ</w:t>
      </w:r>
      <w:r>
        <w:rPr>
          <w:rFonts w:ascii="Times New Roman" w:hAnsi="Times New Roman" w:cs="Times New Roman" w:hint="cs"/>
          <w:sz w:val="24"/>
          <w:szCs w:val="24"/>
          <w:rtl/>
          <w:lang w:bidi="ps-AF"/>
        </w:rPr>
        <w:t xml:space="preserve">ټه لرونکو او تمویلوونکو په ژمنتوب او همکارۍ پای ته رسیږي. </w:t>
      </w:r>
    </w:p>
    <w:p w14:paraId="5CDB030C" w14:textId="01AD6139" w:rsidR="00311D7D" w:rsidRPr="00311D7D" w:rsidRDefault="008C5BAA" w:rsidP="008C5BAA">
      <w:pPr>
        <w:bidi/>
        <w:jc w:val="both"/>
        <w:rPr>
          <w:rFonts w:ascii="Times New Roman" w:hAnsi="Times New Roman" w:cs="Times New Roman"/>
          <w:sz w:val="24"/>
          <w:szCs w:val="24"/>
          <w:rtl/>
          <w:lang w:bidi="ps-AF"/>
        </w:rPr>
      </w:pPr>
      <w:r>
        <w:rPr>
          <w:rFonts w:ascii="Times New Roman" w:hAnsi="Times New Roman" w:cs="Times New Roman" w:hint="cs"/>
          <w:sz w:val="24"/>
          <w:szCs w:val="24"/>
          <w:rtl/>
          <w:lang w:bidi="ps-AF"/>
        </w:rPr>
        <w:t xml:space="preserve">د مسئلې بیانولو د </w:t>
      </w:r>
      <w:r w:rsidR="00D7080B">
        <w:rPr>
          <w:rFonts w:ascii="Times New Roman" w:hAnsi="Times New Roman" w:cs="Times New Roman" w:hint="cs"/>
          <w:sz w:val="24"/>
          <w:szCs w:val="24"/>
          <w:rtl/>
          <w:lang w:bidi="ps-AF"/>
        </w:rPr>
        <w:t>گ</w:t>
      </w:r>
      <w:r>
        <w:rPr>
          <w:rFonts w:ascii="Times New Roman" w:hAnsi="Times New Roman" w:cs="Times New Roman" w:hint="cs"/>
          <w:sz w:val="24"/>
          <w:szCs w:val="24"/>
          <w:rtl/>
          <w:lang w:bidi="ps-AF"/>
        </w:rPr>
        <w:t xml:space="preserve">ام په </w:t>
      </w:r>
      <w:r w:rsidR="00D7080B">
        <w:rPr>
          <w:rFonts w:ascii="Times New Roman" w:hAnsi="Times New Roman" w:cs="Times New Roman" w:hint="cs"/>
          <w:sz w:val="24"/>
          <w:szCs w:val="24"/>
          <w:rtl/>
          <w:lang w:bidi="ps-AF"/>
        </w:rPr>
        <w:t>گ</w:t>
      </w:r>
      <w:r>
        <w:rPr>
          <w:rFonts w:ascii="Times New Roman" w:hAnsi="Times New Roman" w:cs="Times New Roman" w:hint="cs"/>
          <w:sz w:val="24"/>
          <w:szCs w:val="24"/>
          <w:rtl/>
          <w:lang w:bidi="ps-AF"/>
        </w:rPr>
        <w:t xml:space="preserve">ام لارښوونو لپاره لاندې وېب پاڼې ته ورشی: </w:t>
      </w:r>
    </w:p>
    <w:p w14:paraId="7686ED89" w14:textId="77777777" w:rsidR="00311D7D" w:rsidRPr="00311D7D" w:rsidRDefault="000A36D3" w:rsidP="00311D7D">
      <w:pPr>
        <w:jc w:val="both"/>
        <w:rPr>
          <w:rFonts w:asciiTheme="majorBidi" w:hAnsiTheme="majorBidi" w:cstheme="majorBidi"/>
          <w:sz w:val="24"/>
          <w:szCs w:val="24"/>
          <w:rtl/>
        </w:rPr>
      </w:pPr>
      <w:hyperlink r:id="rId25" w:history="1">
        <w:r w:rsidR="00311D7D" w:rsidRPr="00311D7D">
          <w:rPr>
            <w:rStyle w:val="Hyperlink"/>
            <w:rFonts w:asciiTheme="majorBidi" w:hAnsiTheme="majorBidi" w:cstheme="majorBidi"/>
            <w:sz w:val="24"/>
            <w:szCs w:val="24"/>
            <w:u w:val="none"/>
          </w:rPr>
          <w:t>https://www.sheffield.ac.uk/polopoly_fs/1.440722!/file/HowtoWriteaProblemStatement.pdf</w:t>
        </w:r>
      </w:hyperlink>
    </w:p>
    <w:tbl>
      <w:tblPr>
        <w:tblStyle w:val="TableGrid"/>
        <w:tblpPr w:leftFromText="180" w:rightFromText="180" w:vertAnchor="text" w:horzAnchor="margin" w:tblpY="726"/>
        <w:bidiVisual/>
        <w:tblW w:w="0" w:type="auto"/>
        <w:tblLook w:val="04A0" w:firstRow="1" w:lastRow="0" w:firstColumn="1" w:lastColumn="0" w:noHBand="0" w:noVBand="1"/>
      </w:tblPr>
      <w:tblGrid>
        <w:gridCol w:w="3679"/>
      </w:tblGrid>
      <w:tr w:rsidR="008C5BAA" w:rsidRPr="00311D7D" w14:paraId="75E4DA5B" w14:textId="77777777" w:rsidTr="003901F6">
        <w:tc>
          <w:tcPr>
            <w:tcW w:w="3679" w:type="dxa"/>
            <w:shd w:val="clear" w:color="auto" w:fill="DAEFD3" w:themeFill="accent1" w:themeFillTint="33"/>
          </w:tcPr>
          <w:p w14:paraId="7D32D0BF" w14:textId="2FA38AAF" w:rsidR="008C5BAA" w:rsidRDefault="008C5BAA" w:rsidP="008C5BAA">
            <w:pPr>
              <w:bidi/>
              <w:jc w:val="both"/>
              <w:rPr>
                <w:rFonts w:ascii="Times New Roman" w:hAnsi="Times New Roman" w:cs="Times New Roman"/>
                <w:sz w:val="22"/>
                <w:szCs w:val="22"/>
                <w:rtl/>
                <w:lang w:bidi="ps-AF"/>
              </w:rPr>
            </w:pPr>
            <w:r>
              <w:rPr>
                <w:rFonts w:ascii="Times New Roman" w:hAnsi="Times New Roman" w:cs="Times New Roman" w:hint="cs"/>
                <w:b/>
                <w:bCs/>
                <w:sz w:val="22"/>
                <w:szCs w:val="22"/>
                <w:rtl/>
                <w:lang w:bidi="ps-AF"/>
              </w:rPr>
              <w:t xml:space="preserve">د تغییر تیوري </w:t>
            </w:r>
            <w:r w:rsidR="003901F6">
              <w:rPr>
                <w:rFonts w:ascii="Times New Roman" w:hAnsi="Times New Roman" w:cs="Times New Roman" w:hint="cs"/>
                <w:sz w:val="22"/>
                <w:szCs w:val="22"/>
                <w:rtl/>
                <w:lang w:bidi="ps-AF"/>
              </w:rPr>
              <w:t xml:space="preserve">په دې اړه یوه جامع تشرېح او انځور دی چې په یوه ټاکلي چاپېریال کې یو تغییر ولې او څه ډول باید منځ ته شي. </w:t>
            </w:r>
          </w:p>
          <w:p w14:paraId="300C3377" w14:textId="47D4E1BC" w:rsidR="003901F6" w:rsidRPr="008C5BAA" w:rsidRDefault="003901F6" w:rsidP="003901F6">
            <w:pPr>
              <w:bidi/>
              <w:jc w:val="both"/>
              <w:rPr>
                <w:rFonts w:ascii="Times New Roman" w:hAnsi="Times New Roman" w:cs="Times New Roman"/>
                <w:sz w:val="22"/>
                <w:szCs w:val="22"/>
                <w:rtl/>
                <w:lang w:bidi="ps-AF"/>
              </w:rPr>
            </w:pPr>
            <w:r>
              <w:rPr>
                <w:rFonts w:ascii="Times New Roman" w:hAnsi="Times New Roman" w:cs="Times New Roman" w:hint="cs"/>
                <w:sz w:val="22"/>
                <w:szCs w:val="22"/>
                <w:rtl/>
                <w:lang w:bidi="ps-AF"/>
              </w:rPr>
              <w:t xml:space="preserve">دغه تیوري پر هغو کارونو تمرکز لري چې یوه پروژه یې ترسره کوي (فعالیتونه او </w:t>
            </w:r>
            <w:r w:rsidR="00D7080B">
              <w:rPr>
                <w:rFonts w:ascii="Times New Roman" w:hAnsi="Times New Roman" w:cs="Times New Roman" w:hint="cs"/>
                <w:sz w:val="22"/>
                <w:szCs w:val="22"/>
                <w:rtl/>
                <w:lang w:bidi="ps-AF"/>
              </w:rPr>
              <w:t>گ</w:t>
            </w:r>
            <w:r>
              <w:rPr>
                <w:rFonts w:ascii="Times New Roman" w:hAnsi="Times New Roman" w:cs="Times New Roman" w:hint="cs"/>
                <w:sz w:val="22"/>
                <w:szCs w:val="22"/>
                <w:rtl/>
                <w:lang w:bidi="ps-AF"/>
              </w:rPr>
              <w:t xml:space="preserve">امونه) او هم دا چې دغه کارونه کومو اهدافو په لاسرسي پای ته رسیږي. </w:t>
            </w:r>
          </w:p>
          <w:p w14:paraId="6DB28D55" w14:textId="5B45E841" w:rsidR="008C5BAA" w:rsidRPr="008C5BAA" w:rsidRDefault="008C5BAA" w:rsidP="008C5BAA">
            <w:pPr>
              <w:bidi/>
              <w:jc w:val="both"/>
              <w:rPr>
                <w:rFonts w:ascii="Times New Roman" w:hAnsi="Times New Roman" w:cs="Times New Roman"/>
                <w:sz w:val="22"/>
                <w:szCs w:val="22"/>
                <w:rtl/>
              </w:rPr>
            </w:pPr>
          </w:p>
        </w:tc>
      </w:tr>
    </w:tbl>
    <w:p w14:paraId="238EDCDD" w14:textId="6799C539" w:rsidR="008C5BAA" w:rsidRDefault="008C5BAA" w:rsidP="008C5BAA">
      <w:pPr>
        <w:bidi/>
        <w:jc w:val="both"/>
        <w:rPr>
          <w:rFonts w:ascii="Times New Roman" w:hAnsi="Times New Roman" w:cs="Times New Roman"/>
          <w:sz w:val="24"/>
          <w:szCs w:val="24"/>
          <w:rtl/>
          <w:lang w:bidi="ps-AF"/>
        </w:rPr>
      </w:pPr>
      <w:r>
        <w:rPr>
          <w:rFonts w:ascii="Times New Roman" w:hAnsi="Times New Roman" w:cs="Times New Roman" w:hint="cs"/>
          <w:b/>
          <w:bCs/>
          <w:sz w:val="24"/>
          <w:szCs w:val="24"/>
          <w:rtl/>
          <w:lang w:bidi="ps-AF"/>
        </w:rPr>
        <w:t xml:space="preserve"> د تغییر تیوري: </w:t>
      </w:r>
      <w:r>
        <w:rPr>
          <w:rFonts w:ascii="Times New Roman" w:hAnsi="Times New Roman" w:cs="Times New Roman" w:hint="cs"/>
          <w:sz w:val="24"/>
          <w:szCs w:val="24"/>
          <w:rtl/>
          <w:lang w:bidi="ps-AF"/>
        </w:rPr>
        <w:t>د مسئلې له تعریف او د هغې د بیان له چمتو کولو وروسته، اوس باید ټيم تصور ورکړي چې بدلونونه څه ډول منځ ته راځي او د پروژې په پای کې اوسنۍ وضعیت څه ډول بدلون مومي. د دې کار په لړ کې د پروژې لپاره د تغییر تیوري</w:t>
      </w:r>
      <w:r w:rsidR="00311D7D" w:rsidRPr="00311D7D">
        <w:rPr>
          <w:rStyle w:val="FootnoteReference"/>
          <w:rFonts w:ascii="Times New Roman" w:hAnsi="Times New Roman" w:cs="Times New Roman"/>
          <w:sz w:val="24"/>
          <w:szCs w:val="24"/>
          <w:rtl/>
          <w:lang w:bidi="fa-IR"/>
        </w:rPr>
        <w:footnoteReference w:id="9"/>
      </w:r>
      <w:r w:rsidR="00311D7D" w:rsidRPr="00311D7D">
        <w:rPr>
          <w:rFonts w:ascii="Times New Roman" w:hAnsi="Times New Roman" w:cs="Times New Roman" w:hint="cs"/>
          <w:sz w:val="24"/>
          <w:szCs w:val="24"/>
          <w:rtl/>
          <w:lang w:bidi="fa-IR"/>
        </w:rPr>
        <w:t xml:space="preserve"> </w:t>
      </w:r>
      <w:r>
        <w:rPr>
          <w:rFonts w:ascii="Times New Roman" w:hAnsi="Times New Roman" w:cs="Times New Roman" w:hint="cs"/>
          <w:sz w:val="24"/>
          <w:szCs w:val="24"/>
          <w:rtl/>
          <w:lang w:bidi="ps-AF"/>
        </w:rPr>
        <w:t xml:space="preserve">چمتو کوي. </w:t>
      </w:r>
    </w:p>
    <w:p w14:paraId="315396EF" w14:textId="0E4993F4" w:rsidR="00311D7D" w:rsidRPr="00311D7D" w:rsidRDefault="008C5BAA" w:rsidP="008C5BAA">
      <w:pPr>
        <w:bidi/>
        <w:jc w:val="both"/>
        <w:rPr>
          <w:rFonts w:ascii="Times New Roman" w:hAnsi="Times New Roman" w:cs="Times New Roman"/>
          <w:sz w:val="24"/>
          <w:szCs w:val="24"/>
          <w:rtl/>
          <w:lang w:bidi="ps-AF"/>
        </w:rPr>
      </w:pPr>
      <w:r>
        <w:rPr>
          <w:rFonts w:ascii="Times New Roman" w:hAnsi="Times New Roman" w:cs="Times New Roman" w:hint="cs"/>
          <w:sz w:val="24"/>
          <w:szCs w:val="24"/>
          <w:rtl/>
          <w:lang w:bidi="ps-AF"/>
        </w:rPr>
        <w:t xml:space="preserve">د تغییر تیوري د </w:t>
      </w:r>
      <w:r w:rsidR="00D7080B">
        <w:rPr>
          <w:rFonts w:ascii="Times New Roman" w:hAnsi="Times New Roman" w:cs="Times New Roman" w:hint="cs"/>
          <w:sz w:val="24"/>
          <w:szCs w:val="24"/>
          <w:rtl/>
          <w:lang w:bidi="ps-AF"/>
        </w:rPr>
        <w:t>گ</w:t>
      </w:r>
      <w:r>
        <w:rPr>
          <w:rFonts w:ascii="Times New Roman" w:hAnsi="Times New Roman" w:cs="Times New Roman" w:hint="cs"/>
          <w:sz w:val="24"/>
          <w:szCs w:val="24"/>
          <w:rtl/>
          <w:lang w:bidi="ps-AF"/>
        </w:rPr>
        <w:t xml:space="preserve">ام په </w:t>
      </w:r>
      <w:r w:rsidR="00D7080B">
        <w:rPr>
          <w:rFonts w:ascii="Times New Roman" w:hAnsi="Times New Roman" w:cs="Times New Roman" w:hint="cs"/>
          <w:sz w:val="24"/>
          <w:szCs w:val="24"/>
          <w:rtl/>
          <w:lang w:bidi="ps-AF"/>
        </w:rPr>
        <w:t>گ</w:t>
      </w:r>
      <w:r>
        <w:rPr>
          <w:rFonts w:ascii="Times New Roman" w:hAnsi="Times New Roman" w:cs="Times New Roman" w:hint="cs"/>
          <w:sz w:val="24"/>
          <w:szCs w:val="24"/>
          <w:rtl/>
          <w:lang w:bidi="ps-AF"/>
        </w:rPr>
        <w:t>ام لارښونې لپاره لاندې وېب پاڼې ته ورشی</w:t>
      </w:r>
      <w:r w:rsidR="00311D7D" w:rsidRPr="00311D7D">
        <w:rPr>
          <w:rFonts w:ascii="Times New Roman" w:hAnsi="Times New Roman" w:cs="Times New Roman" w:hint="cs"/>
          <w:sz w:val="24"/>
          <w:szCs w:val="24"/>
          <w:rtl/>
          <w:lang w:bidi="fa-IR"/>
        </w:rPr>
        <w:t>:</w:t>
      </w:r>
    </w:p>
    <w:p w14:paraId="6ED21388" w14:textId="77777777" w:rsidR="00311D7D" w:rsidRPr="00311D7D" w:rsidRDefault="000A36D3" w:rsidP="00311D7D">
      <w:pPr>
        <w:jc w:val="both"/>
        <w:rPr>
          <w:rFonts w:ascii="Times New Roman" w:hAnsi="Times New Roman" w:cs="Times New Roman"/>
          <w:sz w:val="24"/>
          <w:szCs w:val="24"/>
          <w:rtl/>
          <w:lang w:bidi="fa-IR"/>
        </w:rPr>
      </w:pPr>
      <w:hyperlink r:id="rId26" w:history="1">
        <w:r w:rsidR="00311D7D" w:rsidRPr="00311D7D">
          <w:rPr>
            <w:rStyle w:val="Hyperlink"/>
            <w:rFonts w:ascii="Times New Roman" w:hAnsi="Times New Roman" w:cs="Times New Roman"/>
            <w:sz w:val="24"/>
            <w:szCs w:val="24"/>
            <w:u w:val="none"/>
          </w:rPr>
          <w:t>https://www.youtube.com/watch?v=7syACRQ_kJ0</w:t>
        </w:r>
      </w:hyperlink>
      <w:r w:rsidR="00311D7D" w:rsidRPr="00311D7D">
        <w:rPr>
          <w:rFonts w:ascii="Times New Roman" w:hAnsi="Times New Roman" w:cs="Times New Roman"/>
          <w:sz w:val="24"/>
          <w:szCs w:val="24"/>
        </w:rPr>
        <w:t xml:space="preserve"> </w:t>
      </w:r>
    </w:p>
    <w:p w14:paraId="2DC255F7" w14:textId="0126DD6A" w:rsidR="003901F6" w:rsidRDefault="003901F6" w:rsidP="003901F6">
      <w:pPr>
        <w:bidi/>
        <w:jc w:val="both"/>
        <w:rPr>
          <w:rFonts w:ascii="Times New Roman" w:hAnsi="Times New Roman" w:cs="Times New Roman"/>
          <w:sz w:val="24"/>
          <w:szCs w:val="24"/>
          <w:rtl/>
          <w:lang w:bidi="ps-AF"/>
        </w:rPr>
      </w:pPr>
      <w:r>
        <w:rPr>
          <w:rFonts w:ascii="Times New Roman" w:hAnsi="Times New Roman" w:cs="Times New Roman" w:hint="cs"/>
          <w:sz w:val="24"/>
          <w:szCs w:val="24"/>
          <w:rtl/>
          <w:lang w:bidi="ps-AF"/>
        </w:rPr>
        <w:t>تر ټولو غوره پایله هغه مهال لاس ته راځي چې کارونه د څارنې او ارزونې پرو</w:t>
      </w:r>
      <w:r w:rsidR="00D7080B">
        <w:rPr>
          <w:rFonts w:ascii="Times New Roman" w:hAnsi="Times New Roman" w:cs="Times New Roman" w:hint="cs"/>
          <w:sz w:val="24"/>
          <w:szCs w:val="24"/>
          <w:rtl/>
          <w:lang w:bidi="ps-AF"/>
        </w:rPr>
        <w:t>گ</w:t>
      </w:r>
      <w:r>
        <w:rPr>
          <w:rFonts w:ascii="Times New Roman" w:hAnsi="Times New Roman" w:cs="Times New Roman" w:hint="cs"/>
          <w:sz w:val="24"/>
          <w:szCs w:val="24"/>
          <w:rtl/>
          <w:lang w:bidi="ps-AF"/>
        </w:rPr>
        <w:t>رامونو په چوکاټ کې ترسره شوي وي او وکولای شي له پروژې څخه اغېزناکه زده کړه په ځان کې شامله کړي. په (</w:t>
      </w:r>
      <w:r w:rsidRPr="00790960">
        <w:rPr>
          <w:rFonts w:ascii="Times New Roman" w:hAnsi="Times New Roman" w:cs="Times New Roman" w:hint="cs"/>
          <w:color w:val="0400A4"/>
          <w:sz w:val="24"/>
          <w:szCs w:val="24"/>
          <w:rtl/>
        </w:rPr>
        <w:t>د مدني ټولنې بنسټ نوم</w:t>
      </w:r>
      <w:r>
        <w:rPr>
          <w:rFonts w:ascii="Times New Roman" w:hAnsi="Times New Roman" w:cs="Times New Roman" w:hint="cs"/>
          <w:sz w:val="24"/>
          <w:szCs w:val="24"/>
          <w:rtl/>
          <w:lang w:bidi="ps-AF"/>
        </w:rPr>
        <w:t xml:space="preserve">) کې باید هر پروژه د تغییر تیوري ولري. د تغییر تیوري ځکه مهمه ده چې له ټیم سره </w:t>
      </w:r>
      <w:r>
        <w:rPr>
          <w:rFonts w:ascii="Times New Roman" w:hAnsi="Times New Roman" w:cs="Times New Roman" w:hint="cs"/>
          <w:sz w:val="24"/>
          <w:szCs w:val="24"/>
          <w:rtl/>
          <w:lang w:bidi="ps-AF"/>
        </w:rPr>
        <w:lastRenderedPageBreak/>
        <w:t xml:space="preserve">مرسته کوي چې پوه شي په پروژه کې غوښتل شوي تغییرات څخه ډول منځ ته راځي.  د تمویلوونکو لپاره د تغییر تیوري لرونکی پروپوزل له هغه پروپوزل څخه غوره او قانع کوونکی دی چې د تغییرتیوري نه لري. </w:t>
      </w:r>
    </w:p>
    <w:p w14:paraId="2AB1BC42" w14:textId="6A5C2131" w:rsidR="00E04777" w:rsidRPr="00311D7D" w:rsidRDefault="003901F6" w:rsidP="00E04777">
      <w:pPr>
        <w:bidi/>
        <w:jc w:val="both"/>
        <w:rPr>
          <w:rFonts w:ascii="Times New Roman" w:hAnsi="Times New Roman" w:cs="Times New Roman"/>
          <w:sz w:val="24"/>
          <w:szCs w:val="24"/>
          <w:rtl/>
          <w:lang w:bidi="ps-AF"/>
        </w:rPr>
      </w:pPr>
      <w:r>
        <w:rPr>
          <w:rFonts w:ascii="Times New Roman" w:hAnsi="Times New Roman" w:cs="Times New Roman" w:hint="cs"/>
          <w:sz w:val="24"/>
          <w:szCs w:val="24"/>
          <w:rtl/>
          <w:lang w:bidi="ps-AF"/>
        </w:rPr>
        <w:t xml:space="preserve">د مسئلې له تعریف او بیان او هم د تغییر تیوري له جوړولو وروسته، ټیم یو داسې ټاکلی هدف په </w:t>
      </w:r>
      <w:r w:rsidR="00D7080B">
        <w:rPr>
          <w:rFonts w:ascii="Times New Roman" w:hAnsi="Times New Roman" w:cs="Times New Roman" w:hint="cs"/>
          <w:sz w:val="24"/>
          <w:szCs w:val="24"/>
          <w:rtl/>
          <w:lang w:bidi="ps-AF"/>
        </w:rPr>
        <w:t>گ</w:t>
      </w:r>
      <w:r>
        <w:rPr>
          <w:rFonts w:ascii="Times New Roman" w:hAnsi="Times New Roman" w:cs="Times New Roman" w:hint="cs"/>
          <w:sz w:val="24"/>
          <w:szCs w:val="24"/>
          <w:rtl/>
          <w:lang w:bidi="ps-AF"/>
        </w:rPr>
        <w:t>وته کوي چې د پروژې له پلي کېدو وروسته په زړه پورې تغییراتو</w:t>
      </w:r>
      <w:r w:rsidR="00E04777">
        <w:rPr>
          <w:rFonts w:ascii="Times New Roman" w:hAnsi="Times New Roman" w:cs="Times New Roman" w:hint="cs"/>
          <w:sz w:val="24"/>
          <w:szCs w:val="24"/>
          <w:rtl/>
          <w:lang w:bidi="ps-AF"/>
        </w:rPr>
        <w:t xml:space="preserve"> په اړه خبرې وکړي .ټیم باید</w:t>
      </w:r>
      <w:r>
        <w:rPr>
          <w:rFonts w:ascii="Times New Roman" w:hAnsi="Times New Roman" w:cs="Times New Roman" w:hint="cs"/>
          <w:sz w:val="24"/>
          <w:szCs w:val="24"/>
          <w:rtl/>
          <w:lang w:bidi="ps-AF"/>
        </w:rPr>
        <w:t xml:space="preserve"> </w:t>
      </w:r>
      <w:r w:rsidRPr="00E04777">
        <w:rPr>
          <w:rFonts w:ascii="Times New Roman" w:hAnsi="Times New Roman" w:cs="Times New Roman" w:hint="cs"/>
          <w:b/>
          <w:bCs/>
          <w:sz w:val="24"/>
          <w:szCs w:val="24"/>
          <w:rtl/>
          <w:lang w:bidi="ps-AF"/>
        </w:rPr>
        <w:t>مقاصد، د تمې وړ پایلې</w:t>
      </w:r>
      <w:r w:rsidR="00E04777" w:rsidRPr="00E04777">
        <w:rPr>
          <w:rFonts w:ascii="Times New Roman" w:hAnsi="Times New Roman" w:cs="Times New Roman" w:hint="cs"/>
          <w:b/>
          <w:bCs/>
          <w:sz w:val="24"/>
          <w:szCs w:val="24"/>
          <w:rtl/>
          <w:lang w:bidi="ps-AF"/>
        </w:rPr>
        <w:t>، اوسنۍ پایله او اصلي فعالیتونه</w:t>
      </w:r>
      <w:r w:rsidR="00E04777">
        <w:rPr>
          <w:rFonts w:ascii="Times New Roman" w:hAnsi="Times New Roman" w:cs="Times New Roman" w:hint="cs"/>
          <w:sz w:val="24"/>
          <w:szCs w:val="24"/>
          <w:rtl/>
          <w:lang w:bidi="ps-AF"/>
        </w:rPr>
        <w:t xml:space="preserve"> تعریف کړي. د هدف، مقصد او پایلو د تعریف </w:t>
      </w:r>
      <w:r w:rsidR="00D7080B">
        <w:rPr>
          <w:rFonts w:ascii="Times New Roman" w:hAnsi="Times New Roman" w:cs="Times New Roman" w:hint="cs"/>
          <w:sz w:val="24"/>
          <w:szCs w:val="24"/>
          <w:rtl/>
          <w:lang w:bidi="ps-AF"/>
        </w:rPr>
        <w:t>گ</w:t>
      </w:r>
      <w:r w:rsidR="00E04777">
        <w:rPr>
          <w:rFonts w:ascii="Times New Roman" w:hAnsi="Times New Roman" w:cs="Times New Roman" w:hint="cs"/>
          <w:sz w:val="24"/>
          <w:szCs w:val="24"/>
          <w:rtl/>
          <w:lang w:bidi="ps-AF"/>
        </w:rPr>
        <w:t xml:space="preserve">ام په </w:t>
      </w:r>
      <w:r w:rsidR="00D7080B">
        <w:rPr>
          <w:rFonts w:ascii="Times New Roman" w:hAnsi="Times New Roman" w:cs="Times New Roman" w:hint="cs"/>
          <w:sz w:val="24"/>
          <w:szCs w:val="24"/>
          <w:rtl/>
          <w:lang w:bidi="ps-AF"/>
        </w:rPr>
        <w:t>گ</w:t>
      </w:r>
      <w:r w:rsidR="00E04777">
        <w:rPr>
          <w:rFonts w:ascii="Times New Roman" w:hAnsi="Times New Roman" w:cs="Times New Roman" w:hint="cs"/>
          <w:sz w:val="24"/>
          <w:szCs w:val="24"/>
          <w:rtl/>
          <w:lang w:bidi="ps-AF"/>
        </w:rPr>
        <w:t xml:space="preserve">ام لارښوونې لپاره لاندې وېب پاڼو ته ورشي: </w:t>
      </w:r>
    </w:p>
    <w:p w14:paraId="58AEBEC5" w14:textId="77777777" w:rsidR="00311D7D" w:rsidRPr="00311D7D" w:rsidRDefault="000A36D3" w:rsidP="00311D7D">
      <w:pPr>
        <w:jc w:val="both"/>
        <w:rPr>
          <w:rFonts w:ascii="Times New Roman" w:hAnsi="Times New Roman" w:cs="Times New Roman"/>
          <w:sz w:val="24"/>
          <w:szCs w:val="24"/>
        </w:rPr>
      </w:pPr>
      <w:hyperlink r:id="rId27" w:history="1">
        <w:r w:rsidR="00311D7D" w:rsidRPr="00311D7D">
          <w:rPr>
            <w:rStyle w:val="Hyperlink"/>
            <w:rFonts w:ascii="Times New Roman" w:hAnsi="Times New Roman" w:cs="Times New Roman"/>
            <w:sz w:val="24"/>
            <w:szCs w:val="24"/>
            <w:u w:val="none"/>
          </w:rPr>
          <w:t>https://www.fundsforngos.org/featured-articles/frame-goals-objectives-project-proposal/</w:t>
        </w:r>
      </w:hyperlink>
    </w:p>
    <w:p w14:paraId="42D9754A" w14:textId="7FA66E5A" w:rsidR="00311D7D" w:rsidRPr="00311D7D" w:rsidRDefault="00E04777" w:rsidP="00311D7D">
      <w:pPr>
        <w:bidi/>
        <w:jc w:val="both"/>
        <w:rPr>
          <w:rFonts w:ascii="Times New Roman" w:hAnsi="Times New Roman" w:cs="Times New Roman"/>
          <w:sz w:val="24"/>
          <w:szCs w:val="24"/>
          <w:rtl/>
          <w:lang w:bidi="ps-AF"/>
        </w:rPr>
      </w:pPr>
      <w:r>
        <w:rPr>
          <w:rFonts w:ascii="Times New Roman" w:hAnsi="Times New Roman" w:cs="Times New Roman" w:hint="cs"/>
          <w:sz w:val="24"/>
          <w:szCs w:val="24"/>
          <w:rtl/>
          <w:lang w:bidi="ps-AF"/>
        </w:rPr>
        <w:t>او</w:t>
      </w:r>
    </w:p>
    <w:p w14:paraId="2B757D0A" w14:textId="77777777" w:rsidR="00311D7D" w:rsidRPr="00311D7D" w:rsidRDefault="000A36D3" w:rsidP="00311D7D">
      <w:pPr>
        <w:jc w:val="both"/>
        <w:rPr>
          <w:rFonts w:ascii="Times New Roman" w:hAnsi="Times New Roman" w:cs="Times New Roman"/>
          <w:sz w:val="24"/>
          <w:szCs w:val="24"/>
        </w:rPr>
      </w:pPr>
      <w:hyperlink r:id="rId28" w:history="1">
        <w:r w:rsidR="00311D7D" w:rsidRPr="00311D7D">
          <w:rPr>
            <w:rStyle w:val="Hyperlink"/>
            <w:rFonts w:ascii="Times New Roman" w:hAnsi="Times New Roman" w:cs="Times New Roman"/>
            <w:sz w:val="24"/>
            <w:szCs w:val="24"/>
            <w:u w:val="none"/>
          </w:rPr>
          <w:t>https://usaidlearninglab.org/sites/default/files/resource/files/project_logic_model_how_to_note_final_sep1.pdf</w:t>
        </w:r>
      </w:hyperlink>
    </w:p>
    <w:p w14:paraId="6595D464" w14:textId="7CB32CA3" w:rsidR="00E04777" w:rsidRDefault="00E04777" w:rsidP="00311D7D">
      <w:pPr>
        <w:bidi/>
        <w:jc w:val="both"/>
        <w:rPr>
          <w:rFonts w:ascii="Times New Roman" w:hAnsi="Times New Roman" w:cs="Times New Roman"/>
          <w:sz w:val="24"/>
          <w:szCs w:val="24"/>
          <w:rtl/>
          <w:lang w:bidi="ps-AF"/>
        </w:rPr>
      </w:pPr>
      <w:r>
        <w:rPr>
          <w:rFonts w:ascii="Times New Roman" w:hAnsi="Times New Roman" w:cs="Times New Roman" w:hint="cs"/>
          <w:sz w:val="24"/>
          <w:szCs w:val="24"/>
          <w:rtl/>
          <w:lang w:bidi="ps-AF"/>
        </w:rPr>
        <w:t>د پروژې د مهمو برخو(یو هدف، دوه یا دری مقاصد، تر هر هدف لاندې دوې یا دری پایل، اوسنی پایلې او فعالیتونه) له تعریفولو وروسته، ټیم باید د پروژې د منطق وړاندې کولو لپاره یو لا</w:t>
      </w:r>
      <w:r w:rsidR="00D7080B">
        <w:rPr>
          <w:rFonts w:ascii="Times New Roman" w:hAnsi="Times New Roman" w:cs="Times New Roman" w:hint="cs"/>
          <w:sz w:val="24"/>
          <w:szCs w:val="24"/>
          <w:rtl/>
          <w:lang w:bidi="ps-AF"/>
        </w:rPr>
        <w:t>گ</w:t>
      </w:r>
      <w:r>
        <w:rPr>
          <w:rFonts w:ascii="Times New Roman" w:hAnsi="Times New Roman" w:cs="Times New Roman" w:hint="cs"/>
          <w:sz w:val="24"/>
          <w:szCs w:val="24"/>
          <w:rtl/>
          <w:lang w:bidi="ps-AF"/>
        </w:rPr>
        <w:t xml:space="preserve"> فرېم چمتو کړي. لا</w:t>
      </w:r>
      <w:r w:rsidR="00D7080B">
        <w:rPr>
          <w:rFonts w:ascii="Times New Roman" w:hAnsi="Times New Roman" w:cs="Times New Roman" w:hint="cs"/>
          <w:sz w:val="24"/>
          <w:szCs w:val="24"/>
          <w:rtl/>
          <w:lang w:bidi="ps-AF"/>
        </w:rPr>
        <w:t>گ</w:t>
      </w:r>
      <w:r>
        <w:rPr>
          <w:rFonts w:ascii="Times New Roman" w:hAnsi="Times New Roman" w:cs="Times New Roman" w:hint="cs"/>
          <w:sz w:val="24"/>
          <w:szCs w:val="24"/>
          <w:rtl/>
          <w:lang w:bidi="ps-AF"/>
        </w:rPr>
        <w:t xml:space="preserve"> فرېم د پروژې د څارنې او ارزونې لپاره یوه طرحه او وسیله ده. د لا</w:t>
      </w:r>
      <w:r w:rsidR="00D7080B">
        <w:rPr>
          <w:rFonts w:ascii="Times New Roman" w:hAnsi="Times New Roman" w:cs="Times New Roman" w:hint="cs"/>
          <w:sz w:val="24"/>
          <w:szCs w:val="24"/>
          <w:rtl/>
          <w:lang w:bidi="ps-AF"/>
        </w:rPr>
        <w:t>گ</w:t>
      </w:r>
      <w:r>
        <w:rPr>
          <w:rFonts w:ascii="Times New Roman" w:hAnsi="Times New Roman" w:cs="Times New Roman" w:hint="cs"/>
          <w:sz w:val="24"/>
          <w:szCs w:val="24"/>
          <w:rtl/>
          <w:lang w:bidi="ps-AF"/>
        </w:rPr>
        <w:t xml:space="preserve"> فرېم چمتو کولو لپاره پورته لېنک، د څارنې او ارزونې پالیسۍ او په (</w:t>
      </w:r>
      <w:r w:rsidRPr="00E04777">
        <w:rPr>
          <w:rFonts w:ascii="Times New Roman" w:hAnsi="Times New Roman" w:cs="Times New Roman" w:hint="cs"/>
          <w:color w:val="0400A4"/>
          <w:sz w:val="24"/>
          <w:szCs w:val="24"/>
          <w:rtl/>
        </w:rPr>
        <w:t>د مدني ټولنې بنسټ نوم</w:t>
      </w:r>
      <w:r>
        <w:rPr>
          <w:rFonts w:ascii="Times New Roman" w:hAnsi="Times New Roman" w:cs="Times New Roman" w:hint="cs"/>
          <w:sz w:val="24"/>
          <w:szCs w:val="24"/>
          <w:rtl/>
          <w:lang w:bidi="ps-AF"/>
        </w:rPr>
        <w:t xml:space="preserve">) د کار کولو پړاوونو لارښود ته مراجعه وکړی. </w:t>
      </w:r>
    </w:p>
    <w:p w14:paraId="554AA45A" w14:textId="7A175CFB" w:rsidR="00311D7D" w:rsidRPr="00311D7D" w:rsidRDefault="00E04777" w:rsidP="00E04777">
      <w:pPr>
        <w:bidi/>
        <w:jc w:val="both"/>
        <w:rPr>
          <w:rFonts w:ascii="Times New Roman" w:hAnsi="Times New Roman" w:cs="Times New Roman"/>
          <w:sz w:val="24"/>
          <w:szCs w:val="24"/>
          <w:rtl/>
          <w:lang w:bidi="ps-AF"/>
        </w:rPr>
      </w:pPr>
      <w:r>
        <w:rPr>
          <w:rFonts w:ascii="Times New Roman" w:hAnsi="Times New Roman" w:cs="Times New Roman" w:hint="cs"/>
          <w:sz w:val="24"/>
          <w:szCs w:val="24"/>
          <w:rtl/>
          <w:lang w:bidi="ps-AF"/>
        </w:rPr>
        <w:t xml:space="preserve">ټیم باید خپل </w:t>
      </w:r>
      <w:r w:rsidR="00774CCD">
        <w:rPr>
          <w:rFonts w:ascii="Times New Roman" w:hAnsi="Times New Roman" w:cs="Times New Roman" w:hint="cs"/>
          <w:sz w:val="24"/>
          <w:szCs w:val="24"/>
          <w:rtl/>
          <w:lang w:bidi="ps-AF"/>
        </w:rPr>
        <w:t xml:space="preserve">پروپوزل </w:t>
      </w:r>
      <w:r>
        <w:rPr>
          <w:rFonts w:ascii="Times New Roman" w:hAnsi="Times New Roman" w:cs="Times New Roman" w:hint="cs"/>
          <w:sz w:val="24"/>
          <w:szCs w:val="24"/>
          <w:rtl/>
          <w:lang w:bidi="ps-AF"/>
        </w:rPr>
        <w:t>د پروژې د مدیریتي دورې د پیل</w:t>
      </w:r>
      <w:r w:rsidR="00774CCD">
        <w:rPr>
          <w:rFonts w:ascii="Times New Roman" w:hAnsi="Times New Roman" w:cs="Times New Roman" w:hint="cs"/>
          <w:sz w:val="24"/>
          <w:szCs w:val="24"/>
          <w:rtl/>
          <w:lang w:bidi="ps-AF"/>
        </w:rPr>
        <w:t xml:space="preserve"> او ډیزاین په پړاو کې د تمویلوونکي له بېل</w:t>
      </w:r>
      <w:r w:rsidR="00D7080B">
        <w:rPr>
          <w:rFonts w:ascii="Times New Roman" w:hAnsi="Times New Roman" w:cs="Times New Roman" w:hint="cs"/>
          <w:sz w:val="24"/>
          <w:szCs w:val="24"/>
          <w:rtl/>
          <w:lang w:bidi="ps-AF"/>
        </w:rPr>
        <w:t>گ</w:t>
      </w:r>
      <w:r w:rsidR="00774CCD">
        <w:rPr>
          <w:rFonts w:ascii="Times New Roman" w:hAnsi="Times New Roman" w:cs="Times New Roman" w:hint="cs"/>
          <w:sz w:val="24"/>
          <w:szCs w:val="24"/>
          <w:rtl/>
          <w:lang w:bidi="ps-AF"/>
        </w:rPr>
        <w:t>ې سره سم چمتو کړي. که چېرې بېل</w:t>
      </w:r>
      <w:r w:rsidR="00D7080B">
        <w:rPr>
          <w:rFonts w:ascii="Times New Roman" w:hAnsi="Times New Roman" w:cs="Times New Roman" w:hint="cs"/>
          <w:sz w:val="24"/>
          <w:szCs w:val="24"/>
          <w:rtl/>
          <w:lang w:bidi="ps-AF"/>
        </w:rPr>
        <w:t>گ</w:t>
      </w:r>
      <w:r w:rsidR="00774CCD">
        <w:rPr>
          <w:rFonts w:ascii="Times New Roman" w:hAnsi="Times New Roman" w:cs="Times New Roman" w:hint="cs"/>
          <w:sz w:val="24"/>
          <w:szCs w:val="24"/>
          <w:rtl/>
          <w:lang w:bidi="ps-AF"/>
        </w:rPr>
        <w:t xml:space="preserve">ه موجوده نه وي، پروپوزل باید لږترلږه لاندې برخې ولري: </w:t>
      </w:r>
    </w:p>
    <w:p w14:paraId="425C50A3" w14:textId="77C22DFF" w:rsidR="005C6B9E" w:rsidRPr="005C6B9E" w:rsidRDefault="005C6B9E" w:rsidP="000D3EB5">
      <w:pPr>
        <w:pStyle w:val="ListParagraph"/>
        <w:numPr>
          <w:ilvl w:val="0"/>
          <w:numId w:val="22"/>
        </w:numPr>
        <w:bidi/>
        <w:jc w:val="both"/>
        <w:rPr>
          <w:rFonts w:ascii="Times New Roman" w:hAnsi="Times New Roman" w:cs="Times New Roman"/>
          <w:sz w:val="24"/>
          <w:szCs w:val="24"/>
        </w:rPr>
      </w:pPr>
      <w:r>
        <w:rPr>
          <w:rFonts w:ascii="Times New Roman" w:hAnsi="Times New Roman" w:cs="Times New Roman" w:hint="cs"/>
          <w:b/>
          <w:bCs/>
          <w:sz w:val="24"/>
          <w:szCs w:val="24"/>
          <w:rtl/>
          <w:lang w:bidi="ps-AF"/>
        </w:rPr>
        <w:t xml:space="preserve">سرپاڼه: </w:t>
      </w:r>
      <w:r>
        <w:rPr>
          <w:rFonts w:ascii="Times New Roman" w:hAnsi="Times New Roman" w:cs="Times New Roman" w:hint="cs"/>
          <w:sz w:val="24"/>
          <w:szCs w:val="24"/>
          <w:rtl/>
          <w:lang w:bidi="ps-AF"/>
        </w:rPr>
        <w:t xml:space="preserve"> باید د یوې پخوانۍ پروژې د فعالیتونو انځورونه، د هغې پروژې نوم، د هغه تمویلوونکي نوم چې پروپوزل یې لپاره چمتو شوی، د پروپوزل د بلنلیک شمېره، د پروپوزل سپارلو نېټه او په (</w:t>
      </w:r>
      <w:r w:rsidR="00AC1AA7" w:rsidRPr="00E04777">
        <w:rPr>
          <w:rFonts w:ascii="Times New Roman" w:hAnsi="Times New Roman" w:cs="Times New Roman" w:hint="cs"/>
          <w:color w:val="0400A4"/>
          <w:sz w:val="24"/>
          <w:szCs w:val="24"/>
          <w:rtl/>
        </w:rPr>
        <w:t>د مدني ټولنې بنسټ نوم</w:t>
      </w:r>
      <w:r>
        <w:rPr>
          <w:rFonts w:ascii="Times New Roman" w:hAnsi="Times New Roman" w:cs="Times New Roman" w:hint="cs"/>
          <w:sz w:val="24"/>
          <w:szCs w:val="24"/>
          <w:rtl/>
          <w:lang w:bidi="ps-AF"/>
        </w:rPr>
        <w:t xml:space="preserve">) کې د مهم کس د اړیکو شمېره ولري. </w:t>
      </w:r>
    </w:p>
    <w:p w14:paraId="49CF4AD5" w14:textId="57F7B340" w:rsidR="00311D7D" w:rsidRPr="005C6B9E" w:rsidRDefault="005C6B9E" w:rsidP="000D3EB5">
      <w:pPr>
        <w:pStyle w:val="ListParagraph"/>
        <w:numPr>
          <w:ilvl w:val="0"/>
          <w:numId w:val="22"/>
        </w:numPr>
        <w:bidi/>
        <w:jc w:val="both"/>
        <w:rPr>
          <w:rFonts w:ascii="Times New Roman" w:hAnsi="Times New Roman" w:cs="Times New Roman"/>
          <w:sz w:val="24"/>
          <w:szCs w:val="24"/>
        </w:rPr>
      </w:pPr>
      <w:r>
        <w:rPr>
          <w:rFonts w:ascii="Times New Roman" w:hAnsi="Times New Roman" w:cs="Times New Roman" w:hint="cs"/>
          <w:b/>
          <w:bCs/>
          <w:sz w:val="24"/>
          <w:szCs w:val="24"/>
          <w:rtl/>
          <w:lang w:bidi="ps-AF"/>
        </w:rPr>
        <w:t>لړلیک</w:t>
      </w:r>
    </w:p>
    <w:p w14:paraId="54A48833" w14:textId="5CDE21AA" w:rsidR="005C6B9E" w:rsidRPr="005C6B9E" w:rsidRDefault="005C6B9E" w:rsidP="000D3EB5">
      <w:pPr>
        <w:pStyle w:val="ListParagraph"/>
        <w:numPr>
          <w:ilvl w:val="0"/>
          <w:numId w:val="22"/>
        </w:numPr>
        <w:bidi/>
        <w:jc w:val="both"/>
        <w:rPr>
          <w:rFonts w:ascii="Times New Roman" w:hAnsi="Times New Roman" w:cs="Times New Roman"/>
          <w:sz w:val="24"/>
          <w:szCs w:val="24"/>
        </w:rPr>
      </w:pPr>
      <w:r>
        <w:rPr>
          <w:rFonts w:ascii="Times New Roman" w:hAnsi="Times New Roman" w:cs="Times New Roman" w:hint="cs"/>
          <w:b/>
          <w:bCs/>
          <w:sz w:val="24"/>
          <w:szCs w:val="24"/>
          <w:rtl/>
          <w:lang w:bidi="ps-AF"/>
        </w:rPr>
        <w:t>لنډه شرحه</w:t>
      </w:r>
    </w:p>
    <w:p w14:paraId="50BE5EC2" w14:textId="41D2A2CA" w:rsidR="005C6B9E" w:rsidRPr="00311D7D" w:rsidRDefault="005C6B9E" w:rsidP="000D3EB5">
      <w:pPr>
        <w:pStyle w:val="ListParagraph"/>
        <w:numPr>
          <w:ilvl w:val="0"/>
          <w:numId w:val="22"/>
        </w:numPr>
        <w:bidi/>
        <w:jc w:val="both"/>
        <w:rPr>
          <w:rFonts w:ascii="Times New Roman" w:hAnsi="Times New Roman" w:cs="Times New Roman"/>
          <w:sz w:val="24"/>
          <w:szCs w:val="24"/>
          <w:rtl/>
        </w:rPr>
      </w:pPr>
      <w:r>
        <w:rPr>
          <w:rFonts w:ascii="Times New Roman" w:hAnsi="Times New Roman" w:cs="Times New Roman" w:hint="cs"/>
          <w:b/>
          <w:bCs/>
          <w:sz w:val="24"/>
          <w:szCs w:val="24"/>
          <w:rtl/>
          <w:lang w:bidi="ps-AF"/>
        </w:rPr>
        <w:t>د پروپوزل تشرېح</w:t>
      </w:r>
    </w:p>
    <w:p w14:paraId="3BAB75E1" w14:textId="77777777" w:rsidR="005C6B9E" w:rsidRDefault="005C6B9E" w:rsidP="000D3EB5">
      <w:pPr>
        <w:pStyle w:val="ListParagraph"/>
        <w:numPr>
          <w:ilvl w:val="0"/>
          <w:numId w:val="23"/>
        </w:numPr>
        <w:bidi/>
        <w:jc w:val="both"/>
        <w:rPr>
          <w:rFonts w:ascii="Times New Roman" w:hAnsi="Times New Roman" w:cs="Times New Roman"/>
          <w:sz w:val="24"/>
          <w:szCs w:val="24"/>
        </w:rPr>
      </w:pPr>
      <w:r>
        <w:rPr>
          <w:rFonts w:ascii="Times New Roman" w:hAnsi="Times New Roman" w:cs="Times New Roman" w:hint="cs"/>
          <w:sz w:val="24"/>
          <w:szCs w:val="24"/>
          <w:rtl/>
          <w:lang w:bidi="ps-AF"/>
        </w:rPr>
        <w:t>سریزه</w:t>
      </w:r>
    </w:p>
    <w:p w14:paraId="6C6997F8" w14:textId="5C27F80D" w:rsidR="00311D7D" w:rsidRDefault="005C6B9E" w:rsidP="000D3EB5">
      <w:pPr>
        <w:pStyle w:val="ListParagraph"/>
        <w:numPr>
          <w:ilvl w:val="0"/>
          <w:numId w:val="23"/>
        </w:numPr>
        <w:bidi/>
        <w:jc w:val="both"/>
        <w:rPr>
          <w:rFonts w:ascii="Times New Roman" w:hAnsi="Times New Roman" w:cs="Times New Roman"/>
          <w:sz w:val="24"/>
          <w:szCs w:val="24"/>
        </w:rPr>
      </w:pPr>
      <w:r>
        <w:rPr>
          <w:rFonts w:ascii="Times New Roman" w:hAnsi="Times New Roman" w:cs="Times New Roman" w:hint="cs"/>
          <w:sz w:val="24"/>
          <w:szCs w:val="24"/>
          <w:rtl/>
          <w:lang w:bidi="ps-AF"/>
        </w:rPr>
        <w:t>د مسئلې بیان</w:t>
      </w:r>
    </w:p>
    <w:p w14:paraId="39E8A1EC" w14:textId="40E307A9" w:rsidR="005C6B9E" w:rsidRPr="005C6B9E" w:rsidRDefault="005C6B9E" w:rsidP="000D3EB5">
      <w:pPr>
        <w:pStyle w:val="ListParagraph"/>
        <w:numPr>
          <w:ilvl w:val="0"/>
          <w:numId w:val="23"/>
        </w:numPr>
        <w:bidi/>
        <w:jc w:val="both"/>
        <w:rPr>
          <w:rFonts w:ascii="Times New Roman" w:hAnsi="Times New Roman" w:cs="Times New Roman"/>
          <w:sz w:val="24"/>
          <w:szCs w:val="24"/>
        </w:rPr>
      </w:pPr>
      <w:r>
        <w:rPr>
          <w:rFonts w:ascii="Times New Roman" w:hAnsi="Times New Roman" w:cs="Times New Roman" w:hint="cs"/>
          <w:sz w:val="24"/>
          <w:szCs w:val="24"/>
          <w:rtl/>
          <w:lang w:bidi="ps-AF"/>
        </w:rPr>
        <w:t>مسلکي/ علمي ت</w:t>
      </w:r>
      <w:r w:rsidR="00D7080B">
        <w:rPr>
          <w:rFonts w:ascii="Times New Roman" w:hAnsi="Times New Roman" w:cs="Times New Roman" w:hint="cs"/>
          <w:sz w:val="24"/>
          <w:szCs w:val="24"/>
          <w:rtl/>
          <w:lang w:bidi="ps-AF"/>
        </w:rPr>
        <w:t>گ</w:t>
      </w:r>
      <w:r>
        <w:rPr>
          <w:rFonts w:ascii="Times New Roman" w:hAnsi="Times New Roman" w:cs="Times New Roman" w:hint="cs"/>
          <w:sz w:val="24"/>
          <w:szCs w:val="24"/>
          <w:rtl/>
          <w:lang w:bidi="ps-AF"/>
        </w:rPr>
        <w:t>لاره</w:t>
      </w:r>
    </w:p>
    <w:p w14:paraId="71FC9182" w14:textId="3AC22527" w:rsidR="005C6B9E" w:rsidRDefault="005C6B9E" w:rsidP="000D3EB5">
      <w:pPr>
        <w:pStyle w:val="ListParagraph"/>
        <w:numPr>
          <w:ilvl w:val="0"/>
          <w:numId w:val="24"/>
        </w:numPr>
        <w:bidi/>
        <w:jc w:val="both"/>
        <w:rPr>
          <w:rFonts w:ascii="Times New Roman" w:hAnsi="Times New Roman" w:cs="Times New Roman"/>
          <w:sz w:val="24"/>
          <w:szCs w:val="24"/>
        </w:rPr>
      </w:pPr>
      <w:r>
        <w:rPr>
          <w:rFonts w:ascii="Times New Roman" w:hAnsi="Times New Roman" w:cs="Times New Roman" w:hint="cs"/>
          <w:sz w:val="24"/>
          <w:szCs w:val="24"/>
          <w:rtl/>
          <w:lang w:bidi="ps-AF"/>
        </w:rPr>
        <w:t>د تغییر تیوري</w:t>
      </w:r>
    </w:p>
    <w:p w14:paraId="45180BDB" w14:textId="1C4CB248" w:rsidR="005C6B9E" w:rsidRDefault="005C6B9E" w:rsidP="000D3EB5">
      <w:pPr>
        <w:pStyle w:val="ListParagraph"/>
        <w:numPr>
          <w:ilvl w:val="0"/>
          <w:numId w:val="24"/>
        </w:numPr>
        <w:bidi/>
        <w:jc w:val="both"/>
        <w:rPr>
          <w:rFonts w:ascii="Times New Roman" w:hAnsi="Times New Roman" w:cs="Times New Roman"/>
          <w:sz w:val="24"/>
          <w:szCs w:val="24"/>
        </w:rPr>
      </w:pPr>
      <w:r>
        <w:rPr>
          <w:rFonts w:ascii="Times New Roman" w:hAnsi="Times New Roman" w:cs="Times New Roman" w:hint="cs"/>
          <w:sz w:val="24"/>
          <w:szCs w:val="24"/>
          <w:rtl/>
          <w:lang w:bidi="ps-AF"/>
        </w:rPr>
        <w:t>مقصد ( یوازې یو مقصد)</w:t>
      </w:r>
    </w:p>
    <w:p w14:paraId="45604561" w14:textId="3AD4BE1D" w:rsidR="005C6B9E" w:rsidRDefault="005C6B9E" w:rsidP="000D3EB5">
      <w:pPr>
        <w:pStyle w:val="ListParagraph"/>
        <w:numPr>
          <w:ilvl w:val="0"/>
          <w:numId w:val="24"/>
        </w:numPr>
        <w:bidi/>
        <w:jc w:val="both"/>
        <w:rPr>
          <w:rFonts w:ascii="Times New Roman" w:hAnsi="Times New Roman" w:cs="Times New Roman"/>
          <w:sz w:val="24"/>
          <w:szCs w:val="24"/>
        </w:rPr>
      </w:pPr>
      <w:r>
        <w:rPr>
          <w:rFonts w:ascii="Times New Roman" w:hAnsi="Times New Roman" w:cs="Times New Roman" w:hint="cs"/>
          <w:sz w:val="24"/>
          <w:szCs w:val="24"/>
          <w:rtl/>
          <w:lang w:bidi="ps-AF"/>
        </w:rPr>
        <w:t>هدف (حد اکثر دری هدفونه)</w:t>
      </w:r>
    </w:p>
    <w:p w14:paraId="0E8E38D4" w14:textId="40F7806D" w:rsidR="005C6B9E" w:rsidRDefault="005C6B9E" w:rsidP="000D3EB5">
      <w:pPr>
        <w:pStyle w:val="ListParagraph"/>
        <w:numPr>
          <w:ilvl w:val="0"/>
          <w:numId w:val="24"/>
        </w:numPr>
        <w:bidi/>
        <w:jc w:val="both"/>
        <w:rPr>
          <w:rFonts w:ascii="Times New Roman" w:hAnsi="Times New Roman" w:cs="Times New Roman"/>
          <w:sz w:val="24"/>
          <w:szCs w:val="24"/>
        </w:rPr>
      </w:pPr>
      <w:r>
        <w:rPr>
          <w:rFonts w:ascii="Times New Roman" w:hAnsi="Times New Roman" w:cs="Times New Roman" w:hint="cs"/>
          <w:sz w:val="24"/>
          <w:szCs w:val="24"/>
          <w:rtl/>
          <w:lang w:bidi="ps-AF"/>
        </w:rPr>
        <w:t>تمه کېدونکې پایلې (د هر هدف لپاره دوې پایلې)</w:t>
      </w:r>
    </w:p>
    <w:p w14:paraId="72069A87" w14:textId="5F04E272" w:rsidR="005C6B9E" w:rsidRDefault="005C6B9E" w:rsidP="000D3EB5">
      <w:pPr>
        <w:pStyle w:val="ListParagraph"/>
        <w:numPr>
          <w:ilvl w:val="0"/>
          <w:numId w:val="24"/>
        </w:numPr>
        <w:bidi/>
        <w:jc w:val="both"/>
        <w:rPr>
          <w:rFonts w:ascii="Times New Roman" w:hAnsi="Times New Roman" w:cs="Times New Roman"/>
          <w:sz w:val="24"/>
          <w:szCs w:val="24"/>
        </w:rPr>
      </w:pPr>
      <w:r>
        <w:rPr>
          <w:rFonts w:ascii="Times New Roman" w:hAnsi="Times New Roman" w:cs="Times New Roman" w:hint="cs"/>
          <w:sz w:val="24"/>
          <w:szCs w:val="24"/>
          <w:rtl/>
          <w:lang w:bidi="ps-AF"/>
        </w:rPr>
        <w:t>اوسمهالې پایلې او فعالیتونه</w:t>
      </w:r>
    </w:p>
    <w:p w14:paraId="51B3F99B" w14:textId="53F8980A" w:rsidR="00311D7D" w:rsidRPr="00311D7D" w:rsidRDefault="00AC1AA7" w:rsidP="000D3EB5">
      <w:pPr>
        <w:pStyle w:val="ListParagraph"/>
        <w:numPr>
          <w:ilvl w:val="0"/>
          <w:numId w:val="22"/>
        </w:numPr>
        <w:bidi/>
        <w:jc w:val="both"/>
        <w:rPr>
          <w:rFonts w:ascii="Times New Roman" w:hAnsi="Times New Roman" w:cs="Times New Roman"/>
          <w:sz w:val="24"/>
          <w:szCs w:val="24"/>
        </w:rPr>
      </w:pPr>
      <w:r>
        <w:rPr>
          <w:rFonts w:ascii="Times New Roman" w:hAnsi="Times New Roman" w:cs="Times New Roman" w:hint="cs"/>
          <w:b/>
          <w:bCs/>
          <w:sz w:val="24"/>
          <w:szCs w:val="24"/>
          <w:rtl/>
          <w:lang w:bidi="ps-AF"/>
        </w:rPr>
        <w:t>اداري</w:t>
      </w:r>
      <w:r w:rsidR="005C6B9E">
        <w:rPr>
          <w:rFonts w:ascii="Times New Roman" w:hAnsi="Times New Roman" w:cs="Times New Roman" w:hint="cs"/>
          <w:b/>
          <w:bCs/>
          <w:sz w:val="24"/>
          <w:szCs w:val="24"/>
          <w:rtl/>
          <w:lang w:bidi="ps-AF"/>
        </w:rPr>
        <w:t xml:space="preserve"> ظرفیت او تجربه</w:t>
      </w:r>
    </w:p>
    <w:p w14:paraId="746C970F" w14:textId="423BADED" w:rsidR="005C6B9E" w:rsidRDefault="005C6B9E" w:rsidP="000D3EB5">
      <w:pPr>
        <w:pStyle w:val="ListParagraph"/>
        <w:numPr>
          <w:ilvl w:val="0"/>
          <w:numId w:val="22"/>
        </w:numPr>
        <w:bidi/>
        <w:jc w:val="both"/>
        <w:rPr>
          <w:rFonts w:ascii="Times New Roman" w:hAnsi="Times New Roman" w:cs="Times New Roman"/>
          <w:sz w:val="24"/>
          <w:szCs w:val="24"/>
        </w:rPr>
      </w:pPr>
      <w:r>
        <w:rPr>
          <w:rFonts w:ascii="Times New Roman" w:hAnsi="Times New Roman" w:cs="Times New Roman" w:hint="cs"/>
          <w:b/>
          <w:bCs/>
          <w:sz w:val="24"/>
          <w:szCs w:val="24"/>
          <w:rtl/>
          <w:lang w:bidi="ps-AF"/>
        </w:rPr>
        <w:t xml:space="preserve">ثبات: </w:t>
      </w:r>
      <w:r>
        <w:rPr>
          <w:rFonts w:ascii="Times New Roman" w:hAnsi="Times New Roman" w:cs="Times New Roman" w:hint="cs"/>
          <w:sz w:val="24"/>
          <w:szCs w:val="24"/>
          <w:rtl/>
          <w:lang w:bidi="ps-AF"/>
        </w:rPr>
        <w:t>د پروژې ثبات د پروژې له پای ته رسېدو وروسته د پایلو د تلپاتې توب له وړتیا څخه عبارت دی. د بېل</w:t>
      </w:r>
      <w:r w:rsidR="00D7080B">
        <w:rPr>
          <w:rFonts w:ascii="Times New Roman" w:hAnsi="Times New Roman" w:cs="Times New Roman" w:hint="cs"/>
          <w:sz w:val="24"/>
          <w:szCs w:val="24"/>
          <w:rtl/>
          <w:lang w:bidi="ps-AF"/>
        </w:rPr>
        <w:t>گ</w:t>
      </w:r>
      <w:r w:rsidR="00C76E7B">
        <w:rPr>
          <w:rFonts w:ascii="Times New Roman" w:hAnsi="Times New Roman" w:cs="Times New Roman" w:hint="cs"/>
          <w:sz w:val="24"/>
          <w:szCs w:val="24"/>
          <w:rtl/>
          <w:lang w:bidi="ps-AF"/>
        </w:rPr>
        <w:t>ې</w:t>
      </w:r>
      <w:r>
        <w:rPr>
          <w:rFonts w:ascii="Times New Roman" w:hAnsi="Times New Roman" w:cs="Times New Roman" w:hint="cs"/>
          <w:sz w:val="24"/>
          <w:szCs w:val="24"/>
          <w:rtl/>
          <w:lang w:bidi="ps-AF"/>
        </w:rPr>
        <w:t xml:space="preserve"> په تو</w:t>
      </w:r>
      <w:r w:rsidR="00D7080B">
        <w:rPr>
          <w:rFonts w:ascii="Times New Roman" w:hAnsi="Times New Roman" w:cs="Times New Roman" w:hint="cs"/>
          <w:sz w:val="24"/>
          <w:szCs w:val="24"/>
          <w:rtl/>
          <w:lang w:bidi="ps-AF"/>
        </w:rPr>
        <w:t>گ</w:t>
      </w:r>
      <w:r>
        <w:rPr>
          <w:rFonts w:ascii="Times New Roman" w:hAnsi="Times New Roman" w:cs="Times New Roman" w:hint="cs"/>
          <w:sz w:val="24"/>
          <w:szCs w:val="24"/>
          <w:rtl/>
          <w:lang w:bidi="ps-AF"/>
        </w:rPr>
        <w:t xml:space="preserve">ه، که چېرې هغه پروژه چې د تاوتریخوالي له خپرېدو څخه د مخنیوي لپاره د محلي پولیسو جوړښت رامنځ ته کوي، پای ته ورسیږي، له پای ته رسېدو وروسته یې هم باید تمویلوونکي له مالي ملاتړ پرته پایلې </w:t>
      </w:r>
      <w:r>
        <w:rPr>
          <w:rFonts w:ascii="Times New Roman" w:hAnsi="Times New Roman" w:cs="Times New Roman" w:hint="cs"/>
          <w:sz w:val="24"/>
          <w:szCs w:val="24"/>
          <w:rtl/>
          <w:lang w:bidi="ps-AF"/>
        </w:rPr>
        <w:lastRenderedPageBreak/>
        <w:t xml:space="preserve">ادامه ولري؛ دغه مهال ویلای شو چې پروژې ثبات درلو. د پروژې د ثبات ترلاسه کولو لپاره د فعالیتونو او پروژې په اړه د ملکیت احساسولو </w:t>
      </w:r>
      <w:r w:rsidR="00E71594">
        <w:rPr>
          <w:rFonts w:ascii="Times New Roman" w:hAnsi="Times New Roman" w:cs="Times New Roman" w:hint="cs"/>
          <w:sz w:val="24"/>
          <w:szCs w:val="24"/>
          <w:rtl/>
          <w:lang w:bidi="ps-AF"/>
        </w:rPr>
        <w:t>کې د ولسي و</w:t>
      </w:r>
      <w:r w:rsidR="00D7080B">
        <w:rPr>
          <w:rFonts w:ascii="Times New Roman" w:hAnsi="Times New Roman" w:cs="Times New Roman" w:hint="cs"/>
          <w:sz w:val="24"/>
          <w:szCs w:val="24"/>
          <w:rtl/>
          <w:lang w:bidi="ps-AF"/>
        </w:rPr>
        <w:t>گ</w:t>
      </w:r>
      <w:r w:rsidR="00E71594">
        <w:rPr>
          <w:rFonts w:ascii="Times New Roman" w:hAnsi="Times New Roman" w:cs="Times New Roman" w:hint="cs"/>
          <w:sz w:val="24"/>
          <w:szCs w:val="24"/>
          <w:rtl/>
          <w:lang w:bidi="ps-AF"/>
        </w:rPr>
        <w:t xml:space="preserve">ړو رول ډېر مهم دی. په دې اړه لا ډېرو معلوماتو لپاره لاندې وېب پاڼې ته ورشی: </w:t>
      </w:r>
    </w:p>
    <w:p w14:paraId="1CAB5B1A" w14:textId="77777777" w:rsidR="00311D7D" w:rsidRPr="00311D7D" w:rsidRDefault="000A36D3" w:rsidP="00311D7D">
      <w:pPr>
        <w:jc w:val="both"/>
        <w:rPr>
          <w:rFonts w:ascii="Times New Roman" w:hAnsi="Times New Roman" w:cs="Times New Roman"/>
          <w:sz w:val="24"/>
          <w:szCs w:val="24"/>
        </w:rPr>
      </w:pPr>
      <w:hyperlink r:id="rId29" w:history="1">
        <w:r w:rsidR="00311D7D" w:rsidRPr="00311D7D">
          <w:rPr>
            <w:rStyle w:val="Hyperlink"/>
            <w:rFonts w:ascii="Times New Roman" w:hAnsi="Times New Roman" w:cs="Times New Roman"/>
            <w:sz w:val="24"/>
            <w:szCs w:val="24"/>
            <w:u w:val="none"/>
          </w:rPr>
          <w:t>https://proposalsforngos.com/what-is-project-sustainability/</w:t>
        </w:r>
      </w:hyperlink>
    </w:p>
    <w:p w14:paraId="131E1E52" w14:textId="6F5C35E1" w:rsidR="00E71594" w:rsidRDefault="00E71594" w:rsidP="000D3EB5">
      <w:pPr>
        <w:pStyle w:val="ListParagraph"/>
        <w:numPr>
          <w:ilvl w:val="0"/>
          <w:numId w:val="2"/>
        </w:numPr>
        <w:bidi/>
        <w:jc w:val="both"/>
        <w:rPr>
          <w:rFonts w:ascii="Times New Roman" w:hAnsi="Times New Roman" w:cs="Times New Roman"/>
          <w:sz w:val="24"/>
          <w:szCs w:val="24"/>
        </w:rPr>
      </w:pPr>
      <w:r w:rsidRPr="00E71594">
        <w:rPr>
          <w:rFonts w:ascii="Times New Roman" w:hAnsi="Times New Roman" w:cs="Times New Roman" w:hint="cs"/>
          <w:b/>
          <w:bCs/>
          <w:sz w:val="24"/>
          <w:szCs w:val="24"/>
          <w:rtl/>
          <w:lang w:bidi="ps-AF"/>
        </w:rPr>
        <w:t>موازي مسایل</w:t>
      </w:r>
      <w:r>
        <w:rPr>
          <w:rFonts w:ascii="Times New Roman" w:hAnsi="Times New Roman" w:cs="Times New Roman" w:hint="cs"/>
          <w:sz w:val="24"/>
          <w:szCs w:val="24"/>
          <w:rtl/>
          <w:lang w:bidi="ps-AF"/>
        </w:rPr>
        <w:t xml:space="preserve"> - د جنستي برابرۍ، د استو</w:t>
      </w:r>
      <w:r w:rsidR="00D7080B">
        <w:rPr>
          <w:rFonts w:ascii="Times New Roman" w:hAnsi="Times New Roman" w:cs="Times New Roman" w:hint="cs"/>
          <w:sz w:val="24"/>
          <w:szCs w:val="24"/>
          <w:rtl/>
          <w:lang w:bidi="ps-AF"/>
        </w:rPr>
        <w:t>گ</w:t>
      </w:r>
      <w:r>
        <w:rPr>
          <w:rFonts w:ascii="Times New Roman" w:hAnsi="Times New Roman" w:cs="Times New Roman" w:hint="cs"/>
          <w:sz w:val="24"/>
          <w:szCs w:val="24"/>
          <w:rtl/>
          <w:lang w:bidi="ps-AF"/>
        </w:rPr>
        <w:t xml:space="preserve">نې چاپېریال ساتنې، زیان نه اړولو او نورو ټولنیزو کتنو په څېر مسایل هم د پروژې لپاره ډېر مهم دي. </w:t>
      </w:r>
    </w:p>
    <w:p w14:paraId="532187A5" w14:textId="4609F3DE" w:rsidR="00311D7D" w:rsidRPr="00E71594" w:rsidRDefault="00E71594" w:rsidP="000D3EB5">
      <w:pPr>
        <w:pStyle w:val="ListParagraph"/>
        <w:numPr>
          <w:ilvl w:val="0"/>
          <w:numId w:val="2"/>
        </w:numPr>
        <w:bidi/>
        <w:jc w:val="both"/>
        <w:rPr>
          <w:rFonts w:ascii="Times New Roman" w:hAnsi="Times New Roman" w:cs="Times New Roman"/>
          <w:b/>
          <w:bCs/>
          <w:sz w:val="24"/>
          <w:szCs w:val="24"/>
        </w:rPr>
      </w:pPr>
      <w:r w:rsidRPr="00E71594">
        <w:rPr>
          <w:rFonts w:ascii="Times New Roman" w:hAnsi="Times New Roman" w:cs="Times New Roman" w:hint="cs"/>
          <w:b/>
          <w:bCs/>
          <w:sz w:val="24"/>
          <w:szCs w:val="24"/>
          <w:rtl/>
          <w:lang w:bidi="ps-AF"/>
        </w:rPr>
        <w:t>ضمیمې</w:t>
      </w:r>
    </w:p>
    <w:p w14:paraId="6429F55D" w14:textId="2860F3F5" w:rsidR="00E71594" w:rsidRDefault="00E71594" w:rsidP="000D3EB5">
      <w:pPr>
        <w:pStyle w:val="ListParagraph"/>
        <w:numPr>
          <w:ilvl w:val="0"/>
          <w:numId w:val="30"/>
        </w:numPr>
        <w:bidi/>
        <w:jc w:val="both"/>
        <w:rPr>
          <w:rFonts w:ascii="Times New Roman" w:hAnsi="Times New Roman" w:cs="Times New Roman"/>
          <w:sz w:val="24"/>
          <w:szCs w:val="24"/>
        </w:rPr>
      </w:pPr>
      <w:r>
        <w:rPr>
          <w:rFonts w:ascii="Times New Roman" w:hAnsi="Times New Roman" w:cs="Times New Roman" w:hint="cs"/>
          <w:sz w:val="24"/>
          <w:szCs w:val="24"/>
          <w:rtl/>
          <w:lang w:bidi="ps-AF"/>
        </w:rPr>
        <w:t xml:space="preserve">د مهمو کارکوونکو د سوانحو لنډیز (د پروژې اجرائیه رییس، د پروژې مدیر، د څارنې او ارزونې مدیر، مالي مدیر) </w:t>
      </w:r>
    </w:p>
    <w:p w14:paraId="4BFA20CF" w14:textId="1625333E" w:rsidR="00311D7D" w:rsidRPr="00311D7D" w:rsidRDefault="00D7080B" w:rsidP="000D3EB5">
      <w:pPr>
        <w:pStyle w:val="ListParagraph"/>
        <w:numPr>
          <w:ilvl w:val="0"/>
          <w:numId w:val="2"/>
        </w:numPr>
        <w:bidi/>
        <w:jc w:val="both"/>
        <w:rPr>
          <w:rFonts w:ascii="Times New Roman" w:hAnsi="Times New Roman" w:cs="Times New Roman"/>
          <w:sz w:val="24"/>
          <w:szCs w:val="24"/>
        </w:rPr>
      </w:pPr>
      <w:r>
        <w:rPr>
          <w:rFonts w:ascii="Times New Roman" w:hAnsi="Times New Roman" w:cs="Times New Roman" w:hint="cs"/>
          <w:sz w:val="24"/>
          <w:szCs w:val="24"/>
          <w:rtl/>
          <w:lang w:bidi="ps-AF"/>
        </w:rPr>
        <w:t>گ</w:t>
      </w:r>
      <w:r w:rsidR="00E71594">
        <w:rPr>
          <w:rFonts w:ascii="Times New Roman" w:hAnsi="Times New Roman" w:cs="Times New Roman" w:hint="cs"/>
          <w:sz w:val="24"/>
          <w:szCs w:val="24"/>
          <w:rtl/>
          <w:lang w:bidi="ps-AF"/>
        </w:rPr>
        <w:t>انت چارټ ( د بېل</w:t>
      </w:r>
      <w:r>
        <w:rPr>
          <w:rFonts w:ascii="Times New Roman" w:hAnsi="Times New Roman" w:cs="Times New Roman" w:hint="cs"/>
          <w:sz w:val="24"/>
          <w:szCs w:val="24"/>
          <w:rtl/>
          <w:lang w:bidi="ps-AF"/>
        </w:rPr>
        <w:t>گ</w:t>
      </w:r>
      <w:r w:rsidR="00E71594">
        <w:rPr>
          <w:rFonts w:ascii="Times New Roman" w:hAnsi="Times New Roman" w:cs="Times New Roman" w:hint="cs"/>
          <w:sz w:val="24"/>
          <w:szCs w:val="24"/>
          <w:rtl/>
          <w:lang w:bidi="ps-AF"/>
        </w:rPr>
        <w:t>ې لپاره ۲ ضمیمه و</w:t>
      </w:r>
      <w:r>
        <w:rPr>
          <w:rFonts w:ascii="Times New Roman" w:hAnsi="Times New Roman" w:cs="Times New Roman" w:hint="cs"/>
          <w:sz w:val="24"/>
          <w:szCs w:val="24"/>
          <w:rtl/>
          <w:lang w:bidi="ps-AF"/>
        </w:rPr>
        <w:t>گ</w:t>
      </w:r>
      <w:r w:rsidR="00E71594">
        <w:rPr>
          <w:rFonts w:ascii="Times New Roman" w:hAnsi="Times New Roman" w:cs="Times New Roman" w:hint="cs"/>
          <w:sz w:val="24"/>
          <w:szCs w:val="24"/>
          <w:rtl/>
          <w:lang w:bidi="ps-AF"/>
        </w:rPr>
        <w:t>وری</w:t>
      </w:r>
      <w:r w:rsidR="00311D7D" w:rsidRPr="00311D7D">
        <w:rPr>
          <w:rFonts w:ascii="Times New Roman" w:hAnsi="Times New Roman" w:cs="Times New Roman" w:hint="cs"/>
          <w:sz w:val="24"/>
          <w:szCs w:val="24"/>
          <w:rtl/>
        </w:rPr>
        <w:t>)</w:t>
      </w:r>
    </w:p>
    <w:p w14:paraId="55C982C9" w14:textId="6FF46D74" w:rsidR="00311D7D" w:rsidRPr="00311D7D" w:rsidRDefault="00C471EB" w:rsidP="000D3EB5">
      <w:pPr>
        <w:pStyle w:val="ListParagraph"/>
        <w:numPr>
          <w:ilvl w:val="0"/>
          <w:numId w:val="2"/>
        </w:numPr>
        <w:bidi/>
        <w:jc w:val="both"/>
        <w:rPr>
          <w:rFonts w:ascii="Times New Roman" w:hAnsi="Times New Roman" w:cs="Times New Roman"/>
          <w:sz w:val="24"/>
          <w:szCs w:val="24"/>
        </w:rPr>
      </w:pPr>
      <w:r>
        <w:rPr>
          <w:rFonts w:ascii="Times New Roman" w:hAnsi="Times New Roman" w:cs="Times New Roman" w:hint="cs"/>
          <w:sz w:val="24"/>
          <w:szCs w:val="24"/>
          <w:rtl/>
          <w:lang w:bidi="ps-AF"/>
        </w:rPr>
        <w:t>منطقي چوکاټ</w:t>
      </w:r>
    </w:p>
    <w:p w14:paraId="25E432C9" w14:textId="1F09E69C" w:rsidR="00C471EB" w:rsidRDefault="00C471EB" w:rsidP="000D3EB5">
      <w:pPr>
        <w:pStyle w:val="ListParagraph"/>
        <w:numPr>
          <w:ilvl w:val="0"/>
          <w:numId w:val="2"/>
        </w:numPr>
        <w:bidi/>
        <w:jc w:val="both"/>
        <w:rPr>
          <w:rFonts w:ascii="Times New Roman" w:hAnsi="Times New Roman" w:cs="Times New Roman"/>
          <w:sz w:val="24"/>
          <w:szCs w:val="24"/>
        </w:rPr>
      </w:pPr>
      <w:r>
        <w:rPr>
          <w:rFonts w:ascii="Times New Roman" w:hAnsi="Times New Roman" w:cs="Times New Roman" w:hint="cs"/>
          <w:sz w:val="24"/>
          <w:szCs w:val="24"/>
          <w:rtl/>
          <w:lang w:bidi="ps-AF"/>
        </w:rPr>
        <w:t>د څارنې او ارزونې پرو</w:t>
      </w:r>
      <w:r w:rsidR="00D7080B">
        <w:rPr>
          <w:rFonts w:ascii="Times New Roman" w:hAnsi="Times New Roman" w:cs="Times New Roman" w:hint="cs"/>
          <w:sz w:val="24"/>
          <w:szCs w:val="24"/>
          <w:rtl/>
          <w:lang w:bidi="ps-AF"/>
        </w:rPr>
        <w:t>گ</w:t>
      </w:r>
      <w:r>
        <w:rPr>
          <w:rFonts w:ascii="Times New Roman" w:hAnsi="Times New Roman" w:cs="Times New Roman" w:hint="cs"/>
          <w:sz w:val="24"/>
          <w:szCs w:val="24"/>
          <w:rtl/>
          <w:lang w:bidi="ps-AF"/>
        </w:rPr>
        <w:t xml:space="preserve">رام او </w:t>
      </w:r>
    </w:p>
    <w:p w14:paraId="780A5C41" w14:textId="6E2397A9" w:rsidR="00311D7D" w:rsidRPr="00311D7D" w:rsidRDefault="00C471EB" w:rsidP="000D3EB5">
      <w:pPr>
        <w:pStyle w:val="ListParagraph"/>
        <w:numPr>
          <w:ilvl w:val="0"/>
          <w:numId w:val="2"/>
        </w:numPr>
        <w:bidi/>
        <w:jc w:val="both"/>
        <w:rPr>
          <w:rFonts w:ascii="Times New Roman" w:hAnsi="Times New Roman" w:cs="Times New Roman"/>
          <w:sz w:val="24"/>
          <w:szCs w:val="24"/>
        </w:rPr>
      </w:pPr>
      <w:r>
        <w:rPr>
          <w:rFonts w:ascii="Times New Roman" w:hAnsi="Times New Roman" w:cs="Times New Roman" w:hint="cs"/>
          <w:sz w:val="24"/>
          <w:szCs w:val="24"/>
          <w:rtl/>
          <w:lang w:bidi="ps-AF"/>
        </w:rPr>
        <w:t>بودیجه</w:t>
      </w:r>
    </w:p>
    <w:p w14:paraId="408230EF" w14:textId="16313DDC" w:rsidR="00311D7D" w:rsidRPr="00311D7D" w:rsidRDefault="00311D7D" w:rsidP="00C471EB">
      <w:pPr>
        <w:pStyle w:val="Heading2"/>
        <w:bidi/>
        <w:jc w:val="both"/>
        <w:rPr>
          <w:rFonts w:ascii="Times New Roman" w:hAnsi="Times New Roman" w:cs="Times New Roman"/>
          <w:sz w:val="24"/>
          <w:szCs w:val="24"/>
          <w:lang w:bidi="ps-AF"/>
        </w:rPr>
      </w:pPr>
      <w:bookmarkStart w:id="21" w:name="_Toc15373116"/>
      <w:bookmarkStart w:id="22" w:name="_Toc7929172"/>
      <w:r w:rsidRPr="00311D7D">
        <w:rPr>
          <w:rFonts w:ascii="Times New Roman" w:hAnsi="Times New Roman" w:cs="Times New Roman" w:hint="cs"/>
          <w:sz w:val="24"/>
          <w:szCs w:val="24"/>
          <w:rtl/>
        </w:rPr>
        <w:t xml:space="preserve">2.3 </w:t>
      </w:r>
      <w:r w:rsidR="00C471EB">
        <w:rPr>
          <w:rFonts w:ascii="Times New Roman" w:hAnsi="Times New Roman" w:cs="Times New Roman" w:hint="cs"/>
          <w:sz w:val="24"/>
          <w:szCs w:val="24"/>
          <w:rtl/>
          <w:lang w:bidi="ps-AF"/>
        </w:rPr>
        <w:t>د پروژې ټیم</w:t>
      </w:r>
      <w:bookmarkEnd w:id="21"/>
    </w:p>
    <w:bookmarkEnd w:id="22"/>
    <w:p w14:paraId="6D2E68F7" w14:textId="652B5479" w:rsidR="00B664A4" w:rsidRDefault="00B664A4" w:rsidP="00311D7D">
      <w:pPr>
        <w:bidi/>
        <w:jc w:val="both"/>
        <w:rPr>
          <w:rFonts w:ascii="Times New Roman" w:hAnsi="Times New Roman" w:cs="Times New Roman"/>
          <w:sz w:val="24"/>
          <w:szCs w:val="24"/>
          <w:lang w:bidi="ps-AF"/>
        </w:rPr>
      </w:pPr>
      <w:r>
        <w:rPr>
          <w:rFonts w:ascii="Times New Roman" w:hAnsi="Times New Roman" w:cs="Times New Roman" w:hint="cs"/>
          <w:sz w:val="24"/>
          <w:szCs w:val="24"/>
          <w:rtl/>
          <w:lang w:bidi="ps-AF"/>
        </w:rPr>
        <w:t>د ټولو نویو پروژو لپاره باید یو ځان</w:t>
      </w:r>
      <w:r w:rsidR="00D7080B">
        <w:rPr>
          <w:rFonts w:ascii="Times New Roman" w:hAnsi="Times New Roman" w:cs="Times New Roman" w:hint="cs"/>
          <w:sz w:val="24"/>
          <w:szCs w:val="24"/>
          <w:rtl/>
          <w:lang w:bidi="ps-AF"/>
        </w:rPr>
        <w:t>گ</w:t>
      </w:r>
      <w:r>
        <w:rPr>
          <w:rFonts w:ascii="Times New Roman" w:hAnsi="Times New Roman" w:cs="Times New Roman" w:hint="cs"/>
          <w:sz w:val="24"/>
          <w:szCs w:val="24"/>
          <w:rtl/>
          <w:lang w:bidi="ps-AF"/>
        </w:rPr>
        <w:t xml:space="preserve">ړی ټیم په </w:t>
      </w:r>
      <w:r w:rsidR="00D7080B">
        <w:rPr>
          <w:rFonts w:ascii="Times New Roman" w:hAnsi="Times New Roman" w:cs="Times New Roman" w:hint="cs"/>
          <w:sz w:val="24"/>
          <w:szCs w:val="24"/>
          <w:rtl/>
          <w:lang w:bidi="ps-AF"/>
        </w:rPr>
        <w:t>گ</w:t>
      </w:r>
      <w:r>
        <w:rPr>
          <w:rFonts w:ascii="Times New Roman" w:hAnsi="Times New Roman" w:cs="Times New Roman" w:hint="cs"/>
          <w:sz w:val="24"/>
          <w:szCs w:val="24"/>
          <w:rtl/>
          <w:lang w:bidi="ps-AF"/>
        </w:rPr>
        <w:t xml:space="preserve">وته او معرفي شي. دغه ټیم کېدای شي د همدې بنسټ له هغو کارکوونکو څخه تشکیل شوی وي چې په نورو پروژو کې هم کار کوي یا هم نوي </w:t>
      </w:r>
      <w:r w:rsidR="00D7080B">
        <w:rPr>
          <w:rFonts w:ascii="Times New Roman" w:hAnsi="Times New Roman" w:cs="Times New Roman" w:hint="cs"/>
          <w:sz w:val="24"/>
          <w:szCs w:val="24"/>
          <w:rtl/>
          <w:lang w:bidi="ps-AF"/>
        </w:rPr>
        <w:t>گ</w:t>
      </w:r>
      <w:r>
        <w:rPr>
          <w:rFonts w:ascii="Times New Roman" w:hAnsi="Times New Roman" w:cs="Times New Roman" w:hint="cs"/>
          <w:sz w:val="24"/>
          <w:szCs w:val="24"/>
          <w:rtl/>
          <w:lang w:bidi="ps-AF"/>
        </w:rPr>
        <w:t xml:space="preserve">مارل شوي وي. اجرائیه رییس او مدیران باید د ټیم د غړیو په اړه پرېکړه وکړي. مهمه ده چې د کارونو منطقي سطحه د پروژې مختلفو ټیمونو ته ووېشل شي. د سل زره ډالرو یا تر دې پورته پروژو لپاره باید د پروژې یو پوره وخت مدیر وټاکل شي؛ دغه غوښتنې اړینې دي او د پروژې مدیر باید هر څومره ژر معرفي شي. د ټیم نور غړي باید د څارنې ارزونې او د پروژې له کارکوونکو او مرستیالانو څخه وټاکل شي. ځینې </w:t>
      </w:r>
      <w:r w:rsidR="00D7080B">
        <w:rPr>
          <w:rFonts w:ascii="Times New Roman" w:hAnsi="Times New Roman" w:cs="Times New Roman" w:hint="cs"/>
          <w:sz w:val="24"/>
          <w:szCs w:val="24"/>
          <w:rtl/>
          <w:lang w:bidi="ps-AF"/>
        </w:rPr>
        <w:t>گ</w:t>
      </w:r>
      <w:r>
        <w:rPr>
          <w:rFonts w:ascii="Times New Roman" w:hAnsi="Times New Roman" w:cs="Times New Roman" w:hint="cs"/>
          <w:sz w:val="24"/>
          <w:szCs w:val="24"/>
          <w:rtl/>
          <w:lang w:bidi="ps-AF"/>
        </w:rPr>
        <w:t>ډې دندې لکه اجرائیه رییس، مالي مدیر، د څارنې او ارزونې مدیر، د پرو</w:t>
      </w:r>
      <w:r w:rsidR="00D7080B">
        <w:rPr>
          <w:rFonts w:ascii="Times New Roman" w:hAnsi="Times New Roman" w:cs="Times New Roman" w:hint="cs"/>
          <w:sz w:val="24"/>
          <w:szCs w:val="24"/>
          <w:rtl/>
          <w:lang w:bidi="ps-AF"/>
        </w:rPr>
        <w:t>گ</w:t>
      </w:r>
      <w:r>
        <w:rPr>
          <w:rFonts w:ascii="Times New Roman" w:hAnsi="Times New Roman" w:cs="Times New Roman" w:hint="cs"/>
          <w:sz w:val="24"/>
          <w:szCs w:val="24"/>
          <w:rtl/>
          <w:lang w:bidi="ps-AF"/>
        </w:rPr>
        <w:t xml:space="preserve">رامونو مدیر او نور کېدای شي د پروژې پلي کېدو په لړ کې له ځانه د ښکاره شویو اړتیاوو او فعالیتونو له مخې تغییر وکړي. </w:t>
      </w:r>
    </w:p>
    <w:p w14:paraId="48FCBA53" w14:textId="69BFE81C" w:rsidR="00311D7D" w:rsidRPr="00311D7D" w:rsidRDefault="00311D7D" w:rsidP="00B664A4">
      <w:pPr>
        <w:bidi/>
        <w:jc w:val="both"/>
        <w:rPr>
          <w:rFonts w:ascii="Times New Roman" w:hAnsi="Times New Roman" w:cs="Times New Roman"/>
          <w:b/>
          <w:bCs/>
          <w:sz w:val="24"/>
          <w:szCs w:val="24"/>
          <w:rtl/>
        </w:rPr>
      </w:pPr>
      <w:r w:rsidRPr="00311D7D">
        <w:rPr>
          <w:rFonts w:ascii="Times New Roman" w:hAnsi="Times New Roman" w:cs="Times New Roman" w:hint="cs"/>
          <w:b/>
          <w:bCs/>
          <w:sz w:val="24"/>
          <w:szCs w:val="24"/>
          <w:rtl/>
        </w:rPr>
        <w:t xml:space="preserve">2.4 </w:t>
      </w:r>
      <w:r w:rsidR="00B664A4">
        <w:rPr>
          <w:rFonts w:ascii="Times New Roman" w:hAnsi="Times New Roman" w:cs="Times New Roman" w:hint="cs"/>
          <w:b/>
          <w:bCs/>
          <w:sz w:val="24"/>
          <w:szCs w:val="24"/>
          <w:rtl/>
          <w:lang w:bidi="ps-AF"/>
        </w:rPr>
        <w:t>د پروپوزل لاسلیکول او سپارل</w:t>
      </w:r>
    </w:p>
    <w:p w14:paraId="1E3A8CC6" w14:textId="27BD1B04" w:rsidR="00B664A4" w:rsidRDefault="00B664A4" w:rsidP="000D3EB5">
      <w:pPr>
        <w:pStyle w:val="ListParagraph"/>
        <w:numPr>
          <w:ilvl w:val="0"/>
          <w:numId w:val="3"/>
        </w:numPr>
        <w:bidi/>
        <w:jc w:val="both"/>
        <w:rPr>
          <w:rFonts w:ascii="Times New Roman" w:hAnsi="Times New Roman" w:cs="Times New Roman"/>
          <w:sz w:val="24"/>
          <w:szCs w:val="24"/>
        </w:rPr>
      </w:pPr>
      <w:r>
        <w:rPr>
          <w:rFonts w:ascii="Times New Roman" w:hAnsi="Times New Roman" w:cs="Times New Roman" w:hint="cs"/>
          <w:sz w:val="24"/>
          <w:szCs w:val="24"/>
          <w:rtl/>
          <w:lang w:bidi="ps-AF"/>
        </w:rPr>
        <w:t>د (</w:t>
      </w:r>
      <w:r>
        <w:rPr>
          <w:rFonts w:ascii="Times New Roman" w:hAnsi="Times New Roman" w:cs="Times New Roman" w:hint="cs"/>
          <w:color w:val="0400A4"/>
          <w:sz w:val="24"/>
          <w:szCs w:val="24"/>
          <w:rtl/>
          <w:lang w:bidi="ps-AF"/>
        </w:rPr>
        <w:t>د مدني ټولنې بنسټ نوم</w:t>
      </w:r>
      <w:r>
        <w:rPr>
          <w:rFonts w:ascii="Times New Roman" w:hAnsi="Times New Roman" w:cs="Times New Roman" w:hint="cs"/>
          <w:sz w:val="24"/>
          <w:szCs w:val="24"/>
          <w:rtl/>
          <w:lang w:bidi="ps-AF"/>
        </w:rPr>
        <w:t>) ټول پروپوزلونه باید په پای کې لاسلیک شي او د اجرائیه رییس له لارې تمویلوونکي ته ورکړل شي.  اجرائیه رییس له تمویلوونکي سره د اړیکو ټین</w:t>
      </w:r>
      <w:r w:rsidR="00D7080B">
        <w:rPr>
          <w:rFonts w:ascii="Times New Roman" w:hAnsi="Times New Roman" w:cs="Times New Roman" w:hint="cs"/>
          <w:sz w:val="24"/>
          <w:szCs w:val="24"/>
          <w:rtl/>
          <w:lang w:bidi="ps-AF"/>
        </w:rPr>
        <w:t>گ</w:t>
      </w:r>
      <w:r>
        <w:rPr>
          <w:rFonts w:ascii="Times New Roman" w:hAnsi="Times New Roman" w:cs="Times New Roman" w:hint="cs"/>
          <w:sz w:val="24"/>
          <w:szCs w:val="24"/>
          <w:rtl/>
          <w:lang w:bidi="ps-AF"/>
        </w:rPr>
        <w:t xml:space="preserve">ولو لومړی محوري کس دی. </w:t>
      </w:r>
    </w:p>
    <w:p w14:paraId="36DE4E7B" w14:textId="77777777" w:rsidR="000757F1" w:rsidRDefault="000757F1" w:rsidP="000757F1">
      <w:pPr>
        <w:pStyle w:val="ListParagraph"/>
        <w:bidi/>
        <w:jc w:val="both"/>
        <w:rPr>
          <w:rFonts w:ascii="Times New Roman" w:hAnsi="Times New Roman" w:cs="Times New Roman"/>
          <w:sz w:val="24"/>
          <w:szCs w:val="24"/>
        </w:rPr>
      </w:pPr>
    </w:p>
    <w:p w14:paraId="6F66D1A1" w14:textId="53FECFF2" w:rsidR="00311D7D" w:rsidRPr="00311D7D" w:rsidRDefault="00311D7D" w:rsidP="000757F1">
      <w:pPr>
        <w:pStyle w:val="Heading1"/>
        <w:bidi/>
        <w:spacing w:after="0" w:line="360" w:lineRule="auto"/>
        <w:jc w:val="both"/>
        <w:rPr>
          <w:rFonts w:ascii="Times New Roman" w:hAnsi="Times New Roman" w:cs="Times New Roman"/>
          <w:bCs/>
          <w:sz w:val="24"/>
          <w:szCs w:val="24"/>
          <w:rtl/>
        </w:rPr>
      </w:pPr>
      <w:bookmarkStart w:id="23" w:name="_Toc15373117"/>
      <w:bookmarkStart w:id="24" w:name="_Toc7929174"/>
      <w:r w:rsidRPr="00311D7D">
        <w:rPr>
          <w:rFonts w:ascii="Times New Roman" w:hAnsi="Times New Roman" w:cs="Times New Roman" w:hint="cs"/>
          <w:bCs/>
          <w:sz w:val="24"/>
          <w:szCs w:val="24"/>
          <w:rtl/>
        </w:rPr>
        <w:t>3</w:t>
      </w:r>
      <w:r w:rsidR="000757F1">
        <w:rPr>
          <w:rFonts w:ascii="Times New Roman" w:hAnsi="Times New Roman" w:cs="Times New Roman" w:hint="cs"/>
          <w:bCs/>
          <w:sz w:val="24"/>
          <w:szCs w:val="24"/>
          <w:rtl/>
          <w:lang w:bidi="ps-AF"/>
        </w:rPr>
        <w:t xml:space="preserve"> څپرکی</w:t>
      </w:r>
      <w:r w:rsidRPr="00311D7D">
        <w:rPr>
          <w:rFonts w:ascii="Times New Roman" w:hAnsi="Times New Roman" w:cs="Times New Roman" w:hint="cs"/>
          <w:bCs/>
          <w:sz w:val="24"/>
          <w:szCs w:val="24"/>
          <w:rtl/>
        </w:rPr>
        <w:t xml:space="preserve">: </w:t>
      </w:r>
      <w:r w:rsidR="000757F1">
        <w:rPr>
          <w:rFonts w:ascii="Times New Roman" w:hAnsi="Times New Roman" w:cs="Times New Roman" w:hint="cs"/>
          <w:bCs/>
          <w:sz w:val="24"/>
          <w:szCs w:val="24"/>
          <w:rtl/>
          <w:lang w:bidi="ps-AF"/>
        </w:rPr>
        <w:t>د پروژې پلانول</w:t>
      </w:r>
      <w:bookmarkEnd w:id="23"/>
    </w:p>
    <w:p w14:paraId="5684F3D7" w14:textId="66630EB5" w:rsidR="00311D7D" w:rsidRPr="00311D7D" w:rsidRDefault="00311D7D" w:rsidP="000757F1">
      <w:pPr>
        <w:pStyle w:val="Heading2"/>
        <w:bidi/>
        <w:jc w:val="both"/>
        <w:rPr>
          <w:rFonts w:ascii="Times New Roman" w:hAnsi="Times New Roman" w:cs="Times New Roman"/>
          <w:sz w:val="24"/>
          <w:szCs w:val="24"/>
          <w:lang w:bidi="ps-AF"/>
        </w:rPr>
      </w:pPr>
      <w:bookmarkStart w:id="25" w:name="_Toc15373118"/>
      <w:bookmarkStart w:id="26" w:name="_Toc7929175"/>
      <w:bookmarkEnd w:id="24"/>
      <w:r w:rsidRPr="00311D7D">
        <w:rPr>
          <w:rFonts w:ascii="Times New Roman" w:hAnsi="Times New Roman" w:cs="Times New Roman" w:hint="cs"/>
          <w:sz w:val="24"/>
          <w:szCs w:val="24"/>
          <w:rtl/>
        </w:rPr>
        <w:t xml:space="preserve">3.1 </w:t>
      </w:r>
      <w:r w:rsidR="000757F1">
        <w:rPr>
          <w:rFonts w:ascii="Times New Roman" w:hAnsi="Times New Roman" w:cs="Times New Roman" w:hint="cs"/>
          <w:sz w:val="24"/>
          <w:szCs w:val="24"/>
          <w:rtl/>
          <w:lang w:bidi="ps-AF"/>
        </w:rPr>
        <w:t>سریزه</w:t>
      </w:r>
      <w:bookmarkEnd w:id="25"/>
    </w:p>
    <w:bookmarkEnd w:id="26"/>
    <w:p w14:paraId="64106E75" w14:textId="61CB57B4" w:rsidR="000757F1" w:rsidRDefault="000757F1" w:rsidP="000757F1">
      <w:pPr>
        <w:bidi/>
        <w:jc w:val="both"/>
        <w:rPr>
          <w:rFonts w:ascii="Times New Roman" w:hAnsi="Times New Roman" w:cs="Times New Roman"/>
          <w:sz w:val="24"/>
          <w:szCs w:val="24"/>
          <w:shd w:val="clear" w:color="auto" w:fill="FFFFFF"/>
          <w:rtl/>
          <w:lang w:bidi="ps-AF"/>
        </w:rPr>
      </w:pPr>
      <w:r>
        <w:rPr>
          <w:rFonts w:ascii="Times New Roman" w:hAnsi="Times New Roman" w:cs="Times New Roman" w:hint="cs"/>
          <w:sz w:val="24"/>
          <w:szCs w:val="24"/>
          <w:shd w:val="clear" w:color="auto" w:fill="FFFFFF"/>
          <w:rtl/>
          <w:lang w:bidi="ps-AF"/>
        </w:rPr>
        <w:t xml:space="preserve">د پروژې پلان جوړول د پروژې د مدیریت له مهمو برخو </w:t>
      </w:r>
      <w:r w:rsidR="00D7080B">
        <w:rPr>
          <w:rFonts w:ascii="Times New Roman" w:hAnsi="Times New Roman" w:cs="Times New Roman" w:hint="cs"/>
          <w:sz w:val="24"/>
          <w:szCs w:val="24"/>
          <w:shd w:val="clear" w:color="auto" w:fill="FFFFFF"/>
          <w:rtl/>
          <w:lang w:bidi="ps-AF"/>
        </w:rPr>
        <w:t>گ</w:t>
      </w:r>
      <w:r>
        <w:rPr>
          <w:rFonts w:ascii="Times New Roman" w:hAnsi="Times New Roman" w:cs="Times New Roman" w:hint="cs"/>
          <w:sz w:val="24"/>
          <w:szCs w:val="24"/>
          <w:shd w:val="clear" w:color="auto" w:fill="FFFFFF"/>
          <w:rtl/>
          <w:lang w:bidi="ps-AF"/>
        </w:rPr>
        <w:t xml:space="preserve">ڼل کیږي. دغه کار د یو شمېر مهالوېشونو لکه د پلان جوړونې لپاره د </w:t>
      </w:r>
      <w:r w:rsidR="00D7080B">
        <w:rPr>
          <w:rFonts w:ascii="Times New Roman" w:hAnsi="Times New Roman" w:cs="Times New Roman" w:hint="cs"/>
          <w:sz w:val="24"/>
          <w:szCs w:val="24"/>
          <w:shd w:val="clear" w:color="auto" w:fill="FFFFFF"/>
          <w:rtl/>
          <w:lang w:bidi="ps-AF"/>
        </w:rPr>
        <w:t>گ</w:t>
      </w:r>
      <w:r>
        <w:rPr>
          <w:rFonts w:ascii="Times New Roman" w:hAnsi="Times New Roman" w:cs="Times New Roman" w:hint="cs"/>
          <w:sz w:val="24"/>
          <w:szCs w:val="24"/>
          <w:shd w:val="clear" w:color="auto" w:fill="FFFFFF"/>
          <w:rtl/>
          <w:lang w:bidi="ps-AF"/>
        </w:rPr>
        <w:t>انټ چارټ او ورپسې د کار په بهیر کې د پروژې د پرمخت</w:t>
      </w:r>
      <w:r w:rsidR="00D7080B">
        <w:rPr>
          <w:rFonts w:ascii="Times New Roman" w:hAnsi="Times New Roman" w:cs="Times New Roman" w:hint="cs"/>
          <w:sz w:val="24"/>
          <w:szCs w:val="24"/>
          <w:shd w:val="clear" w:color="auto" w:fill="FFFFFF"/>
          <w:rtl/>
          <w:lang w:bidi="ps-AF"/>
        </w:rPr>
        <w:t>گ</w:t>
      </w:r>
      <w:r>
        <w:rPr>
          <w:rFonts w:ascii="Times New Roman" w:hAnsi="Times New Roman" w:cs="Times New Roman" w:hint="cs"/>
          <w:sz w:val="24"/>
          <w:szCs w:val="24"/>
          <w:shd w:val="clear" w:color="auto" w:fill="FFFFFF"/>
          <w:rtl/>
          <w:lang w:bidi="ps-AF"/>
        </w:rPr>
        <w:t xml:space="preserve"> له راپور سره اړیکه لري. د کار په پیل کې، د پروژې محدوده یا واک سیمه تعریفیږي او لپاره یې د بشپړولو مناسبې لارې په </w:t>
      </w:r>
      <w:r w:rsidR="00D7080B">
        <w:rPr>
          <w:rFonts w:ascii="Times New Roman" w:hAnsi="Times New Roman" w:cs="Times New Roman" w:hint="cs"/>
          <w:sz w:val="24"/>
          <w:szCs w:val="24"/>
          <w:shd w:val="clear" w:color="auto" w:fill="FFFFFF"/>
          <w:rtl/>
          <w:lang w:bidi="ps-AF"/>
        </w:rPr>
        <w:t>گ</w:t>
      </w:r>
      <w:r>
        <w:rPr>
          <w:rFonts w:ascii="Times New Roman" w:hAnsi="Times New Roman" w:cs="Times New Roman" w:hint="cs"/>
          <w:sz w:val="24"/>
          <w:szCs w:val="24"/>
          <w:shd w:val="clear" w:color="auto" w:fill="FFFFFF"/>
          <w:rtl/>
          <w:lang w:bidi="ps-AF"/>
        </w:rPr>
        <w:t xml:space="preserve">وته کیږي. د متن دغه برخه د پروژې د پلان جوړونې له مهمو پړاوونو </w:t>
      </w:r>
      <w:r w:rsidR="00D7080B">
        <w:rPr>
          <w:rFonts w:ascii="Times New Roman" w:hAnsi="Times New Roman" w:cs="Times New Roman" w:hint="cs"/>
          <w:sz w:val="24"/>
          <w:szCs w:val="24"/>
          <w:shd w:val="clear" w:color="auto" w:fill="FFFFFF"/>
          <w:rtl/>
          <w:lang w:bidi="ps-AF"/>
        </w:rPr>
        <w:t>گ</w:t>
      </w:r>
      <w:r>
        <w:rPr>
          <w:rFonts w:ascii="Times New Roman" w:hAnsi="Times New Roman" w:cs="Times New Roman" w:hint="cs"/>
          <w:sz w:val="24"/>
          <w:szCs w:val="24"/>
          <w:shd w:val="clear" w:color="auto" w:fill="FFFFFF"/>
          <w:rtl/>
          <w:lang w:bidi="ps-AF"/>
        </w:rPr>
        <w:t>ڼل کیږي او هغه لومړنۍ ناستې ته کتنه کوي چې د پروپوزل له تایید وروسته د تمویلوونکي او قراردادي ترمنځ جوړیږي. هغه پړاوونه چې په (</w:t>
      </w:r>
      <w:r>
        <w:rPr>
          <w:rFonts w:ascii="Times New Roman" w:hAnsi="Times New Roman" w:cs="Times New Roman" w:hint="cs"/>
          <w:color w:val="0400A4"/>
          <w:sz w:val="24"/>
          <w:szCs w:val="24"/>
          <w:rtl/>
          <w:lang w:bidi="ps-AF"/>
        </w:rPr>
        <w:t>د مدني ټولنې بنسټ نوم</w:t>
      </w:r>
      <w:r>
        <w:rPr>
          <w:rFonts w:ascii="Times New Roman" w:hAnsi="Times New Roman" w:cs="Times New Roman" w:hint="cs"/>
          <w:sz w:val="24"/>
          <w:szCs w:val="24"/>
          <w:shd w:val="clear" w:color="auto" w:fill="FFFFFF"/>
          <w:rtl/>
          <w:lang w:bidi="ps-AF"/>
        </w:rPr>
        <w:t>) کې د پروژې د پیل په جریان کې اجراء کیږي، د ۳ ضمیمې په پیلیز پروټوکول کې راغلي.</w:t>
      </w:r>
    </w:p>
    <w:p w14:paraId="0E980550" w14:textId="668EDA2E" w:rsidR="00311D7D" w:rsidRPr="00311D7D" w:rsidRDefault="00311D7D" w:rsidP="000757F1">
      <w:pPr>
        <w:bidi/>
        <w:jc w:val="both"/>
        <w:rPr>
          <w:rFonts w:ascii="Times New Roman" w:hAnsi="Times New Roman" w:cs="Times New Roman"/>
          <w:b/>
          <w:bCs/>
          <w:sz w:val="24"/>
          <w:szCs w:val="24"/>
          <w:shd w:val="clear" w:color="auto" w:fill="FFFFFF"/>
          <w:rtl/>
          <w:lang w:bidi="ps-AF"/>
        </w:rPr>
      </w:pPr>
      <w:r w:rsidRPr="00311D7D">
        <w:rPr>
          <w:rFonts w:ascii="Times New Roman" w:hAnsi="Times New Roman" w:cs="Times New Roman" w:hint="cs"/>
          <w:b/>
          <w:bCs/>
          <w:sz w:val="24"/>
          <w:szCs w:val="24"/>
          <w:shd w:val="clear" w:color="auto" w:fill="FFFFFF"/>
          <w:rtl/>
        </w:rPr>
        <w:lastRenderedPageBreak/>
        <w:t xml:space="preserve">3.2 </w:t>
      </w:r>
      <w:r w:rsidR="000757F1">
        <w:rPr>
          <w:rFonts w:ascii="Times New Roman" w:hAnsi="Times New Roman" w:cs="Times New Roman" w:hint="cs"/>
          <w:b/>
          <w:bCs/>
          <w:sz w:val="24"/>
          <w:szCs w:val="24"/>
          <w:shd w:val="clear" w:color="auto" w:fill="FFFFFF"/>
          <w:rtl/>
          <w:lang w:bidi="ps-AF"/>
        </w:rPr>
        <w:t>د بودیجې مدیریت</w:t>
      </w:r>
    </w:p>
    <w:p w14:paraId="429EACA7" w14:textId="3207A9D1" w:rsidR="000757F1" w:rsidRPr="000757F1" w:rsidRDefault="000757F1" w:rsidP="00416997">
      <w:pPr>
        <w:bidi/>
        <w:jc w:val="both"/>
        <w:rPr>
          <w:rFonts w:ascii="Times New Roman" w:hAnsi="Times New Roman" w:cs="Times New Roman"/>
          <w:sz w:val="24"/>
          <w:szCs w:val="24"/>
          <w:shd w:val="clear" w:color="auto" w:fill="FFFFFF"/>
          <w:rtl/>
          <w:lang w:bidi="ps-AF"/>
        </w:rPr>
      </w:pPr>
      <w:r>
        <w:rPr>
          <w:rFonts w:ascii="Times New Roman" w:hAnsi="Times New Roman" w:cs="Times New Roman" w:hint="cs"/>
          <w:b/>
          <w:bCs/>
          <w:sz w:val="24"/>
          <w:szCs w:val="24"/>
          <w:shd w:val="clear" w:color="auto" w:fill="FFFFFF"/>
          <w:rtl/>
          <w:lang w:bidi="ps-AF"/>
        </w:rPr>
        <w:t xml:space="preserve">د مالي قرارداد او یادښت لوستل: </w:t>
      </w:r>
      <w:r>
        <w:rPr>
          <w:rFonts w:ascii="Times New Roman" w:hAnsi="Times New Roman" w:cs="Times New Roman" w:hint="cs"/>
          <w:sz w:val="24"/>
          <w:szCs w:val="24"/>
          <w:shd w:val="clear" w:color="auto" w:fill="FFFFFF"/>
          <w:rtl/>
          <w:lang w:bidi="ps-AF"/>
        </w:rPr>
        <w:t xml:space="preserve">د نوې پروژې یو له </w:t>
      </w:r>
      <w:r w:rsidR="00416997">
        <w:rPr>
          <w:rFonts w:ascii="Times New Roman" w:hAnsi="Times New Roman" w:cs="Times New Roman" w:hint="cs"/>
          <w:sz w:val="24"/>
          <w:szCs w:val="24"/>
          <w:shd w:val="clear" w:color="auto" w:fill="FFFFFF"/>
          <w:rtl/>
          <w:lang w:bidi="ps-AF"/>
        </w:rPr>
        <w:t xml:space="preserve">هغو </w:t>
      </w:r>
      <w:r>
        <w:rPr>
          <w:rFonts w:ascii="Times New Roman" w:hAnsi="Times New Roman" w:cs="Times New Roman" w:hint="cs"/>
          <w:sz w:val="24"/>
          <w:szCs w:val="24"/>
          <w:shd w:val="clear" w:color="auto" w:fill="FFFFFF"/>
          <w:rtl/>
          <w:lang w:bidi="ps-AF"/>
        </w:rPr>
        <w:t xml:space="preserve">اصلي عناصرو </w:t>
      </w:r>
      <w:r w:rsidR="00416997">
        <w:rPr>
          <w:rFonts w:ascii="Times New Roman" w:hAnsi="Times New Roman" w:cs="Times New Roman" w:hint="cs"/>
          <w:sz w:val="24"/>
          <w:szCs w:val="24"/>
          <w:shd w:val="clear" w:color="auto" w:fill="FFFFFF"/>
          <w:rtl/>
          <w:lang w:bidi="ps-AF"/>
        </w:rPr>
        <w:t>د بودیجې مدیریت دی</w:t>
      </w:r>
      <w:r w:rsidR="00416997">
        <w:rPr>
          <w:rFonts w:ascii="Times New Roman" w:hAnsi="Times New Roman" w:cs="Times New Roman" w:hint="cs"/>
          <w:sz w:val="24"/>
          <w:szCs w:val="24"/>
          <w:shd w:val="clear" w:color="auto" w:fill="FFFFFF"/>
          <w:rtl/>
          <w:lang w:bidi="ps-AF"/>
        </w:rPr>
        <w:t xml:space="preserve"> </w:t>
      </w:r>
      <w:r>
        <w:rPr>
          <w:rFonts w:ascii="Times New Roman" w:hAnsi="Times New Roman" w:cs="Times New Roman" w:hint="cs"/>
          <w:sz w:val="24"/>
          <w:szCs w:val="24"/>
          <w:shd w:val="clear" w:color="auto" w:fill="FFFFFF"/>
          <w:rtl/>
          <w:lang w:bidi="ps-AF"/>
        </w:rPr>
        <w:t>چې د پلان جوړونې په پړاو کې باید ورته</w:t>
      </w:r>
      <w:r w:rsidR="00416997">
        <w:rPr>
          <w:rFonts w:ascii="Times New Roman" w:hAnsi="Times New Roman" w:cs="Times New Roman" w:hint="cs"/>
          <w:sz w:val="24"/>
          <w:szCs w:val="24"/>
          <w:shd w:val="clear" w:color="auto" w:fill="FFFFFF"/>
          <w:rtl/>
          <w:lang w:bidi="ps-AF"/>
        </w:rPr>
        <w:t xml:space="preserve"> پاملرنه وشي</w:t>
      </w:r>
      <w:r>
        <w:rPr>
          <w:rFonts w:ascii="Times New Roman" w:hAnsi="Times New Roman" w:cs="Times New Roman" w:hint="cs"/>
          <w:sz w:val="24"/>
          <w:szCs w:val="24"/>
          <w:shd w:val="clear" w:color="auto" w:fill="FFFFFF"/>
          <w:rtl/>
          <w:lang w:bidi="ps-AF"/>
        </w:rPr>
        <w:t>(۳ ضمیمه و</w:t>
      </w:r>
      <w:r w:rsidR="00D7080B">
        <w:rPr>
          <w:rFonts w:ascii="Times New Roman" w:hAnsi="Times New Roman" w:cs="Times New Roman" w:hint="cs"/>
          <w:sz w:val="24"/>
          <w:szCs w:val="24"/>
          <w:shd w:val="clear" w:color="auto" w:fill="FFFFFF"/>
          <w:rtl/>
          <w:lang w:bidi="ps-AF"/>
        </w:rPr>
        <w:t>گ</w:t>
      </w:r>
      <w:r>
        <w:rPr>
          <w:rFonts w:ascii="Times New Roman" w:hAnsi="Times New Roman" w:cs="Times New Roman" w:hint="cs"/>
          <w:sz w:val="24"/>
          <w:szCs w:val="24"/>
          <w:shd w:val="clear" w:color="auto" w:fill="FFFFFF"/>
          <w:rtl/>
          <w:lang w:bidi="ps-AF"/>
        </w:rPr>
        <w:t xml:space="preserve">وری). اجرائیه رییس او د پروژې د مدیر په </w:t>
      </w:r>
      <w:r w:rsidR="00D7080B">
        <w:rPr>
          <w:rFonts w:ascii="Times New Roman" w:hAnsi="Times New Roman" w:cs="Times New Roman" w:hint="cs"/>
          <w:sz w:val="24"/>
          <w:szCs w:val="24"/>
          <w:shd w:val="clear" w:color="auto" w:fill="FFFFFF"/>
          <w:rtl/>
          <w:lang w:bidi="ps-AF"/>
        </w:rPr>
        <w:t>گ</w:t>
      </w:r>
      <w:r>
        <w:rPr>
          <w:rFonts w:ascii="Times New Roman" w:hAnsi="Times New Roman" w:cs="Times New Roman" w:hint="cs"/>
          <w:sz w:val="24"/>
          <w:szCs w:val="24"/>
          <w:shd w:val="clear" w:color="auto" w:fill="FFFFFF"/>
          <w:rtl/>
          <w:lang w:bidi="ps-AF"/>
        </w:rPr>
        <w:t xml:space="preserve">ډون نور مدیران باید د تمویلوونکي توافق ولولي او ځان پرې پوه کړي. </w:t>
      </w:r>
      <w:r w:rsidR="00FD1612">
        <w:rPr>
          <w:rFonts w:ascii="Times New Roman" w:hAnsi="Times New Roman" w:cs="Times New Roman" w:hint="cs"/>
          <w:sz w:val="24"/>
          <w:szCs w:val="24"/>
          <w:shd w:val="clear" w:color="auto" w:fill="FFFFFF"/>
          <w:rtl/>
          <w:lang w:bidi="ps-AF"/>
        </w:rPr>
        <w:t>له دې خبرې څخه د ډاډ ترلاسه کولو لپاره چې په قرارداد کې د مالي ژمنو او بودیجې له مدیریت څخه سم درک او پوهاوی ترلاسه شوی، مالي آمر (چې په مالي مسایلو کې اصلي رول لوبوي او له بنست سره د اړیکو ټین</w:t>
      </w:r>
      <w:r w:rsidR="00D7080B">
        <w:rPr>
          <w:rFonts w:ascii="Times New Roman" w:hAnsi="Times New Roman" w:cs="Times New Roman" w:hint="cs"/>
          <w:sz w:val="24"/>
          <w:szCs w:val="24"/>
          <w:shd w:val="clear" w:color="auto" w:fill="FFFFFF"/>
          <w:rtl/>
          <w:lang w:bidi="ps-AF"/>
        </w:rPr>
        <w:t>گ</w:t>
      </w:r>
      <w:r w:rsidR="00416997">
        <w:rPr>
          <w:rFonts w:ascii="Times New Roman" w:hAnsi="Times New Roman" w:cs="Times New Roman" w:hint="cs"/>
          <w:sz w:val="24"/>
          <w:szCs w:val="24"/>
          <w:shd w:val="clear" w:color="auto" w:fill="FFFFFF"/>
          <w:rtl/>
          <w:lang w:bidi="ps-AF"/>
        </w:rPr>
        <w:t xml:space="preserve">وونکی دی) باید له تمویلوونکي </w:t>
      </w:r>
      <w:r w:rsidR="00FD1612">
        <w:rPr>
          <w:rFonts w:ascii="Times New Roman" w:hAnsi="Times New Roman" w:cs="Times New Roman" w:hint="cs"/>
          <w:sz w:val="24"/>
          <w:szCs w:val="24"/>
          <w:shd w:val="clear" w:color="auto" w:fill="FFFFFF"/>
          <w:rtl/>
          <w:lang w:bidi="ps-AF"/>
        </w:rPr>
        <w:t xml:space="preserve">سرله لاسلیک شوې مالي هوکړه ولولي، ځان پرې پوه کړي او د اجرائیه رییس، د بنسټ نورو مسؤلینو، د پروژې مدیر او ټیم غړیو لپاره داسې یاداښت چمتو کړي چې په کې اصلي مالي مسایل او د بودیجې ترلاسه کولو شرایط تشرېح کړي. </w:t>
      </w:r>
    </w:p>
    <w:p w14:paraId="791085E2" w14:textId="4A0192D8" w:rsidR="00311D7D" w:rsidRPr="00FD1612" w:rsidRDefault="00FD1612" w:rsidP="000757F1">
      <w:pPr>
        <w:bidi/>
        <w:jc w:val="both"/>
        <w:rPr>
          <w:rFonts w:ascii="Times New Roman" w:hAnsi="Times New Roman" w:cs="Times New Roman"/>
          <w:sz w:val="24"/>
          <w:szCs w:val="24"/>
          <w:shd w:val="clear" w:color="auto" w:fill="FFFFFF"/>
          <w:rtl/>
          <w:lang w:bidi="ps-AF"/>
        </w:rPr>
      </w:pPr>
      <w:r>
        <w:rPr>
          <w:rFonts w:ascii="Times New Roman" w:hAnsi="Times New Roman" w:cs="Times New Roman" w:hint="cs"/>
          <w:sz w:val="24"/>
          <w:szCs w:val="24"/>
          <w:shd w:val="clear" w:color="auto" w:fill="FFFFFF"/>
          <w:rtl/>
          <w:lang w:bidi="ps-AF"/>
        </w:rPr>
        <w:t xml:space="preserve">هغه مهم مسایل چې په مالي یادښتونو کې باید مطرح شي، لاندې ټکي په کې شامل دي: </w:t>
      </w:r>
    </w:p>
    <w:p w14:paraId="629F4516" w14:textId="780EF67C" w:rsidR="00FD1612" w:rsidRDefault="00FD1612" w:rsidP="000D3EB5">
      <w:pPr>
        <w:pStyle w:val="ListParagraph"/>
        <w:numPr>
          <w:ilvl w:val="0"/>
          <w:numId w:val="25"/>
        </w:numPr>
        <w:bidi/>
        <w:jc w:val="both"/>
        <w:rPr>
          <w:rFonts w:ascii="Times New Roman" w:hAnsi="Times New Roman" w:cs="Times New Roman"/>
          <w:sz w:val="24"/>
          <w:szCs w:val="24"/>
          <w:shd w:val="clear" w:color="auto" w:fill="FFFFFF"/>
        </w:rPr>
      </w:pPr>
      <w:r>
        <w:rPr>
          <w:rFonts w:ascii="Times New Roman" w:hAnsi="Times New Roman" w:cs="Times New Roman" w:hint="cs"/>
          <w:sz w:val="24"/>
          <w:szCs w:val="24"/>
          <w:shd w:val="clear" w:color="auto" w:fill="FFFFFF"/>
          <w:rtl/>
          <w:lang w:bidi="ps-AF"/>
        </w:rPr>
        <w:t>د پیسو د ورکړې څرن</w:t>
      </w:r>
      <w:r w:rsidR="00D7080B">
        <w:rPr>
          <w:rFonts w:ascii="Times New Roman" w:hAnsi="Times New Roman" w:cs="Times New Roman" w:hint="cs"/>
          <w:sz w:val="24"/>
          <w:szCs w:val="24"/>
          <w:shd w:val="clear" w:color="auto" w:fill="FFFFFF"/>
          <w:rtl/>
          <w:lang w:bidi="ps-AF"/>
        </w:rPr>
        <w:t>گ</w:t>
      </w:r>
      <w:r>
        <w:rPr>
          <w:rFonts w:ascii="Times New Roman" w:hAnsi="Times New Roman" w:cs="Times New Roman" w:hint="cs"/>
          <w:sz w:val="24"/>
          <w:szCs w:val="24"/>
          <w:shd w:val="clear" w:color="auto" w:fill="FFFFFF"/>
          <w:rtl/>
          <w:lang w:bidi="ps-AF"/>
        </w:rPr>
        <w:t xml:space="preserve">والی (پېشکي پیسې، بېرته ورکړه او نور)؛ </w:t>
      </w:r>
    </w:p>
    <w:p w14:paraId="675721E2" w14:textId="7EABD456" w:rsidR="00311D7D" w:rsidRPr="00311D7D" w:rsidRDefault="00FD1612" w:rsidP="000D3EB5">
      <w:pPr>
        <w:pStyle w:val="ListParagraph"/>
        <w:numPr>
          <w:ilvl w:val="0"/>
          <w:numId w:val="25"/>
        </w:numPr>
        <w:bidi/>
        <w:jc w:val="both"/>
        <w:rPr>
          <w:rFonts w:ascii="Times New Roman" w:hAnsi="Times New Roman" w:cs="Times New Roman"/>
          <w:sz w:val="24"/>
          <w:szCs w:val="24"/>
          <w:shd w:val="clear" w:color="auto" w:fill="FFFFFF"/>
          <w:rtl/>
        </w:rPr>
      </w:pPr>
      <w:r>
        <w:rPr>
          <w:rFonts w:ascii="Times New Roman" w:hAnsi="Times New Roman" w:cs="Times New Roman" w:hint="cs"/>
          <w:sz w:val="24"/>
          <w:szCs w:val="24"/>
          <w:shd w:val="clear" w:color="auto" w:fill="FFFFFF"/>
          <w:rtl/>
          <w:lang w:bidi="ps-AF"/>
        </w:rPr>
        <w:t xml:space="preserve">له تایید شوې بودیجې څخه په </w:t>
      </w:r>
      <w:r w:rsidR="00D7080B">
        <w:rPr>
          <w:rFonts w:ascii="Times New Roman" w:hAnsi="Times New Roman" w:cs="Times New Roman" w:hint="cs"/>
          <w:sz w:val="24"/>
          <w:szCs w:val="24"/>
          <w:shd w:val="clear" w:color="auto" w:fill="FFFFFF"/>
          <w:rtl/>
          <w:lang w:bidi="ps-AF"/>
        </w:rPr>
        <w:t>گ</w:t>
      </w:r>
      <w:r>
        <w:rPr>
          <w:rFonts w:ascii="Times New Roman" w:hAnsi="Times New Roman" w:cs="Times New Roman" w:hint="cs"/>
          <w:sz w:val="24"/>
          <w:szCs w:val="24"/>
          <w:shd w:val="clear" w:color="auto" w:fill="FFFFFF"/>
          <w:rtl/>
          <w:lang w:bidi="ps-AF"/>
        </w:rPr>
        <w:t xml:space="preserve">ټه اخستنه کې د انعطاف منلو کچه؛ </w:t>
      </w:r>
    </w:p>
    <w:p w14:paraId="14BBBF0F" w14:textId="470F58E3" w:rsidR="00311D7D" w:rsidRPr="00311D7D" w:rsidRDefault="00FD1612" w:rsidP="000D3EB5">
      <w:pPr>
        <w:pStyle w:val="ListParagraph"/>
        <w:numPr>
          <w:ilvl w:val="0"/>
          <w:numId w:val="25"/>
        </w:numPr>
        <w:bidi/>
        <w:jc w:val="both"/>
        <w:rPr>
          <w:rFonts w:ascii="Times New Roman" w:hAnsi="Times New Roman" w:cs="Times New Roman"/>
          <w:sz w:val="24"/>
          <w:szCs w:val="24"/>
          <w:shd w:val="clear" w:color="auto" w:fill="FFFFFF"/>
          <w:rtl/>
        </w:rPr>
      </w:pPr>
      <w:r>
        <w:rPr>
          <w:rFonts w:ascii="Times New Roman" w:hAnsi="Times New Roman" w:cs="Times New Roman" w:hint="cs"/>
          <w:sz w:val="24"/>
          <w:szCs w:val="24"/>
          <w:shd w:val="clear" w:color="auto" w:fill="FFFFFF"/>
          <w:rtl/>
          <w:lang w:bidi="ps-AF"/>
        </w:rPr>
        <w:t>د مالي راپوربېل</w:t>
      </w:r>
      <w:r w:rsidR="00D7080B">
        <w:rPr>
          <w:rFonts w:ascii="Times New Roman" w:hAnsi="Times New Roman" w:cs="Times New Roman" w:hint="cs"/>
          <w:sz w:val="24"/>
          <w:szCs w:val="24"/>
          <w:shd w:val="clear" w:color="auto" w:fill="FFFFFF"/>
          <w:rtl/>
          <w:lang w:bidi="ps-AF"/>
        </w:rPr>
        <w:t>گ</w:t>
      </w:r>
      <w:r>
        <w:rPr>
          <w:rFonts w:ascii="Times New Roman" w:hAnsi="Times New Roman" w:cs="Times New Roman" w:hint="cs"/>
          <w:sz w:val="24"/>
          <w:szCs w:val="24"/>
          <w:shd w:val="clear" w:color="auto" w:fill="FFFFFF"/>
          <w:rtl/>
          <w:lang w:bidi="ps-AF"/>
        </w:rPr>
        <w:t xml:space="preserve">ه، موده/ وخت؛ </w:t>
      </w:r>
    </w:p>
    <w:p w14:paraId="019D61C5" w14:textId="75B48A8B" w:rsidR="00311D7D" w:rsidRPr="00311D7D" w:rsidRDefault="00FD1612" w:rsidP="000D3EB5">
      <w:pPr>
        <w:pStyle w:val="ListParagraph"/>
        <w:numPr>
          <w:ilvl w:val="0"/>
          <w:numId w:val="25"/>
        </w:numPr>
        <w:bidi/>
        <w:jc w:val="both"/>
        <w:rPr>
          <w:rFonts w:ascii="Times New Roman" w:hAnsi="Times New Roman" w:cs="Times New Roman"/>
          <w:sz w:val="24"/>
          <w:szCs w:val="24"/>
          <w:shd w:val="clear" w:color="auto" w:fill="FFFFFF"/>
          <w:rtl/>
        </w:rPr>
      </w:pPr>
      <w:r>
        <w:rPr>
          <w:rFonts w:ascii="Times New Roman" w:hAnsi="Times New Roman" w:cs="Times New Roman" w:hint="cs"/>
          <w:sz w:val="24"/>
          <w:szCs w:val="24"/>
          <w:shd w:val="clear" w:color="auto" w:fill="FFFFFF"/>
          <w:rtl/>
          <w:lang w:bidi="ps-AF"/>
        </w:rPr>
        <w:t xml:space="preserve">د تمویلوونکي د ورکړو لپاره د تایید اخستلو پړاوونه؛ </w:t>
      </w:r>
    </w:p>
    <w:p w14:paraId="0DBC6257" w14:textId="5B40F65E" w:rsidR="00311D7D" w:rsidRPr="00311D7D" w:rsidRDefault="00FD1612" w:rsidP="000D3EB5">
      <w:pPr>
        <w:pStyle w:val="ListParagraph"/>
        <w:numPr>
          <w:ilvl w:val="0"/>
          <w:numId w:val="25"/>
        </w:numPr>
        <w:bidi/>
        <w:jc w:val="both"/>
        <w:rPr>
          <w:rFonts w:ascii="Times New Roman" w:hAnsi="Times New Roman" w:cs="Times New Roman"/>
          <w:sz w:val="24"/>
          <w:szCs w:val="24"/>
          <w:shd w:val="clear" w:color="auto" w:fill="FFFFFF"/>
          <w:rtl/>
        </w:rPr>
      </w:pPr>
      <w:r>
        <w:rPr>
          <w:rFonts w:ascii="Times New Roman" w:hAnsi="Times New Roman" w:cs="Times New Roman" w:hint="cs"/>
          <w:sz w:val="24"/>
          <w:szCs w:val="24"/>
          <w:shd w:val="clear" w:color="auto" w:fill="FFFFFF"/>
          <w:rtl/>
          <w:lang w:bidi="ps-AF"/>
        </w:rPr>
        <w:t>د پېرلو او د هغوی د ارزښت کچې لپاره تدارکاتي اړتیاوې؛ او</w:t>
      </w:r>
    </w:p>
    <w:p w14:paraId="0F1557AF" w14:textId="50F464AB" w:rsidR="00311D7D" w:rsidRPr="00311D7D" w:rsidRDefault="00FD1612" w:rsidP="000D3EB5">
      <w:pPr>
        <w:pStyle w:val="ListParagraph"/>
        <w:numPr>
          <w:ilvl w:val="0"/>
          <w:numId w:val="25"/>
        </w:numPr>
        <w:bidi/>
        <w:jc w:val="both"/>
        <w:rPr>
          <w:rFonts w:ascii="Times New Roman" w:hAnsi="Times New Roman" w:cs="Times New Roman"/>
          <w:sz w:val="24"/>
          <w:szCs w:val="24"/>
          <w:shd w:val="clear" w:color="auto" w:fill="FFFFFF"/>
        </w:rPr>
      </w:pPr>
      <w:r>
        <w:rPr>
          <w:rFonts w:ascii="Times New Roman" w:hAnsi="Times New Roman" w:cs="Times New Roman" w:hint="cs"/>
          <w:sz w:val="24"/>
          <w:szCs w:val="24"/>
          <w:shd w:val="clear" w:color="auto" w:fill="FFFFFF"/>
          <w:rtl/>
          <w:lang w:bidi="ps-AF"/>
        </w:rPr>
        <w:t xml:space="preserve">شفافیت او اړوند اړتیاوې. </w:t>
      </w:r>
    </w:p>
    <w:p w14:paraId="003277A0" w14:textId="71BA31C6" w:rsidR="00FD1612" w:rsidRPr="00FD1612" w:rsidRDefault="00FD1612" w:rsidP="00311D7D">
      <w:pPr>
        <w:bidi/>
        <w:jc w:val="both"/>
        <w:rPr>
          <w:rFonts w:ascii="Times New Roman" w:hAnsi="Times New Roman" w:cs="Times New Roman"/>
          <w:sz w:val="24"/>
          <w:szCs w:val="24"/>
          <w:shd w:val="clear" w:color="auto" w:fill="FFFFFF"/>
          <w:rtl/>
          <w:lang w:bidi="ps-AF"/>
        </w:rPr>
      </w:pPr>
      <w:r>
        <w:rPr>
          <w:rFonts w:ascii="Times New Roman" w:hAnsi="Times New Roman" w:cs="Times New Roman" w:hint="cs"/>
          <w:b/>
          <w:bCs/>
          <w:sz w:val="24"/>
          <w:szCs w:val="24"/>
          <w:shd w:val="clear" w:color="auto" w:fill="FFFFFF"/>
          <w:rtl/>
          <w:lang w:bidi="ps-AF"/>
        </w:rPr>
        <w:t>د پروژې د بودیجې لپاره ځان</w:t>
      </w:r>
      <w:r w:rsidR="00D7080B">
        <w:rPr>
          <w:rFonts w:ascii="Times New Roman" w:hAnsi="Times New Roman" w:cs="Times New Roman" w:hint="cs"/>
          <w:b/>
          <w:bCs/>
          <w:sz w:val="24"/>
          <w:szCs w:val="24"/>
          <w:shd w:val="clear" w:color="auto" w:fill="FFFFFF"/>
          <w:rtl/>
          <w:lang w:bidi="ps-AF"/>
        </w:rPr>
        <w:t>گ</w:t>
      </w:r>
      <w:r>
        <w:rPr>
          <w:rFonts w:ascii="Times New Roman" w:hAnsi="Times New Roman" w:cs="Times New Roman" w:hint="cs"/>
          <w:b/>
          <w:bCs/>
          <w:sz w:val="24"/>
          <w:szCs w:val="24"/>
          <w:shd w:val="clear" w:color="auto" w:fill="FFFFFF"/>
          <w:rtl/>
          <w:lang w:bidi="ps-AF"/>
        </w:rPr>
        <w:t xml:space="preserve">ړی کوډ: </w:t>
      </w:r>
      <w:r>
        <w:rPr>
          <w:rFonts w:ascii="Times New Roman" w:hAnsi="Times New Roman" w:cs="Times New Roman" w:hint="cs"/>
          <w:sz w:val="24"/>
          <w:szCs w:val="24"/>
          <w:shd w:val="clear" w:color="auto" w:fill="FFFFFF"/>
          <w:rtl/>
          <w:lang w:bidi="ps-AF"/>
        </w:rPr>
        <w:t>په مالي مدیریت کې د مناسبو لارو پلي کولو په موخه، مالي مدیر باید د پروژې د بویدجې لپاره یو کوډ رامنځ ته کړي. هره پروژه باید د خپل ځان</w:t>
      </w:r>
      <w:r w:rsidR="00D7080B">
        <w:rPr>
          <w:rFonts w:ascii="Times New Roman" w:hAnsi="Times New Roman" w:cs="Times New Roman" w:hint="cs"/>
          <w:sz w:val="24"/>
          <w:szCs w:val="24"/>
          <w:shd w:val="clear" w:color="auto" w:fill="FFFFFF"/>
          <w:rtl/>
          <w:lang w:bidi="ps-AF"/>
        </w:rPr>
        <w:t>گ</w:t>
      </w:r>
      <w:r>
        <w:rPr>
          <w:rFonts w:ascii="Times New Roman" w:hAnsi="Times New Roman" w:cs="Times New Roman" w:hint="cs"/>
          <w:sz w:val="24"/>
          <w:szCs w:val="24"/>
          <w:shd w:val="clear" w:color="auto" w:fill="FFFFFF"/>
          <w:rtl/>
          <w:lang w:bidi="ps-AF"/>
        </w:rPr>
        <w:t>ړي کوډ له مخې وپېژندل شي. دا کوډ هغه څه دی چې په (</w:t>
      </w:r>
      <w:r w:rsidR="003A2009">
        <w:rPr>
          <w:rFonts w:ascii="Times New Roman" w:hAnsi="Times New Roman" w:cs="Times New Roman" w:hint="cs"/>
          <w:color w:val="0400A4"/>
          <w:sz w:val="24"/>
          <w:szCs w:val="24"/>
          <w:rtl/>
          <w:lang w:bidi="ps-AF"/>
        </w:rPr>
        <w:t>د مدني ټولنې بنسټ نوم</w:t>
      </w:r>
      <w:r>
        <w:rPr>
          <w:rFonts w:ascii="Times New Roman" w:hAnsi="Times New Roman" w:cs="Times New Roman" w:hint="cs"/>
          <w:sz w:val="24"/>
          <w:szCs w:val="24"/>
          <w:shd w:val="clear" w:color="auto" w:fill="FFFFFF"/>
          <w:rtl/>
          <w:lang w:bidi="ps-AF"/>
        </w:rPr>
        <w:t xml:space="preserve">) کې </w:t>
      </w:r>
      <w:r w:rsidR="003A2009">
        <w:rPr>
          <w:rFonts w:ascii="Times New Roman" w:hAnsi="Times New Roman" w:cs="Times New Roman" w:hint="cs"/>
          <w:sz w:val="24"/>
          <w:szCs w:val="24"/>
          <w:shd w:val="clear" w:color="auto" w:fill="FFFFFF"/>
          <w:rtl/>
          <w:lang w:bidi="ps-AF"/>
        </w:rPr>
        <w:t xml:space="preserve">د پروژې او د هغې د پېژندلو لپاره په مالي راپورونو کې کارول کیږي. </w:t>
      </w:r>
    </w:p>
    <w:p w14:paraId="4477F8A3" w14:textId="6E9B2012" w:rsidR="00311D7D" w:rsidRPr="003A2009" w:rsidRDefault="003A2009" w:rsidP="00FD1612">
      <w:pPr>
        <w:bidi/>
        <w:jc w:val="both"/>
        <w:rPr>
          <w:rFonts w:ascii="Times New Roman" w:hAnsi="Times New Roman" w:cs="Times New Roman"/>
          <w:sz w:val="24"/>
          <w:szCs w:val="24"/>
          <w:shd w:val="clear" w:color="auto" w:fill="FFFFFF"/>
          <w:rtl/>
          <w:lang w:bidi="ps-AF"/>
        </w:rPr>
      </w:pPr>
      <w:r>
        <w:rPr>
          <w:rFonts w:ascii="Times New Roman" w:hAnsi="Times New Roman" w:cs="Times New Roman" w:hint="cs"/>
          <w:b/>
          <w:bCs/>
          <w:sz w:val="24"/>
          <w:szCs w:val="24"/>
          <w:shd w:val="clear" w:color="auto" w:fill="FFFFFF"/>
          <w:rtl/>
          <w:lang w:bidi="ps-AF"/>
        </w:rPr>
        <w:t xml:space="preserve">د پروژې داخلي بودیجه او محاسباتي چارټونه: </w:t>
      </w:r>
      <w:r>
        <w:rPr>
          <w:rFonts w:ascii="Times New Roman" w:hAnsi="Times New Roman" w:cs="Times New Roman" w:hint="cs"/>
          <w:sz w:val="24"/>
          <w:szCs w:val="24"/>
          <w:shd w:val="clear" w:color="auto" w:fill="FFFFFF"/>
          <w:rtl/>
          <w:lang w:bidi="ps-AF"/>
        </w:rPr>
        <w:t>د بودیجې د کوډ له ځان</w:t>
      </w:r>
      <w:r w:rsidR="00D7080B">
        <w:rPr>
          <w:rFonts w:ascii="Times New Roman" w:hAnsi="Times New Roman" w:cs="Times New Roman" w:hint="cs"/>
          <w:sz w:val="24"/>
          <w:szCs w:val="24"/>
          <w:shd w:val="clear" w:color="auto" w:fill="FFFFFF"/>
          <w:rtl/>
          <w:lang w:bidi="ps-AF"/>
        </w:rPr>
        <w:t>گ</w:t>
      </w:r>
      <w:r>
        <w:rPr>
          <w:rFonts w:ascii="Times New Roman" w:hAnsi="Times New Roman" w:cs="Times New Roman" w:hint="cs"/>
          <w:sz w:val="24"/>
          <w:szCs w:val="24"/>
          <w:shd w:val="clear" w:color="auto" w:fill="FFFFFF"/>
          <w:rtl/>
          <w:lang w:bidi="ps-AF"/>
        </w:rPr>
        <w:t xml:space="preserve">ړي کېدو وروسته، د پروژې مدیر د پروژې لپاره تایید شوې بودیجه د هغه داخلي او محاسباتي کوډ رامنځ ته کولو په موخه کاروي چې په پروژه کې ترې </w:t>
      </w:r>
      <w:r w:rsidR="00D7080B">
        <w:rPr>
          <w:rFonts w:ascii="Times New Roman" w:hAnsi="Times New Roman" w:cs="Times New Roman" w:hint="cs"/>
          <w:sz w:val="24"/>
          <w:szCs w:val="24"/>
          <w:shd w:val="clear" w:color="auto" w:fill="FFFFFF"/>
          <w:rtl/>
          <w:lang w:bidi="ps-AF"/>
        </w:rPr>
        <w:t>گ</w:t>
      </w:r>
      <w:r>
        <w:rPr>
          <w:rFonts w:ascii="Times New Roman" w:hAnsi="Times New Roman" w:cs="Times New Roman" w:hint="cs"/>
          <w:sz w:val="24"/>
          <w:szCs w:val="24"/>
          <w:shd w:val="clear" w:color="auto" w:fill="FFFFFF"/>
          <w:rtl/>
          <w:lang w:bidi="ps-AF"/>
        </w:rPr>
        <w:t>ته اخستل کیږي. د پروژې د کوډونو او محاسباتي کوډونو رامنځته کولو د څرن</w:t>
      </w:r>
      <w:r w:rsidR="00D7080B">
        <w:rPr>
          <w:rFonts w:ascii="Times New Roman" w:hAnsi="Times New Roman" w:cs="Times New Roman" w:hint="cs"/>
          <w:sz w:val="24"/>
          <w:szCs w:val="24"/>
          <w:shd w:val="clear" w:color="auto" w:fill="FFFFFF"/>
          <w:rtl/>
          <w:lang w:bidi="ps-AF"/>
        </w:rPr>
        <w:t>گ</w:t>
      </w:r>
      <w:r>
        <w:rPr>
          <w:rFonts w:ascii="Times New Roman" w:hAnsi="Times New Roman" w:cs="Times New Roman" w:hint="cs"/>
          <w:sz w:val="24"/>
          <w:szCs w:val="24"/>
          <w:shd w:val="clear" w:color="auto" w:fill="FFFFFF"/>
          <w:rtl/>
          <w:lang w:bidi="ps-AF"/>
        </w:rPr>
        <w:t>والي په اړه د پروژې د مدیریت پالیسیو او په (</w:t>
      </w:r>
      <w:r>
        <w:rPr>
          <w:rFonts w:ascii="Times New Roman" w:hAnsi="Times New Roman" w:cs="Times New Roman" w:hint="cs"/>
          <w:color w:val="0400A4"/>
          <w:sz w:val="24"/>
          <w:szCs w:val="24"/>
          <w:rtl/>
          <w:lang w:bidi="ps-AF"/>
        </w:rPr>
        <w:t>د مدني ټولنې بنسټ نوم</w:t>
      </w:r>
      <w:r>
        <w:rPr>
          <w:rFonts w:ascii="Times New Roman" w:hAnsi="Times New Roman" w:cs="Times New Roman" w:hint="cs"/>
          <w:sz w:val="24"/>
          <w:szCs w:val="24"/>
          <w:shd w:val="clear" w:color="auto" w:fill="FFFFFF"/>
          <w:rtl/>
          <w:lang w:bidi="ps-AF"/>
        </w:rPr>
        <w:t xml:space="preserve">) کې د کاري پړاوونو لارښود ته مراجعه وکړی. </w:t>
      </w:r>
    </w:p>
    <w:p w14:paraId="498A56E3" w14:textId="20FC422D" w:rsidR="00311D7D" w:rsidRPr="003A2009" w:rsidRDefault="003A2009" w:rsidP="00311D7D">
      <w:pPr>
        <w:bidi/>
        <w:jc w:val="both"/>
        <w:rPr>
          <w:rFonts w:ascii="Times New Roman" w:hAnsi="Times New Roman" w:cs="Times New Roman"/>
          <w:sz w:val="24"/>
          <w:szCs w:val="24"/>
          <w:shd w:val="clear" w:color="auto" w:fill="FFFFFF"/>
          <w:rtl/>
          <w:lang w:bidi="ps-AF"/>
        </w:rPr>
      </w:pPr>
      <w:r>
        <w:rPr>
          <w:rFonts w:ascii="Times New Roman" w:hAnsi="Times New Roman" w:cs="Times New Roman" w:hint="cs"/>
          <w:b/>
          <w:bCs/>
          <w:sz w:val="24"/>
          <w:szCs w:val="24"/>
          <w:shd w:val="clear" w:color="auto" w:fill="FFFFFF"/>
          <w:rtl/>
          <w:lang w:bidi="ps-AF"/>
        </w:rPr>
        <w:t xml:space="preserve">عملیاتي بودیجه: </w:t>
      </w:r>
      <w:r>
        <w:rPr>
          <w:rFonts w:ascii="Times New Roman" w:hAnsi="Times New Roman" w:cs="Times New Roman" w:hint="cs"/>
          <w:sz w:val="24"/>
          <w:szCs w:val="24"/>
          <w:shd w:val="clear" w:color="auto" w:fill="FFFFFF"/>
          <w:rtl/>
          <w:lang w:bidi="ps-AF"/>
        </w:rPr>
        <w:t>د نوې پروژې لپاره د مالي پلان جوړونې د یوې برخې په تو</w:t>
      </w:r>
      <w:r w:rsidR="00D7080B">
        <w:rPr>
          <w:rFonts w:ascii="Times New Roman" w:hAnsi="Times New Roman" w:cs="Times New Roman" w:hint="cs"/>
          <w:sz w:val="24"/>
          <w:szCs w:val="24"/>
          <w:shd w:val="clear" w:color="auto" w:fill="FFFFFF"/>
          <w:rtl/>
          <w:lang w:bidi="ps-AF"/>
        </w:rPr>
        <w:t>گ</w:t>
      </w:r>
      <w:r>
        <w:rPr>
          <w:rFonts w:ascii="Times New Roman" w:hAnsi="Times New Roman" w:cs="Times New Roman" w:hint="cs"/>
          <w:sz w:val="24"/>
          <w:szCs w:val="24"/>
          <w:shd w:val="clear" w:color="auto" w:fill="FFFFFF"/>
          <w:rtl/>
          <w:lang w:bidi="ps-AF"/>
        </w:rPr>
        <w:t>ه، مالي مدیر باید د پروژې لپاره له تایید شوې بودیجې څخه د عملیاتي او کارکووکنو د بودیجې ل</w:t>
      </w:r>
      <w:r w:rsidR="00D7080B">
        <w:rPr>
          <w:rFonts w:ascii="Times New Roman" w:hAnsi="Times New Roman" w:cs="Times New Roman" w:hint="cs"/>
          <w:sz w:val="24"/>
          <w:szCs w:val="24"/>
          <w:shd w:val="clear" w:color="auto" w:fill="FFFFFF"/>
          <w:rtl/>
          <w:lang w:bidi="ps-AF"/>
        </w:rPr>
        <w:t>گ</w:t>
      </w:r>
      <w:r>
        <w:rPr>
          <w:rFonts w:ascii="Times New Roman" w:hAnsi="Times New Roman" w:cs="Times New Roman" w:hint="cs"/>
          <w:sz w:val="24"/>
          <w:szCs w:val="24"/>
          <w:shd w:val="clear" w:color="auto" w:fill="FFFFFF"/>
          <w:rtl/>
          <w:lang w:bidi="ps-AF"/>
        </w:rPr>
        <w:t>ښتونه  محاسبه او ټوله عملیاتي بودیجه تجدید کړي. دغه پړاوونه د (</w:t>
      </w:r>
      <w:r>
        <w:rPr>
          <w:rFonts w:ascii="Times New Roman" w:hAnsi="Times New Roman" w:cs="Times New Roman" w:hint="cs"/>
          <w:color w:val="0400A4"/>
          <w:sz w:val="24"/>
          <w:szCs w:val="24"/>
          <w:rtl/>
          <w:lang w:bidi="ps-AF"/>
        </w:rPr>
        <w:t>د مدني ټولنې بنسټ نوم</w:t>
      </w:r>
      <w:r>
        <w:rPr>
          <w:rFonts w:ascii="Times New Roman" w:hAnsi="Times New Roman" w:cs="Times New Roman" w:hint="cs"/>
          <w:sz w:val="24"/>
          <w:szCs w:val="24"/>
          <w:shd w:val="clear" w:color="auto" w:fill="FFFFFF"/>
          <w:rtl/>
          <w:lang w:bidi="ps-AF"/>
        </w:rPr>
        <w:t>) له مدیرانو سره مرسته کوي چې پوه شي آیا د پروژې کارکوونکي په کافي اندازه د پروژې د عملیاتي ل</w:t>
      </w:r>
      <w:r w:rsidR="00D7080B">
        <w:rPr>
          <w:rFonts w:ascii="Times New Roman" w:hAnsi="Times New Roman" w:cs="Times New Roman" w:hint="cs"/>
          <w:sz w:val="24"/>
          <w:szCs w:val="24"/>
          <w:shd w:val="clear" w:color="auto" w:fill="FFFFFF"/>
          <w:rtl/>
          <w:lang w:bidi="ps-AF"/>
        </w:rPr>
        <w:t>گ</w:t>
      </w:r>
      <w:r>
        <w:rPr>
          <w:rFonts w:ascii="Times New Roman" w:hAnsi="Times New Roman" w:cs="Times New Roman" w:hint="cs"/>
          <w:sz w:val="24"/>
          <w:szCs w:val="24"/>
          <w:shd w:val="clear" w:color="auto" w:fill="FFFFFF"/>
          <w:rtl/>
          <w:lang w:bidi="ps-AF"/>
        </w:rPr>
        <w:t>ښتونو لپاره کافي مالي سرچینې لري. همدارن</w:t>
      </w:r>
      <w:r w:rsidR="00D7080B">
        <w:rPr>
          <w:rFonts w:ascii="Times New Roman" w:hAnsi="Times New Roman" w:cs="Times New Roman" w:hint="cs"/>
          <w:sz w:val="24"/>
          <w:szCs w:val="24"/>
          <w:shd w:val="clear" w:color="auto" w:fill="FFFFFF"/>
          <w:rtl/>
          <w:lang w:bidi="ps-AF"/>
        </w:rPr>
        <w:t>گ</w:t>
      </w:r>
      <w:r>
        <w:rPr>
          <w:rFonts w:ascii="Times New Roman" w:hAnsi="Times New Roman" w:cs="Times New Roman" w:hint="cs"/>
          <w:sz w:val="24"/>
          <w:szCs w:val="24"/>
          <w:shd w:val="clear" w:color="auto" w:fill="FFFFFF"/>
          <w:rtl/>
          <w:lang w:bidi="ps-AF"/>
        </w:rPr>
        <w:t>ه، د پروژې د فعالیتونو عملیاتي بودیجه باید له تایید شوې بودیجې څخه ترلاسه شي. کله چې دغه کارونه ترسره کیږي، د ار</w:t>
      </w:r>
      <w:r w:rsidR="00D7080B">
        <w:rPr>
          <w:rFonts w:ascii="Times New Roman" w:hAnsi="Times New Roman" w:cs="Times New Roman" w:hint="cs"/>
          <w:sz w:val="24"/>
          <w:szCs w:val="24"/>
          <w:shd w:val="clear" w:color="auto" w:fill="FFFFFF"/>
          <w:rtl/>
          <w:lang w:bidi="ps-AF"/>
        </w:rPr>
        <w:t>گ</w:t>
      </w:r>
      <w:r>
        <w:rPr>
          <w:rFonts w:ascii="Times New Roman" w:hAnsi="Times New Roman" w:cs="Times New Roman" w:hint="cs"/>
          <w:sz w:val="24"/>
          <w:szCs w:val="24"/>
          <w:shd w:val="clear" w:color="auto" w:fill="FFFFFF"/>
          <w:rtl/>
          <w:lang w:bidi="ps-AF"/>
        </w:rPr>
        <w:t>ان عملیاتي بودیجه باید له سره وکتل شي. دغه کار د دې مسئلې له پوهېدو سره مرسته کوي چې دغه نوې پروژه د (</w:t>
      </w:r>
      <w:r>
        <w:rPr>
          <w:rFonts w:ascii="Times New Roman" w:hAnsi="Times New Roman" w:cs="Times New Roman" w:hint="cs"/>
          <w:color w:val="0400A4"/>
          <w:sz w:val="24"/>
          <w:szCs w:val="24"/>
          <w:rtl/>
          <w:lang w:bidi="ps-AF"/>
        </w:rPr>
        <w:t>د مدني ټولنې بنسټ نوم</w:t>
      </w:r>
      <w:r>
        <w:rPr>
          <w:rFonts w:ascii="Times New Roman" w:hAnsi="Times New Roman" w:cs="Times New Roman" w:hint="cs"/>
          <w:sz w:val="24"/>
          <w:szCs w:val="24"/>
          <w:shd w:val="clear" w:color="auto" w:fill="FFFFFF"/>
          <w:rtl/>
          <w:lang w:bidi="ps-AF"/>
        </w:rPr>
        <w:t xml:space="preserve">) له ټولې بودیجې سره څه ډول مرسته کوي. </w:t>
      </w:r>
    </w:p>
    <w:p w14:paraId="58559BF9" w14:textId="6AA4D847" w:rsidR="003A2009" w:rsidRPr="003A2009" w:rsidRDefault="003A2009" w:rsidP="00311D7D">
      <w:pPr>
        <w:bidi/>
        <w:jc w:val="both"/>
        <w:rPr>
          <w:rFonts w:ascii="Times New Roman" w:hAnsi="Times New Roman" w:cs="Times New Roman"/>
          <w:sz w:val="24"/>
          <w:szCs w:val="24"/>
          <w:shd w:val="clear" w:color="auto" w:fill="FFFFFF"/>
          <w:rtl/>
          <w:lang w:bidi="ps-AF"/>
        </w:rPr>
      </w:pPr>
      <w:r>
        <w:rPr>
          <w:rFonts w:ascii="Times New Roman" w:hAnsi="Times New Roman" w:cs="Times New Roman" w:hint="cs"/>
          <w:b/>
          <w:bCs/>
          <w:sz w:val="24"/>
          <w:szCs w:val="24"/>
          <w:shd w:val="clear" w:color="auto" w:fill="FFFFFF"/>
          <w:rtl/>
          <w:lang w:bidi="ps-AF"/>
        </w:rPr>
        <w:t xml:space="preserve">دری میاشتنۍ وړاندوېینه: </w:t>
      </w:r>
      <w:r>
        <w:rPr>
          <w:rFonts w:ascii="Times New Roman" w:hAnsi="Times New Roman" w:cs="Times New Roman" w:hint="cs"/>
          <w:sz w:val="24"/>
          <w:szCs w:val="24"/>
          <w:shd w:val="clear" w:color="auto" w:fill="FFFFFF"/>
          <w:rtl/>
          <w:lang w:bidi="ps-AF"/>
        </w:rPr>
        <w:t xml:space="preserve">د داخلي بودیجې او عملیاتي بودیجې له پراختیا وروسته، د پروژې مدیر او مالي مدیر په </w:t>
      </w:r>
      <w:r w:rsidR="00D7080B">
        <w:rPr>
          <w:rFonts w:ascii="Times New Roman" w:hAnsi="Times New Roman" w:cs="Times New Roman" w:hint="cs"/>
          <w:sz w:val="24"/>
          <w:szCs w:val="24"/>
          <w:shd w:val="clear" w:color="auto" w:fill="FFFFFF"/>
          <w:rtl/>
          <w:lang w:bidi="ps-AF"/>
        </w:rPr>
        <w:t>گ</w:t>
      </w:r>
      <w:r>
        <w:rPr>
          <w:rFonts w:ascii="Times New Roman" w:hAnsi="Times New Roman" w:cs="Times New Roman" w:hint="cs"/>
          <w:sz w:val="24"/>
          <w:szCs w:val="24"/>
          <w:shd w:val="clear" w:color="auto" w:fill="FFFFFF"/>
          <w:rtl/>
          <w:lang w:bidi="ps-AF"/>
        </w:rPr>
        <w:t>ډه د پروژې د درېیو لومړیو میاشتو لپاره یوه مالي مسوده جوړوي. دغه پړاوونه مرسته کوي چې په دې پوه شو</w:t>
      </w:r>
      <w:r w:rsidR="003A64ED">
        <w:rPr>
          <w:rFonts w:ascii="Times New Roman" w:hAnsi="Times New Roman" w:cs="Times New Roman" w:hint="cs"/>
          <w:sz w:val="24"/>
          <w:szCs w:val="24"/>
          <w:shd w:val="clear" w:color="auto" w:fill="FFFFFF"/>
          <w:rtl/>
          <w:lang w:bidi="ps-AF"/>
        </w:rPr>
        <w:t xml:space="preserve"> چې د درېیو میاشتو لپاره کافي مالي سرچینې شته دي ترڅو د پروژې ټول پلان شوي فعالیتونه پرې ترسره شي. له دې سربېره، وړاندوېینه باید د تمویلوو</w:t>
      </w:r>
      <w:r w:rsidR="00416997">
        <w:rPr>
          <w:rFonts w:ascii="Times New Roman" w:hAnsi="Times New Roman" w:cs="Times New Roman" w:hint="cs"/>
          <w:sz w:val="24"/>
          <w:szCs w:val="24"/>
          <w:shd w:val="clear" w:color="auto" w:fill="FFFFFF"/>
          <w:rtl/>
          <w:lang w:bidi="ps-AF"/>
        </w:rPr>
        <w:t>نکو د ورکړې له جدول سره سمون ول</w:t>
      </w:r>
      <w:r w:rsidR="003A64ED">
        <w:rPr>
          <w:rFonts w:ascii="Times New Roman" w:hAnsi="Times New Roman" w:cs="Times New Roman" w:hint="cs"/>
          <w:sz w:val="24"/>
          <w:szCs w:val="24"/>
          <w:shd w:val="clear" w:color="auto" w:fill="FFFFFF"/>
          <w:rtl/>
          <w:lang w:bidi="ps-AF"/>
        </w:rPr>
        <w:t xml:space="preserve">ري. مالي وړاندوېینې د پروژې په پلان جوړونه کې یوه </w:t>
      </w:r>
      <w:r w:rsidR="003A64ED">
        <w:rPr>
          <w:rFonts w:ascii="Times New Roman" w:hAnsi="Times New Roman" w:cs="Times New Roman" w:hint="cs"/>
          <w:sz w:val="24"/>
          <w:szCs w:val="24"/>
          <w:shd w:val="clear" w:color="auto" w:fill="FFFFFF"/>
          <w:rtl/>
          <w:lang w:bidi="ps-AF"/>
        </w:rPr>
        <w:lastRenderedPageBreak/>
        <w:t>مهمه وسیله ده تر څو ډاډ ترلاسه شي چې پلان شوي فعالیتونه په ټاکلي وخت کې د بودی</w:t>
      </w:r>
      <w:r w:rsidR="00416997">
        <w:rPr>
          <w:rFonts w:ascii="Times New Roman" w:hAnsi="Times New Roman" w:cs="Times New Roman" w:hint="cs"/>
          <w:sz w:val="24"/>
          <w:szCs w:val="24"/>
          <w:shd w:val="clear" w:color="auto" w:fill="FFFFFF"/>
          <w:rtl/>
          <w:lang w:bidi="ps-AF"/>
        </w:rPr>
        <w:t>جې د کموالي له پوه ونه ځنډیږي. په ۳ ضمیمه</w:t>
      </w:r>
      <w:r w:rsidR="003A64ED">
        <w:rPr>
          <w:rFonts w:ascii="Times New Roman" w:hAnsi="Times New Roman" w:cs="Times New Roman" w:hint="cs"/>
          <w:sz w:val="24"/>
          <w:szCs w:val="24"/>
          <w:shd w:val="clear" w:color="auto" w:fill="FFFFFF"/>
          <w:rtl/>
          <w:lang w:bidi="ps-AF"/>
        </w:rPr>
        <w:t xml:space="preserve"> کې د مالي وړاندوېینې لارښود و</w:t>
      </w:r>
      <w:r w:rsidR="00D7080B">
        <w:rPr>
          <w:rFonts w:ascii="Times New Roman" w:hAnsi="Times New Roman" w:cs="Times New Roman" w:hint="cs"/>
          <w:sz w:val="24"/>
          <w:szCs w:val="24"/>
          <w:shd w:val="clear" w:color="auto" w:fill="FFFFFF"/>
          <w:rtl/>
          <w:lang w:bidi="ps-AF"/>
        </w:rPr>
        <w:t>گ</w:t>
      </w:r>
      <w:r w:rsidR="003A64ED">
        <w:rPr>
          <w:rFonts w:ascii="Times New Roman" w:hAnsi="Times New Roman" w:cs="Times New Roman" w:hint="cs"/>
          <w:sz w:val="24"/>
          <w:szCs w:val="24"/>
          <w:shd w:val="clear" w:color="auto" w:fill="FFFFFF"/>
          <w:rtl/>
          <w:lang w:bidi="ps-AF"/>
        </w:rPr>
        <w:t>وری او هم د مالي مدیریت پالیسیو او د (</w:t>
      </w:r>
      <w:r w:rsidR="003A64ED">
        <w:rPr>
          <w:rFonts w:ascii="Times New Roman" w:hAnsi="Times New Roman" w:cs="Times New Roman" w:hint="cs"/>
          <w:color w:val="0400A4"/>
          <w:sz w:val="24"/>
          <w:szCs w:val="24"/>
          <w:rtl/>
          <w:lang w:bidi="ps-AF"/>
        </w:rPr>
        <w:t>د مدني ټولنې بنسټ نوم</w:t>
      </w:r>
      <w:r w:rsidR="003A64ED">
        <w:rPr>
          <w:rFonts w:ascii="Times New Roman" w:hAnsi="Times New Roman" w:cs="Times New Roman" w:hint="cs"/>
          <w:sz w:val="24"/>
          <w:szCs w:val="24"/>
          <w:shd w:val="clear" w:color="auto" w:fill="FFFFFF"/>
          <w:rtl/>
          <w:lang w:bidi="ps-AF"/>
        </w:rPr>
        <w:t xml:space="preserve">) د اداري لارښود سرچینې ته مراجعه وکړی. </w:t>
      </w:r>
    </w:p>
    <w:p w14:paraId="792FE0C5" w14:textId="0016B5F7" w:rsidR="00311D7D" w:rsidRPr="00311D7D" w:rsidRDefault="00311D7D" w:rsidP="003A64ED">
      <w:pPr>
        <w:pStyle w:val="Heading2"/>
        <w:bidi/>
        <w:jc w:val="both"/>
        <w:rPr>
          <w:rFonts w:ascii="Times New Roman" w:hAnsi="Times New Roman" w:cs="Times New Roman"/>
          <w:sz w:val="24"/>
          <w:szCs w:val="24"/>
          <w:rtl/>
          <w:lang w:bidi="ps-AF"/>
        </w:rPr>
      </w:pPr>
      <w:bookmarkStart w:id="27" w:name="_Toc15373119"/>
      <w:bookmarkStart w:id="28" w:name="_Toc7929177"/>
      <w:r w:rsidRPr="00311D7D">
        <w:rPr>
          <w:rFonts w:ascii="Times New Roman" w:hAnsi="Times New Roman" w:cs="Times New Roman" w:hint="cs"/>
          <w:sz w:val="24"/>
          <w:szCs w:val="24"/>
          <w:rtl/>
        </w:rPr>
        <w:t xml:space="preserve">3.3 </w:t>
      </w:r>
      <w:r w:rsidR="003A64ED">
        <w:rPr>
          <w:rFonts w:ascii="Times New Roman" w:hAnsi="Times New Roman" w:cs="Times New Roman" w:hint="cs"/>
          <w:sz w:val="24"/>
          <w:szCs w:val="24"/>
          <w:rtl/>
          <w:lang w:bidi="ps-AF"/>
        </w:rPr>
        <w:t>د پروژې کارکوونکي</w:t>
      </w:r>
      <w:bookmarkEnd w:id="27"/>
    </w:p>
    <w:bookmarkEnd w:id="28"/>
    <w:p w14:paraId="3E3655C1" w14:textId="40805A73" w:rsidR="003A64ED" w:rsidRDefault="003A64ED" w:rsidP="00416997">
      <w:pPr>
        <w:bidi/>
        <w:jc w:val="both"/>
        <w:rPr>
          <w:rFonts w:ascii="Times New Roman" w:hAnsi="Times New Roman" w:cs="Times New Roman"/>
          <w:sz w:val="24"/>
          <w:szCs w:val="24"/>
          <w:rtl/>
          <w:lang w:bidi="ps-AF"/>
        </w:rPr>
      </w:pPr>
      <w:r>
        <w:rPr>
          <w:rFonts w:ascii="Times New Roman" w:hAnsi="Times New Roman" w:cs="Times New Roman" w:hint="cs"/>
          <w:sz w:val="24"/>
          <w:szCs w:val="24"/>
          <w:rtl/>
          <w:lang w:bidi="ps-AF"/>
        </w:rPr>
        <w:t>د پروژې مدیر او د بشري سرچینو مدیر</w:t>
      </w:r>
      <w:r w:rsidR="00334321">
        <w:rPr>
          <w:rFonts w:ascii="Times New Roman" w:hAnsi="Times New Roman" w:cs="Times New Roman" w:hint="cs"/>
          <w:sz w:val="24"/>
          <w:szCs w:val="24"/>
          <w:rtl/>
          <w:lang w:bidi="ps-AF"/>
        </w:rPr>
        <w:t xml:space="preserve"> یا کوم مهم کس باید پروپوزل ولولي  او د پروژې لپاره د اړتیا وړ کاري ځواک په </w:t>
      </w:r>
      <w:r w:rsidR="00D7080B">
        <w:rPr>
          <w:rFonts w:ascii="Times New Roman" w:hAnsi="Times New Roman" w:cs="Times New Roman" w:hint="cs"/>
          <w:sz w:val="24"/>
          <w:szCs w:val="24"/>
          <w:rtl/>
          <w:lang w:bidi="ps-AF"/>
        </w:rPr>
        <w:t>گ</w:t>
      </w:r>
      <w:r w:rsidR="00334321">
        <w:rPr>
          <w:rFonts w:ascii="Times New Roman" w:hAnsi="Times New Roman" w:cs="Times New Roman" w:hint="cs"/>
          <w:sz w:val="24"/>
          <w:szCs w:val="24"/>
          <w:rtl/>
          <w:lang w:bidi="ps-AF"/>
        </w:rPr>
        <w:t>وته کړي (۳ ضمیمه و</w:t>
      </w:r>
      <w:r w:rsidR="00D7080B">
        <w:rPr>
          <w:rFonts w:ascii="Times New Roman" w:hAnsi="Times New Roman" w:cs="Times New Roman" w:hint="cs"/>
          <w:sz w:val="24"/>
          <w:szCs w:val="24"/>
          <w:rtl/>
          <w:lang w:bidi="ps-AF"/>
        </w:rPr>
        <w:t>گ</w:t>
      </w:r>
      <w:r w:rsidR="00334321">
        <w:rPr>
          <w:rFonts w:ascii="Times New Roman" w:hAnsi="Times New Roman" w:cs="Times New Roman" w:hint="cs"/>
          <w:sz w:val="24"/>
          <w:szCs w:val="24"/>
          <w:rtl/>
          <w:lang w:bidi="ps-AF"/>
        </w:rPr>
        <w:t>وری). د پروژې د کارکوونکو لپاره داسې پرو</w:t>
      </w:r>
      <w:r w:rsidR="00D7080B">
        <w:rPr>
          <w:rFonts w:ascii="Times New Roman" w:hAnsi="Times New Roman" w:cs="Times New Roman" w:hint="cs"/>
          <w:sz w:val="24"/>
          <w:szCs w:val="24"/>
          <w:rtl/>
          <w:lang w:bidi="ps-AF"/>
        </w:rPr>
        <w:t>گ</w:t>
      </w:r>
      <w:r w:rsidR="00416997">
        <w:rPr>
          <w:rFonts w:ascii="Times New Roman" w:hAnsi="Times New Roman" w:cs="Times New Roman" w:hint="cs"/>
          <w:sz w:val="24"/>
          <w:szCs w:val="24"/>
          <w:rtl/>
          <w:lang w:bidi="ps-AF"/>
        </w:rPr>
        <w:t>رام چمتو کړي چې په روښانه</w:t>
      </w:r>
      <w:r w:rsidR="00334321">
        <w:rPr>
          <w:rFonts w:ascii="Times New Roman" w:hAnsi="Times New Roman" w:cs="Times New Roman" w:hint="cs"/>
          <w:sz w:val="24"/>
          <w:szCs w:val="24"/>
          <w:rtl/>
          <w:lang w:bidi="ps-AF"/>
        </w:rPr>
        <w:t xml:space="preserve"> کړي کوم کارکوونکي به په پروژه کې کار کوي، کومې هڅې باید وشي او که چېرې نوي کسان </w:t>
      </w:r>
      <w:r w:rsidR="00D7080B">
        <w:rPr>
          <w:rFonts w:ascii="Times New Roman" w:hAnsi="Times New Roman" w:cs="Times New Roman" w:hint="cs"/>
          <w:sz w:val="24"/>
          <w:szCs w:val="24"/>
          <w:rtl/>
          <w:lang w:bidi="ps-AF"/>
        </w:rPr>
        <w:t>گ</w:t>
      </w:r>
      <w:r w:rsidR="00334321">
        <w:rPr>
          <w:rFonts w:ascii="Times New Roman" w:hAnsi="Times New Roman" w:cs="Times New Roman" w:hint="cs"/>
          <w:sz w:val="24"/>
          <w:szCs w:val="24"/>
          <w:rtl/>
          <w:lang w:bidi="ps-AF"/>
        </w:rPr>
        <w:t xml:space="preserve">مارل کیږي، دغه کار باید کله </w:t>
      </w:r>
      <w:r w:rsidR="00416997">
        <w:rPr>
          <w:rFonts w:ascii="Times New Roman" w:hAnsi="Times New Roman" w:cs="Times New Roman" w:hint="cs"/>
          <w:sz w:val="24"/>
          <w:szCs w:val="24"/>
          <w:rtl/>
          <w:lang w:bidi="ps-AF"/>
        </w:rPr>
        <w:t xml:space="preserve">وګمارل </w:t>
      </w:r>
      <w:r w:rsidR="00334321">
        <w:rPr>
          <w:rFonts w:ascii="Times New Roman" w:hAnsi="Times New Roman" w:cs="Times New Roman" w:hint="cs"/>
          <w:sz w:val="24"/>
          <w:szCs w:val="24"/>
          <w:rtl/>
          <w:lang w:bidi="ps-AF"/>
        </w:rPr>
        <w:t>شي او مسؤلیت به یې د چا په غاړه وي. همدارن</w:t>
      </w:r>
      <w:r w:rsidR="00D7080B">
        <w:rPr>
          <w:rFonts w:ascii="Times New Roman" w:hAnsi="Times New Roman" w:cs="Times New Roman" w:hint="cs"/>
          <w:sz w:val="24"/>
          <w:szCs w:val="24"/>
          <w:rtl/>
          <w:lang w:bidi="ps-AF"/>
        </w:rPr>
        <w:t>گ</w:t>
      </w:r>
      <w:r w:rsidR="00334321">
        <w:rPr>
          <w:rFonts w:ascii="Times New Roman" w:hAnsi="Times New Roman" w:cs="Times New Roman" w:hint="cs"/>
          <w:sz w:val="24"/>
          <w:szCs w:val="24"/>
          <w:rtl/>
          <w:lang w:bidi="ps-AF"/>
        </w:rPr>
        <w:t>ه د بشر</w:t>
      </w:r>
      <w:r w:rsidR="00416997">
        <w:rPr>
          <w:rFonts w:ascii="Times New Roman" w:hAnsi="Times New Roman" w:cs="Times New Roman" w:hint="cs"/>
          <w:sz w:val="24"/>
          <w:szCs w:val="24"/>
          <w:rtl/>
          <w:lang w:bidi="ps-AF"/>
        </w:rPr>
        <w:t>ي سرچینو مدیر باید د پروژې یو اداري</w:t>
      </w:r>
      <w:r w:rsidR="00334321">
        <w:rPr>
          <w:rFonts w:ascii="Times New Roman" w:hAnsi="Times New Roman" w:cs="Times New Roman" w:hint="cs"/>
          <w:sz w:val="24"/>
          <w:szCs w:val="24"/>
          <w:rtl/>
          <w:lang w:bidi="ps-AF"/>
        </w:rPr>
        <w:t xml:space="preserve"> </w:t>
      </w:r>
      <w:r w:rsidR="00D7080B">
        <w:rPr>
          <w:rFonts w:ascii="Times New Roman" w:hAnsi="Times New Roman" w:cs="Times New Roman" w:hint="cs"/>
          <w:sz w:val="24"/>
          <w:szCs w:val="24"/>
          <w:rtl/>
          <w:lang w:bidi="ps-AF"/>
        </w:rPr>
        <w:t>گ</w:t>
      </w:r>
      <w:r w:rsidR="00334321">
        <w:rPr>
          <w:rFonts w:ascii="Times New Roman" w:hAnsi="Times New Roman" w:cs="Times New Roman" w:hint="cs"/>
          <w:sz w:val="24"/>
          <w:szCs w:val="24"/>
          <w:rtl/>
          <w:lang w:bidi="ps-AF"/>
        </w:rPr>
        <w:t>راف(</w:t>
      </w:r>
      <w:r w:rsidR="00334321" w:rsidRPr="00311D7D">
        <w:rPr>
          <w:rFonts w:ascii="Times New Roman" w:hAnsi="Times New Roman" w:cs="Times New Roman"/>
          <w:sz w:val="24"/>
          <w:szCs w:val="24"/>
        </w:rPr>
        <w:t>organogram</w:t>
      </w:r>
      <w:r w:rsidR="00334321">
        <w:rPr>
          <w:rFonts w:ascii="Times New Roman" w:hAnsi="Times New Roman" w:cs="Times New Roman" w:hint="cs"/>
          <w:sz w:val="24"/>
          <w:szCs w:val="24"/>
          <w:rtl/>
          <w:lang w:bidi="ps-AF"/>
        </w:rPr>
        <w:t xml:space="preserve">) رسم کړي او په کې د نویو کارکوونکو د </w:t>
      </w:r>
      <w:r w:rsidR="00D7080B">
        <w:rPr>
          <w:rFonts w:ascii="Times New Roman" w:hAnsi="Times New Roman" w:cs="Times New Roman" w:hint="cs"/>
          <w:sz w:val="24"/>
          <w:szCs w:val="24"/>
          <w:rtl/>
          <w:lang w:bidi="ps-AF"/>
        </w:rPr>
        <w:t>گ</w:t>
      </w:r>
      <w:r w:rsidR="00334321">
        <w:rPr>
          <w:rFonts w:ascii="Times New Roman" w:hAnsi="Times New Roman" w:cs="Times New Roman" w:hint="cs"/>
          <w:sz w:val="24"/>
          <w:szCs w:val="24"/>
          <w:rtl/>
          <w:lang w:bidi="ps-AF"/>
        </w:rPr>
        <w:t xml:space="preserve">مارنې په </w:t>
      </w:r>
      <w:r w:rsidR="00D7080B">
        <w:rPr>
          <w:rFonts w:ascii="Times New Roman" w:hAnsi="Times New Roman" w:cs="Times New Roman" w:hint="cs"/>
          <w:sz w:val="24"/>
          <w:szCs w:val="24"/>
          <w:rtl/>
          <w:lang w:bidi="ps-AF"/>
        </w:rPr>
        <w:t>گ</w:t>
      </w:r>
      <w:r w:rsidR="00334321">
        <w:rPr>
          <w:rFonts w:ascii="Times New Roman" w:hAnsi="Times New Roman" w:cs="Times New Roman" w:hint="cs"/>
          <w:sz w:val="24"/>
          <w:szCs w:val="24"/>
          <w:rtl/>
          <w:lang w:bidi="ps-AF"/>
        </w:rPr>
        <w:t>ډون د پروژې په جوړښت بدلونونه روښانه کړي. د بشري سرچینو مدیر باید د پروژې د مدیر او اجرائیه رییس په ملتیا د کارکوونکو لپاره د ظرفیت لوړونې پرو</w:t>
      </w:r>
      <w:r w:rsidR="00D7080B">
        <w:rPr>
          <w:rFonts w:ascii="Times New Roman" w:hAnsi="Times New Roman" w:cs="Times New Roman" w:hint="cs"/>
          <w:sz w:val="24"/>
          <w:szCs w:val="24"/>
          <w:rtl/>
          <w:lang w:bidi="ps-AF"/>
        </w:rPr>
        <w:t>گ</w:t>
      </w:r>
      <w:r w:rsidR="00334321">
        <w:rPr>
          <w:rFonts w:ascii="Times New Roman" w:hAnsi="Times New Roman" w:cs="Times New Roman" w:hint="cs"/>
          <w:sz w:val="24"/>
          <w:szCs w:val="24"/>
          <w:rtl/>
          <w:lang w:bidi="ps-AF"/>
        </w:rPr>
        <w:t xml:space="preserve">رامونه جوړ کړي. </w:t>
      </w:r>
    </w:p>
    <w:p w14:paraId="6640A01B" w14:textId="7618D038" w:rsidR="00311D7D" w:rsidRPr="00311D7D" w:rsidRDefault="00311D7D" w:rsidP="00334321">
      <w:pPr>
        <w:bidi/>
        <w:jc w:val="both"/>
        <w:rPr>
          <w:rFonts w:ascii="Times New Roman" w:hAnsi="Times New Roman" w:cs="Times New Roman"/>
          <w:b/>
          <w:bCs/>
          <w:sz w:val="24"/>
          <w:szCs w:val="24"/>
          <w:rtl/>
          <w:lang w:bidi="ps-AF"/>
        </w:rPr>
      </w:pPr>
      <w:r w:rsidRPr="00311D7D">
        <w:rPr>
          <w:rFonts w:ascii="Times New Roman" w:hAnsi="Times New Roman" w:cs="Times New Roman" w:hint="cs"/>
          <w:b/>
          <w:bCs/>
          <w:sz w:val="24"/>
          <w:szCs w:val="24"/>
          <w:rtl/>
        </w:rPr>
        <w:t xml:space="preserve">3.4 </w:t>
      </w:r>
      <w:r w:rsidR="00334321">
        <w:rPr>
          <w:rFonts w:ascii="Times New Roman" w:hAnsi="Times New Roman" w:cs="Times New Roman" w:hint="cs"/>
          <w:b/>
          <w:bCs/>
          <w:sz w:val="24"/>
          <w:szCs w:val="24"/>
          <w:rtl/>
          <w:lang w:bidi="ps-AF"/>
        </w:rPr>
        <w:t xml:space="preserve">د پروژې </w:t>
      </w:r>
      <w:r w:rsidR="00416997">
        <w:rPr>
          <w:rFonts w:ascii="Times New Roman" w:hAnsi="Times New Roman" w:cs="Times New Roman" w:hint="cs"/>
          <w:b/>
          <w:bCs/>
          <w:sz w:val="24"/>
          <w:szCs w:val="24"/>
          <w:rtl/>
          <w:lang w:bidi="ps-AF"/>
        </w:rPr>
        <w:t>سټراټیژي</w:t>
      </w:r>
    </w:p>
    <w:p w14:paraId="3CEFB10E" w14:textId="49018CC7" w:rsidR="00334321" w:rsidRPr="00334321" w:rsidRDefault="00334321" w:rsidP="00311D7D">
      <w:pPr>
        <w:bidi/>
        <w:jc w:val="both"/>
        <w:rPr>
          <w:rFonts w:ascii="Times New Roman" w:hAnsi="Times New Roman" w:cs="Times New Roman"/>
          <w:sz w:val="24"/>
          <w:szCs w:val="24"/>
          <w:rtl/>
          <w:lang w:bidi="ps-AF"/>
        </w:rPr>
      </w:pPr>
      <w:r>
        <w:rPr>
          <w:rFonts w:ascii="Times New Roman" w:hAnsi="Times New Roman" w:cs="Times New Roman" w:hint="cs"/>
          <w:b/>
          <w:bCs/>
          <w:sz w:val="24"/>
          <w:szCs w:val="24"/>
          <w:rtl/>
          <w:lang w:bidi="ps-AF"/>
        </w:rPr>
        <w:t>نوی شوی منطقي چوکاټ یا لا</w:t>
      </w:r>
      <w:r w:rsidR="00D7080B">
        <w:rPr>
          <w:rFonts w:ascii="Times New Roman" w:hAnsi="Times New Roman" w:cs="Times New Roman" w:hint="cs"/>
          <w:b/>
          <w:bCs/>
          <w:sz w:val="24"/>
          <w:szCs w:val="24"/>
          <w:rtl/>
          <w:lang w:bidi="ps-AF"/>
        </w:rPr>
        <w:t>گ</w:t>
      </w:r>
      <w:r>
        <w:rPr>
          <w:rFonts w:ascii="Times New Roman" w:hAnsi="Times New Roman" w:cs="Times New Roman" w:hint="cs"/>
          <w:b/>
          <w:bCs/>
          <w:sz w:val="24"/>
          <w:szCs w:val="24"/>
          <w:rtl/>
          <w:lang w:bidi="ps-AF"/>
        </w:rPr>
        <w:t xml:space="preserve"> فرېم: </w:t>
      </w:r>
      <w:r>
        <w:rPr>
          <w:rFonts w:ascii="Times New Roman" w:hAnsi="Times New Roman" w:cs="Times New Roman" w:hint="cs"/>
          <w:sz w:val="24"/>
          <w:szCs w:val="24"/>
          <w:rtl/>
          <w:lang w:bidi="ps-AF"/>
        </w:rPr>
        <w:t xml:space="preserve">د پروژې مدیر د ټیم له غړیو سره </w:t>
      </w:r>
      <w:r w:rsidR="00D7080B">
        <w:rPr>
          <w:rFonts w:ascii="Times New Roman" w:hAnsi="Times New Roman" w:cs="Times New Roman" w:hint="cs"/>
          <w:sz w:val="24"/>
          <w:szCs w:val="24"/>
          <w:rtl/>
          <w:lang w:bidi="ps-AF"/>
        </w:rPr>
        <w:t>گ</w:t>
      </w:r>
      <w:r>
        <w:rPr>
          <w:rFonts w:ascii="Times New Roman" w:hAnsi="Times New Roman" w:cs="Times New Roman" w:hint="cs"/>
          <w:sz w:val="24"/>
          <w:szCs w:val="24"/>
          <w:rtl/>
          <w:lang w:bidi="ps-AF"/>
        </w:rPr>
        <w:t>ډ کار کوي ترڅو د پروژې لا</w:t>
      </w:r>
      <w:r w:rsidR="00D7080B">
        <w:rPr>
          <w:rFonts w:ascii="Times New Roman" w:hAnsi="Times New Roman" w:cs="Times New Roman" w:hint="cs"/>
          <w:sz w:val="24"/>
          <w:szCs w:val="24"/>
          <w:rtl/>
          <w:lang w:bidi="ps-AF"/>
        </w:rPr>
        <w:t>گ</w:t>
      </w:r>
      <w:r>
        <w:rPr>
          <w:rFonts w:ascii="Times New Roman" w:hAnsi="Times New Roman" w:cs="Times New Roman" w:hint="cs"/>
          <w:sz w:val="24"/>
          <w:szCs w:val="24"/>
          <w:rtl/>
          <w:lang w:bidi="ps-AF"/>
        </w:rPr>
        <w:t xml:space="preserve"> فرېم چې له پروپوزل سره وړاندې شوی، مطالعه کړي. که چېرې لا</w:t>
      </w:r>
      <w:r w:rsidR="00D7080B">
        <w:rPr>
          <w:rFonts w:ascii="Times New Roman" w:hAnsi="Times New Roman" w:cs="Times New Roman" w:hint="cs"/>
          <w:sz w:val="24"/>
          <w:szCs w:val="24"/>
          <w:rtl/>
          <w:lang w:bidi="ps-AF"/>
        </w:rPr>
        <w:t>گ</w:t>
      </w:r>
      <w:r>
        <w:rPr>
          <w:rFonts w:ascii="Times New Roman" w:hAnsi="Times New Roman" w:cs="Times New Roman" w:hint="cs"/>
          <w:sz w:val="24"/>
          <w:szCs w:val="24"/>
          <w:rtl/>
          <w:lang w:bidi="ps-AF"/>
        </w:rPr>
        <w:t xml:space="preserve"> فرېم نوي کېدو ته اړتیا ولري، باید دغه کار ترسره او ډاډ ترلاسه شی چې له پروژې سره سم ادامه لري او هغه پېش فرضونه لاهم د اجراء کېدو وړ دي چې د پروپوزل جوړونې پرمهال موجود وو. د پروژې د منطقي چوکاټ نوي کولو پرمهال </w:t>
      </w:r>
      <w:r w:rsidR="00642A12">
        <w:rPr>
          <w:rFonts w:ascii="Times New Roman" w:hAnsi="Times New Roman" w:cs="Times New Roman" w:hint="cs"/>
          <w:sz w:val="24"/>
          <w:szCs w:val="24"/>
          <w:rtl/>
          <w:lang w:bidi="ps-AF"/>
        </w:rPr>
        <w:t xml:space="preserve">مقصد، اهداف او تمه کېدونکې پایلې بدلون نه کوي. نوی شوی چوکاټ د اجرائیه رییس له خوا له تمویلوونکو سره شریک شي. </w:t>
      </w:r>
    </w:p>
    <w:p w14:paraId="584B2989" w14:textId="283503BD" w:rsidR="00311D7D" w:rsidRPr="00642A12" w:rsidRDefault="00642A12" w:rsidP="00334321">
      <w:pPr>
        <w:bidi/>
        <w:jc w:val="both"/>
        <w:rPr>
          <w:rFonts w:ascii="Times New Roman" w:hAnsi="Times New Roman" w:cs="Times New Roman"/>
          <w:sz w:val="24"/>
          <w:szCs w:val="24"/>
          <w:rtl/>
          <w:lang w:bidi="ps-AF"/>
        </w:rPr>
      </w:pPr>
      <w:r>
        <w:rPr>
          <w:rFonts w:ascii="Times New Roman" w:hAnsi="Times New Roman" w:cs="Times New Roman" w:hint="cs"/>
          <w:b/>
          <w:bCs/>
          <w:sz w:val="24"/>
          <w:szCs w:val="24"/>
          <w:rtl/>
          <w:lang w:bidi="ps-AF"/>
        </w:rPr>
        <w:t>د پروژې دقیق کاري پرو</w:t>
      </w:r>
      <w:r w:rsidR="00D7080B">
        <w:rPr>
          <w:rFonts w:ascii="Times New Roman" w:hAnsi="Times New Roman" w:cs="Times New Roman" w:hint="cs"/>
          <w:b/>
          <w:bCs/>
          <w:sz w:val="24"/>
          <w:szCs w:val="24"/>
          <w:rtl/>
          <w:lang w:bidi="ps-AF"/>
        </w:rPr>
        <w:t>گ</w:t>
      </w:r>
      <w:r>
        <w:rPr>
          <w:rFonts w:ascii="Times New Roman" w:hAnsi="Times New Roman" w:cs="Times New Roman" w:hint="cs"/>
          <w:b/>
          <w:bCs/>
          <w:sz w:val="24"/>
          <w:szCs w:val="24"/>
          <w:rtl/>
          <w:lang w:bidi="ps-AF"/>
        </w:rPr>
        <w:t xml:space="preserve">رام: </w:t>
      </w:r>
      <w:r>
        <w:rPr>
          <w:rFonts w:ascii="Times New Roman" w:hAnsi="Times New Roman" w:cs="Times New Roman" w:hint="cs"/>
          <w:sz w:val="24"/>
          <w:szCs w:val="24"/>
          <w:rtl/>
          <w:lang w:bidi="ps-AF"/>
        </w:rPr>
        <w:t>د پروژې مدیر، د څارنې او ارزونې مدیر او د پروژې پاتې غړي باید د یو بل په ملتیا د پروژې لپاره کره یو کلن پرو</w:t>
      </w:r>
      <w:r w:rsidR="00D7080B">
        <w:rPr>
          <w:rFonts w:ascii="Times New Roman" w:hAnsi="Times New Roman" w:cs="Times New Roman" w:hint="cs"/>
          <w:sz w:val="24"/>
          <w:szCs w:val="24"/>
          <w:rtl/>
          <w:lang w:bidi="ps-AF"/>
        </w:rPr>
        <w:t>گ</w:t>
      </w:r>
      <w:r>
        <w:rPr>
          <w:rFonts w:ascii="Times New Roman" w:hAnsi="Times New Roman" w:cs="Times New Roman" w:hint="cs"/>
          <w:sz w:val="24"/>
          <w:szCs w:val="24"/>
          <w:rtl/>
          <w:lang w:bidi="ps-AF"/>
        </w:rPr>
        <w:t>رام جوړ کړي. دغه پرو</w:t>
      </w:r>
      <w:r w:rsidR="00D7080B">
        <w:rPr>
          <w:rFonts w:ascii="Times New Roman" w:hAnsi="Times New Roman" w:cs="Times New Roman" w:hint="cs"/>
          <w:sz w:val="24"/>
          <w:szCs w:val="24"/>
          <w:rtl/>
          <w:lang w:bidi="ps-AF"/>
        </w:rPr>
        <w:t>گ</w:t>
      </w:r>
      <w:r>
        <w:rPr>
          <w:rFonts w:ascii="Times New Roman" w:hAnsi="Times New Roman" w:cs="Times New Roman" w:hint="cs"/>
          <w:sz w:val="24"/>
          <w:szCs w:val="24"/>
          <w:rtl/>
          <w:lang w:bidi="ps-AF"/>
        </w:rPr>
        <w:t>رام هم باید د اجرائیه رییس له خوا له تمویلوونکي سره شریک شي. د کره کاري پرو</w:t>
      </w:r>
      <w:r w:rsidR="00D7080B">
        <w:rPr>
          <w:rFonts w:ascii="Times New Roman" w:hAnsi="Times New Roman" w:cs="Times New Roman" w:hint="cs"/>
          <w:sz w:val="24"/>
          <w:szCs w:val="24"/>
          <w:rtl/>
          <w:lang w:bidi="ps-AF"/>
        </w:rPr>
        <w:t>گ</w:t>
      </w:r>
      <w:r>
        <w:rPr>
          <w:rFonts w:ascii="Times New Roman" w:hAnsi="Times New Roman" w:cs="Times New Roman" w:hint="cs"/>
          <w:sz w:val="24"/>
          <w:szCs w:val="24"/>
          <w:rtl/>
          <w:lang w:bidi="ps-AF"/>
        </w:rPr>
        <w:t>رام په اړه د لا ډېرو معلوماتو لپاره د (</w:t>
      </w:r>
      <w:r>
        <w:rPr>
          <w:rFonts w:ascii="Times New Roman" w:hAnsi="Times New Roman" w:cs="Times New Roman" w:hint="cs"/>
          <w:color w:val="0400A4"/>
          <w:sz w:val="24"/>
          <w:szCs w:val="24"/>
          <w:rtl/>
          <w:lang w:bidi="ps-AF"/>
        </w:rPr>
        <w:t>د مدني ټولنې بنسټ نوم</w:t>
      </w:r>
      <w:r>
        <w:rPr>
          <w:rFonts w:ascii="Times New Roman" w:hAnsi="Times New Roman" w:cs="Times New Roman" w:hint="cs"/>
          <w:sz w:val="24"/>
          <w:szCs w:val="24"/>
          <w:rtl/>
          <w:lang w:bidi="ps-AF"/>
        </w:rPr>
        <w:t xml:space="preserve">) د څارنې او ارزونې پالیسۍ ته مراجعه وکړی. </w:t>
      </w:r>
    </w:p>
    <w:p w14:paraId="56856507" w14:textId="36CBB65A" w:rsidR="00311D7D" w:rsidRPr="00642A12" w:rsidRDefault="00416997" w:rsidP="00311D7D">
      <w:pPr>
        <w:bidi/>
        <w:jc w:val="both"/>
        <w:rPr>
          <w:rFonts w:ascii="Times New Roman" w:hAnsi="Times New Roman" w:cs="Times New Roman"/>
          <w:sz w:val="24"/>
          <w:szCs w:val="24"/>
          <w:rtl/>
          <w:lang w:bidi="ps-AF"/>
        </w:rPr>
      </w:pPr>
      <w:r>
        <w:rPr>
          <w:rFonts w:ascii="Times New Roman" w:hAnsi="Times New Roman" w:cs="Times New Roman" w:hint="cs"/>
          <w:b/>
          <w:bCs/>
          <w:sz w:val="24"/>
          <w:szCs w:val="24"/>
          <w:rtl/>
          <w:lang w:bidi="ps-AF"/>
        </w:rPr>
        <w:t>د پروژې لومړنۍ څېړنه</w:t>
      </w:r>
      <w:r w:rsidR="00642A12">
        <w:rPr>
          <w:rFonts w:ascii="Times New Roman" w:hAnsi="Times New Roman" w:cs="Times New Roman" w:hint="cs"/>
          <w:b/>
          <w:bCs/>
          <w:sz w:val="24"/>
          <w:szCs w:val="24"/>
          <w:rtl/>
          <w:lang w:bidi="ps-AF"/>
        </w:rPr>
        <w:t xml:space="preserve">: </w:t>
      </w:r>
      <w:r w:rsidR="00642A12">
        <w:rPr>
          <w:rFonts w:ascii="Times New Roman" w:hAnsi="Times New Roman" w:cs="Times New Roman" w:hint="cs"/>
          <w:sz w:val="24"/>
          <w:szCs w:val="24"/>
          <w:rtl/>
          <w:lang w:bidi="ps-AF"/>
        </w:rPr>
        <w:t xml:space="preserve">که چېرې داسې لومړني پیلیز کارونه موجود وي چې باید ترسره شي، یوه مناسبه لومړنۍ مطالعه مهالوېش او د مختلفو کارونو لپاره د مختلفو کسانو ټاکنې ته په کتو ترسره کړي چې په کې باید لاندې ټکي شامل وي: </w:t>
      </w:r>
      <w:r w:rsidR="008F3A75">
        <w:rPr>
          <w:rFonts w:ascii="Times New Roman" w:hAnsi="Times New Roman" w:cs="Times New Roman" w:hint="cs"/>
          <w:sz w:val="24"/>
          <w:szCs w:val="24"/>
          <w:rtl/>
          <w:lang w:bidi="ps-AF"/>
        </w:rPr>
        <w:t xml:space="preserve">د کار مخکې وړلو لپاره د دندو لایحې جوړول، د غوښتنلیکونو ټولونې لپاره تبلیغات، د سلاکارانو </w:t>
      </w:r>
      <w:r w:rsidR="00D7080B">
        <w:rPr>
          <w:rFonts w:ascii="Times New Roman" w:hAnsi="Times New Roman" w:cs="Times New Roman" w:hint="cs"/>
          <w:sz w:val="24"/>
          <w:szCs w:val="24"/>
          <w:rtl/>
          <w:lang w:bidi="ps-AF"/>
        </w:rPr>
        <w:t>گ</w:t>
      </w:r>
      <w:r w:rsidR="008F3A75">
        <w:rPr>
          <w:rFonts w:ascii="Times New Roman" w:hAnsi="Times New Roman" w:cs="Times New Roman" w:hint="cs"/>
          <w:sz w:val="24"/>
          <w:szCs w:val="24"/>
          <w:rtl/>
          <w:lang w:bidi="ps-AF"/>
        </w:rPr>
        <w:t>مارنه، د لومړنیو څېړنو ترسره کول، د لومړني راپور منل یا د سلاکارانو لومړنۍ څېړنې، د لومړني راپور لیکل، د راپور ورکونې لپاره د پرو</w:t>
      </w:r>
      <w:r w:rsidR="00D7080B">
        <w:rPr>
          <w:rFonts w:ascii="Times New Roman" w:hAnsi="Times New Roman" w:cs="Times New Roman" w:hint="cs"/>
          <w:sz w:val="24"/>
          <w:szCs w:val="24"/>
          <w:rtl/>
          <w:lang w:bidi="ps-AF"/>
        </w:rPr>
        <w:t>گ</w:t>
      </w:r>
      <w:r w:rsidR="008F3A75">
        <w:rPr>
          <w:rFonts w:ascii="Times New Roman" w:hAnsi="Times New Roman" w:cs="Times New Roman" w:hint="cs"/>
          <w:sz w:val="24"/>
          <w:szCs w:val="24"/>
          <w:rtl/>
          <w:lang w:bidi="ps-AF"/>
        </w:rPr>
        <w:t>رام خپرول، د موندن</w:t>
      </w:r>
      <w:r>
        <w:rPr>
          <w:rFonts w:ascii="Times New Roman" w:hAnsi="Times New Roman" w:cs="Times New Roman" w:hint="cs"/>
          <w:sz w:val="24"/>
          <w:szCs w:val="24"/>
          <w:rtl/>
          <w:lang w:bidi="ps-AF"/>
        </w:rPr>
        <w:t>و راتولول او د نورو کارونو ترمنځ</w:t>
      </w:r>
      <w:r w:rsidR="008F3A75">
        <w:rPr>
          <w:rFonts w:ascii="Times New Roman" w:hAnsi="Times New Roman" w:cs="Times New Roman" w:hint="cs"/>
          <w:sz w:val="24"/>
          <w:szCs w:val="24"/>
          <w:rtl/>
          <w:lang w:bidi="ps-AF"/>
        </w:rPr>
        <w:t xml:space="preserve"> د لومړینو مطالعاتو په پام کې نیولو لپاره د پروژې د </w:t>
      </w:r>
      <w:r>
        <w:rPr>
          <w:rFonts w:ascii="Times New Roman" w:hAnsi="Times New Roman" w:cs="Times New Roman" w:hint="cs"/>
          <w:sz w:val="24"/>
          <w:szCs w:val="24"/>
          <w:rtl/>
          <w:lang w:bidi="ps-AF"/>
        </w:rPr>
        <w:t>سټراټیژۍ</w:t>
      </w:r>
      <w:r w:rsidR="008F3A75">
        <w:rPr>
          <w:rFonts w:ascii="Times New Roman" w:hAnsi="Times New Roman" w:cs="Times New Roman" w:hint="cs"/>
          <w:sz w:val="24"/>
          <w:szCs w:val="24"/>
          <w:rtl/>
          <w:lang w:bidi="ps-AF"/>
        </w:rPr>
        <w:t xml:space="preserve"> او شاخصونو تنظیمول.</w:t>
      </w:r>
    </w:p>
    <w:p w14:paraId="5681ABD6" w14:textId="25D884A9" w:rsidR="00311D7D" w:rsidRPr="008F3A75" w:rsidRDefault="008F3A75" w:rsidP="00311D7D">
      <w:pPr>
        <w:bidi/>
        <w:jc w:val="both"/>
        <w:rPr>
          <w:rFonts w:ascii="Times New Roman" w:hAnsi="Times New Roman" w:cs="Times New Roman"/>
          <w:b/>
          <w:sz w:val="24"/>
          <w:szCs w:val="24"/>
          <w:rtl/>
          <w:lang w:bidi="ps-AF"/>
        </w:rPr>
      </w:pPr>
      <w:r>
        <w:rPr>
          <w:rFonts w:ascii="Times New Roman" w:hAnsi="Times New Roman" w:cs="Times New Roman" w:hint="cs"/>
          <w:bCs/>
          <w:sz w:val="24"/>
          <w:szCs w:val="24"/>
          <w:rtl/>
          <w:lang w:bidi="ps-AF"/>
        </w:rPr>
        <w:t xml:space="preserve">شفافیت، اړیکې او د پراختیا </w:t>
      </w:r>
      <w:r w:rsidR="00416997">
        <w:rPr>
          <w:rFonts w:ascii="Times New Roman" w:hAnsi="Times New Roman" w:cs="Times New Roman" w:hint="cs"/>
          <w:bCs/>
          <w:sz w:val="24"/>
          <w:szCs w:val="24"/>
          <w:rtl/>
          <w:lang w:bidi="ps-AF"/>
        </w:rPr>
        <w:t>سټراټیژي</w:t>
      </w:r>
      <w:r>
        <w:rPr>
          <w:rFonts w:ascii="Times New Roman" w:hAnsi="Times New Roman" w:cs="Times New Roman" w:hint="cs"/>
          <w:bCs/>
          <w:sz w:val="24"/>
          <w:szCs w:val="24"/>
          <w:rtl/>
          <w:lang w:bidi="ps-AF"/>
        </w:rPr>
        <w:t xml:space="preserve">: </w:t>
      </w:r>
      <w:r w:rsidR="00AC4AC0">
        <w:rPr>
          <w:rFonts w:ascii="Times New Roman" w:hAnsi="Times New Roman" w:cs="Times New Roman" w:hint="cs"/>
          <w:b/>
          <w:sz w:val="24"/>
          <w:szCs w:val="24"/>
          <w:rtl/>
          <w:lang w:bidi="ps-AF"/>
        </w:rPr>
        <w:t>د پروژې د شفافیت، اړیکو او پرو</w:t>
      </w:r>
      <w:r w:rsidR="00D7080B">
        <w:rPr>
          <w:rFonts w:ascii="Times New Roman" w:hAnsi="Times New Roman" w:cs="Times New Roman" w:hint="cs"/>
          <w:b/>
          <w:sz w:val="24"/>
          <w:szCs w:val="24"/>
          <w:rtl/>
          <w:lang w:bidi="ps-AF"/>
        </w:rPr>
        <w:t>گ</w:t>
      </w:r>
      <w:r w:rsidR="00AC4AC0">
        <w:rPr>
          <w:rFonts w:ascii="Times New Roman" w:hAnsi="Times New Roman" w:cs="Times New Roman" w:hint="cs"/>
          <w:b/>
          <w:sz w:val="24"/>
          <w:szCs w:val="24"/>
          <w:rtl/>
          <w:lang w:bidi="ps-AF"/>
        </w:rPr>
        <w:t xml:space="preserve">رامونو د پراختیا </w:t>
      </w:r>
      <w:r w:rsidR="00416997">
        <w:rPr>
          <w:rFonts w:ascii="Times New Roman" w:hAnsi="Times New Roman" w:cs="Times New Roman" w:hint="cs"/>
          <w:b/>
          <w:sz w:val="24"/>
          <w:szCs w:val="24"/>
          <w:rtl/>
          <w:lang w:bidi="ps-AF"/>
        </w:rPr>
        <w:t>سټراټیژي</w:t>
      </w:r>
      <w:r w:rsidR="00AC4AC0">
        <w:rPr>
          <w:rFonts w:ascii="Times New Roman" w:hAnsi="Times New Roman" w:cs="Times New Roman" w:hint="cs"/>
          <w:b/>
          <w:sz w:val="24"/>
          <w:szCs w:val="24"/>
          <w:rtl/>
          <w:lang w:bidi="ps-AF"/>
        </w:rPr>
        <w:t xml:space="preserve"> د باندنیو اړیکو او پالیسۍ پراختیا ته په کتو په ټاکلي مهالوېش، اړوند چارواکو، محصولاتو او پایلو ته په کتو چمتو کړي. د پروژې له مدیر سره مل باید یو بل مهم کس د پروژې لنډه شرحه چمتو کړي ترڅو </w:t>
      </w:r>
      <w:r w:rsidR="00D7080B">
        <w:rPr>
          <w:rFonts w:ascii="Times New Roman" w:hAnsi="Times New Roman" w:cs="Times New Roman" w:hint="cs"/>
          <w:b/>
          <w:sz w:val="24"/>
          <w:szCs w:val="24"/>
          <w:rtl/>
          <w:lang w:bidi="ps-AF"/>
        </w:rPr>
        <w:t>گ</w:t>
      </w:r>
      <w:r w:rsidR="00AC4AC0">
        <w:rPr>
          <w:rFonts w:ascii="Times New Roman" w:hAnsi="Times New Roman" w:cs="Times New Roman" w:hint="cs"/>
          <w:b/>
          <w:sz w:val="24"/>
          <w:szCs w:val="24"/>
          <w:rtl/>
          <w:lang w:bidi="ps-AF"/>
        </w:rPr>
        <w:t xml:space="preserve">ټه لرونکو ته د پروژې په معرفي کولو کې ترې </w:t>
      </w:r>
      <w:r w:rsidR="00D7080B">
        <w:rPr>
          <w:rFonts w:ascii="Times New Roman" w:hAnsi="Times New Roman" w:cs="Times New Roman" w:hint="cs"/>
          <w:b/>
          <w:sz w:val="24"/>
          <w:szCs w:val="24"/>
          <w:rtl/>
          <w:lang w:bidi="ps-AF"/>
        </w:rPr>
        <w:t>گ</w:t>
      </w:r>
      <w:r w:rsidR="00AC4AC0">
        <w:rPr>
          <w:rFonts w:ascii="Times New Roman" w:hAnsi="Times New Roman" w:cs="Times New Roman" w:hint="cs"/>
          <w:b/>
          <w:sz w:val="24"/>
          <w:szCs w:val="24"/>
          <w:rtl/>
          <w:lang w:bidi="ps-AF"/>
        </w:rPr>
        <w:t>ټه واخستل شي (۵ ضمیمه و</w:t>
      </w:r>
      <w:r w:rsidR="00D7080B">
        <w:rPr>
          <w:rFonts w:ascii="Times New Roman" w:hAnsi="Times New Roman" w:cs="Times New Roman" w:hint="cs"/>
          <w:b/>
          <w:sz w:val="24"/>
          <w:szCs w:val="24"/>
          <w:rtl/>
          <w:lang w:bidi="ps-AF"/>
        </w:rPr>
        <w:t>گ</w:t>
      </w:r>
      <w:r w:rsidR="00AC4AC0">
        <w:rPr>
          <w:rFonts w:ascii="Times New Roman" w:hAnsi="Times New Roman" w:cs="Times New Roman" w:hint="cs"/>
          <w:b/>
          <w:sz w:val="24"/>
          <w:szCs w:val="24"/>
          <w:rtl/>
          <w:lang w:bidi="ps-AF"/>
        </w:rPr>
        <w:t xml:space="preserve">وری). دغه کار باید د پروژې په څلورو لومړنیو اوونیو کې بشپړ شي. </w:t>
      </w:r>
    </w:p>
    <w:p w14:paraId="638CAEF8" w14:textId="14F82F5B" w:rsidR="00311D7D" w:rsidRPr="00311D7D" w:rsidRDefault="00311D7D" w:rsidP="00AC4AC0">
      <w:pPr>
        <w:pStyle w:val="Heading2"/>
        <w:bidi/>
        <w:jc w:val="both"/>
        <w:rPr>
          <w:rFonts w:ascii="Times New Roman" w:hAnsi="Times New Roman" w:cs="Times New Roman"/>
          <w:sz w:val="24"/>
          <w:szCs w:val="24"/>
          <w:rtl/>
        </w:rPr>
      </w:pPr>
      <w:bookmarkStart w:id="29" w:name="_Toc15373120"/>
      <w:bookmarkStart w:id="30" w:name="_Toc7929179"/>
      <w:r w:rsidRPr="00311D7D">
        <w:rPr>
          <w:rFonts w:ascii="Times New Roman" w:hAnsi="Times New Roman" w:cs="Times New Roman" w:hint="cs"/>
          <w:sz w:val="24"/>
          <w:szCs w:val="24"/>
          <w:rtl/>
        </w:rPr>
        <w:lastRenderedPageBreak/>
        <w:t xml:space="preserve">3.5 </w:t>
      </w:r>
      <w:r w:rsidR="00AC4AC0">
        <w:rPr>
          <w:rFonts w:ascii="Times New Roman" w:hAnsi="Times New Roman" w:cs="Times New Roman" w:hint="cs"/>
          <w:sz w:val="24"/>
          <w:szCs w:val="24"/>
          <w:rtl/>
          <w:lang w:bidi="ps-AF"/>
        </w:rPr>
        <w:t>د همکاریو مدیریت</w:t>
      </w:r>
      <w:bookmarkEnd w:id="29"/>
    </w:p>
    <w:bookmarkEnd w:id="30"/>
    <w:p w14:paraId="1F4B7B57" w14:textId="0F6238FE" w:rsidR="00AC4AC0" w:rsidRDefault="00AC4AC0" w:rsidP="00311D7D">
      <w:pPr>
        <w:bidi/>
        <w:jc w:val="both"/>
        <w:rPr>
          <w:rFonts w:ascii="Times New Roman" w:hAnsi="Times New Roman" w:cs="Times New Roman"/>
          <w:sz w:val="24"/>
          <w:szCs w:val="24"/>
          <w:rtl/>
          <w:lang w:bidi="ps-AF"/>
        </w:rPr>
      </w:pPr>
      <w:r>
        <w:rPr>
          <w:rFonts w:ascii="Times New Roman" w:hAnsi="Times New Roman" w:cs="Times New Roman" w:hint="cs"/>
          <w:sz w:val="24"/>
          <w:szCs w:val="24"/>
          <w:rtl/>
          <w:lang w:bidi="ps-AF"/>
        </w:rPr>
        <w:t xml:space="preserve">که چېرې پروژه له نورو سره په </w:t>
      </w:r>
      <w:r w:rsidR="00D7080B">
        <w:rPr>
          <w:rFonts w:ascii="Times New Roman" w:hAnsi="Times New Roman" w:cs="Times New Roman" w:hint="cs"/>
          <w:sz w:val="24"/>
          <w:szCs w:val="24"/>
          <w:rtl/>
          <w:lang w:bidi="ps-AF"/>
        </w:rPr>
        <w:t>گ</w:t>
      </w:r>
      <w:r>
        <w:rPr>
          <w:rFonts w:ascii="Times New Roman" w:hAnsi="Times New Roman" w:cs="Times New Roman" w:hint="cs"/>
          <w:sz w:val="24"/>
          <w:szCs w:val="24"/>
          <w:rtl/>
          <w:lang w:bidi="ps-AF"/>
        </w:rPr>
        <w:t xml:space="preserve">ډه همکارۍ اجراء کیږي، د پروژې مدیر باید د نورو مدیرانو په ملاتړ د همکاریو د مدیریت یوې </w:t>
      </w:r>
      <w:r w:rsidR="00416997">
        <w:rPr>
          <w:rFonts w:ascii="Times New Roman" w:hAnsi="Times New Roman" w:cs="Times New Roman" w:hint="cs"/>
          <w:sz w:val="24"/>
          <w:szCs w:val="24"/>
          <w:rtl/>
          <w:lang w:bidi="ps-AF"/>
        </w:rPr>
        <w:t>سټراټیژۍ</w:t>
      </w:r>
      <w:r>
        <w:rPr>
          <w:rFonts w:ascii="Times New Roman" w:hAnsi="Times New Roman" w:cs="Times New Roman" w:hint="cs"/>
          <w:sz w:val="24"/>
          <w:szCs w:val="24"/>
          <w:rtl/>
          <w:lang w:bidi="ps-AF"/>
        </w:rPr>
        <w:t xml:space="preserve"> ته هم پراختیا ورکړي. په دې کار د همکار ټیمونو جوړول، د همکاریو د رهبري کولو ت</w:t>
      </w:r>
      <w:r w:rsidR="00D7080B">
        <w:rPr>
          <w:rFonts w:ascii="Times New Roman" w:hAnsi="Times New Roman" w:cs="Times New Roman" w:hint="cs"/>
          <w:sz w:val="24"/>
          <w:szCs w:val="24"/>
          <w:rtl/>
          <w:lang w:bidi="ps-AF"/>
        </w:rPr>
        <w:t>گ</w:t>
      </w:r>
      <w:r>
        <w:rPr>
          <w:rFonts w:ascii="Times New Roman" w:hAnsi="Times New Roman" w:cs="Times New Roman" w:hint="cs"/>
          <w:sz w:val="24"/>
          <w:szCs w:val="24"/>
          <w:rtl/>
          <w:lang w:bidi="ps-AF"/>
        </w:rPr>
        <w:t xml:space="preserve">لارې په اړه هوکړه، مسوده جوړول، له همکارانو سره بحثونه او د هوکړه لیک لاسلیکول  او هم د پروژې لپاره د همکاریو پروټوکولونو اړوند هوکړه. </w:t>
      </w:r>
    </w:p>
    <w:p w14:paraId="42CEFF71" w14:textId="7FF7EC0C" w:rsidR="00311D7D" w:rsidRPr="00311D7D" w:rsidRDefault="00311D7D" w:rsidP="00AC4AC0">
      <w:pPr>
        <w:pStyle w:val="Heading2"/>
        <w:bidi/>
        <w:jc w:val="both"/>
        <w:rPr>
          <w:rFonts w:ascii="Times New Roman" w:hAnsi="Times New Roman" w:cs="Times New Roman"/>
          <w:sz w:val="24"/>
          <w:szCs w:val="24"/>
          <w:rtl/>
        </w:rPr>
      </w:pPr>
      <w:bookmarkStart w:id="31" w:name="_Toc15373121"/>
      <w:bookmarkStart w:id="32" w:name="_Toc7929180"/>
      <w:r w:rsidRPr="00311D7D">
        <w:rPr>
          <w:rFonts w:ascii="Times New Roman" w:hAnsi="Times New Roman" w:cs="Times New Roman" w:hint="cs"/>
          <w:sz w:val="24"/>
          <w:szCs w:val="24"/>
          <w:rtl/>
        </w:rPr>
        <w:t xml:space="preserve">3.6 </w:t>
      </w:r>
      <w:r w:rsidR="00B34C05">
        <w:rPr>
          <w:rFonts w:ascii="Times New Roman" w:hAnsi="Times New Roman" w:cs="Times New Roman" w:hint="cs"/>
          <w:sz w:val="24"/>
          <w:szCs w:val="24"/>
          <w:rtl/>
          <w:lang w:bidi="ps-AF"/>
        </w:rPr>
        <w:t>د پروژې د رهبري</w:t>
      </w:r>
      <w:r w:rsidR="00AC4AC0">
        <w:rPr>
          <w:rFonts w:ascii="Times New Roman" w:hAnsi="Times New Roman" w:cs="Times New Roman" w:hint="cs"/>
          <w:sz w:val="24"/>
          <w:szCs w:val="24"/>
          <w:rtl/>
          <w:lang w:bidi="ps-AF"/>
        </w:rPr>
        <w:t xml:space="preserve"> کمېټې جوړول</w:t>
      </w:r>
      <w:bookmarkEnd w:id="31"/>
    </w:p>
    <w:bookmarkEnd w:id="32"/>
    <w:p w14:paraId="5D165B4A" w14:textId="5B37CBE3" w:rsidR="00AC4AC0" w:rsidRDefault="00AC4AC0" w:rsidP="00AC4AC0">
      <w:pPr>
        <w:bidi/>
        <w:jc w:val="both"/>
        <w:rPr>
          <w:rFonts w:ascii="Times New Roman" w:hAnsi="Times New Roman" w:cs="Times New Roman"/>
          <w:sz w:val="24"/>
          <w:szCs w:val="24"/>
          <w:rtl/>
          <w:lang w:bidi="ps-AF"/>
        </w:rPr>
      </w:pPr>
      <w:r>
        <w:rPr>
          <w:rFonts w:ascii="Times New Roman" w:hAnsi="Times New Roman" w:cs="Times New Roman" w:hint="cs"/>
          <w:sz w:val="24"/>
          <w:szCs w:val="24"/>
          <w:rtl/>
          <w:lang w:bidi="ps-AF"/>
        </w:rPr>
        <w:t xml:space="preserve">د پروژې د پلي کېدو په لړ کې د ځواب ورکونې او د خلکو د </w:t>
      </w:r>
      <w:r w:rsidR="00D7080B">
        <w:rPr>
          <w:rFonts w:ascii="Times New Roman" w:hAnsi="Times New Roman" w:cs="Times New Roman" w:hint="cs"/>
          <w:sz w:val="24"/>
          <w:szCs w:val="24"/>
          <w:rtl/>
          <w:lang w:bidi="ps-AF"/>
        </w:rPr>
        <w:t>گ</w:t>
      </w:r>
      <w:r>
        <w:rPr>
          <w:rFonts w:ascii="Times New Roman" w:hAnsi="Times New Roman" w:cs="Times New Roman" w:hint="cs"/>
          <w:sz w:val="24"/>
          <w:szCs w:val="24"/>
          <w:rtl/>
          <w:lang w:bidi="ps-AF"/>
        </w:rPr>
        <w:t xml:space="preserve">ډون کچې لوړولو په موخه، د دې ټکي په پام کې نیول اهمیت لري چې له اصلي </w:t>
      </w:r>
      <w:r w:rsidR="00D7080B">
        <w:rPr>
          <w:rFonts w:ascii="Times New Roman" w:hAnsi="Times New Roman" w:cs="Times New Roman" w:hint="cs"/>
          <w:sz w:val="24"/>
          <w:szCs w:val="24"/>
          <w:rtl/>
          <w:lang w:bidi="ps-AF"/>
        </w:rPr>
        <w:t>گ</w:t>
      </w:r>
      <w:r>
        <w:rPr>
          <w:rFonts w:ascii="Times New Roman" w:hAnsi="Times New Roman" w:cs="Times New Roman" w:hint="cs"/>
          <w:sz w:val="24"/>
          <w:szCs w:val="24"/>
          <w:rtl/>
          <w:lang w:bidi="ps-AF"/>
        </w:rPr>
        <w:t xml:space="preserve">ټه لرونکو څخه تشکیل شوې د رهبرۍ کمېټه د پروژې د پلي کولو په ځای کې رامنځ ته شي. دغه کمېټه کېدای شي اړتیاوو او </w:t>
      </w:r>
      <w:r w:rsidR="00D7080B">
        <w:rPr>
          <w:rFonts w:ascii="Times New Roman" w:hAnsi="Times New Roman" w:cs="Times New Roman" w:hint="cs"/>
          <w:sz w:val="24"/>
          <w:szCs w:val="24"/>
          <w:rtl/>
          <w:lang w:bidi="ps-AF"/>
        </w:rPr>
        <w:t>گ</w:t>
      </w:r>
      <w:r>
        <w:rPr>
          <w:rFonts w:ascii="Times New Roman" w:hAnsi="Times New Roman" w:cs="Times New Roman" w:hint="cs"/>
          <w:sz w:val="24"/>
          <w:szCs w:val="24"/>
          <w:rtl/>
          <w:lang w:bidi="ps-AF"/>
        </w:rPr>
        <w:t xml:space="preserve">ټو ته په کتو له پنځو تر لسو غړي ولري. کمېټه باید د محلي </w:t>
      </w:r>
      <w:r w:rsidR="00D7080B">
        <w:rPr>
          <w:rFonts w:ascii="Times New Roman" w:hAnsi="Times New Roman" w:cs="Times New Roman" w:hint="cs"/>
          <w:sz w:val="24"/>
          <w:szCs w:val="24"/>
          <w:rtl/>
          <w:lang w:bidi="ps-AF"/>
        </w:rPr>
        <w:t>گ</w:t>
      </w:r>
      <w:r>
        <w:rPr>
          <w:rFonts w:ascii="Times New Roman" w:hAnsi="Times New Roman" w:cs="Times New Roman" w:hint="cs"/>
          <w:sz w:val="24"/>
          <w:szCs w:val="24"/>
          <w:rtl/>
          <w:lang w:bidi="ps-AF"/>
        </w:rPr>
        <w:t>ټو ځواب ویونکې وي او د ښځو، ځوانانو، معلولینو او ځان</w:t>
      </w:r>
      <w:r w:rsidR="00D7080B">
        <w:rPr>
          <w:rFonts w:ascii="Times New Roman" w:hAnsi="Times New Roman" w:cs="Times New Roman" w:hint="cs"/>
          <w:sz w:val="24"/>
          <w:szCs w:val="24"/>
          <w:rtl/>
          <w:lang w:bidi="ps-AF"/>
        </w:rPr>
        <w:t>گ</w:t>
      </w:r>
      <w:r>
        <w:rPr>
          <w:rFonts w:ascii="Times New Roman" w:hAnsi="Times New Roman" w:cs="Times New Roman" w:hint="cs"/>
          <w:sz w:val="24"/>
          <w:szCs w:val="24"/>
          <w:rtl/>
          <w:lang w:bidi="ps-AF"/>
        </w:rPr>
        <w:t>ړو ډلو څخه هم غړي ولري</w:t>
      </w:r>
      <w:r w:rsidR="004E1C3D">
        <w:rPr>
          <w:rFonts w:ascii="Times New Roman" w:hAnsi="Times New Roman" w:cs="Times New Roman" w:hint="cs"/>
          <w:sz w:val="24"/>
          <w:szCs w:val="24"/>
          <w:rtl/>
          <w:lang w:bidi="ps-AF"/>
        </w:rPr>
        <w:t xml:space="preserve"> او هم محلي دولتي چارواکي په کې شامل وي. همدارن</w:t>
      </w:r>
      <w:r w:rsidR="00D7080B">
        <w:rPr>
          <w:rFonts w:ascii="Times New Roman" w:hAnsi="Times New Roman" w:cs="Times New Roman" w:hint="cs"/>
          <w:sz w:val="24"/>
          <w:szCs w:val="24"/>
          <w:rtl/>
          <w:lang w:bidi="ps-AF"/>
        </w:rPr>
        <w:t>گ</w:t>
      </w:r>
      <w:r w:rsidR="004E1C3D">
        <w:rPr>
          <w:rFonts w:ascii="Times New Roman" w:hAnsi="Times New Roman" w:cs="Times New Roman" w:hint="cs"/>
          <w:sz w:val="24"/>
          <w:szCs w:val="24"/>
          <w:rtl/>
          <w:lang w:bidi="ps-AF"/>
        </w:rPr>
        <w:t xml:space="preserve">ه، د کمېټې لپاره د دندو لایحه جوړه شي او په کې د هر کس رول، مسؤلیتونه، محدودیتونه او د غونډو لپاره مهالوېش او د همغږۍ لارې په </w:t>
      </w:r>
      <w:r w:rsidR="00D7080B">
        <w:rPr>
          <w:rFonts w:ascii="Times New Roman" w:hAnsi="Times New Roman" w:cs="Times New Roman" w:hint="cs"/>
          <w:sz w:val="24"/>
          <w:szCs w:val="24"/>
          <w:rtl/>
          <w:lang w:bidi="ps-AF"/>
        </w:rPr>
        <w:t>گ</w:t>
      </w:r>
      <w:r w:rsidR="004E1C3D">
        <w:rPr>
          <w:rFonts w:ascii="Times New Roman" w:hAnsi="Times New Roman" w:cs="Times New Roman" w:hint="cs"/>
          <w:sz w:val="24"/>
          <w:szCs w:val="24"/>
          <w:rtl/>
          <w:lang w:bidi="ps-AF"/>
        </w:rPr>
        <w:t>وته کړی. د رهبرۍ کمېټې د دندو لایحې د یوې بېل</w:t>
      </w:r>
      <w:r w:rsidR="00D7080B">
        <w:rPr>
          <w:rFonts w:ascii="Times New Roman" w:hAnsi="Times New Roman" w:cs="Times New Roman" w:hint="cs"/>
          <w:sz w:val="24"/>
          <w:szCs w:val="24"/>
          <w:rtl/>
          <w:lang w:bidi="ps-AF"/>
        </w:rPr>
        <w:t>گ</w:t>
      </w:r>
      <w:r w:rsidR="004E1C3D">
        <w:rPr>
          <w:rFonts w:ascii="Times New Roman" w:hAnsi="Times New Roman" w:cs="Times New Roman" w:hint="cs"/>
          <w:sz w:val="24"/>
          <w:szCs w:val="24"/>
          <w:rtl/>
          <w:lang w:bidi="ps-AF"/>
        </w:rPr>
        <w:t>ې کتلو لپاره ۴ ضمیمه و</w:t>
      </w:r>
      <w:r w:rsidR="00D7080B">
        <w:rPr>
          <w:rFonts w:ascii="Times New Roman" w:hAnsi="Times New Roman" w:cs="Times New Roman" w:hint="cs"/>
          <w:sz w:val="24"/>
          <w:szCs w:val="24"/>
          <w:rtl/>
          <w:lang w:bidi="ps-AF"/>
        </w:rPr>
        <w:t>گ</w:t>
      </w:r>
      <w:r w:rsidR="004E1C3D">
        <w:rPr>
          <w:rFonts w:ascii="Times New Roman" w:hAnsi="Times New Roman" w:cs="Times New Roman" w:hint="cs"/>
          <w:sz w:val="24"/>
          <w:szCs w:val="24"/>
          <w:rtl/>
          <w:lang w:bidi="ps-AF"/>
        </w:rPr>
        <w:t xml:space="preserve">وری. </w:t>
      </w:r>
    </w:p>
    <w:p w14:paraId="68855AFB" w14:textId="7A865092" w:rsidR="00311D7D" w:rsidRPr="00311D7D" w:rsidRDefault="00311D7D" w:rsidP="004E1C3D">
      <w:pPr>
        <w:pStyle w:val="Heading2"/>
        <w:bidi/>
        <w:jc w:val="both"/>
        <w:rPr>
          <w:rFonts w:ascii="Times New Roman" w:hAnsi="Times New Roman" w:cs="Times New Roman"/>
          <w:sz w:val="24"/>
          <w:szCs w:val="24"/>
          <w:rtl/>
        </w:rPr>
      </w:pPr>
      <w:bookmarkStart w:id="33" w:name="_Toc15373122"/>
      <w:bookmarkStart w:id="34" w:name="_Toc7929181"/>
      <w:r w:rsidRPr="00311D7D">
        <w:rPr>
          <w:noProof/>
          <w:sz w:val="24"/>
          <w:szCs w:val="24"/>
          <w:lang w:eastAsia="en-US"/>
        </w:rPr>
        <w:drawing>
          <wp:anchor distT="0" distB="0" distL="114300" distR="114300" simplePos="0" relativeHeight="251743232" behindDoc="1" locked="0" layoutInCell="1" allowOverlap="1" wp14:anchorId="0AA6CFAF" wp14:editId="3C7A1556">
            <wp:simplePos x="0" y="0"/>
            <wp:positionH relativeFrom="margin">
              <wp:posOffset>-136477</wp:posOffset>
            </wp:positionH>
            <wp:positionV relativeFrom="paragraph">
              <wp:posOffset>249924</wp:posOffset>
            </wp:positionV>
            <wp:extent cx="2517140" cy="1649095"/>
            <wp:effectExtent l="0" t="0" r="0" b="8255"/>
            <wp:wrapTight wrapText="bothSides">
              <wp:wrapPolygon edited="0">
                <wp:start x="0" y="0"/>
                <wp:lineTo x="0" y="21459"/>
                <wp:lineTo x="21415" y="21459"/>
                <wp:lineTo x="21415" y="0"/>
                <wp:lineTo x="0" y="0"/>
              </wp:wrapPolygon>
            </wp:wrapTight>
            <wp:docPr id="13" name="Picture 13" descr="Kickoff mee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ickoff meeting"/>
                    <pic:cNvPicPr>
                      <a:picLocks noChangeAspect="1" noChangeArrowheads="1"/>
                    </pic:cNvPicPr>
                  </pic:nvPicPr>
                  <pic:blipFill rotWithShape="1">
                    <a:blip r:embed="rId30">
                      <a:extLst>
                        <a:ext uri="{28A0092B-C50C-407E-A947-70E740481C1C}">
                          <a14:useLocalDpi xmlns:a14="http://schemas.microsoft.com/office/drawing/2010/main" val="0"/>
                        </a:ext>
                      </a:extLst>
                    </a:blip>
                    <a:srcRect l="7056" t="2020" r="5253" b="2026"/>
                    <a:stretch/>
                  </pic:blipFill>
                  <pic:spPr bwMode="auto">
                    <a:xfrm>
                      <a:off x="0" y="0"/>
                      <a:ext cx="2517140" cy="1649095"/>
                    </a:xfrm>
                    <a:prstGeom prst="rect">
                      <a:avLst/>
                    </a:prstGeom>
                    <a:noFill/>
                    <a:ln>
                      <a:noFill/>
                    </a:ln>
                    <a:effectLst>
                      <a:innerShdw blurRad="63500" dist="50800" dir="5400000">
                        <a:srgbClr val="549E39">
                          <a:lumMod val="60000"/>
                          <a:lumOff val="40000"/>
                          <a:alpha val="50000"/>
                        </a:srgbClr>
                      </a:innerShdw>
                      <a:softEdge rad="0"/>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311D7D">
        <w:rPr>
          <w:rFonts w:ascii="Times New Roman" w:hAnsi="Times New Roman" w:cs="Times New Roman" w:hint="cs"/>
          <w:sz w:val="24"/>
          <w:szCs w:val="24"/>
          <w:rtl/>
        </w:rPr>
        <w:t xml:space="preserve">3.7 </w:t>
      </w:r>
      <w:r w:rsidR="004E1C3D">
        <w:rPr>
          <w:rFonts w:ascii="Times New Roman" w:hAnsi="Times New Roman" w:cs="Times New Roman" w:hint="cs"/>
          <w:sz w:val="24"/>
          <w:szCs w:val="24"/>
          <w:rtl/>
          <w:lang w:bidi="ps-AF"/>
        </w:rPr>
        <w:t>د پروژې مهمې پیلنۍ ناستې</w:t>
      </w:r>
      <w:bookmarkEnd w:id="33"/>
    </w:p>
    <w:bookmarkEnd w:id="34"/>
    <w:p w14:paraId="2D067361" w14:textId="7BB22A81" w:rsidR="004E1C3D" w:rsidRDefault="004E1C3D" w:rsidP="00311D7D">
      <w:pPr>
        <w:bidi/>
        <w:jc w:val="both"/>
        <w:rPr>
          <w:sz w:val="24"/>
          <w:szCs w:val="24"/>
          <w:rtl/>
          <w:lang w:bidi="ps-AF"/>
        </w:rPr>
      </w:pPr>
      <w:r>
        <w:rPr>
          <w:rFonts w:hint="cs"/>
          <w:sz w:val="24"/>
          <w:szCs w:val="24"/>
          <w:rtl/>
          <w:lang w:bidi="ps-AF"/>
        </w:rPr>
        <w:t>وروسته له دې چې پروژه تایید شوه او تړون یې له تمویلوونکي سره لاسلیک شو، په (</w:t>
      </w:r>
      <w:r>
        <w:rPr>
          <w:rFonts w:ascii="Times New Roman" w:hAnsi="Times New Roman" w:cs="Times New Roman" w:hint="cs"/>
          <w:color w:val="0400A4"/>
          <w:sz w:val="24"/>
          <w:szCs w:val="24"/>
          <w:rtl/>
          <w:lang w:bidi="ps-AF"/>
        </w:rPr>
        <w:t>د مدني ټولنې بنسټ نوم</w:t>
      </w:r>
      <w:r>
        <w:rPr>
          <w:rFonts w:hint="cs"/>
          <w:sz w:val="24"/>
          <w:szCs w:val="24"/>
          <w:rtl/>
          <w:lang w:bidi="ps-AF"/>
        </w:rPr>
        <w:t>) کې د پروژې مسؤلین او ټیم باید د پروژې د پلي کولو لپاره د پرو</w:t>
      </w:r>
      <w:r w:rsidR="00D7080B">
        <w:rPr>
          <w:rFonts w:hint="cs"/>
          <w:sz w:val="24"/>
          <w:szCs w:val="24"/>
          <w:rtl/>
          <w:lang w:bidi="ps-AF"/>
        </w:rPr>
        <w:t>گ</w:t>
      </w:r>
      <w:r>
        <w:rPr>
          <w:rFonts w:hint="cs"/>
          <w:sz w:val="24"/>
          <w:szCs w:val="24"/>
          <w:rtl/>
          <w:lang w:bidi="ps-AF"/>
        </w:rPr>
        <w:t>رام جوړونه پيل کړي. اجرائيه رییس باید د لومړنۍ ناستې جوړېدو لپاره غوښتنه وکړي، د پروژې مدیر او نور مهم کسان باید د دغې غونډې برخه وي. هغه کارکوونکي چې د پروژې په مختلفو مسلکي برخو کې کار کوي، د مثال په تو</w:t>
      </w:r>
      <w:r w:rsidR="00D7080B">
        <w:rPr>
          <w:rFonts w:hint="cs"/>
          <w:sz w:val="24"/>
          <w:szCs w:val="24"/>
          <w:rtl/>
          <w:lang w:bidi="ps-AF"/>
        </w:rPr>
        <w:t>گ</w:t>
      </w:r>
      <w:r>
        <w:rPr>
          <w:rFonts w:hint="cs"/>
          <w:sz w:val="24"/>
          <w:szCs w:val="24"/>
          <w:rtl/>
          <w:lang w:bidi="ps-AF"/>
        </w:rPr>
        <w:t>ه، د پروژې پلی کوونکی ټیم، مالي ټیم، د تدارکاتو ټیم، د اړیکو ټیم، د اړوند څان</w:t>
      </w:r>
      <w:r w:rsidR="00D7080B">
        <w:rPr>
          <w:rFonts w:hint="cs"/>
          <w:sz w:val="24"/>
          <w:szCs w:val="24"/>
          <w:rtl/>
          <w:lang w:bidi="ps-AF"/>
        </w:rPr>
        <w:t>گ</w:t>
      </w:r>
      <w:r>
        <w:rPr>
          <w:rFonts w:hint="cs"/>
          <w:sz w:val="24"/>
          <w:szCs w:val="24"/>
          <w:rtl/>
          <w:lang w:bidi="ps-AF"/>
        </w:rPr>
        <w:t xml:space="preserve">ې کارپوه (مثلا ً د نجونو د رزونې لپاره د ښځینه زده کړو کارپوه) او د څارنې ارزونې ټیم باید </w:t>
      </w:r>
      <w:r w:rsidR="00D7080B">
        <w:rPr>
          <w:rFonts w:hint="cs"/>
          <w:sz w:val="24"/>
          <w:szCs w:val="24"/>
          <w:rtl/>
          <w:lang w:bidi="ps-AF"/>
        </w:rPr>
        <w:t>گ</w:t>
      </w:r>
      <w:r>
        <w:rPr>
          <w:rFonts w:hint="cs"/>
          <w:sz w:val="24"/>
          <w:szCs w:val="24"/>
          <w:rtl/>
          <w:lang w:bidi="ps-AF"/>
        </w:rPr>
        <w:t>ډون ولري. څارنه او ارزونه د پیلیزو پړاوونو مهمه برخه ده. په (</w:t>
      </w:r>
      <w:r>
        <w:rPr>
          <w:rFonts w:ascii="Times New Roman" w:hAnsi="Times New Roman" w:cs="Times New Roman" w:hint="cs"/>
          <w:color w:val="0400A4"/>
          <w:sz w:val="24"/>
          <w:szCs w:val="24"/>
          <w:rtl/>
          <w:lang w:bidi="ps-AF"/>
        </w:rPr>
        <w:t>د مدني ټولنې بنسټ نوم</w:t>
      </w:r>
      <w:r>
        <w:rPr>
          <w:rFonts w:hint="cs"/>
          <w:sz w:val="24"/>
          <w:szCs w:val="24"/>
          <w:rtl/>
          <w:lang w:bidi="ps-AF"/>
        </w:rPr>
        <w:t xml:space="preserve">) کې دغه پیلیزې ناستې ډېرې اړینې دي او باید هرومرو جوړې شي.  </w:t>
      </w:r>
    </w:p>
    <w:p w14:paraId="57683110" w14:textId="284D75F0" w:rsidR="004E1C3D" w:rsidRPr="004E1C3D" w:rsidRDefault="004E1C3D" w:rsidP="00311D7D">
      <w:pPr>
        <w:bidi/>
        <w:jc w:val="both"/>
        <w:rPr>
          <w:sz w:val="24"/>
          <w:szCs w:val="24"/>
          <w:rtl/>
          <w:lang w:bidi="ps-AF"/>
        </w:rPr>
      </w:pPr>
      <w:r>
        <w:rPr>
          <w:rFonts w:hint="cs"/>
          <w:b/>
          <w:bCs/>
          <w:sz w:val="24"/>
          <w:szCs w:val="24"/>
          <w:rtl/>
          <w:lang w:bidi="ps-AF"/>
        </w:rPr>
        <w:t xml:space="preserve">د پروژې په پیل کې داخلي ناستې: </w:t>
      </w:r>
      <w:r>
        <w:rPr>
          <w:rFonts w:hint="cs"/>
          <w:sz w:val="24"/>
          <w:szCs w:val="24"/>
          <w:rtl/>
          <w:lang w:bidi="ps-AF"/>
        </w:rPr>
        <w:t>اجرائیه رییس، ټول مدیریتي کارکوونکي، د پروژې مدیر او د پلي کولو څان</w:t>
      </w:r>
      <w:r w:rsidR="00D7080B">
        <w:rPr>
          <w:rFonts w:hint="cs"/>
          <w:sz w:val="24"/>
          <w:szCs w:val="24"/>
          <w:rtl/>
          <w:lang w:bidi="ps-AF"/>
        </w:rPr>
        <w:t>گ</w:t>
      </w:r>
      <w:r>
        <w:rPr>
          <w:rFonts w:hint="cs"/>
          <w:sz w:val="24"/>
          <w:szCs w:val="24"/>
          <w:rtl/>
          <w:lang w:bidi="ps-AF"/>
        </w:rPr>
        <w:t xml:space="preserve">ې ټول کارکوونکي باید په دې ناسته کې </w:t>
      </w:r>
      <w:r w:rsidR="00D7080B">
        <w:rPr>
          <w:rFonts w:hint="cs"/>
          <w:sz w:val="24"/>
          <w:szCs w:val="24"/>
          <w:rtl/>
          <w:lang w:bidi="ps-AF"/>
        </w:rPr>
        <w:t>گ</w:t>
      </w:r>
      <w:r>
        <w:rPr>
          <w:rFonts w:hint="cs"/>
          <w:sz w:val="24"/>
          <w:szCs w:val="24"/>
          <w:rtl/>
          <w:lang w:bidi="ps-AF"/>
        </w:rPr>
        <w:t xml:space="preserve">ډون ولري. اجرائیه رییس یا د پروژې مدیر کولی شي د دې ناستې مشري وکړي. دغه ناستې له دری ورځو تر یوې اوونۍ اوږدېدای شي. په دغو ناستو کې د پروژې عناصر تر بحث لاندې نیول کیږي. </w:t>
      </w:r>
      <w:r w:rsidR="004F6DA9">
        <w:rPr>
          <w:rFonts w:hint="cs"/>
          <w:sz w:val="24"/>
          <w:szCs w:val="24"/>
          <w:rtl/>
          <w:lang w:bidi="ps-AF"/>
        </w:rPr>
        <w:t>د هغو ټولو محصولاتو او پایلو په اړه چې پورته په ۳.۲ او ۳.۵ برخو ورته اشاره وشوه، همدارن</w:t>
      </w:r>
      <w:r w:rsidR="00D7080B">
        <w:rPr>
          <w:rFonts w:hint="cs"/>
          <w:sz w:val="24"/>
          <w:szCs w:val="24"/>
          <w:rtl/>
          <w:lang w:bidi="ps-AF"/>
        </w:rPr>
        <w:t>گ</w:t>
      </w:r>
      <w:r w:rsidR="004F6DA9">
        <w:rPr>
          <w:rFonts w:hint="cs"/>
          <w:sz w:val="24"/>
          <w:szCs w:val="24"/>
          <w:rtl/>
          <w:lang w:bidi="ps-AF"/>
        </w:rPr>
        <w:t>ه د کارونو ترسره کولو لپاره د مهالوېش په اړه</w:t>
      </w:r>
      <w:r w:rsidR="00B34C05">
        <w:rPr>
          <w:rFonts w:hint="cs"/>
          <w:sz w:val="24"/>
          <w:szCs w:val="24"/>
          <w:rtl/>
          <w:lang w:bidi="ps-AF"/>
        </w:rPr>
        <w:t xml:space="preserve"> باید هوکړه وشي. دغه ناستې په اداره</w:t>
      </w:r>
      <w:r w:rsidR="004F6DA9">
        <w:rPr>
          <w:rFonts w:hint="cs"/>
          <w:sz w:val="24"/>
          <w:szCs w:val="24"/>
          <w:rtl/>
          <w:lang w:bidi="ps-AF"/>
        </w:rPr>
        <w:t xml:space="preserve"> کې د پروژې د </w:t>
      </w:r>
      <w:r w:rsidR="00D7080B">
        <w:rPr>
          <w:rFonts w:hint="cs"/>
          <w:sz w:val="24"/>
          <w:szCs w:val="24"/>
          <w:rtl/>
          <w:lang w:bidi="ps-AF"/>
        </w:rPr>
        <w:t>گ</w:t>
      </w:r>
      <w:r w:rsidR="004F6DA9">
        <w:rPr>
          <w:rFonts w:hint="cs"/>
          <w:sz w:val="24"/>
          <w:szCs w:val="24"/>
          <w:rtl/>
          <w:lang w:bidi="ps-AF"/>
        </w:rPr>
        <w:t xml:space="preserve">ډ پوهاوي په اړه د معلوماتو زیاتېدو سبب کیږي. دغه ناستې باید د پروژې د قرارداد لاسلیکولو په لومړۍ اوونۍ کې جوړې شي. </w:t>
      </w:r>
    </w:p>
    <w:p w14:paraId="2768B7DE" w14:textId="57D6EF9A" w:rsidR="00311D7D" w:rsidRPr="004F6DA9" w:rsidRDefault="004F6DA9" w:rsidP="004E1C3D">
      <w:pPr>
        <w:bidi/>
        <w:jc w:val="both"/>
        <w:rPr>
          <w:sz w:val="24"/>
          <w:szCs w:val="24"/>
          <w:rtl/>
          <w:lang w:bidi="ps-AF"/>
        </w:rPr>
      </w:pPr>
      <w:r>
        <w:rPr>
          <w:rFonts w:hint="cs"/>
          <w:b/>
          <w:bCs/>
          <w:sz w:val="24"/>
          <w:szCs w:val="24"/>
          <w:rtl/>
          <w:lang w:bidi="ps-AF"/>
        </w:rPr>
        <w:t xml:space="preserve">له همکارانو یا شریکانو سره لومړنۍ ناستې: </w:t>
      </w:r>
      <w:r>
        <w:rPr>
          <w:rFonts w:hint="cs"/>
          <w:sz w:val="24"/>
          <w:szCs w:val="24"/>
          <w:rtl/>
          <w:lang w:bidi="ps-AF"/>
        </w:rPr>
        <w:t>د (</w:t>
      </w:r>
      <w:r>
        <w:rPr>
          <w:rFonts w:ascii="Times New Roman" w:hAnsi="Times New Roman" w:cs="Times New Roman" w:hint="cs"/>
          <w:color w:val="0400A4"/>
          <w:sz w:val="24"/>
          <w:szCs w:val="24"/>
          <w:rtl/>
          <w:lang w:bidi="ps-AF"/>
        </w:rPr>
        <w:t>د مدني ټولنې بنسټ نوم</w:t>
      </w:r>
      <w:r>
        <w:rPr>
          <w:rFonts w:hint="cs"/>
          <w:sz w:val="24"/>
          <w:szCs w:val="24"/>
          <w:rtl/>
          <w:lang w:bidi="ps-AF"/>
        </w:rPr>
        <w:t xml:space="preserve">) اجرائیه رییس، ټول مدیریتي کاروونکي، د پروژې مدیر او د پروژې د پلي کولو برخې کارکوونکي په دې ناسته کې </w:t>
      </w:r>
      <w:r w:rsidR="00D7080B">
        <w:rPr>
          <w:rFonts w:hint="cs"/>
          <w:sz w:val="24"/>
          <w:szCs w:val="24"/>
          <w:rtl/>
          <w:lang w:bidi="ps-AF"/>
        </w:rPr>
        <w:t>گ</w:t>
      </w:r>
      <w:r>
        <w:rPr>
          <w:rFonts w:hint="cs"/>
          <w:sz w:val="24"/>
          <w:szCs w:val="24"/>
          <w:rtl/>
          <w:lang w:bidi="ps-AF"/>
        </w:rPr>
        <w:t xml:space="preserve">ډون لري. مدیران، مالي مدیر، د پروژې مدیر او د څارنې ارزونې مدیر هم د دې غونډې </w:t>
      </w:r>
      <w:r w:rsidR="00D7080B">
        <w:rPr>
          <w:rFonts w:hint="cs"/>
          <w:sz w:val="24"/>
          <w:szCs w:val="24"/>
          <w:rtl/>
          <w:lang w:bidi="ps-AF"/>
        </w:rPr>
        <w:t>گ</w:t>
      </w:r>
      <w:r>
        <w:rPr>
          <w:rFonts w:hint="cs"/>
          <w:sz w:val="24"/>
          <w:szCs w:val="24"/>
          <w:rtl/>
          <w:lang w:bidi="ps-AF"/>
        </w:rPr>
        <w:t>ډونوال دي. کېدای شي دغه ناستې له یوې تر دوو ورځو اوږدې شي. په دغو ناستو کې د پروژې د عناصرو، د کارونو اجراء کولو او پای ته رسولو د څرن</w:t>
      </w:r>
      <w:r w:rsidR="00D7080B">
        <w:rPr>
          <w:rFonts w:hint="cs"/>
          <w:sz w:val="24"/>
          <w:szCs w:val="24"/>
          <w:rtl/>
          <w:lang w:bidi="ps-AF"/>
        </w:rPr>
        <w:t>گ</w:t>
      </w:r>
      <w:r>
        <w:rPr>
          <w:rFonts w:hint="cs"/>
          <w:sz w:val="24"/>
          <w:szCs w:val="24"/>
          <w:rtl/>
          <w:lang w:bidi="ps-AF"/>
        </w:rPr>
        <w:t xml:space="preserve">والي او مهالوېش په اړه بحثونه کیږي. د دغو ناستو موخه د همکارانو یا شریکانو ترمنځ د پروژې په اړه د </w:t>
      </w:r>
      <w:r w:rsidR="00D7080B">
        <w:rPr>
          <w:rFonts w:hint="cs"/>
          <w:sz w:val="24"/>
          <w:szCs w:val="24"/>
          <w:rtl/>
          <w:lang w:bidi="ps-AF"/>
        </w:rPr>
        <w:t>گ</w:t>
      </w:r>
      <w:r>
        <w:rPr>
          <w:rFonts w:hint="cs"/>
          <w:sz w:val="24"/>
          <w:szCs w:val="24"/>
          <w:rtl/>
          <w:lang w:bidi="ps-AF"/>
        </w:rPr>
        <w:t>ډ پوهاوي رامنځ ته کونه ده. همدارن</w:t>
      </w:r>
      <w:r w:rsidR="00D7080B">
        <w:rPr>
          <w:rFonts w:hint="cs"/>
          <w:sz w:val="24"/>
          <w:szCs w:val="24"/>
          <w:rtl/>
          <w:lang w:bidi="ps-AF"/>
        </w:rPr>
        <w:t>گ</w:t>
      </w:r>
      <w:r>
        <w:rPr>
          <w:rFonts w:hint="cs"/>
          <w:sz w:val="24"/>
          <w:szCs w:val="24"/>
          <w:rtl/>
          <w:lang w:bidi="ps-AF"/>
        </w:rPr>
        <w:t>ه دغه ناستې د رهبرۍ شورا د کمېټې تشکیلېدو او د هغوی د دندو لایحې په اړه په توافق پای ته رسیږي (۴ ضمیمه و</w:t>
      </w:r>
      <w:r w:rsidR="00D7080B">
        <w:rPr>
          <w:rFonts w:hint="cs"/>
          <w:sz w:val="24"/>
          <w:szCs w:val="24"/>
          <w:rtl/>
          <w:lang w:bidi="ps-AF"/>
        </w:rPr>
        <w:t>گ</w:t>
      </w:r>
      <w:r>
        <w:rPr>
          <w:rFonts w:hint="cs"/>
          <w:sz w:val="24"/>
          <w:szCs w:val="24"/>
          <w:rtl/>
          <w:lang w:bidi="ps-AF"/>
        </w:rPr>
        <w:t xml:space="preserve">وری). دغه ناستې باید له تمویلوونکي سره د پروژې د قرارداد له لاسلیکولو وروسته په دویمه یا درېیمه اوونۍ کې جوړې شي. </w:t>
      </w:r>
    </w:p>
    <w:p w14:paraId="2D5CAB76" w14:textId="55951B2B" w:rsidR="004F6DA9" w:rsidRPr="004F6DA9" w:rsidRDefault="004F6DA9" w:rsidP="00311D7D">
      <w:pPr>
        <w:bidi/>
        <w:jc w:val="both"/>
        <w:rPr>
          <w:sz w:val="24"/>
          <w:szCs w:val="24"/>
          <w:rtl/>
          <w:lang w:bidi="ps-AF"/>
        </w:rPr>
      </w:pPr>
      <w:r>
        <w:rPr>
          <w:rFonts w:hint="cs"/>
          <w:b/>
          <w:bCs/>
          <w:sz w:val="24"/>
          <w:szCs w:val="24"/>
          <w:rtl/>
          <w:lang w:bidi="ps-AF"/>
        </w:rPr>
        <w:lastRenderedPageBreak/>
        <w:t xml:space="preserve">داخلي عملیاتي او مالي ناستې: </w:t>
      </w:r>
      <w:r>
        <w:rPr>
          <w:rFonts w:hint="cs"/>
          <w:sz w:val="24"/>
          <w:szCs w:val="24"/>
          <w:rtl/>
          <w:lang w:bidi="ps-AF"/>
        </w:rPr>
        <w:t>د (</w:t>
      </w:r>
      <w:r>
        <w:rPr>
          <w:rFonts w:ascii="Times New Roman" w:hAnsi="Times New Roman" w:cs="Times New Roman" w:hint="cs"/>
          <w:color w:val="0400A4"/>
          <w:sz w:val="24"/>
          <w:szCs w:val="24"/>
          <w:rtl/>
          <w:lang w:bidi="ps-AF"/>
        </w:rPr>
        <w:t>د مدني ټولنې بنسټ نوم</w:t>
      </w:r>
      <w:r w:rsidR="00B34C05">
        <w:rPr>
          <w:rFonts w:hint="cs"/>
          <w:sz w:val="24"/>
          <w:szCs w:val="24"/>
          <w:rtl/>
          <w:lang w:bidi="ps-AF"/>
        </w:rPr>
        <w:t>) ا</w:t>
      </w:r>
      <w:r>
        <w:rPr>
          <w:rFonts w:hint="cs"/>
          <w:sz w:val="24"/>
          <w:szCs w:val="24"/>
          <w:rtl/>
          <w:lang w:bidi="ps-AF"/>
        </w:rPr>
        <w:t>جرائیه رییس او د مدیریت څان</w:t>
      </w:r>
      <w:r w:rsidR="00D7080B">
        <w:rPr>
          <w:rFonts w:hint="cs"/>
          <w:sz w:val="24"/>
          <w:szCs w:val="24"/>
          <w:rtl/>
          <w:lang w:bidi="ps-AF"/>
        </w:rPr>
        <w:t>گ</w:t>
      </w:r>
      <w:r>
        <w:rPr>
          <w:rFonts w:hint="cs"/>
          <w:sz w:val="24"/>
          <w:szCs w:val="24"/>
          <w:rtl/>
          <w:lang w:bidi="ps-AF"/>
        </w:rPr>
        <w:t xml:space="preserve">ې ټول کارکوونکي په دې ناسته کې </w:t>
      </w:r>
      <w:r w:rsidR="00D7080B">
        <w:rPr>
          <w:rFonts w:hint="cs"/>
          <w:sz w:val="24"/>
          <w:szCs w:val="24"/>
          <w:rtl/>
          <w:lang w:bidi="ps-AF"/>
        </w:rPr>
        <w:t>گ</w:t>
      </w:r>
      <w:r>
        <w:rPr>
          <w:rFonts w:hint="cs"/>
          <w:sz w:val="24"/>
          <w:szCs w:val="24"/>
          <w:rtl/>
          <w:lang w:bidi="ps-AF"/>
        </w:rPr>
        <w:t>ډون کوي. په دې ناسته کې باید د عملیاتي بودیجې په اړه توافق وشي. همدارن</w:t>
      </w:r>
      <w:r w:rsidR="00D7080B">
        <w:rPr>
          <w:rFonts w:hint="cs"/>
          <w:sz w:val="24"/>
          <w:szCs w:val="24"/>
          <w:rtl/>
          <w:lang w:bidi="ps-AF"/>
        </w:rPr>
        <w:t>گ</w:t>
      </w:r>
      <w:r>
        <w:rPr>
          <w:rFonts w:hint="cs"/>
          <w:sz w:val="24"/>
          <w:szCs w:val="24"/>
          <w:rtl/>
          <w:lang w:bidi="ps-AF"/>
        </w:rPr>
        <w:t xml:space="preserve">ه باید تمویلوونکي ته د راپور ورکولو د مهالوېش په اړه پوهاوی او هوکړه هم په همدې ناستو کې کیږي. </w:t>
      </w:r>
      <w:r w:rsidR="00582E5B">
        <w:rPr>
          <w:rFonts w:hint="cs"/>
          <w:sz w:val="24"/>
          <w:szCs w:val="24"/>
          <w:rtl/>
          <w:lang w:bidi="ps-AF"/>
        </w:rPr>
        <w:t xml:space="preserve">په هوکړه کې د قرارداد په غوښتنو پوهېدل هم باید ترلاسه شي. دغه ناستې د پروژې د اجرايي مدیرانو او د قرارداد په پلي کولو کې د پروژې د مدیر ترمنځ د </w:t>
      </w:r>
      <w:r w:rsidR="00D7080B">
        <w:rPr>
          <w:rFonts w:hint="cs"/>
          <w:sz w:val="24"/>
          <w:szCs w:val="24"/>
          <w:rtl/>
          <w:lang w:bidi="ps-AF"/>
        </w:rPr>
        <w:t>گ</w:t>
      </w:r>
      <w:r w:rsidR="00582E5B">
        <w:rPr>
          <w:rFonts w:hint="cs"/>
          <w:sz w:val="24"/>
          <w:szCs w:val="24"/>
          <w:rtl/>
          <w:lang w:bidi="ps-AF"/>
        </w:rPr>
        <w:t xml:space="preserve">ډ پوهاوي رامنځته کولو لپاره دي او باید له پیلیزې ناستې وروسته پیل شي. </w:t>
      </w:r>
    </w:p>
    <w:p w14:paraId="5E544AE4" w14:textId="770E1058" w:rsidR="00582E5B" w:rsidRPr="00582E5B" w:rsidRDefault="00582E5B" w:rsidP="00311D7D">
      <w:pPr>
        <w:bidi/>
        <w:jc w:val="both"/>
        <w:rPr>
          <w:sz w:val="24"/>
          <w:szCs w:val="24"/>
          <w:rtl/>
          <w:lang w:bidi="ps-AF"/>
        </w:rPr>
      </w:pPr>
      <w:r>
        <w:rPr>
          <w:rFonts w:hint="cs"/>
          <w:b/>
          <w:bCs/>
          <w:sz w:val="24"/>
          <w:szCs w:val="24"/>
          <w:rtl/>
          <w:lang w:bidi="ps-AF"/>
        </w:rPr>
        <w:t xml:space="preserve">له همکارانو او شریکانو سره مالي او عملیاتي ناستې: </w:t>
      </w:r>
      <w:r>
        <w:rPr>
          <w:rFonts w:hint="cs"/>
          <w:sz w:val="24"/>
          <w:szCs w:val="24"/>
          <w:rtl/>
          <w:lang w:bidi="ps-AF"/>
        </w:rPr>
        <w:t>د (</w:t>
      </w:r>
      <w:r>
        <w:rPr>
          <w:rFonts w:ascii="Times New Roman" w:hAnsi="Times New Roman" w:cs="Times New Roman" w:hint="cs"/>
          <w:color w:val="0400A4"/>
          <w:sz w:val="24"/>
          <w:szCs w:val="24"/>
          <w:rtl/>
          <w:lang w:bidi="ps-AF"/>
        </w:rPr>
        <w:t>د مدني ټولنې بنسټ نوم</w:t>
      </w:r>
      <w:r>
        <w:rPr>
          <w:rFonts w:hint="cs"/>
          <w:sz w:val="24"/>
          <w:szCs w:val="24"/>
          <w:rtl/>
          <w:lang w:bidi="ps-AF"/>
        </w:rPr>
        <w:t>) د پرو</w:t>
      </w:r>
      <w:r w:rsidR="00D7080B">
        <w:rPr>
          <w:rFonts w:hint="cs"/>
          <w:sz w:val="24"/>
          <w:szCs w:val="24"/>
          <w:rtl/>
          <w:lang w:bidi="ps-AF"/>
        </w:rPr>
        <w:t>گ</w:t>
      </w:r>
      <w:r>
        <w:rPr>
          <w:rFonts w:hint="cs"/>
          <w:sz w:val="24"/>
          <w:szCs w:val="24"/>
          <w:rtl/>
          <w:lang w:bidi="ps-AF"/>
        </w:rPr>
        <w:t>رامونو مدیر، مالي مدیر، د پروژې مدیر او د همکارو ادارو مالي او د پرو</w:t>
      </w:r>
      <w:r w:rsidR="00D7080B">
        <w:rPr>
          <w:rFonts w:hint="cs"/>
          <w:sz w:val="24"/>
          <w:szCs w:val="24"/>
          <w:rtl/>
          <w:lang w:bidi="ps-AF"/>
        </w:rPr>
        <w:t>گ</w:t>
      </w:r>
      <w:r>
        <w:rPr>
          <w:rFonts w:hint="cs"/>
          <w:sz w:val="24"/>
          <w:szCs w:val="24"/>
          <w:rtl/>
          <w:lang w:bidi="ps-AF"/>
        </w:rPr>
        <w:t xml:space="preserve">رامونو مدیران په دغو ناستو کې </w:t>
      </w:r>
      <w:r w:rsidR="00D7080B">
        <w:rPr>
          <w:rFonts w:hint="cs"/>
          <w:sz w:val="24"/>
          <w:szCs w:val="24"/>
          <w:rtl/>
          <w:lang w:bidi="ps-AF"/>
        </w:rPr>
        <w:t>گ</w:t>
      </w:r>
      <w:r>
        <w:rPr>
          <w:rFonts w:hint="cs"/>
          <w:sz w:val="24"/>
          <w:szCs w:val="24"/>
          <w:rtl/>
          <w:lang w:bidi="ps-AF"/>
        </w:rPr>
        <w:t>ډون لري. د دغو ناستو له جوړونې څخه موخه د شریکانو د عملیاتي بودیجې، داخلي بودیجې او تمو</w:t>
      </w:r>
      <w:r w:rsidR="00B34C05">
        <w:rPr>
          <w:rFonts w:hint="cs"/>
          <w:sz w:val="24"/>
          <w:szCs w:val="24"/>
          <w:rtl/>
          <w:lang w:bidi="ps-AF"/>
        </w:rPr>
        <w:t>یلونکي ته د راپور ورکولو مهالوې</w:t>
      </w:r>
      <w:r>
        <w:rPr>
          <w:rFonts w:hint="cs"/>
          <w:sz w:val="24"/>
          <w:szCs w:val="24"/>
          <w:rtl/>
          <w:lang w:bidi="ps-AF"/>
        </w:rPr>
        <w:t>ش په اړه هوکړه ده. همدارن</w:t>
      </w:r>
      <w:r w:rsidR="00D7080B">
        <w:rPr>
          <w:rFonts w:hint="cs"/>
          <w:sz w:val="24"/>
          <w:szCs w:val="24"/>
          <w:rtl/>
          <w:lang w:bidi="ps-AF"/>
        </w:rPr>
        <w:t>گ</w:t>
      </w:r>
      <w:r w:rsidR="00B34C05">
        <w:rPr>
          <w:rFonts w:hint="cs"/>
          <w:sz w:val="24"/>
          <w:szCs w:val="24"/>
          <w:rtl/>
          <w:lang w:bidi="ps-AF"/>
        </w:rPr>
        <w:t>ه په دغو ناستو ک</w:t>
      </w:r>
      <w:r>
        <w:rPr>
          <w:rFonts w:hint="cs"/>
          <w:sz w:val="24"/>
          <w:szCs w:val="24"/>
          <w:rtl/>
          <w:lang w:bidi="ps-AF"/>
        </w:rPr>
        <w:t xml:space="preserve">ې د قرارداد د غوښتنو په اړه </w:t>
      </w:r>
      <w:r w:rsidR="00D7080B">
        <w:rPr>
          <w:rFonts w:hint="cs"/>
          <w:sz w:val="24"/>
          <w:szCs w:val="24"/>
          <w:rtl/>
          <w:lang w:bidi="ps-AF"/>
        </w:rPr>
        <w:t>گ</w:t>
      </w:r>
      <w:r>
        <w:rPr>
          <w:rFonts w:hint="cs"/>
          <w:sz w:val="24"/>
          <w:szCs w:val="24"/>
          <w:rtl/>
          <w:lang w:bidi="ps-AF"/>
        </w:rPr>
        <w:t>ډ پوهاوی هم ترلاسه کیږي. له دې سربېره، د (</w:t>
      </w:r>
      <w:r>
        <w:rPr>
          <w:rFonts w:ascii="Times New Roman" w:hAnsi="Times New Roman" w:cs="Times New Roman" w:hint="cs"/>
          <w:color w:val="0400A4"/>
          <w:sz w:val="24"/>
          <w:szCs w:val="24"/>
          <w:rtl/>
          <w:lang w:bidi="ps-AF"/>
        </w:rPr>
        <w:t>د مدني ټولنې بنسټ نوم</w:t>
      </w:r>
      <w:r>
        <w:rPr>
          <w:rFonts w:hint="cs"/>
          <w:sz w:val="24"/>
          <w:szCs w:val="24"/>
          <w:rtl/>
          <w:lang w:bidi="ps-AF"/>
        </w:rPr>
        <w:t>) او همکارانو ترمنځ د قرارداد اجراء کولو په څرن</w:t>
      </w:r>
      <w:r w:rsidR="00D7080B">
        <w:rPr>
          <w:rFonts w:hint="cs"/>
          <w:sz w:val="24"/>
          <w:szCs w:val="24"/>
          <w:rtl/>
          <w:lang w:bidi="ps-AF"/>
        </w:rPr>
        <w:t>گ</w:t>
      </w:r>
      <w:r>
        <w:rPr>
          <w:rFonts w:hint="cs"/>
          <w:sz w:val="24"/>
          <w:szCs w:val="24"/>
          <w:rtl/>
          <w:lang w:bidi="ps-AF"/>
        </w:rPr>
        <w:t xml:space="preserve">والي کې د </w:t>
      </w:r>
      <w:r w:rsidR="00D7080B">
        <w:rPr>
          <w:rFonts w:hint="cs"/>
          <w:sz w:val="24"/>
          <w:szCs w:val="24"/>
          <w:rtl/>
          <w:lang w:bidi="ps-AF"/>
        </w:rPr>
        <w:t>گ</w:t>
      </w:r>
      <w:r>
        <w:rPr>
          <w:rFonts w:hint="cs"/>
          <w:sz w:val="24"/>
          <w:szCs w:val="24"/>
          <w:rtl/>
          <w:lang w:bidi="ps-AF"/>
        </w:rPr>
        <w:t>ډ پوهاوي رامنځته کولو ته هم اړتیا ده. دغه ناستې باید د (</w:t>
      </w:r>
      <w:r>
        <w:rPr>
          <w:rFonts w:ascii="Times New Roman" w:hAnsi="Times New Roman" w:cs="Times New Roman" w:hint="cs"/>
          <w:color w:val="0400A4"/>
          <w:sz w:val="24"/>
          <w:szCs w:val="24"/>
          <w:rtl/>
          <w:lang w:bidi="ps-AF"/>
        </w:rPr>
        <w:t>د مدني ټولنې بنسټ نوم</w:t>
      </w:r>
      <w:r>
        <w:rPr>
          <w:rFonts w:hint="cs"/>
          <w:sz w:val="24"/>
          <w:szCs w:val="24"/>
          <w:rtl/>
          <w:lang w:bidi="ps-AF"/>
        </w:rPr>
        <w:t xml:space="preserve">) له داخلي مالي او عملیاتي ناستو وروسته جوړې شي. </w:t>
      </w:r>
    </w:p>
    <w:p w14:paraId="4EB5A54E" w14:textId="0A2E2103" w:rsidR="00DD52B7" w:rsidRDefault="00DD52B7" w:rsidP="00967F26">
      <w:pPr>
        <w:bidi/>
        <w:jc w:val="both"/>
        <w:rPr>
          <w:rFonts w:ascii="Times New Roman" w:hAnsi="Times New Roman" w:cs="Times New Roman"/>
          <w:b/>
          <w:sz w:val="24"/>
          <w:szCs w:val="24"/>
          <w:rtl/>
          <w:lang w:bidi="ps-AF"/>
        </w:rPr>
      </w:pPr>
      <w:r>
        <w:rPr>
          <w:rFonts w:ascii="Times New Roman" w:hAnsi="Times New Roman" w:cs="Times New Roman" w:hint="cs"/>
          <w:bCs/>
          <w:sz w:val="24"/>
          <w:szCs w:val="24"/>
          <w:rtl/>
          <w:lang w:bidi="ps-AF"/>
        </w:rPr>
        <w:t>له تمویلوونکي سره لومړنۍ ناستې</w:t>
      </w:r>
      <w:r w:rsidR="00311D7D" w:rsidRPr="00311D7D">
        <w:rPr>
          <w:rFonts w:ascii="Times New Roman" w:hAnsi="Times New Roman" w:cs="Times New Roman" w:hint="cs"/>
          <w:bCs/>
          <w:sz w:val="24"/>
          <w:szCs w:val="24"/>
          <w:rtl/>
        </w:rPr>
        <w:t>:</w:t>
      </w:r>
      <w:r w:rsidR="00311D7D" w:rsidRPr="00311D7D">
        <w:rPr>
          <w:rFonts w:ascii="Times New Roman" w:hAnsi="Times New Roman" w:cs="Times New Roman" w:hint="cs"/>
          <w:b/>
          <w:sz w:val="24"/>
          <w:szCs w:val="24"/>
          <w:rtl/>
        </w:rPr>
        <w:t xml:space="preserve"> </w:t>
      </w:r>
      <w:r>
        <w:rPr>
          <w:rFonts w:ascii="Times New Roman" w:hAnsi="Times New Roman" w:cs="Times New Roman" w:hint="cs"/>
          <w:b/>
          <w:sz w:val="24"/>
          <w:szCs w:val="24"/>
          <w:rtl/>
          <w:lang w:bidi="ps-AF"/>
        </w:rPr>
        <w:t>اجرائیه رییس، مالي مدیر، د پرو</w:t>
      </w:r>
      <w:r w:rsidR="00D7080B">
        <w:rPr>
          <w:rFonts w:ascii="Times New Roman" w:hAnsi="Times New Roman" w:cs="Times New Roman" w:hint="cs"/>
          <w:b/>
          <w:sz w:val="24"/>
          <w:szCs w:val="24"/>
          <w:rtl/>
          <w:lang w:bidi="ps-AF"/>
        </w:rPr>
        <w:t>گ</w:t>
      </w:r>
      <w:r>
        <w:rPr>
          <w:rFonts w:ascii="Times New Roman" w:hAnsi="Times New Roman" w:cs="Times New Roman" w:hint="cs"/>
          <w:b/>
          <w:sz w:val="24"/>
          <w:szCs w:val="24"/>
          <w:rtl/>
          <w:lang w:bidi="ps-AF"/>
        </w:rPr>
        <w:t xml:space="preserve">رامونو مدیر او د پروژې مدیر په دغو ناستو کې </w:t>
      </w:r>
      <w:r w:rsidR="00D7080B">
        <w:rPr>
          <w:rFonts w:ascii="Times New Roman" w:hAnsi="Times New Roman" w:cs="Times New Roman" w:hint="cs"/>
          <w:b/>
          <w:sz w:val="24"/>
          <w:szCs w:val="24"/>
          <w:rtl/>
          <w:lang w:bidi="ps-AF"/>
        </w:rPr>
        <w:t>گ</w:t>
      </w:r>
      <w:r>
        <w:rPr>
          <w:rFonts w:ascii="Times New Roman" w:hAnsi="Times New Roman" w:cs="Times New Roman" w:hint="cs"/>
          <w:b/>
          <w:sz w:val="24"/>
          <w:szCs w:val="24"/>
          <w:rtl/>
          <w:lang w:bidi="ps-AF"/>
        </w:rPr>
        <w:t xml:space="preserve">ډون کوي او دغه ناستې له تمویلونکي سره د قرارداد له لاسلیک وروسته جوړیږي ترڅو پورته کسان له یو بل سره </w:t>
      </w:r>
      <w:r w:rsidR="00B34C05">
        <w:rPr>
          <w:rFonts w:ascii="Times New Roman" w:hAnsi="Times New Roman" w:cs="Times New Roman" w:hint="cs"/>
          <w:b/>
          <w:sz w:val="24"/>
          <w:szCs w:val="24"/>
          <w:rtl/>
          <w:lang w:bidi="ps-AF"/>
        </w:rPr>
        <w:t>معرفي شي. په دې ناستو کې له تمویلوونکي</w:t>
      </w:r>
      <w:r>
        <w:rPr>
          <w:rFonts w:ascii="Times New Roman" w:hAnsi="Times New Roman" w:cs="Times New Roman" w:hint="cs"/>
          <w:b/>
          <w:sz w:val="24"/>
          <w:szCs w:val="24"/>
          <w:rtl/>
          <w:lang w:bidi="ps-AF"/>
        </w:rPr>
        <w:t xml:space="preserve"> څخه غوښتنې په </w:t>
      </w:r>
      <w:r w:rsidR="00D7080B">
        <w:rPr>
          <w:rFonts w:ascii="Times New Roman" w:hAnsi="Times New Roman" w:cs="Times New Roman" w:hint="cs"/>
          <w:b/>
          <w:sz w:val="24"/>
          <w:szCs w:val="24"/>
          <w:rtl/>
          <w:lang w:bidi="ps-AF"/>
        </w:rPr>
        <w:t>گ</w:t>
      </w:r>
      <w:r>
        <w:rPr>
          <w:rFonts w:ascii="Times New Roman" w:hAnsi="Times New Roman" w:cs="Times New Roman" w:hint="cs"/>
          <w:b/>
          <w:sz w:val="24"/>
          <w:szCs w:val="24"/>
          <w:rtl/>
          <w:lang w:bidi="ps-AF"/>
        </w:rPr>
        <w:t xml:space="preserve">وته کیږي او د قرارداد یو شمېر تیاره برخې هم روښانه کیږي (البته که چېرې تیاره برخې شته وي). دلته د هغې منظمې راپور ورکونې او غونډو په اړه </w:t>
      </w:r>
      <w:r w:rsidR="00967F26">
        <w:rPr>
          <w:rFonts w:ascii="Times New Roman" w:hAnsi="Times New Roman" w:cs="Times New Roman" w:hint="cs"/>
          <w:b/>
          <w:sz w:val="24"/>
          <w:szCs w:val="24"/>
          <w:rtl/>
          <w:lang w:bidi="ps-AF"/>
        </w:rPr>
        <w:t xml:space="preserve">په </w:t>
      </w:r>
      <w:r w:rsidR="00D7080B">
        <w:rPr>
          <w:rFonts w:ascii="Times New Roman" w:hAnsi="Times New Roman" w:cs="Times New Roman" w:hint="cs"/>
          <w:b/>
          <w:sz w:val="24"/>
          <w:szCs w:val="24"/>
          <w:rtl/>
          <w:lang w:bidi="ps-AF"/>
        </w:rPr>
        <w:t>گ</w:t>
      </w:r>
      <w:r w:rsidR="00967F26">
        <w:rPr>
          <w:rFonts w:ascii="Times New Roman" w:hAnsi="Times New Roman" w:cs="Times New Roman" w:hint="cs"/>
          <w:b/>
          <w:sz w:val="24"/>
          <w:szCs w:val="24"/>
          <w:rtl/>
          <w:lang w:bidi="ps-AF"/>
        </w:rPr>
        <w:t>ډه توافق کیږي چې په قرارداد کې ورته اشاره نه وي شوې. همدارن</w:t>
      </w:r>
      <w:r w:rsidR="00D7080B">
        <w:rPr>
          <w:rFonts w:ascii="Times New Roman" w:hAnsi="Times New Roman" w:cs="Times New Roman" w:hint="cs"/>
          <w:b/>
          <w:sz w:val="24"/>
          <w:szCs w:val="24"/>
          <w:rtl/>
          <w:lang w:bidi="ps-AF"/>
        </w:rPr>
        <w:t>گ</w:t>
      </w:r>
      <w:r w:rsidR="00B34C05">
        <w:rPr>
          <w:rFonts w:ascii="Times New Roman" w:hAnsi="Times New Roman" w:cs="Times New Roman" w:hint="cs"/>
          <w:b/>
          <w:sz w:val="24"/>
          <w:szCs w:val="24"/>
          <w:rtl/>
          <w:lang w:bidi="ps-AF"/>
        </w:rPr>
        <w:t>ه تمویلوونکي</w:t>
      </w:r>
      <w:r w:rsidR="00967F26">
        <w:rPr>
          <w:rFonts w:ascii="Times New Roman" w:hAnsi="Times New Roman" w:cs="Times New Roman" w:hint="cs"/>
          <w:b/>
          <w:sz w:val="24"/>
          <w:szCs w:val="24"/>
          <w:rtl/>
          <w:lang w:bidi="ps-AF"/>
        </w:rPr>
        <w:t xml:space="preserve"> ته له غیر منظمې راپور ورکونې پرته د نورو اړیکونو ټین</w:t>
      </w:r>
      <w:r w:rsidR="00D7080B">
        <w:rPr>
          <w:rFonts w:ascii="Times New Roman" w:hAnsi="Times New Roman" w:cs="Times New Roman" w:hint="cs"/>
          <w:b/>
          <w:sz w:val="24"/>
          <w:szCs w:val="24"/>
          <w:rtl/>
          <w:lang w:bidi="ps-AF"/>
        </w:rPr>
        <w:t>گ</w:t>
      </w:r>
      <w:r w:rsidR="00967F26">
        <w:rPr>
          <w:rFonts w:ascii="Times New Roman" w:hAnsi="Times New Roman" w:cs="Times New Roman" w:hint="cs"/>
          <w:b/>
          <w:sz w:val="24"/>
          <w:szCs w:val="24"/>
          <w:rtl/>
          <w:lang w:bidi="ps-AF"/>
        </w:rPr>
        <w:t>ولو د ت</w:t>
      </w:r>
      <w:r w:rsidR="00D7080B">
        <w:rPr>
          <w:rFonts w:ascii="Times New Roman" w:hAnsi="Times New Roman" w:cs="Times New Roman" w:hint="cs"/>
          <w:b/>
          <w:sz w:val="24"/>
          <w:szCs w:val="24"/>
          <w:rtl/>
          <w:lang w:bidi="ps-AF"/>
        </w:rPr>
        <w:t>گ</w:t>
      </w:r>
      <w:r w:rsidR="00967F26">
        <w:rPr>
          <w:rFonts w:ascii="Times New Roman" w:hAnsi="Times New Roman" w:cs="Times New Roman" w:hint="cs"/>
          <w:b/>
          <w:sz w:val="24"/>
          <w:szCs w:val="24"/>
          <w:rtl/>
          <w:lang w:bidi="ps-AF"/>
        </w:rPr>
        <w:t>لارې په اړه هم هوکړه کیږي. ډېر کله، په قرارداد کې د یاد شوي راپور ورکونې څخه د باندې غونډې  د لا ډېرو اړیکو ټین</w:t>
      </w:r>
      <w:r w:rsidR="00D7080B">
        <w:rPr>
          <w:rFonts w:ascii="Times New Roman" w:hAnsi="Times New Roman" w:cs="Times New Roman" w:hint="cs"/>
          <w:b/>
          <w:sz w:val="24"/>
          <w:szCs w:val="24"/>
          <w:rtl/>
          <w:lang w:bidi="ps-AF"/>
        </w:rPr>
        <w:t>گ</w:t>
      </w:r>
      <w:r w:rsidR="00967F26">
        <w:rPr>
          <w:rFonts w:ascii="Times New Roman" w:hAnsi="Times New Roman" w:cs="Times New Roman" w:hint="cs"/>
          <w:b/>
          <w:sz w:val="24"/>
          <w:szCs w:val="24"/>
          <w:rtl/>
          <w:lang w:bidi="ps-AF"/>
        </w:rPr>
        <w:t xml:space="preserve">ېدو او د ډونر له استازي سره د معرفي کېدو سبب کیږي. </w:t>
      </w:r>
    </w:p>
    <w:p w14:paraId="0A0569CB" w14:textId="4C1EB53D" w:rsidR="00311D7D" w:rsidRPr="00311D7D" w:rsidRDefault="00311D7D" w:rsidP="00967F26">
      <w:pPr>
        <w:pStyle w:val="Heading2"/>
        <w:bidi/>
        <w:jc w:val="both"/>
        <w:rPr>
          <w:rFonts w:ascii="Times New Roman" w:hAnsi="Times New Roman" w:cs="Times New Roman"/>
          <w:sz w:val="24"/>
          <w:szCs w:val="24"/>
          <w:rtl/>
        </w:rPr>
      </w:pPr>
      <w:bookmarkStart w:id="35" w:name="_Toc15373123"/>
      <w:bookmarkStart w:id="36" w:name="_Toc7929182"/>
      <w:r w:rsidRPr="00311D7D">
        <w:rPr>
          <w:rFonts w:ascii="Times New Roman" w:hAnsi="Times New Roman" w:cs="Times New Roman" w:hint="cs"/>
          <w:sz w:val="24"/>
          <w:szCs w:val="24"/>
          <w:rtl/>
        </w:rPr>
        <w:t xml:space="preserve">3.8 </w:t>
      </w:r>
      <w:r w:rsidR="00967F26">
        <w:rPr>
          <w:rFonts w:ascii="Times New Roman" w:hAnsi="Times New Roman" w:cs="Times New Roman" w:hint="cs"/>
          <w:sz w:val="24"/>
          <w:szCs w:val="24"/>
          <w:rtl/>
          <w:lang w:bidi="ps-AF"/>
        </w:rPr>
        <w:t>د پروژې پیلولو فهرست</w:t>
      </w:r>
      <w:bookmarkEnd w:id="35"/>
    </w:p>
    <w:bookmarkEnd w:id="36"/>
    <w:p w14:paraId="2CCD82BF" w14:textId="34510499" w:rsidR="00967F26" w:rsidRDefault="00967F26" w:rsidP="00311D7D">
      <w:pPr>
        <w:bidi/>
        <w:jc w:val="both"/>
        <w:rPr>
          <w:rFonts w:ascii="Times New Roman" w:hAnsi="Times New Roman" w:cs="Times New Roman"/>
          <w:sz w:val="24"/>
          <w:szCs w:val="24"/>
          <w:rtl/>
          <w:lang w:bidi="ps-AF"/>
        </w:rPr>
      </w:pPr>
      <w:r>
        <w:rPr>
          <w:rFonts w:ascii="Times New Roman" w:hAnsi="Times New Roman" w:cs="Times New Roman" w:hint="cs"/>
          <w:sz w:val="24"/>
          <w:szCs w:val="24"/>
          <w:rtl/>
          <w:lang w:bidi="ps-AF"/>
        </w:rPr>
        <w:t>د پیلیز پروټوکول د یوې برخې په تو</w:t>
      </w:r>
      <w:r w:rsidR="00D7080B">
        <w:rPr>
          <w:rFonts w:ascii="Times New Roman" w:hAnsi="Times New Roman" w:cs="Times New Roman" w:hint="cs"/>
          <w:sz w:val="24"/>
          <w:szCs w:val="24"/>
          <w:rtl/>
          <w:lang w:bidi="ps-AF"/>
        </w:rPr>
        <w:t>گ</w:t>
      </w:r>
      <w:r>
        <w:rPr>
          <w:rFonts w:ascii="Times New Roman" w:hAnsi="Times New Roman" w:cs="Times New Roman" w:hint="cs"/>
          <w:sz w:val="24"/>
          <w:szCs w:val="24"/>
          <w:rtl/>
          <w:lang w:bidi="ps-AF"/>
        </w:rPr>
        <w:t>ه (۳ ضمیمه)، د پروژې د پلان جوړونې لپاره د فهرست جوړول باید په (</w:t>
      </w:r>
      <w:r>
        <w:rPr>
          <w:rFonts w:ascii="Times New Roman" w:hAnsi="Times New Roman" w:cs="Times New Roman" w:hint="cs"/>
          <w:color w:val="0400A4"/>
          <w:sz w:val="24"/>
          <w:szCs w:val="24"/>
          <w:rtl/>
          <w:lang w:bidi="ps-AF"/>
        </w:rPr>
        <w:t>د مدني ټولنې بنسټ نوم</w:t>
      </w:r>
      <w:r>
        <w:rPr>
          <w:rFonts w:ascii="Times New Roman" w:hAnsi="Times New Roman" w:cs="Times New Roman" w:hint="cs"/>
          <w:sz w:val="24"/>
          <w:szCs w:val="24"/>
          <w:rtl/>
          <w:lang w:bidi="ps-AF"/>
        </w:rPr>
        <w:t xml:space="preserve">) کې وکارول شي، ترڅو ډاډ ترلاسه شي چې هېڅ یو لومړنی کار نا بشپړ نه دی پاتې. </w:t>
      </w:r>
    </w:p>
    <w:p w14:paraId="11E20A1E" w14:textId="77777777" w:rsidR="00311D7D" w:rsidRPr="00311D7D" w:rsidRDefault="00311D7D" w:rsidP="00311D7D">
      <w:pPr>
        <w:bidi/>
        <w:jc w:val="both"/>
        <w:rPr>
          <w:rFonts w:ascii="Times New Roman" w:hAnsi="Times New Roman" w:cs="Times New Roman"/>
          <w:sz w:val="24"/>
          <w:szCs w:val="24"/>
          <w:rtl/>
        </w:rPr>
      </w:pPr>
    </w:p>
    <w:p w14:paraId="27AAE263" w14:textId="77777777" w:rsidR="00311D7D" w:rsidRPr="00311D7D" w:rsidRDefault="00311D7D" w:rsidP="00311D7D">
      <w:pPr>
        <w:bidi/>
        <w:jc w:val="both"/>
        <w:rPr>
          <w:rFonts w:ascii="Times New Roman" w:hAnsi="Times New Roman" w:cs="Times New Roman"/>
          <w:sz w:val="24"/>
          <w:szCs w:val="24"/>
          <w:rtl/>
        </w:rPr>
      </w:pPr>
    </w:p>
    <w:p w14:paraId="61BBC05C" w14:textId="77777777" w:rsidR="00311D7D" w:rsidRPr="00311D7D" w:rsidRDefault="00311D7D" w:rsidP="00311D7D">
      <w:pPr>
        <w:bidi/>
        <w:jc w:val="both"/>
        <w:rPr>
          <w:rFonts w:ascii="Times New Roman" w:hAnsi="Times New Roman" w:cs="Times New Roman"/>
          <w:sz w:val="24"/>
          <w:szCs w:val="24"/>
          <w:rtl/>
        </w:rPr>
      </w:pPr>
    </w:p>
    <w:p w14:paraId="7ACF85CD" w14:textId="77777777" w:rsidR="00311D7D" w:rsidRPr="00311D7D" w:rsidRDefault="00311D7D" w:rsidP="00311D7D">
      <w:pPr>
        <w:bidi/>
        <w:jc w:val="both"/>
        <w:rPr>
          <w:rFonts w:ascii="Times New Roman" w:hAnsi="Times New Roman" w:cs="Times New Roman"/>
          <w:sz w:val="24"/>
          <w:szCs w:val="24"/>
          <w:rtl/>
        </w:rPr>
      </w:pPr>
    </w:p>
    <w:p w14:paraId="064CF765" w14:textId="77777777" w:rsidR="00311D7D" w:rsidRPr="00311D7D" w:rsidRDefault="00311D7D" w:rsidP="00311D7D">
      <w:pPr>
        <w:bidi/>
        <w:jc w:val="both"/>
        <w:rPr>
          <w:rFonts w:ascii="Times New Roman" w:hAnsi="Times New Roman" w:cs="Times New Roman"/>
          <w:sz w:val="24"/>
          <w:szCs w:val="24"/>
          <w:rtl/>
        </w:rPr>
      </w:pPr>
    </w:p>
    <w:p w14:paraId="51BBA326" w14:textId="77777777" w:rsidR="00311D7D" w:rsidRPr="00311D7D" w:rsidRDefault="00311D7D" w:rsidP="00311D7D">
      <w:pPr>
        <w:bidi/>
        <w:jc w:val="both"/>
        <w:rPr>
          <w:rFonts w:ascii="Times New Roman" w:hAnsi="Times New Roman" w:cs="Times New Roman"/>
          <w:sz w:val="24"/>
          <w:szCs w:val="24"/>
          <w:rtl/>
        </w:rPr>
      </w:pPr>
    </w:p>
    <w:p w14:paraId="266ED142" w14:textId="77777777" w:rsidR="00311D7D" w:rsidRPr="00311D7D" w:rsidRDefault="00311D7D" w:rsidP="00311D7D">
      <w:pPr>
        <w:bidi/>
        <w:jc w:val="both"/>
        <w:rPr>
          <w:rFonts w:ascii="Times New Roman" w:hAnsi="Times New Roman" w:cs="Times New Roman"/>
          <w:sz w:val="24"/>
          <w:szCs w:val="24"/>
          <w:rtl/>
        </w:rPr>
      </w:pPr>
    </w:p>
    <w:p w14:paraId="045E8C66" w14:textId="77777777" w:rsidR="00311D7D" w:rsidRPr="00311D7D" w:rsidRDefault="00311D7D" w:rsidP="00311D7D">
      <w:pPr>
        <w:bidi/>
        <w:jc w:val="both"/>
        <w:rPr>
          <w:rFonts w:ascii="Times New Roman" w:hAnsi="Times New Roman" w:cs="Times New Roman"/>
          <w:sz w:val="24"/>
          <w:szCs w:val="24"/>
          <w:rtl/>
        </w:rPr>
      </w:pPr>
    </w:p>
    <w:p w14:paraId="4751787A" w14:textId="4A5CE517" w:rsidR="00311D7D" w:rsidRPr="00311D7D" w:rsidRDefault="00967F26" w:rsidP="00967F26">
      <w:pPr>
        <w:pStyle w:val="Heading1"/>
        <w:bidi/>
        <w:spacing w:after="0" w:line="360" w:lineRule="auto"/>
        <w:jc w:val="both"/>
        <w:rPr>
          <w:rFonts w:ascii="Times New Roman" w:hAnsi="Times New Roman" w:cs="Times New Roman"/>
          <w:bCs/>
          <w:sz w:val="24"/>
          <w:szCs w:val="24"/>
          <w:rtl/>
        </w:rPr>
      </w:pPr>
      <w:bookmarkStart w:id="37" w:name="_Toc15373124"/>
      <w:bookmarkStart w:id="38" w:name="_Toc7929183"/>
      <w:r>
        <w:rPr>
          <w:rFonts w:ascii="Times New Roman" w:hAnsi="Times New Roman" w:cs="Times New Roman" w:hint="cs"/>
          <w:bCs/>
          <w:sz w:val="24"/>
          <w:szCs w:val="24"/>
          <w:rtl/>
          <w:lang w:bidi="ps-AF"/>
        </w:rPr>
        <w:lastRenderedPageBreak/>
        <w:t>۴ څپرکی: د پروژې پلي کول/ اجراء کول</w:t>
      </w:r>
      <w:bookmarkEnd w:id="37"/>
    </w:p>
    <w:p w14:paraId="1B87C7F3" w14:textId="3B843412" w:rsidR="00311D7D" w:rsidRPr="00311D7D" w:rsidRDefault="00311D7D" w:rsidP="00967F26">
      <w:pPr>
        <w:pStyle w:val="Heading2"/>
        <w:bidi/>
        <w:jc w:val="both"/>
        <w:rPr>
          <w:rFonts w:ascii="Times New Roman" w:hAnsi="Times New Roman" w:cs="Times New Roman"/>
          <w:sz w:val="24"/>
          <w:szCs w:val="24"/>
          <w:rtl/>
          <w:lang w:bidi="ps-AF"/>
        </w:rPr>
      </w:pPr>
      <w:bookmarkStart w:id="39" w:name="_Toc15373125"/>
      <w:bookmarkStart w:id="40" w:name="_Toc7929184"/>
      <w:bookmarkEnd w:id="38"/>
      <w:r w:rsidRPr="00311D7D">
        <w:rPr>
          <w:rFonts w:ascii="Times New Roman" w:hAnsi="Times New Roman" w:cs="Times New Roman" w:hint="cs"/>
          <w:sz w:val="24"/>
          <w:szCs w:val="24"/>
          <w:rtl/>
        </w:rPr>
        <w:t xml:space="preserve">4.1 </w:t>
      </w:r>
      <w:r w:rsidR="00967F26">
        <w:rPr>
          <w:rFonts w:ascii="Times New Roman" w:hAnsi="Times New Roman" w:cs="Times New Roman" w:hint="cs"/>
          <w:sz w:val="24"/>
          <w:szCs w:val="24"/>
          <w:rtl/>
          <w:lang w:bidi="ps-AF"/>
        </w:rPr>
        <w:t>سریزه</w:t>
      </w:r>
      <w:bookmarkEnd w:id="39"/>
    </w:p>
    <w:bookmarkEnd w:id="40"/>
    <w:p w14:paraId="5EA05795" w14:textId="7189399D" w:rsidR="00967F26" w:rsidRDefault="00967F26" w:rsidP="00311D7D">
      <w:pPr>
        <w:bidi/>
        <w:spacing w:after="0" w:line="360" w:lineRule="auto"/>
        <w:jc w:val="both"/>
        <w:rPr>
          <w:rFonts w:ascii="Times New Roman" w:hAnsi="Times New Roman" w:cs="Times New Roman"/>
          <w:sz w:val="24"/>
          <w:szCs w:val="24"/>
          <w:rtl/>
          <w:lang w:bidi="ps-AF"/>
        </w:rPr>
      </w:pPr>
      <w:r>
        <w:rPr>
          <w:rFonts w:ascii="Times New Roman" w:hAnsi="Times New Roman" w:cs="Times New Roman" w:hint="cs"/>
          <w:sz w:val="24"/>
          <w:szCs w:val="24"/>
          <w:rtl/>
          <w:lang w:bidi="ps-AF"/>
        </w:rPr>
        <w:t>د پرو</w:t>
      </w:r>
      <w:r w:rsidR="00D7080B">
        <w:rPr>
          <w:rFonts w:ascii="Times New Roman" w:hAnsi="Times New Roman" w:cs="Times New Roman" w:hint="cs"/>
          <w:sz w:val="24"/>
          <w:szCs w:val="24"/>
          <w:rtl/>
          <w:lang w:bidi="ps-AF"/>
        </w:rPr>
        <w:t>گ</w:t>
      </w:r>
      <w:r>
        <w:rPr>
          <w:rFonts w:ascii="Times New Roman" w:hAnsi="Times New Roman" w:cs="Times New Roman" w:hint="cs"/>
          <w:sz w:val="24"/>
          <w:szCs w:val="24"/>
          <w:rtl/>
          <w:lang w:bidi="ps-AF"/>
        </w:rPr>
        <w:t>رام جوړونې له پړاو وروسته، د کاري پرو</w:t>
      </w:r>
      <w:r w:rsidR="00D7080B">
        <w:rPr>
          <w:rFonts w:ascii="Times New Roman" w:hAnsi="Times New Roman" w:cs="Times New Roman" w:hint="cs"/>
          <w:sz w:val="24"/>
          <w:szCs w:val="24"/>
          <w:rtl/>
          <w:lang w:bidi="ps-AF"/>
        </w:rPr>
        <w:t>گ</w:t>
      </w:r>
      <w:r>
        <w:rPr>
          <w:rFonts w:ascii="Times New Roman" w:hAnsi="Times New Roman" w:cs="Times New Roman" w:hint="cs"/>
          <w:sz w:val="24"/>
          <w:szCs w:val="24"/>
          <w:rtl/>
          <w:lang w:bidi="ps-AF"/>
        </w:rPr>
        <w:t>رام له مخې د پروژې پلي کولو او اجراء کولو وار رسیږي (۲ ضمیمه و</w:t>
      </w:r>
      <w:r w:rsidR="00D7080B">
        <w:rPr>
          <w:rFonts w:ascii="Times New Roman" w:hAnsi="Times New Roman" w:cs="Times New Roman" w:hint="cs"/>
          <w:sz w:val="24"/>
          <w:szCs w:val="24"/>
          <w:rtl/>
          <w:lang w:bidi="ps-AF"/>
        </w:rPr>
        <w:t>گ</w:t>
      </w:r>
      <w:r>
        <w:rPr>
          <w:rFonts w:ascii="Times New Roman" w:hAnsi="Times New Roman" w:cs="Times New Roman" w:hint="cs"/>
          <w:sz w:val="24"/>
          <w:szCs w:val="24"/>
          <w:rtl/>
          <w:lang w:bidi="ps-AF"/>
        </w:rPr>
        <w:t>وری، همدارن</w:t>
      </w:r>
      <w:r w:rsidR="00D7080B">
        <w:rPr>
          <w:rFonts w:ascii="Times New Roman" w:hAnsi="Times New Roman" w:cs="Times New Roman" w:hint="cs"/>
          <w:sz w:val="24"/>
          <w:szCs w:val="24"/>
          <w:rtl/>
          <w:lang w:bidi="ps-AF"/>
        </w:rPr>
        <w:t>گ</w:t>
      </w:r>
      <w:r>
        <w:rPr>
          <w:rFonts w:ascii="Times New Roman" w:hAnsi="Times New Roman" w:cs="Times New Roman" w:hint="cs"/>
          <w:sz w:val="24"/>
          <w:szCs w:val="24"/>
          <w:rtl/>
          <w:lang w:bidi="ps-AF"/>
        </w:rPr>
        <w:t>ه د (</w:t>
      </w:r>
      <w:r>
        <w:rPr>
          <w:rFonts w:ascii="Times New Roman" w:hAnsi="Times New Roman" w:cs="Times New Roman" w:hint="cs"/>
          <w:color w:val="0400A4"/>
          <w:sz w:val="24"/>
          <w:szCs w:val="24"/>
          <w:rtl/>
          <w:lang w:bidi="ps-AF"/>
        </w:rPr>
        <w:t>د مدني ټولنې بنسټ نوم</w:t>
      </w:r>
      <w:r>
        <w:rPr>
          <w:rFonts w:ascii="Times New Roman" w:hAnsi="Times New Roman" w:cs="Times New Roman" w:hint="cs"/>
          <w:sz w:val="24"/>
          <w:szCs w:val="24"/>
          <w:rtl/>
          <w:lang w:bidi="ps-AF"/>
        </w:rPr>
        <w:t xml:space="preserve">) د څارنې او ارزونې پالیسۍ ته مراجعه وکړی). </w:t>
      </w:r>
    </w:p>
    <w:p w14:paraId="1C0917F3" w14:textId="3F82B59E" w:rsidR="00311D7D" w:rsidRPr="00311D7D" w:rsidRDefault="00311D7D" w:rsidP="003C59AB">
      <w:pPr>
        <w:pStyle w:val="Heading2"/>
        <w:bidi/>
        <w:jc w:val="both"/>
        <w:rPr>
          <w:rFonts w:ascii="Times New Roman" w:hAnsi="Times New Roman" w:cs="Times New Roman"/>
          <w:sz w:val="24"/>
          <w:szCs w:val="24"/>
          <w:rtl/>
        </w:rPr>
      </w:pPr>
      <w:bookmarkStart w:id="41" w:name="_Toc15373126"/>
      <w:bookmarkStart w:id="42" w:name="_Toc7929185"/>
      <w:r w:rsidRPr="00311D7D">
        <w:rPr>
          <w:rFonts w:ascii="Times New Roman" w:hAnsi="Times New Roman" w:cs="Times New Roman" w:hint="cs"/>
          <w:sz w:val="24"/>
          <w:szCs w:val="24"/>
          <w:rtl/>
        </w:rPr>
        <w:t xml:space="preserve">4.2 </w:t>
      </w:r>
      <w:r w:rsidR="00967F26">
        <w:rPr>
          <w:rFonts w:ascii="Times New Roman" w:hAnsi="Times New Roman" w:cs="Times New Roman" w:hint="cs"/>
          <w:sz w:val="24"/>
          <w:szCs w:val="24"/>
          <w:rtl/>
          <w:lang w:bidi="ps-AF"/>
        </w:rPr>
        <w:t xml:space="preserve">د پروژې </w:t>
      </w:r>
      <w:r w:rsidR="003C59AB">
        <w:rPr>
          <w:rFonts w:ascii="Times New Roman" w:hAnsi="Times New Roman" w:cs="Times New Roman" w:hint="cs"/>
          <w:sz w:val="24"/>
          <w:szCs w:val="24"/>
          <w:rtl/>
          <w:lang w:bidi="ps-AF"/>
        </w:rPr>
        <w:t>پیلولو ناسته</w:t>
      </w:r>
      <w:bookmarkEnd w:id="41"/>
    </w:p>
    <w:bookmarkEnd w:id="42"/>
    <w:p w14:paraId="0C4A41FB" w14:textId="66DBB44B" w:rsidR="003C59AB" w:rsidRDefault="0015513D" w:rsidP="00311D7D">
      <w:pPr>
        <w:bidi/>
        <w:jc w:val="both"/>
        <w:rPr>
          <w:rFonts w:ascii="Times New Roman" w:hAnsi="Times New Roman" w:cs="Times New Roman"/>
          <w:sz w:val="24"/>
          <w:szCs w:val="24"/>
          <w:lang w:bidi="ps-AF"/>
        </w:rPr>
      </w:pPr>
      <w:r>
        <w:rPr>
          <w:rFonts w:ascii="Times New Roman" w:hAnsi="Times New Roman" w:cs="Times New Roman" w:hint="cs"/>
          <w:sz w:val="24"/>
          <w:szCs w:val="24"/>
          <w:rtl/>
          <w:lang w:bidi="ps-AF"/>
        </w:rPr>
        <w:t xml:space="preserve">د کارونو د سم ترسره کولو لپاره باید هغه مهال چې د یوې نوې پروژې لپاره پلان جوړول پای ته رسیږي او </w:t>
      </w:r>
      <w:r w:rsidR="00D7080B">
        <w:rPr>
          <w:rFonts w:ascii="Times New Roman" w:hAnsi="Times New Roman" w:cs="Times New Roman" w:hint="cs"/>
          <w:sz w:val="24"/>
          <w:szCs w:val="24"/>
          <w:rtl/>
          <w:lang w:bidi="ps-AF"/>
        </w:rPr>
        <w:t>گ</w:t>
      </w:r>
      <w:r>
        <w:rPr>
          <w:rFonts w:ascii="Times New Roman" w:hAnsi="Times New Roman" w:cs="Times New Roman" w:hint="cs"/>
          <w:sz w:val="24"/>
          <w:szCs w:val="24"/>
          <w:rtl/>
          <w:lang w:bidi="ps-AF"/>
        </w:rPr>
        <w:t>ټه لرونکي راغونډیږي، د پروژې د پيل یوه غونډه جوړه شي. دغه غونډه د (</w:t>
      </w:r>
      <w:r>
        <w:rPr>
          <w:rFonts w:ascii="Times New Roman" w:hAnsi="Times New Roman" w:cs="Times New Roman" w:hint="cs"/>
          <w:color w:val="0400A4"/>
          <w:sz w:val="24"/>
          <w:szCs w:val="24"/>
          <w:rtl/>
          <w:lang w:bidi="ps-AF"/>
        </w:rPr>
        <w:t>د مدني ټولنې بنسټ نوم</w:t>
      </w:r>
      <w:r>
        <w:rPr>
          <w:rFonts w:ascii="Times New Roman" w:hAnsi="Times New Roman" w:cs="Times New Roman" w:hint="cs"/>
          <w:sz w:val="24"/>
          <w:szCs w:val="24"/>
          <w:rtl/>
          <w:lang w:bidi="ps-AF"/>
        </w:rPr>
        <w:t xml:space="preserve">) د اجرائیه رییس او د پروژې مدیر له خوا وړاندې کیږي. هغوی د لنډیز (۵ ضمیمه) او نورو اړینو توکو په وړاندې کولو سره مخاطبانو ته د پروژې معرفي کوي. په مخاطبانو کې باید ملي یا محلي دولتي چارواکي، محلي مخور، امنیتي ځواکونه، پولیس، دیني عالمان، </w:t>
      </w:r>
      <w:r w:rsidR="00D7080B">
        <w:rPr>
          <w:rFonts w:ascii="Times New Roman" w:hAnsi="Times New Roman" w:cs="Times New Roman" w:hint="cs"/>
          <w:sz w:val="24"/>
          <w:szCs w:val="24"/>
          <w:rtl/>
          <w:lang w:bidi="ps-AF"/>
        </w:rPr>
        <w:t>گ</w:t>
      </w:r>
      <w:r>
        <w:rPr>
          <w:rFonts w:ascii="Times New Roman" w:hAnsi="Times New Roman" w:cs="Times New Roman" w:hint="cs"/>
          <w:sz w:val="24"/>
          <w:szCs w:val="24"/>
          <w:rtl/>
          <w:lang w:bidi="ps-AF"/>
        </w:rPr>
        <w:t xml:space="preserve">ټه اخستونکي، نورې نا دولتي موسسې، د مدني ټولنې بنسټونه، همکاران او شریکان شامل وي. دغه ناسته محلي اوسېدونکو ته د پروژې معرفي کولو په موخه جوړیږي ترڅو د پروژې پلي کوونکي ټیم خپل کارونه پیل کړي. د مالي سرچینو شته والي ته په کتو، د پروژې د پیل ناسته ښایي په یوه مرکزي ځای یا پلازمېنه کې وشي. خو سپارښتنه کیږي چې کوچنۍ ناستې په کلیو یا هماغو ځایونو کې جوړې شي چې پروژه په کې پلې کیږي. د رسنیو کارکوونکي هم باید د پروژې د پيل غونډو ته بلل شي. هغه پوښتنې په لاندې ډول دي چې د پروژې د پيل له ناستې جوړېدو وړاندې باید وشي: </w:t>
      </w:r>
    </w:p>
    <w:p w14:paraId="1565140C" w14:textId="56DD3973" w:rsidR="0015513D" w:rsidRDefault="0015513D" w:rsidP="000D3EB5">
      <w:pPr>
        <w:pStyle w:val="ListParagraph"/>
        <w:numPr>
          <w:ilvl w:val="0"/>
          <w:numId w:val="26"/>
        </w:numPr>
        <w:bidi/>
        <w:jc w:val="both"/>
        <w:rPr>
          <w:rFonts w:ascii="Times New Roman" w:hAnsi="Times New Roman" w:cs="Times New Roman"/>
          <w:sz w:val="24"/>
          <w:szCs w:val="24"/>
        </w:rPr>
      </w:pPr>
      <w:r>
        <w:rPr>
          <w:rFonts w:ascii="Times New Roman" w:hAnsi="Times New Roman" w:cs="Times New Roman" w:hint="cs"/>
          <w:sz w:val="24"/>
          <w:szCs w:val="24"/>
          <w:rtl/>
          <w:lang w:bidi="ps-AF"/>
        </w:rPr>
        <w:t>آیا د پروژې لنډيز چمتو دی؟</w:t>
      </w:r>
    </w:p>
    <w:p w14:paraId="7FF1D7BA" w14:textId="3EC89853" w:rsidR="0015513D" w:rsidRDefault="0015513D" w:rsidP="000D3EB5">
      <w:pPr>
        <w:pStyle w:val="ListParagraph"/>
        <w:numPr>
          <w:ilvl w:val="0"/>
          <w:numId w:val="26"/>
        </w:numPr>
        <w:bidi/>
        <w:jc w:val="both"/>
        <w:rPr>
          <w:rFonts w:ascii="Times New Roman" w:hAnsi="Times New Roman" w:cs="Times New Roman"/>
          <w:sz w:val="24"/>
          <w:szCs w:val="24"/>
        </w:rPr>
      </w:pPr>
      <w:r>
        <w:rPr>
          <w:rFonts w:ascii="Times New Roman" w:hAnsi="Times New Roman" w:cs="Times New Roman" w:hint="cs"/>
          <w:sz w:val="24"/>
          <w:szCs w:val="24"/>
          <w:rtl/>
          <w:lang w:bidi="ps-AF"/>
        </w:rPr>
        <w:t>آیا د پروژې د تشرېح لپاره د اړتیا وړ مواد چمتو دي؟</w:t>
      </w:r>
    </w:p>
    <w:p w14:paraId="30887CBF" w14:textId="42579D46" w:rsidR="0015513D" w:rsidRDefault="0015513D" w:rsidP="000D3EB5">
      <w:pPr>
        <w:pStyle w:val="ListParagraph"/>
        <w:numPr>
          <w:ilvl w:val="0"/>
          <w:numId w:val="26"/>
        </w:numPr>
        <w:bidi/>
        <w:jc w:val="both"/>
        <w:rPr>
          <w:rFonts w:ascii="Times New Roman" w:hAnsi="Times New Roman" w:cs="Times New Roman"/>
          <w:sz w:val="24"/>
          <w:szCs w:val="24"/>
        </w:rPr>
      </w:pPr>
      <w:r>
        <w:rPr>
          <w:rFonts w:ascii="Times New Roman" w:hAnsi="Times New Roman" w:cs="Times New Roman" w:hint="cs"/>
          <w:sz w:val="24"/>
          <w:szCs w:val="24"/>
          <w:rtl/>
          <w:lang w:bidi="ps-AF"/>
        </w:rPr>
        <w:t>آیا تمویلوونکي ته په دې اړه خبر ورکړل شوی؟</w:t>
      </w:r>
    </w:p>
    <w:p w14:paraId="36394DD6" w14:textId="4CB7FD76" w:rsidR="0015513D" w:rsidRDefault="0015513D" w:rsidP="000D3EB5">
      <w:pPr>
        <w:pStyle w:val="ListParagraph"/>
        <w:numPr>
          <w:ilvl w:val="0"/>
          <w:numId w:val="26"/>
        </w:numPr>
        <w:bidi/>
        <w:jc w:val="both"/>
        <w:rPr>
          <w:rFonts w:ascii="Times New Roman" w:hAnsi="Times New Roman" w:cs="Times New Roman"/>
          <w:sz w:val="24"/>
          <w:szCs w:val="24"/>
        </w:rPr>
      </w:pPr>
      <w:r>
        <w:rPr>
          <w:rFonts w:ascii="Times New Roman" w:hAnsi="Times New Roman" w:cs="Times New Roman" w:hint="cs"/>
          <w:sz w:val="24"/>
          <w:szCs w:val="24"/>
          <w:rtl/>
          <w:lang w:bidi="ps-AF"/>
        </w:rPr>
        <w:t xml:space="preserve">آیا تمویلوونکی په ناسته کې </w:t>
      </w:r>
      <w:r w:rsidR="00D7080B">
        <w:rPr>
          <w:rFonts w:ascii="Times New Roman" w:hAnsi="Times New Roman" w:cs="Times New Roman" w:hint="cs"/>
          <w:sz w:val="24"/>
          <w:szCs w:val="24"/>
          <w:rtl/>
          <w:lang w:bidi="ps-AF"/>
        </w:rPr>
        <w:t>گ</w:t>
      </w:r>
      <w:r>
        <w:rPr>
          <w:rFonts w:ascii="Times New Roman" w:hAnsi="Times New Roman" w:cs="Times New Roman" w:hint="cs"/>
          <w:sz w:val="24"/>
          <w:szCs w:val="24"/>
          <w:rtl/>
          <w:lang w:bidi="ps-AF"/>
        </w:rPr>
        <w:t>ډون لري؟</w:t>
      </w:r>
    </w:p>
    <w:p w14:paraId="38493783" w14:textId="51692D0A" w:rsidR="0015513D" w:rsidRDefault="00EC4ABC" w:rsidP="000D3EB5">
      <w:pPr>
        <w:pStyle w:val="ListParagraph"/>
        <w:numPr>
          <w:ilvl w:val="0"/>
          <w:numId w:val="26"/>
        </w:numPr>
        <w:bidi/>
        <w:jc w:val="both"/>
        <w:rPr>
          <w:rFonts w:ascii="Times New Roman" w:hAnsi="Times New Roman" w:cs="Times New Roman"/>
          <w:sz w:val="24"/>
          <w:szCs w:val="24"/>
        </w:rPr>
      </w:pPr>
      <w:r>
        <w:rPr>
          <w:rFonts w:ascii="Times New Roman" w:hAnsi="Times New Roman" w:cs="Times New Roman" w:hint="cs"/>
          <w:sz w:val="24"/>
          <w:szCs w:val="24"/>
          <w:rtl/>
          <w:lang w:bidi="ps-AF"/>
        </w:rPr>
        <w:t>آیا نورو دولتي څان</w:t>
      </w:r>
      <w:r w:rsidR="00D7080B">
        <w:rPr>
          <w:rFonts w:ascii="Times New Roman" w:hAnsi="Times New Roman" w:cs="Times New Roman" w:hint="cs"/>
          <w:sz w:val="24"/>
          <w:szCs w:val="24"/>
          <w:rtl/>
          <w:lang w:bidi="ps-AF"/>
        </w:rPr>
        <w:t>گ</w:t>
      </w:r>
      <w:r>
        <w:rPr>
          <w:rFonts w:ascii="Times New Roman" w:hAnsi="Times New Roman" w:cs="Times New Roman" w:hint="cs"/>
          <w:sz w:val="24"/>
          <w:szCs w:val="24"/>
          <w:rtl/>
          <w:lang w:bidi="ps-AF"/>
        </w:rPr>
        <w:t xml:space="preserve">و، د مدني ټولنې بنسټونو، امنیتي ځواکونو، پولیسو، نا دولتي موسسو او نورو اړخونو ته خبر ورکړل شوی او ناستې ته بلل شوي؟ </w:t>
      </w:r>
    </w:p>
    <w:p w14:paraId="757FA68C" w14:textId="386B6971" w:rsidR="00311D7D" w:rsidRDefault="00EC4ABC" w:rsidP="000D3EB5">
      <w:pPr>
        <w:pStyle w:val="ListParagraph"/>
        <w:numPr>
          <w:ilvl w:val="0"/>
          <w:numId w:val="26"/>
        </w:numPr>
        <w:bidi/>
        <w:jc w:val="both"/>
        <w:rPr>
          <w:rFonts w:ascii="Times New Roman" w:hAnsi="Times New Roman" w:cs="Times New Roman"/>
          <w:sz w:val="24"/>
          <w:szCs w:val="24"/>
        </w:rPr>
      </w:pPr>
      <w:r>
        <w:rPr>
          <w:rFonts w:ascii="Times New Roman" w:hAnsi="Times New Roman" w:cs="Times New Roman" w:hint="cs"/>
          <w:sz w:val="24"/>
          <w:szCs w:val="24"/>
          <w:rtl/>
          <w:lang w:bidi="ps-AF"/>
        </w:rPr>
        <w:t>آیا د رسنیو کارکوونکو (راډيو، ټلویزیون، چاپي خپرونو) ته بلنه ورکړل شوې؟</w:t>
      </w:r>
    </w:p>
    <w:p w14:paraId="0BB8D2EB" w14:textId="45EB85A6" w:rsidR="00EC4ABC" w:rsidRDefault="00EC4ABC" w:rsidP="000D3EB5">
      <w:pPr>
        <w:pStyle w:val="ListParagraph"/>
        <w:numPr>
          <w:ilvl w:val="0"/>
          <w:numId w:val="26"/>
        </w:numPr>
        <w:bidi/>
        <w:jc w:val="both"/>
        <w:rPr>
          <w:rFonts w:ascii="Times New Roman" w:hAnsi="Times New Roman" w:cs="Times New Roman"/>
          <w:sz w:val="24"/>
          <w:szCs w:val="24"/>
        </w:rPr>
      </w:pPr>
      <w:r>
        <w:rPr>
          <w:rFonts w:ascii="Times New Roman" w:hAnsi="Times New Roman" w:cs="Times New Roman" w:hint="cs"/>
          <w:sz w:val="24"/>
          <w:szCs w:val="24"/>
          <w:rtl/>
          <w:lang w:bidi="ps-AF"/>
        </w:rPr>
        <w:t>آیا ناسته په ژوندۍ بڼه له رسنیو څخه خپریږي؟</w:t>
      </w:r>
    </w:p>
    <w:p w14:paraId="7772F902" w14:textId="087D88FB" w:rsidR="00EC4ABC" w:rsidRDefault="00EC4ABC" w:rsidP="000D3EB5">
      <w:pPr>
        <w:pStyle w:val="ListParagraph"/>
        <w:numPr>
          <w:ilvl w:val="0"/>
          <w:numId w:val="26"/>
        </w:numPr>
        <w:bidi/>
        <w:jc w:val="both"/>
        <w:rPr>
          <w:rFonts w:ascii="Times New Roman" w:hAnsi="Times New Roman" w:cs="Times New Roman"/>
          <w:sz w:val="24"/>
          <w:szCs w:val="24"/>
        </w:rPr>
      </w:pPr>
      <w:r>
        <w:rPr>
          <w:rFonts w:ascii="Times New Roman" w:hAnsi="Times New Roman" w:cs="Times New Roman" w:hint="cs"/>
          <w:sz w:val="24"/>
          <w:szCs w:val="24"/>
          <w:rtl/>
          <w:lang w:bidi="ps-AF"/>
        </w:rPr>
        <w:t>آیا د ناستي فلم اخستل کیږي؟</w:t>
      </w:r>
    </w:p>
    <w:p w14:paraId="52FCC2EC" w14:textId="43AD3C74" w:rsidR="00EC4ABC" w:rsidRDefault="00EC4ABC" w:rsidP="000D3EB5">
      <w:pPr>
        <w:pStyle w:val="ListParagraph"/>
        <w:numPr>
          <w:ilvl w:val="0"/>
          <w:numId w:val="26"/>
        </w:numPr>
        <w:bidi/>
        <w:jc w:val="both"/>
        <w:rPr>
          <w:rFonts w:ascii="Times New Roman" w:hAnsi="Times New Roman" w:cs="Times New Roman"/>
          <w:sz w:val="24"/>
          <w:szCs w:val="24"/>
        </w:rPr>
      </w:pPr>
      <w:r>
        <w:rPr>
          <w:rFonts w:ascii="Times New Roman" w:hAnsi="Times New Roman" w:cs="Times New Roman" w:hint="cs"/>
          <w:sz w:val="24"/>
          <w:szCs w:val="24"/>
          <w:rtl/>
          <w:lang w:bidi="ps-AF"/>
        </w:rPr>
        <w:t>د ناستي راپور او یاداشتونه څوک چمتو کوي؟</w:t>
      </w:r>
    </w:p>
    <w:p w14:paraId="67F4F672" w14:textId="36137539" w:rsidR="00EC4ABC" w:rsidRDefault="00EC4ABC" w:rsidP="000D3EB5">
      <w:pPr>
        <w:pStyle w:val="ListParagraph"/>
        <w:numPr>
          <w:ilvl w:val="0"/>
          <w:numId w:val="26"/>
        </w:numPr>
        <w:bidi/>
        <w:jc w:val="both"/>
        <w:rPr>
          <w:rFonts w:ascii="Times New Roman" w:hAnsi="Times New Roman" w:cs="Times New Roman"/>
          <w:sz w:val="24"/>
          <w:szCs w:val="24"/>
        </w:rPr>
      </w:pPr>
      <w:r>
        <w:rPr>
          <w:rFonts w:ascii="Times New Roman" w:hAnsi="Times New Roman" w:cs="Times New Roman" w:hint="cs"/>
          <w:sz w:val="24"/>
          <w:szCs w:val="24"/>
          <w:rtl/>
          <w:lang w:bidi="ps-AF"/>
        </w:rPr>
        <w:t>د پرو</w:t>
      </w:r>
      <w:r w:rsidR="00D7080B">
        <w:rPr>
          <w:rFonts w:ascii="Times New Roman" w:hAnsi="Times New Roman" w:cs="Times New Roman" w:hint="cs"/>
          <w:sz w:val="24"/>
          <w:szCs w:val="24"/>
          <w:rtl/>
          <w:lang w:bidi="ps-AF"/>
        </w:rPr>
        <w:t>گ</w:t>
      </w:r>
      <w:r>
        <w:rPr>
          <w:rFonts w:ascii="Times New Roman" w:hAnsi="Times New Roman" w:cs="Times New Roman" w:hint="cs"/>
          <w:sz w:val="24"/>
          <w:szCs w:val="24"/>
          <w:rtl/>
          <w:lang w:bidi="ps-AF"/>
        </w:rPr>
        <w:t>رام د فعالیتونو راپور څوک چمتو کوي؟</w:t>
      </w:r>
    </w:p>
    <w:p w14:paraId="338E90B9" w14:textId="3C6F9D25" w:rsidR="00EC4ABC" w:rsidRPr="00311D7D" w:rsidRDefault="00EC4ABC" w:rsidP="000D3EB5">
      <w:pPr>
        <w:pStyle w:val="ListParagraph"/>
        <w:numPr>
          <w:ilvl w:val="0"/>
          <w:numId w:val="26"/>
        </w:numPr>
        <w:bidi/>
        <w:jc w:val="both"/>
        <w:rPr>
          <w:rFonts w:ascii="Times New Roman" w:hAnsi="Times New Roman" w:cs="Times New Roman"/>
          <w:sz w:val="24"/>
          <w:szCs w:val="24"/>
          <w:rtl/>
        </w:rPr>
      </w:pPr>
      <w:r>
        <w:rPr>
          <w:rFonts w:ascii="Times New Roman" w:hAnsi="Times New Roman" w:cs="Times New Roman" w:hint="cs"/>
          <w:sz w:val="24"/>
          <w:szCs w:val="24"/>
          <w:rtl/>
          <w:lang w:bidi="ps-AF"/>
        </w:rPr>
        <w:t xml:space="preserve">آیا هغو کسانو ته خبر ورکړل شوی چې باید په ناسته کې </w:t>
      </w:r>
      <w:r w:rsidR="00D7080B">
        <w:rPr>
          <w:rFonts w:ascii="Times New Roman" w:hAnsi="Times New Roman" w:cs="Times New Roman" w:hint="cs"/>
          <w:sz w:val="24"/>
          <w:szCs w:val="24"/>
          <w:rtl/>
          <w:lang w:bidi="ps-AF"/>
        </w:rPr>
        <w:t>گ</w:t>
      </w:r>
      <w:r>
        <w:rPr>
          <w:rFonts w:ascii="Times New Roman" w:hAnsi="Times New Roman" w:cs="Times New Roman" w:hint="cs"/>
          <w:sz w:val="24"/>
          <w:szCs w:val="24"/>
          <w:rtl/>
          <w:lang w:bidi="ps-AF"/>
        </w:rPr>
        <w:t>ډون وکړي؟</w:t>
      </w:r>
    </w:p>
    <w:p w14:paraId="77CBC409" w14:textId="46AAF2F6" w:rsidR="00311D7D" w:rsidRPr="00311D7D" w:rsidRDefault="00311D7D" w:rsidP="00EC4ABC">
      <w:pPr>
        <w:pStyle w:val="Heading2"/>
        <w:bidi/>
        <w:jc w:val="both"/>
        <w:rPr>
          <w:rFonts w:ascii="Times New Roman" w:hAnsi="Times New Roman" w:cs="Times New Roman"/>
          <w:sz w:val="24"/>
          <w:szCs w:val="24"/>
          <w:rtl/>
        </w:rPr>
      </w:pPr>
      <w:bookmarkStart w:id="43" w:name="_Toc15373127"/>
      <w:bookmarkStart w:id="44" w:name="_Toc7929186"/>
      <w:r w:rsidRPr="00311D7D">
        <w:rPr>
          <w:rFonts w:ascii="Times New Roman" w:hAnsi="Times New Roman" w:cs="Times New Roman" w:hint="cs"/>
          <w:sz w:val="24"/>
          <w:szCs w:val="24"/>
          <w:rtl/>
        </w:rPr>
        <w:t xml:space="preserve">4.3 </w:t>
      </w:r>
      <w:r w:rsidR="00EC4ABC">
        <w:rPr>
          <w:rFonts w:ascii="Times New Roman" w:hAnsi="Times New Roman" w:cs="Times New Roman" w:hint="cs"/>
          <w:sz w:val="24"/>
          <w:szCs w:val="24"/>
          <w:rtl/>
          <w:lang w:bidi="ps-AF"/>
        </w:rPr>
        <w:t>د پروژې د فعالیتونو ترسره کولو غوښتنه</w:t>
      </w:r>
      <w:bookmarkEnd w:id="43"/>
    </w:p>
    <w:bookmarkEnd w:id="44"/>
    <w:p w14:paraId="1EB422F6" w14:textId="59DC3CA9" w:rsidR="00EC4ABC" w:rsidRDefault="00EC4ABC" w:rsidP="00311D7D">
      <w:pPr>
        <w:bidi/>
        <w:jc w:val="both"/>
        <w:rPr>
          <w:rFonts w:ascii="Times New Roman" w:hAnsi="Times New Roman" w:cs="Times New Roman"/>
          <w:sz w:val="24"/>
          <w:szCs w:val="24"/>
          <w:rtl/>
          <w:lang w:bidi="ps-AF"/>
        </w:rPr>
      </w:pPr>
      <w:r>
        <w:rPr>
          <w:rFonts w:ascii="Times New Roman" w:hAnsi="Times New Roman" w:cs="Times New Roman" w:hint="cs"/>
          <w:sz w:val="24"/>
          <w:szCs w:val="24"/>
          <w:rtl/>
          <w:lang w:bidi="ps-AF"/>
        </w:rPr>
        <w:t>هغه مهال چې د فعالیتونو سرته رسولو لپاره غوښتنلیک ورکول کیږي، په (</w:t>
      </w:r>
      <w:r>
        <w:rPr>
          <w:rFonts w:ascii="Times New Roman" w:hAnsi="Times New Roman" w:cs="Times New Roman" w:hint="cs"/>
          <w:color w:val="0400A4"/>
          <w:sz w:val="24"/>
          <w:szCs w:val="24"/>
          <w:rtl/>
          <w:lang w:bidi="ps-AF"/>
        </w:rPr>
        <w:t>د مدني ټولنې بنسټ نوم</w:t>
      </w:r>
      <w:r>
        <w:rPr>
          <w:rFonts w:ascii="Times New Roman" w:hAnsi="Times New Roman" w:cs="Times New Roman" w:hint="cs"/>
          <w:sz w:val="24"/>
          <w:szCs w:val="24"/>
          <w:rtl/>
          <w:lang w:bidi="ps-AF"/>
        </w:rPr>
        <w:t>) کې د پروژې ټیمونه باید د فعالیت د غوښتنې یو نوټ (۶ ضمیمه) ولیکي او د پرو</w:t>
      </w:r>
      <w:r w:rsidR="00D7080B">
        <w:rPr>
          <w:rFonts w:ascii="Times New Roman" w:hAnsi="Times New Roman" w:cs="Times New Roman" w:hint="cs"/>
          <w:sz w:val="24"/>
          <w:szCs w:val="24"/>
          <w:rtl/>
          <w:lang w:bidi="ps-AF"/>
        </w:rPr>
        <w:t>گ</w:t>
      </w:r>
      <w:r>
        <w:rPr>
          <w:rFonts w:ascii="Times New Roman" w:hAnsi="Times New Roman" w:cs="Times New Roman" w:hint="cs"/>
          <w:sz w:val="24"/>
          <w:szCs w:val="24"/>
          <w:rtl/>
          <w:lang w:bidi="ps-AF"/>
        </w:rPr>
        <w:t>رام د مدیر یا اجرائیه رییس له تایید وړاندې یې د اجازې ترلاسه کولو په موخه د پروژې مدیر ته واستوي. غوښتل شوي فعالیتونه باید له بودیجې سره سمون ولري او د درېیو لومړنیو میاشتو لپاره یې ل</w:t>
      </w:r>
      <w:r w:rsidR="00D7080B">
        <w:rPr>
          <w:rFonts w:ascii="Times New Roman" w:hAnsi="Times New Roman" w:cs="Times New Roman" w:hint="cs"/>
          <w:sz w:val="24"/>
          <w:szCs w:val="24"/>
          <w:rtl/>
          <w:lang w:bidi="ps-AF"/>
        </w:rPr>
        <w:t>گ</w:t>
      </w:r>
      <w:r>
        <w:rPr>
          <w:rFonts w:ascii="Times New Roman" w:hAnsi="Times New Roman" w:cs="Times New Roman" w:hint="cs"/>
          <w:sz w:val="24"/>
          <w:szCs w:val="24"/>
          <w:rtl/>
          <w:lang w:bidi="ps-AF"/>
        </w:rPr>
        <w:t>ښتونه په پام کې ونیول شي. د فعالیتونو ترتیب هم باید د پروژې له کلني پرو</w:t>
      </w:r>
      <w:r w:rsidR="00D7080B">
        <w:rPr>
          <w:rFonts w:ascii="Times New Roman" w:hAnsi="Times New Roman" w:cs="Times New Roman" w:hint="cs"/>
          <w:sz w:val="24"/>
          <w:szCs w:val="24"/>
          <w:rtl/>
          <w:lang w:bidi="ps-AF"/>
        </w:rPr>
        <w:t>گ</w:t>
      </w:r>
      <w:r>
        <w:rPr>
          <w:rFonts w:ascii="Times New Roman" w:hAnsi="Times New Roman" w:cs="Times New Roman" w:hint="cs"/>
          <w:sz w:val="24"/>
          <w:szCs w:val="24"/>
          <w:rtl/>
          <w:lang w:bidi="ps-AF"/>
        </w:rPr>
        <w:t>رام او مهالوېش سره همغږي ولري. د فعالیتونو غوښتنې یاداشت باید د تایید اخستو لپاره لږترلږه د فعالیتونو له بشپړېدو یوه اوونۍ وړاندې بشپړ او وسپارل شي.</w:t>
      </w:r>
    </w:p>
    <w:p w14:paraId="5F2C9005" w14:textId="0BE4EF77" w:rsidR="00311D7D" w:rsidRPr="00311D7D" w:rsidRDefault="00EC4ABC" w:rsidP="00EC4ABC">
      <w:pPr>
        <w:bidi/>
        <w:jc w:val="both"/>
        <w:rPr>
          <w:rFonts w:ascii="Times New Roman" w:hAnsi="Times New Roman" w:cs="Times New Roman"/>
          <w:sz w:val="24"/>
          <w:szCs w:val="24"/>
          <w:rtl/>
          <w:lang w:bidi="ps-AF"/>
        </w:rPr>
      </w:pPr>
      <w:r>
        <w:rPr>
          <w:rFonts w:ascii="Times New Roman" w:hAnsi="Times New Roman" w:cs="Times New Roman" w:hint="cs"/>
          <w:sz w:val="24"/>
          <w:szCs w:val="24"/>
          <w:rtl/>
          <w:lang w:bidi="ps-AF"/>
        </w:rPr>
        <w:lastRenderedPageBreak/>
        <w:t xml:space="preserve">کله چې د فعالیتونو د غوښتنې یاداشت تایید شي، </w:t>
      </w:r>
      <w:r w:rsidR="005D10ED">
        <w:rPr>
          <w:rFonts w:ascii="Times New Roman" w:hAnsi="Times New Roman" w:cs="Times New Roman" w:hint="cs"/>
          <w:sz w:val="24"/>
          <w:szCs w:val="24"/>
          <w:rtl/>
          <w:lang w:bidi="ps-AF"/>
        </w:rPr>
        <w:t xml:space="preserve">غوښتونکی له مالي او تدارکاتي ټیمونو سره همغږي کوي ترڅو مواد او نور د اړتیا وړ توکي یې چمتو او ترلاسه کړي. هېڅ داسې فعالیت نه شته چې د پروژې له بودیجې څخه </w:t>
      </w:r>
      <w:r w:rsidR="00D7080B">
        <w:rPr>
          <w:rFonts w:ascii="Times New Roman" w:hAnsi="Times New Roman" w:cs="Times New Roman" w:hint="cs"/>
          <w:sz w:val="24"/>
          <w:szCs w:val="24"/>
          <w:rtl/>
          <w:lang w:bidi="ps-AF"/>
        </w:rPr>
        <w:t>گ</w:t>
      </w:r>
      <w:r w:rsidR="005D10ED">
        <w:rPr>
          <w:rFonts w:ascii="Times New Roman" w:hAnsi="Times New Roman" w:cs="Times New Roman" w:hint="cs"/>
          <w:sz w:val="24"/>
          <w:szCs w:val="24"/>
          <w:rtl/>
          <w:lang w:bidi="ps-AF"/>
        </w:rPr>
        <w:t xml:space="preserve">ټه اخستنې ته اړتیا ولري خو د غوښتنې د یاداشت له تایید پرته ترسره شي. </w:t>
      </w:r>
    </w:p>
    <w:p w14:paraId="4B9DE84E" w14:textId="604DDAB5" w:rsidR="00311D7D" w:rsidRPr="00311D7D" w:rsidRDefault="005D10ED" w:rsidP="005D10ED">
      <w:pPr>
        <w:bidi/>
        <w:jc w:val="both"/>
        <w:rPr>
          <w:rFonts w:ascii="Times New Roman" w:hAnsi="Times New Roman" w:cs="Times New Roman"/>
          <w:sz w:val="24"/>
          <w:szCs w:val="24"/>
          <w:rtl/>
          <w:lang w:bidi="ps-AF"/>
        </w:rPr>
      </w:pPr>
      <w:r>
        <w:rPr>
          <w:rFonts w:ascii="Times New Roman" w:hAnsi="Times New Roman" w:cs="Times New Roman" w:hint="cs"/>
          <w:sz w:val="24"/>
          <w:szCs w:val="24"/>
          <w:rtl/>
          <w:lang w:bidi="ps-AF"/>
        </w:rPr>
        <w:t xml:space="preserve">د یوه فعالیت ترسره کولو لپاره د </w:t>
      </w:r>
      <w:r w:rsidR="00D7080B">
        <w:rPr>
          <w:rFonts w:ascii="Times New Roman" w:hAnsi="Times New Roman" w:cs="Times New Roman" w:hint="cs"/>
          <w:sz w:val="24"/>
          <w:szCs w:val="24"/>
          <w:rtl/>
          <w:lang w:bidi="ps-AF"/>
        </w:rPr>
        <w:t>گ</w:t>
      </w:r>
      <w:r>
        <w:rPr>
          <w:rFonts w:ascii="Times New Roman" w:hAnsi="Times New Roman" w:cs="Times New Roman" w:hint="cs"/>
          <w:sz w:val="24"/>
          <w:szCs w:val="24"/>
          <w:rtl/>
          <w:lang w:bidi="ps-AF"/>
        </w:rPr>
        <w:t xml:space="preserve">ډون کوونکو او </w:t>
      </w:r>
      <w:r w:rsidR="00D7080B">
        <w:rPr>
          <w:rFonts w:ascii="Times New Roman" w:hAnsi="Times New Roman" w:cs="Times New Roman" w:hint="cs"/>
          <w:sz w:val="24"/>
          <w:szCs w:val="24"/>
          <w:rtl/>
          <w:lang w:bidi="ps-AF"/>
        </w:rPr>
        <w:t>گ</w:t>
      </w:r>
      <w:r>
        <w:rPr>
          <w:rFonts w:ascii="Times New Roman" w:hAnsi="Times New Roman" w:cs="Times New Roman" w:hint="cs"/>
          <w:sz w:val="24"/>
          <w:szCs w:val="24"/>
          <w:rtl/>
          <w:lang w:bidi="ps-AF"/>
        </w:rPr>
        <w:t xml:space="preserve">ټه اخستونکو راغونډولو په لړ کې مو باید پام وي چې د دوی ټاکنه هر اړخیزه او له جنسیتي حساسیتونو خالي وي. د فعالیتونو اجراء کولو لپاره د چمتووالي په لړ کې، د پروژې ټیم باید په داسې پایلو تمرکز ولري چې له پروپوزل او منطقي چوکاټ سره سم د پروژې د فعالیتونو ترسره کېدو څخه ترلاسه کیږي.  </w:t>
      </w:r>
    </w:p>
    <w:p w14:paraId="25B697C0" w14:textId="41EBD2C6" w:rsidR="00311D7D" w:rsidRPr="00311D7D" w:rsidRDefault="00311D7D" w:rsidP="005D10ED">
      <w:pPr>
        <w:pStyle w:val="Heading2"/>
        <w:bidi/>
        <w:jc w:val="both"/>
        <w:rPr>
          <w:rFonts w:ascii="Times New Roman" w:hAnsi="Times New Roman" w:cs="Times New Roman"/>
          <w:sz w:val="24"/>
          <w:szCs w:val="24"/>
          <w:rtl/>
          <w:lang w:bidi="ps-AF"/>
        </w:rPr>
      </w:pPr>
      <w:bookmarkStart w:id="45" w:name="_Toc15373128"/>
      <w:bookmarkStart w:id="46" w:name="_Toc7929187"/>
      <w:r w:rsidRPr="00311D7D">
        <w:rPr>
          <w:rFonts w:ascii="Times New Roman" w:hAnsi="Times New Roman" w:cs="Times New Roman" w:hint="cs"/>
          <w:sz w:val="24"/>
          <w:szCs w:val="24"/>
          <w:rtl/>
        </w:rPr>
        <w:t xml:space="preserve">4.4 </w:t>
      </w:r>
      <w:r w:rsidR="005D10ED">
        <w:rPr>
          <w:rFonts w:ascii="Times New Roman" w:hAnsi="Times New Roman" w:cs="Times New Roman" w:hint="cs"/>
          <w:sz w:val="24"/>
          <w:szCs w:val="24"/>
          <w:rtl/>
          <w:lang w:bidi="ps-AF"/>
        </w:rPr>
        <w:t>د فعالیتونو راپور ورکول</w:t>
      </w:r>
      <w:bookmarkEnd w:id="45"/>
    </w:p>
    <w:bookmarkEnd w:id="46"/>
    <w:p w14:paraId="5ABA145A" w14:textId="055F516C" w:rsidR="00ED4EE6" w:rsidRDefault="00ED4EE6" w:rsidP="00ED4EE6">
      <w:pPr>
        <w:bidi/>
        <w:spacing w:after="0" w:line="360" w:lineRule="auto"/>
        <w:jc w:val="both"/>
        <w:rPr>
          <w:rFonts w:ascii="Times New Roman" w:hAnsi="Times New Roman" w:cs="Times New Roman"/>
          <w:sz w:val="24"/>
          <w:szCs w:val="24"/>
          <w:rtl/>
          <w:lang w:bidi="ps-AF"/>
        </w:rPr>
      </w:pPr>
      <w:r>
        <w:rPr>
          <w:rFonts w:ascii="Times New Roman" w:hAnsi="Times New Roman" w:cs="Times New Roman" w:hint="cs"/>
          <w:sz w:val="24"/>
          <w:szCs w:val="24"/>
          <w:rtl/>
          <w:lang w:bidi="ps-AF"/>
        </w:rPr>
        <w:t>له فعالیت څخه څلور ورځې وروسته باید د فعالیتونو په اړه راپور د پروژې مدیر ته واستول شي او د پرو</w:t>
      </w:r>
      <w:r w:rsidR="00D7080B">
        <w:rPr>
          <w:rFonts w:ascii="Times New Roman" w:hAnsi="Times New Roman" w:cs="Times New Roman" w:hint="cs"/>
          <w:sz w:val="24"/>
          <w:szCs w:val="24"/>
          <w:rtl/>
          <w:lang w:bidi="ps-AF"/>
        </w:rPr>
        <w:t>گ</w:t>
      </w:r>
      <w:r>
        <w:rPr>
          <w:rFonts w:ascii="Times New Roman" w:hAnsi="Times New Roman" w:cs="Times New Roman" w:hint="cs"/>
          <w:sz w:val="24"/>
          <w:szCs w:val="24"/>
          <w:rtl/>
          <w:lang w:bidi="ps-AF"/>
        </w:rPr>
        <w:t>رامونو مدیر او اجرائیه رییس هم باید کاپي وي. د فعالیتونو راپور باید پر پایلو تمرکز ولري او په بېړنیو نتایجو یا هغو تغییراتو ټین</w:t>
      </w:r>
      <w:r w:rsidR="00D7080B">
        <w:rPr>
          <w:rFonts w:ascii="Times New Roman" w:hAnsi="Times New Roman" w:cs="Times New Roman" w:hint="cs"/>
          <w:sz w:val="24"/>
          <w:szCs w:val="24"/>
          <w:rtl/>
          <w:lang w:bidi="ps-AF"/>
        </w:rPr>
        <w:t>گ</w:t>
      </w:r>
      <w:r w:rsidR="00AE75B7">
        <w:rPr>
          <w:rFonts w:ascii="Times New Roman" w:hAnsi="Times New Roman" w:cs="Times New Roman" w:hint="cs"/>
          <w:sz w:val="24"/>
          <w:szCs w:val="24"/>
          <w:rtl/>
          <w:lang w:bidi="ps-AF"/>
        </w:rPr>
        <w:t>ار و</w:t>
      </w:r>
      <w:bookmarkStart w:id="47" w:name="_GoBack"/>
      <w:bookmarkEnd w:id="47"/>
      <w:r>
        <w:rPr>
          <w:rFonts w:ascii="Times New Roman" w:hAnsi="Times New Roman" w:cs="Times New Roman" w:hint="cs"/>
          <w:sz w:val="24"/>
          <w:szCs w:val="24"/>
          <w:rtl/>
          <w:lang w:bidi="ps-AF"/>
        </w:rPr>
        <w:t>کړي چې په کې فعالیت منځ ته راځي. ۶ ضمیمه د فعالیتونو د راپور ورکولو یوه بېل</w:t>
      </w:r>
      <w:r w:rsidR="00D7080B">
        <w:rPr>
          <w:rFonts w:ascii="Times New Roman" w:hAnsi="Times New Roman" w:cs="Times New Roman" w:hint="cs"/>
          <w:sz w:val="24"/>
          <w:szCs w:val="24"/>
          <w:rtl/>
          <w:lang w:bidi="ps-AF"/>
        </w:rPr>
        <w:t>گ</w:t>
      </w:r>
      <w:r>
        <w:rPr>
          <w:rFonts w:ascii="Times New Roman" w:hAnsi="Times New Roman" w:cs="Times New Roman" w:hint="cs"/>
          <w:sz w:val="24"/>
          <w:szCs w:val="24"/>
          <w:rtl/>
          <w:lang w:bidi="ps-AF"/>
        </w:rPr>
        <w:t>ه وړاندې کوي، دغه بېل</w:t>
      </w:r>
      <w:r w:rsidR="00D7080B">
        <w:rPr>
          <w:rFonts w:ascii="Times New Roman" w:hAnsi="Times New Roman" w:cs="Times New Roman" w:hint="cs"/>
          <w:sz w:val="24"/>
          <w:szCs w:val="24"/>
          <w:rtl/>
          <w:lang w:bidi="ps-AF"/>
        </w:rPr>
        <w:t>گ</w:t>
      </w:r>
      <w:r>
        <w:rPr>
          <w:rFonts w:ascii="Times New Roman" w:hAnsi="Times New Roman" w:cs="Times New Roman" w:hint="cs"/>
          <w:sz w:val="24"/>
          <w:szCs w:val="24"/>
          <w:rtl/>
          <w:lang w:bidi="ps-AF"/>
        </w:rPr>
        <w:t>ه باید د (</w:t>
      </w:r>
      <w:r>
        <w:rPr>
          <w:rFonts w:ascii="Times New Roman" w:hAnsi="Times New Roman" w:cs="Times New Roman" w:hint="cs"/>
          <w:color w:val="0400A4"/>
          <w:sz w:val="24"/>
          <w:szCs w:val="24"/>
          <w:rtl/>
          <w:lang w:bidi="ps-AF"/>
        </w:rPr>
        <w:t>د مدني ټولنې بنسټ نوم</w:t>
      </w:r>
      <w:r>
        <w:rPr>
          <w:rFonts w:ascii="Times New Roman" w:hAnsi="Times New Roman" w:cs="Times New Roman" w:hint="cs"/>
          <w:sz w:val="24"/>
          <w:szCs w:val="24"/>
          <w:rtl/>
          <w:lang w:bidi="ps-AF"/>
        </w:rPr>
        <w:t xml:space="preserve">) هغه ټول کارکوونکي د فعالیت له سرته رسولو وروسته د څلورو ورځو په لړ کې ډکه کړي چې پروژه پلي کوي. کله چې راپور ترلاسه شو، د پروژې مدیر هغه </w:t>
      </w:r>
      <w:r w:rsidR="00D7080B">
        <w:rPr>
          <w:rFonts w:ascii="Times New Roman" w:hAnsi="Times New Roman" w:cs="Times New Roman" w:hint="cs"/>
          <w:sz w:val="24"/>
          <w:szCs w:val="24"/>
          <w:rtl/>
          <w:lang w:bidi="ps-AF"/>
        </w:rPr>
        <w:t>گ</w:t>
      </w:r>
      <w:r>
        <w:rPr>
          <w:rFonts w:ascii="Times New Roman" w:hAnsi="Times New Roman" w:cs="Times New Roman" w:hint="cs"/>
          <w:sz w:val="24"/>
          <w:szCs w:val="24"/>
          <w:rtl/>
          <w:lang w:bidi="ps-AF"/>
        </w:rPr>
        <w:t xml:space="preserve">وري او بیا یې تایید یا رد کوي. که چېرې راپور تایید شو، د پروژې مدیر د راپور کاپي </w:t>
      </w:r>
      <w:r w:rsidR="00A94A6E">
        <w:rPr>
          <w:rFonts w:ascii="Times New Roman" w:hAnsi="Times New Roman" w:cs="Times New Roman" w:hint="cs"/>
          <w:sz w:val="24"/>
          <w:szCs w:val="24"/>
          <w:rtl/>
          <w:lang w:bidi="ps-AF"/>
        </w:rPr>
        <w:t>د څارنې ارزونې او مالي څان</w:t>
      </w:r>
      <w:r w:rsidR="00D7080B">
        <w:rPr>
          <w:rFonts w:ascii="Times New Roman" w:hAnsi="Times New Roman" w:cs="Times New Roman" w:hint="cs"/>
          <w:sz w:val="24"/>
          <w:szCs w:val="24"/>
          <w:rtl/>
          <w:lang w:bidi="ps-AF"/>
        </w:rPr>
        <w:t>گ</w:t>
      </w:r>
      <w:r w:rsidR="00A94A6E">
        <w:rPr>
          <w:rFonts w:ascii="Times New Roman" w:hAnsi="Times New Roman" w:cs="Times New Roman" w:hint="cs"/>
          <w:sz w:val="24"/>
          <w:szCs w:val="24"/>
          <w:rtl/>
          <w:lang w:bidi="ps-AF"/>
        </w:rPr>
        <w:t xml:space="preserve">و مدیرانو ته استوي ترڅو له ځانه سره یې وساتي. د راپور یوه کاپي د پروژې په آرشیف کې ساتل کیږي. د تمویلوونکي لپاره د پروژې د راپور بشپړولو په لړ کې، دغه راپورونه هم تر غور لاندې نیول کیږي او ځینې ټکی یې په راپور کې اخستل کیږي. </w:t>
      </w:r>
    </w:p>
    <w:p w14:paraId="2FE6A638" w14:textId="77777777" w:rsidR="00A94A6E" w:rsidRDefault="00A94A6E" w:rsidP="00311D7D">
      <w:pPr>
        <w:bidi/>
        <w:spacing w:after="0" w:line="360" w:lineRule="auto"/>
        <w:jc w:val="both"/>
        <w:rPr>
          <w:rFonts w:ascii="Times New Roman" w:hAnsi="Times New Roman" w:cs="Times New Roman"/>
          <w:sz w:val="24"/>
          <w:szCs w:val="24"/>
          <w:rtl/>
        </w:rPr>
      </w:pPr>
    </w:p>
    <w:p w14:paraId="4008F459" w14:textId="157BF0B6" w:rsidR="00A94A6E" w:rsidRPr="00A94A6E" w:rsidRDefault="00A94A6E" w:rsidP="00A94A6E">
      <w:pPr>
        <w:bidi/>
        <w:spacing w:after="0" w:line="360" w:lineRule="auto"/>
        <w:jc w:val="both"/>
        <w:rPr>
          <w:rFonts w:ascii="Times New Roman" w:hAnsi="Times New Roman" w:cs="Times New Roman"/>
          <w:sz w:val="24"/>
          <w:szCs w:val="24"/>
          <w:rtl/>
          <w:lang w:bidi="ps-AF"/>
        </w:rPr>
      </w:pPr>
      <w:r>
        <w:rPr>
          <w:rFonts w:ascii="Times New Roman" w:hAnsi="Times New Roman" w:cs="Times New Roman" w:hint="cs"/>
          <w:b/>
          <w:bCs/>
          <w:sz w:val="24"/>
          <w:szCs w:val="24"/>
          <w:rtl/>
          <w:lang w:bidi="ps-AF"/>
        </w:rPr>
        <w:t>مهم ټکي</w:t>
      </w:r>
      <w:r w:rsidR="00311D7D" w:rsidRPr="00311D7D">
        <w:rPr>
          <w:rFonts w:ascii="Times New Roman" w:hAnsi="Times New Roman" w:cs="Times New Roman" w:hint="cs"/>
          <w:b/>
          <w:bCs/>
          <w:sz w:val="24"/>
          <w:szCs w:val="24"/>
          <w:rtl/>
        </w:rPr>
        <w:t xml:space="preserve">: </w:t>
      </w:r>
      <w:r>
        <w:rPr>
          <w:rFonts w:ascii="Times New Roman" w:hAnsi="Times New Roman" w:cs="Times New Roman" w:hint="cs"/>
          <w:sz w:val="24"/>
          <w:szCs w:val="24"/>
          <w:rtl/>
          <w:lang w:bidi="ps-AF"/>
        </w:rPr>
        <w:t>د فعالیتونو راپور په بېل</w:t>
      </w:r>
      <w:r w:rsidR="00D7080B">
        <w:rPr>
          <w:rFonts w:ascii="Times New Roman" w:hAnsi="Times New Roman" w:cs="Times New Roman" w:hint="cs"/>
          <w:sz w:val="24"/>
          <w:szCs w:val="24"/>
          <w:rtl/>
          <w:lang w:bidi="ps-AF"/>
        </w:rPr>
        <w:t>گ</w:t>
      </w:r>
      <w:r>
        <w:rPr>
          <w:rFonts w:ascii="Times New Roman" w:hAnsi="Times New Roman" w:cs="Times New Roman" w:hint="cs"/>
          <w:sz w:val="24"/>
          <w:szCs w:val="24"/>
          <w:rtl/>
          <w:lang w:bidi="ps-AF"/>
        </w:rPr>
        <w:t xml:space="preserve">ه کې، د فعالیتونو د مهمو ټکو په نوم یوه برخه ده چې ښايي لنډه وي خو د فعالیتونو مهمې کتنې یا د </w:t>
      </w:r>
      <w:r w:rsidR="00D7080B">
        <w:rPr>
          <w:rFonts w:ascii="Times New Roman" w:hAnsi="Times New Roman" w:cs="Times New Roman" w:hint="cs"/>
          <w:sz w:val="24"/>
          <w:szCs w:val="24"/>
          <w:rtl/>
          <w:lang w:bidi="ps-AF"/>
        </w:rPr>
        <w:t>گ</w:t>
      </w:r>
      <w:r>
        <w:rPr>
          <w:rFonts w:ascii="Times New Roman" w:hAnsi="Times New Roman" w:cs="Times New Roman" w:hint="cs"/>
          <w:sz w:val="24"/>
          <w:szCs w:val="24"/>
          <w:rtl/>
          <w:lang w:bidi="ps-AF"/>
        </w:rPr>
        <w:t xml:space="preserve">ټه اخستونکو او </w:t>
      </w:r>
      <w:r w:rsidR="00D7080B">
        <w:rPr>
          <w:rFonts w:ascii="Times New Roman" w:hAnsi="Times New Roman" w:cs="Times New Roman" w:hint="cs"/>
          <w:sz w:val="24"/>
          <w:szCs w:val="24"/>
          <w:rtl/>
          <w:lang w:bidi="ps-AF"/>
        </w:rPr>
        <w:t>گ</w:t>
      </w:r>
      <w:r>
        <w:rPr>
          <w:rFonts w:ascii="Times New Roman" w:hAnsi="Times New Roman" w:cs="Times New Roman" w:hint="cs"/>
          <w:sz w:val="24"/>
          <w:szCs w:val="24"/>
          <w:rtl/>
          <w:lang w:bidi="ps-AF"/>
        </w:rPr>
        <w:t>ډون کوونکو د بېړنیو غبر</w:t>
      </w:r>
      <w:r w:rsidR="00D7080B">
        <w:rPr>
          <w:rFonts w:ascii="Times New Roman" w:hAnsi="Times New Roman" w:cs="Times New Roman" w:hint="cs"/>
          <w:sz w:val="24"/>
          <w:szCs w:val="24"/>
          <w:rtl/>
          <w:lang w:bidi="ps-AF"/>
        </w:rPr>
        <w:t>گ</w:t>
      </w:r>
      <w:r>
        <w:rPr>
          <w:rFonts w:ascii="Times New Roman" w:hAnsi="Times New Roman" w:cs="Times New Roman" w:hint="cs"/>
          <w:sz w:val="24"/>
          <w:szCs w:val="24"/>
          <w:rtl/>
          <w:lang w:bidi="ps-AF"/>
        </w:rPr>
        <w:t>ونونو لرونکې وي. دغه شان ټکي په راپور کې له زیاتېدو سربېره باید په جلا بڼه د پروژې مدیر ته واستول شي تر څو له ځانه سره وسنجوي چې آیا دغه ټکي اجرائیه رییس او له هغه وروسته تمویلوونکو ته د استولو ارزښت لري که نه. که چېرې د فعالیت ترسره کولو په لړ کې مهم ټکي څر</w:t>
      </w:r>
      <w:r w:rsidR="00D7080B">
        <w:rPr>
          <w:rFonts w:ascii="Times New Roman" w:hAnsi="Times New Roman" w:cs="Times New Roman" w:hint="cs"/>
          <w:sz w:val="24"/>
          <w:szCs w:val="24"/>
          <w:rtl/>
          <w:lang w:bidi="ps-AF"/>
        </w:rPr>
        <w:t>گ</w:t>
      </w:r>
      <w:r>
        <w:rPr>
          <w:rFonts w:ascii="Times New Roman" w:hAnsi="Times New Roman" w:cs="Times New Roman" w:hint="cs"/>
          <w:sz w:val="24"/>
          <w:szCs w:val="24"/>
          <w:rtl/>
          <w:lang w:bidi="ps-AF"/>
        </w:rPr>
        <w:t xml:space="preserve">ند شي، تمویلوونکي ته د راپور ورکولو تر وخت پورې مه تم کیږی بلکې د فعالیتونو ترسره کېدو په لړ کې یې واستوی. </w:t>
      </w:r>
    </w:p>
    <w:p w14:paraId="0525536E" w14:textId="77777777" w:rsidR="00A94A6E" w:rsidRDefault="00A94A6E" w:rsidP="00A94A6E">
      <w:pPr>
        <w:bidi/>
        <w:spacing w:after="0" w:line="360" w:lineRule="auto"/>
        <w:jc w:val="both"/>
        <w:rPr>
          <w:rFonts w:ascii="Times New Roman" w:hAnsi="Times New Roman" w:cs="Times New Roman"/>
          <w:sz w:val="24"/>
          <w:szCs w:val="24"/>
          <w:rtl/>
        </w:rPr>
      </w:pPr>
    </w:p>
    <w:p w14:paraId="36F38437" w14:textId="240A8FAA" w:rsidR="00311D7D" w:rsidRPr="00A94A6E" w:rsidRDefault="00A94A6E" w:rsidP="00A94A6E">
      <w:pPr>
        <w:bidi/>
        <w:spacing w:after="0" w:line="360" w:lineRule="auto"/>
        <w:jc w:val="both"/>
        <w:rPr>
          <w:rFonts w:ascii="Times New Roman" w:hAnsi="Times New Roman" w:cs="Times New Roman"/>
          <w:sz w:val="24"/>
          <w:szCs w:val="24"/>
          <w:rtl/>
          <w:lang w:bidi="ps-AF"/>
        </w:rPr>
      </w:pPr>
      <w:r>
        <w:rPr>
          <w:rFonts w:ascii="Times New Roman" w:hAnsi="Times New Roman" w:cs="Times New Roman" w:hint="cs"/>
          <w:b/>
          <w:bCs/>
          <w:sz w:val="24"/>
          <w:szCs w:val="24"/>
          <w:rtl/>
          <w:lang w:bidi="ps-AF"/>
        </w:rPr>
        <w:t>ترلاسه کړې تجربې:</w:t>
      </w:r>
      <w:r>
        <w:rPr>
          <w:rFonts w:ascii="Times New Roman" w:hAnsi="Times New Roman" w:cs="Times New Roman" w:hint="cs"/>
          <w:sz w:val="24"/>
          <w:szCs w:val="24"/>
          <w:rtl/>
          <w:lang w:bidi="ps-AF"/>
        </w:rPr>
        <w:t xml:space="preserve"> د څارنې او ارزونې برخې مهم کسان باید د هغو مهمو تجربو نوټ واخلي چې د دې لارښود په اوومه برخه کې راغلي. هغه مطالب باید له دې راپور څخه جلا شي او د زده شویو تجربو په اسنادو کې شامل شي. د څارنې او ارزونې برخې مهم کس </w:t>
      </w:r>
      <w:r w:rsidR="00D7080B">
        <w:rPr>
          <w:rFonts w:ascii="Times New Roman" w:hAnsi="Times New Roman" w:cs="Times New Roman" w:hint="cs"/>
          <w:sz w:val="24"/>
          <w:szCs w:val="24"/>
          <w:rtl/>
          <w:lang w:bidi="ps-AF"/>
        </w:rPr>
        <w:t>گ</w:t>
      </w:r>
      <w:r>
        <w:rPr>
          <w:rFonts w:ascii="Times New Roman" w:hAnsi="Times New Roman" w:cs="Times New Roman" w:hint="cs"/>
          <w:sz w:val="24"/>
          <w:szCs w:val="24"/>
          <w:rtl/>
          <w:lang w:bidi="ps-AF"/>
        </w:rPr>
        <w:t>وري چې په هرو دری میاشتو کې کوم ټکي زیات شوي دي. و</w:t>
      </w:r>
      <w:r w:rsidR="00CA4B79">
        <w:rPr>
          <w:rFonts w:ascii="Times New Roman" w:hAnsi="Times New Roman" w:cs="Times New Roman" w:hint="cs"/>
          <w:sz w:val="24"/>
          <w:szCs w:val="24"/>
          <w:rtl/>
          <w:lang w:bidi="ps-AF"/>
        </w:rPr>
        <w:t>رپسې ترلاسه کړې تجربې په هرو درېیو</w:t>
      </w:r>
      <w:r>
        <w:rPr>
          <w:rFonts w:ascii="Times New Roman" w:hAnsi="Times New Roman" w:cs="Times New Roman" w:hint="cs"/>
          <w:sz w:val="24"/>
          <w:szCs w:val="24"/>
          <w:rtl/>
          <w:lang w:bidi="ps-AF"/>
        </w:rPr>
        <w:t xml:space="preserve"> میاشتو کې د څارنې او ارزونې برخې له کړنلارو سره سم </w:t>
      </w:r>
      <w:r w:rsidR="00CA4B79">
        <w:rPr>
          <w:rFonts w:ascii="Times New Roman" w:hAnsi="Times New Roman" w:cs="Times New Roman" w:hint="cs"/>
          <w:sz w:val="24"/>
          <w:szCs w:val="24"/>
          <w:rtl/>
          <w:lang w:bidi="ps-AF"/>
        </w:rPr>
        <w:t xml:space="preserve">د ادارې برخه </w:t>
      </w:r>
      <w:r w:rsidR="00D7080B">
        <w:rPr>
          <w:rFonts w:ascii="Times New Roman" w:hAnsi="Times New Roman" w:cs="Times New Roman" w:hint="cs"/>
          <w:sz w:val="24"/>
          <w:szCs w:val="24"/>
          <w:rtl/>
          <w:lang w:bidi="ps-AF"/>
        </w:rPr>
        <w:t>گ</w:t>
      </w:r>
      <w:r w:rsidR="00CA4B79">
        <w:rPr>
          <w:rFonts w:ascii="Times New Roman" w:hAnsi="Times New Roman" w:cs="Times New Roman" w:hint="cs"/>
          <w:sz w:val="24"/>
          <w:szCs w:val="24"/>
          <w:rtl/>
          <w:lang w:bidi="ps-AF"/>
        </w:rPr>
        <w:t xml:space="preserve">رځي. </w:t>
      </w:r>
    </w:p>
    <w:p w14:paraId="3DE50792" w14:textId="77777777" w:rsidR="00311D7D" w:rsidRPr="00311D7D" w:rsidRDefault="00311D7D" w:rsidP="00311D7D">
      <w:pPr>
        <w:bidi/>
        <w:spacing w:after="0" w:line="360" w:lineRule="auto"/>
        <w:jc w:val="both"/>
        <w:rPr>
          <w:rFonts w:ascii="Times New Roman" w:hAnsi="Times New Roman" w:cs="Times New Roman"/>
          <w:b/>
          <w:bCs/>
          <w:sz w:val="24"/>
          <w:szCs w:val="24"/>
          <w:rtl/>
        </w:rPr>
      </w:pPr>
      <w:bookmarkStart w:id="48" w:name="_Toc7929188"/>
    </w:p>
    <w:p w14:paraId="16604EDF" w14:textId="77777777" w:rsidR="00311D7D" w:rsidRPr="00311D7D" w:rsidRDefault="00311D7D" w:rsidP="00311D7D">
      <w:pPr>
        <w:pStyle w:val="Heading1"/>
        <w:bidi/>
        <w:spacing w:after="0" w:line="240" w:lineRule="auto"/>
        <w:jc w:val="both"/>
        <w:rPr>
          <w:rFonts w:ascii="Times New Roman" w:hAnsi="Times New Roman" w:cs="Times New Roman"/>
          <w:bCs/>
          <w:sz w:val="24"/>
          <w:szCs w:val="24"/>
          <w:rtl/>
        </w:rPr>
      </w:pPr>
    </w:p>
    <w:p w14:paraId="07BE8AE5" w14:textId="694C8F40" w:rsidR="00311D7D" w:rsidRPr="00311D7D" w:rsidRDefault="00CA4B79" w:rsidP="00CA4B79">
      <w:pPr>
        <w:pStyle w:val="Heading1"/>
        <w:bidi/>
        <w:spacing w:after="0" w:line="240" w:lineRule="auto"/>
        <w:jc w:val="both"/>
        <w:rPr>
          <w:rFonts w:ascii="Times New Roman" w:hAnsi="Times New Roman" w:cs="Times New Roman"/>
          <w:bCs/>
          <w:sz w:val="24"/>
          <w:szCs w:val="24"/>
          <w:rtl/>
        </w:rPr>
      </w:pPr>
      <w:bookmarkStart w:id="49" w:name="_Toc15373129"/>
      <w:r>
        <w:rPr>
          <w:rFonts w:ascii="Times New Roman" w:hAnsi="Times New Roman" w:cs="Times New Roman" w:hint="cs"/>
          <w:bCs/>
          <w:sz w:val="24"/>
          <w:szCs w:val="24"/>
          <w:rtl/>
          <w:lang w:bidi="ps-AF"/>
        </w:rPr>
        <w:t>۵ څپرکی: څارنه او ارزونه</w:t>
      </w:r>
      <w:bookmarkEnd w:id="49"/>
    </w:p>
    <w:p w14:paraId="33E32A6A" w14:textId="56ADDA1D" w:rsidR="00311D7D" w:rsidRPr="00311D7D" w:rsidRDefault="00311D7D" w:rsidP="00CA4B79">
      <w:pPr>
        <w:pStyle w:val="Heading2"/>
        <w:bidi/>
        <w:jc w:val="both"/>
        <w:rPr>
          <w:rFonts w:ascii="Times New Roman" w:hAnsi="Times New Roman" w:cs="Times New Roman"/>
          <w:sz w:val="24"/>
          <w:szCs w:val="24"/>
          <w:rtl/>
          <w:lang w:bidi="ps-AF"/>
        </w:rPr>
      </w:pPr>
      <w:bookmarkStart w:id="50" w:name="_Toc15373130"/>
      <w:bookmarkStart w:id="51" w:name="_Toc7929189"/>
      <w:bookmarkEnd w:id="48"/>
      <w:r w:rsidRPr="00311D7D">
        <w:rPr>
          <w:rFonts w:ascii="Times New Roman" w:hAnsi="Times New Roman" w:cs="Times New Roman" w:hint="cs"/>
          <w:sz w:val="24"/>
          <w:szCs w:val="24"/>
          <w:rtl/>
        </w:rPr>
        <w:t xml:space="preserve">5.1 </w:t>
      </w:r>
      <w:r w:rsidR="00CA4B79">
        <w:rPr>
          <w:rFonts w:ascii="Times New Roman" w:hAnsi="Times New Roman" w:cs="Times New Roman" w:hint="cs"/>
          <w:sz w:val="24"/>
          <w:szCs w:val="24"/>
          <w:rtl/>
          <w:lang w:bidi="ps-AF"/>
        </w:rPr>
        <w:t>سریزه</w:t>
      </w:r>
      <w:bookmarkEnd w:id="50"/>
    </w:p>
    <w:bookmarkEnd w:id="51"/>
    <w:p w14:paraId="0C0A8A9F" w14:textId="421D7A69" w:rsidR="00CA4B79" w:rsidRDefault="00CA4B79" w:rsidP="00CA4B79">
      <w:pPr>
        <w:bidi/>
        <w:jc w:val="both"/>
        <w:rPr>
          <w:rFonts w:ascii="Times New Roman" w:hAnsi="Times New Roman" w:cs="Times New Roman"/>
          <w:sz w:val="24"/>
          <w:szCs w:val="24"/>
          <w:rtl/>
          <w:lang w:bidi="ps-AF"/>
        </w:rPr>
      </w:pPr>
      <w:r>
        <w:rPr>
          <w:rFonts w:ascii="Times New Roman" w:hAnsi="Times New Roman" w:cs="Times New Roman" w:hint="cs"/>
          <w:sz w:val="24"/>
          <w:szCs w:val="24"/>
          <w:rtl/>
          <w:lang w:bidi="ps-AF"/>
        </w:rPr>
        <w:t>څارنه او ارزونه په (</w:t>
      </w:r>
      <w:r>
        <w:rPr>
          <w:rFonts w:ascii="Times New Roman" w:hAnsi="Times New Roman" w:cs="Times New Roman" w:hint="cs"/>
          <w:color w:val="0400A4"/>
          <w:sz w:val="24"/>
          <w:szCs w:val="24"/>
          <w:rtl/>
          <w:lang w:bidi="ps-AF"/>
        </w:rPr>
        <w:t>د مدني ټولنې بنسټ نوم</w:t>
      </w:r>
      <w:r>
        <w:rPr>
          <w:rFonts w:ascii="Times New Roman" w:hAnsi="Times New Roman" w:cs="Times New Roman" w:hint="cs"/>
          <w:sz w:val="24"/>
          <w:szCs w:val="24"/>
          <w:rtl/>
          <w:lang w:bidi="ps-AF"/>
        </w:rPr>
        <w:t xml:space="preserve">) کې د پروژې د مدیریتي کړۍ مهمه برخه ده. که څه هم د څارنې او ارزونې لپاره  یو ټاکلی کس معرفي کیږي، خو بیا هم ټول اجرايي کارکوونکي باید په دې کار کې رول ولري. د هرې پروژې کابو ۲۰ سلنه کارکوونکي د څارنې او ارزونې مسؤلیت لري. د څارنې او ارزونې په کارونو کې د څارنې برخې له مهمو کسانو سره </w:t>
      </w:r>
      <w:r w:rsidR="00D7080B">
        <w:rPr>
          <w:rFonts w:ascii="Times New Roman" w:hAnsi="Times New Roman" w:cs="Times New Roman" w:hint="cs"/>
          <w:sz w:val="24"/>
          <w:szCs w:val="24"/>
          <w:rtl/>
          <w:lang w:bidi="ps-AF"/>
        </w:rPr>
        <w:t>گ</w:t>
      </w:r>
      <w:r>
        <w:rPr>
          <w:rFonts w:ascii="Times New Roman" w:hAnsi="Times New Roman" w:cs="Times New Roman" w:hint="cs"/>
          <w:sz w:val="24"/>
          <w:szCs w:val="24"/>
          <w:rtl/>
          <w:lang w:bidi="ps-AF"/>
        </w:rPr>
        <w:t>ډ کار، د ارزونې طرحې، کاري پرو</w:t>
      </w:r>
      <w:r w:rsidR="00D7080B">
        <w:rPr>
          <w:rFonts w:ascii="Times New Roman" w:hAnsi="Times New Roman" w:cs="Times New Roman" w:hint="cs"/>
          <w:sz w:val="24"/>
          <w:szCs w:val="24"/>
          <w:rtl/>
          <w:lang w:bidi="ps-AF"/>
        </w:rPr>
        <w:t>گ</w:t>
      </w:r>
      <w:r>
        <w:rPr>
          <w:rFonts w:ascii="Times New Roman" w:hAnsi="Times New Roman" w:cs="Times New Roman" w:hint="cs"/>
          <w:sz w:val="24"/>
          <w:szCs w:val="24"/>
          <w:rtl/>
          <w:lang w:bidi="ps-AF"/>
        </w:rPr>
        <w:t xml:space="preserve">رامونه، د فعالیتونو ارزونې وسایل، د ارزونې له وسایلو څخه </w:t>
      </w:r>
      <w:r w:rsidR="00D7080B">
        <w:rPr>
          <w:rFonts w:ascii="Times New Roman" w:hAnsi="Times New Roman" w:cs="Times New Roman" w:hint="cs"/>
          <w:sz w:val="24"/>
          <w:szCs w:val="24"/>
          <w:rtl/>
          <w:lang w:bidi="ps-AF"/>
        </w:rPr>
        <w:t>گ</w:t>
      </w:r>
      <w:r>
        <w:rPr>
          <w:rFonts w:ascii="Times New Roman" w:hAnsi="Times New Roman" w:cs="Times New Roman" w:hint="cs"/>
          <w:sz w:val="24"/>
          <w:szCs w:val="24"/>
          <w:rtl/>
          <w:lang w:bidi="ps-AF"/>
        </w:rPr>
        <w:t xml:space="preserve">ټه </w:t>
      </w:r>
      <w:r>
        <w:rPr>
          <w:rFonts w:ascii="Times New Roman" w:hAnsi="Times New Roman" w:cs="Times New Roman" w:hint="cs"/>
          <w:sz w:val="24"/>
          <w:szCs w:val="24"/>
          <w:rtl/>
          <w:lang w:bidi="ps-AF"/>
        </w:rPr>
        <w:lastRenderedPageBreak/>
        <w:t>اخستنه، د راپور لپاره د موادو چمتو کول او د پروژې د پيل او پای په څېر د ارزونې فعالیتونه شامل دي. د څارنې او ارزونې د پروټوکولونو په اړه د لا ډېرو جزئیاتو لپاره د (</w:t>
      </w:r>
      <w:r>
        <w:rPr>
          <w:rFonts w:ascii="Times New Roman" w:hAnsi="Times New Roman" w:cs="Times New Roman" w:hint="cs"/>
          <w:color w:val="0400A4"/>
          <w:sz w:val="24"/>
          <w:szCs w:val="24"/>
          <w:rtl/>
          <w:lang w:bidi="ps-AF"/>
        </w:rPr>
        <w:t>د مدني ټولنې بنسټ نوم</w:t>
      </w:r>
      <w:r>
        <w:rPr>
          <w:rFonts w:ascii="Times New Roman" w:hAnsi="Times New Roman" w:cs="Times New Roman" w:hint="cs"/>
          <w:sz w:val="24"/>
          <w:szCs w:val="24"/>
          <w:rtl/>
          <w:lang w:bidi="ps-AF"/>
        </w:rPr>
        <w:t xml:space="preserve">) د څارنې او ارزونې پالیسۍ او کړنلارو لارښود ته مراجعه وکړی. </w:t>
      </w:r>
    </w:p>
    <w:p w14:paraId="57AB3F14" w14:textId="53FE0F4B" w:rsidR="00311D7D" w:rsidRPr="00311D7D" w:rsidRDefault="00CA4B79" w:rsidP="00CA4B79">
      <w:pPr>
        <w:pStyle w:val="Heading1"/>
        <w:bidi/>
        <w:spacing w:after="0" w:line="360" w:lineRule="auto"/>
        <w:jc w:val="both"/>
        <w:rPr>
          <w:rFonts w:ascii="Times New Roman" w:hAnsi="Times New Roman" w:cs="Times New Roman"/>
          <w:bCs/>
          <w:sz w:val="24"/>
          <w:szCs w:val="24"/>
        </w:rPr>
      </w:pPr>
      <w:bookmarkStart w:id="52" w:name="_Toc7929190"/>
      <w:bookmarkStart w:id="53" w:name="_Toc15373131"/>
      <w:r>
        <w:rPr>
          <w:rFonts w:ascii="Times New Roman" w:hAnsi="Times New Roman" w:cs="Times New Roman" w:hint="cs"/>
          <w:bCs/>
          <w:sz w:val="24"/>
          <w:szCs w:val="24"/>
          <w:rtl/>
          <w:lang w:bidi="ps-AF"/>
        </w:rPr>
        <w:t>۶ څپرکی: د پروژې تنظیمول، جمع بندي او پای</w:t>
      </w:r>
      <w:bookmarkEnd w:id="52"/>
      <w:bookmarkEnd w:id="53"/>
    </w:p>
    <w:p w14:paraId="5F9FBDC1" w14:textId="382A697E" w:rsidR="00311D7D" w:rsidRPr="00311D7D" w:rsidRDefault="00311D7D" w:rsidP="00CA4B79">
      <w:pPr>
        <w:pStyle w:val="Heading2"/>
        <w:bidi/>
        <w:jc w:val="both"/>
        <w:rPr>
          <w:rFonts w:ascii="Times New Roman" w:hAnsi="Times New Roman" w:cs="Times New Roman"/>
          <w:sz w:val="24"/>
          <w:szCs w:val="24"/>
          <w:rtl/>
          <w:lang w:bidi="ps-AF"/>
        </w:rPr>
      </w:pPr>
      <w:bookmarkStart w:id="54" w:name="_Toc15373132"/>
      <w:bookmarkStart w:id="55" w:name="_Toc7929191"/>
      <w:r w:rsidRPr="00311D7D">
        <w:rPr>
          <w:rFonts w:ascii="Times New Roman" w:hAnsi="Times New Roman" w:cs="Times New Roman" w:hint="cs"/>
          <w:sz w:val="24"/>
          <w:szCs w:val="24"/>
          <w:rtl/>
        </w:rPr>
        <w:t xml:space="preserve">6.1 </w:t>
      </w:r>
      <w:r w:rsidR="00CA4B79">
        <w:rPr>
          <w:rFonts w:ascii="Times New Roman" w:hAnsi="Times New Roman" w:cs="Times New Roman" w:hint="cs"/>
          <w:sz w:val="24"/>
          <w:szCs w:val="24"/>
          <w:rtl/>
          <w:lang w:bidi="ps-AF"/>
        </w:rPr>
        <w:t>سریزه</w:t>
      </w:r>
      <w:bookmarkEnd w:id="54"/>
    </w:p>
    <w:bookmarkEnd w:id="55"/>
    <w:p w14:paraId="6BEB30F2" w14:textId="0D8D0983" w:rsidR="00CA4B79" w:rsidRDefault="00CA4B79" w:rsidP="00814B69">
      <w:pPr>
        <w:bidi/>
        <w:jc w:val="both"/>
        <w:rPr>
          <w:rFonts w:ascii="Times New Roman" w:hAnsi="Times New Roman" w:cs="Times New Roman"/>
          <w:sz w:val="24"/>
          <w:szCs w:val="24"/>
          <w:rtl/>
          <w:lang w:bidi="ps-AF"/>
        </w:rPr>
      </w:pPr>
      <w:r>
        <w:rPr>
          <w:rFonts w:ascii="Times New Roman" w:hAnsi="Times New Roman" w:cs="Times New Roman" w:hint="cs"/>
          <w:sz w:val="24"/>
          <w:szCs w:val="24"/>
          <w:rtl/>
          <w:lang w:bidi="ps-AF"/>
        </w:rPr>
        <w:t>دغه څپرکی په (</w:t>
      </w:r>
      <w:r w:rsidR="00562913">
        <w:rPr>
          <w:rFonts w:ascii="Times New Roman" w:hAnsi="Times New Roman" w:cs="Times New Roman" w:hint="cs"/>
          <w:color w:val="0400A4"/>
          <w:sz w:val="24"/>
          <w:szCs w:val="24"/>
          <w:rtl/>
          <w:lang w:bidi="ps-AF"/>
        </w:rPr>
        <w:t>د مدني ټولنې بنسټ نوم</w:t>
      </w:r>
      <w:r>
        <w:rPr>
          <w:rFonts w:ascii="Times New Roman" w:hAnsi="Times New Roman" w:cs="Times New Roman" w:hint="cs"/>
          <w:sz w:val="24"/>
          <w:szCs w:val="24"/>
          <w:rtl/>
          <w:lang w:bidi="ps-AF"/>
        </w:rPr>
        <w:t xml:space="preserve">) کې د پروژې تنظیمولو لپاره پالیسۍ او </w:t>
      </w:r>
      <w:r w:rsidR="00D7080B">
        <w:rPr>
          <w:rFonts w:ascii="Times New Roman" w:hAnsi="Times New Roman" w:cs="Times New Roman" w:hint="cs"/>
          <w:sz w:val="24"/>
          <w:szCs w:val="24"/>
          <w:rtl/>
          <w:lang w:bidi="ps-AF"/>
        </w:rPr>
        <w:t>گ</w:t>
      </w:r>
      <w:r>
        <w:rPr>
          <w:rFonts w:ascii="Times New Roman" w:hAnsi="Times New Roman" w:cs="Times New Roman" w:hint="cs"/>
          <w:sz w:val="24"/>
          <w:szCs w:val="24"/>
          <w:rtl/>
          <w:lang w:bidi="ps-AF"/>
        </w:rPr>
        <w:t xml:space="preserve">امونه او د هغې پای </w:t>
      </w:r>
      <w:r w:rsidR="00562913">
        <w:rPr>
          <w:rFonts w:ascii="Times New Roman" w:hAnsi="Times New Roman" w:cs="Times New Roman" w:hint="cs"/>
          <w:sz w:val="24"/>
          <w:szCs w:val="24"/>
          <w:rtl/>
          <w:lang w:bidi="ps-AF"/>
        </w:rPr>
        <w:t>تر پوښښ لاندې نیسي. بېلابېلو تجربو ښودلې چې د مدني ټولنې بنسټونو په پروژو ډېری نه منل کېدونکي ل</w:t>
      </w:r>
      <w:r w:rsidR="00D7080B">
        <w:rPr>
          <w:rFonts w:ascii="Times New Roman" w:hAnsi="Times New Roman" w:cs="Times New Roman" w:hint="cs"/>
          <w:sz w:val="24"/>
          <w:szCs w:val="24"/>
          <w:rtl/>
          <w:lang w:bidi="ps-AF"/>
        </w:rPr>
        <w:t>گ</w:t>
      </w:r>
      <w:r w:rsidR="00562913">
        <w:rPr>
          <w:rFonts w:ascii="Times New Roman" w:hAnsi="Times New Roman" w:cs="Times New Roman" w:hint="cs"/>
          <w:sz w:val="24"/>
          <w:szCs w:val="24"/>
          <w:rtl/>
          <w:lang w:bidi="ps-AF"/>
        </w:rPr>
        <w:t xml:space="preserve">ښتونه د پروژې د عمر د دورې په درېیو وروستیو میاشتو کې کیږي. په دې موده کې هم فعالیتونه </w:t>
      </w:r>
      <w:r w:rsidR="00D7080B">
        <w:rPr>
          <w:rFonts w:ascii="Times New Roman" w:hAnsi="Times New Roman" w:cs="Times New Roman" w:hint="cs"/>
          <w:sz w:val="24"/>
          <w:szCs w:val="24"/>
          <w:rtl/>
          <w:lang w:bidi="ps-AF"/>
        </w:rPr>
        <w:t>گ</w:t>
      </w:r>
      <w:r w:rsidR="00562913">
        <w:rPr>
          <w:rFonts w:ascii="Times New Roman" w:hAnsi="Times New Roman" w:cs="Times New Roman" w:hint="cs"/>
          <w:sz w:val="24"/>
          <w:szCs w:val="24"/>
          <w:rtl/>
          <w:lang w:bidi="ps-AF"/>
        </w:rPr>
        <w:t>ړندي کیږي او هم خریدارۍ ترسره کیږي ترڅو د جنسونو د بیو له لوړېدو او ل</w:t>
      </w:r>
      <w:r w:rsidR="00D7080B">
        <w:rPr>
          <w:rFonts w:ascii="Times New Roman" w:hAnsi="Times New Roman" w:cs="Times New Roman" w:hint="cs"/>
          <w:sz w:val="24"/>
          <w:szCs w:val="24"/>
          <w:rtl/>
          <w:lang w:bidi="ps-AF"/>
        </w:rPr>
        <w:t>گ</w:t>
      </w:r>
      <w:r w:rsidR="00562913">
        <w:rPr>
          <w:rFonts w:ascii="Times New Roman" w:hAnsi="Times New Roman" w:cs="Times New Roman" w:hint="cs"/>
          <w:sz w:val="24"/>
          <w:szCs w:val="24"/>
          <w:rtl/>
          <w:lang w:bidi="ps-AF"/>
        </w:rPr>
        <w:t xml:space="preserve">ښتونو ډېرېدو څخه مخه ونیول شي. په </w:t>
      </w:r>
      <w:r w:rsidR="00D7080B">
        <w:rPr>
          <w:rFonts w:ascii="Times New Roman" w:hAnsi="Times New Roman" w:cs="Times New Roman" w:hint="cs"/>
          <w:sz w:val="24"/>
          <w:szCs w:val="24"/>
          <w:rtl/>
          <w:lang w:bidi="ps-AF"/>
        </w:rPr>
        <w:t>گ</w:t>
      </w:r>
      <w:r w:rsidR="00562913">
        <w:rPr>
          <w:rFonts w:ascii="Times New Roman" w:hAnsi="Times New Roman" w:cs="Times New Roman" w:hint="cs"/>
          <w:sz w:val="24"/>
          <w:szCs w:val="24"/>
          <w:rtl/>
          <w:lang w:bidi="ps-AF"/>
        </w:rPr>
        <w:t>ڼ ش</w:t>
      </w:r>
      <w:r w:rsidR="00814B69">
        <w:rPr>
          <w:rFonts w:ascii="Times New Roman" w:hAnsi="Times New Roman" w:cs="Times New Roman" w:hint="cs"/>
          <w:sz w:val="24"/>
          <w:szCs w:val="24"/>
          <w:rtl/>
          <w:lang w:bidi="ps-AF"/>
        </w:rPr>
        <w:t>مېر دغو ټکو کې، د کاري چټکي د ادارې</w:t>
      </w:r>
      <w:r w:rsidR="00562913">
        <w:rPr>
          <w:rFonts w:ascii="Times New Roman" w:hAnsi="Times New Roman" w:cs="Times New Roman" w:hint="cs"/>
          <w:sz w:val="24"/>
          <w:szCs w:val="24"/>
          <w:rtl/>
          <w:lang w:bidi="ps-AF"/>
        </w:rPr>
        <w:t xml:space="preserve"> او </w:t>
      </w:r>
      <w:r w:rsidR="00814B69">
        <w:rPr>
          <w:rFonts w:ascii="Times New Roman" w:hAnsi="Times New Roman" w:cs="Times New Roman" w:hint="cs"/>
          <w:sz w:val="24"/>
          <w:szCs w:val="24"/>
          <w:rtl/>
          <w:lang w:bidi="ps-AF"/>
        </w:rPr>
        <w:t xml:space="preserve">تمویلوونکو </w:t>
      </w:r>
      <w:r w:rsidR="00562913">
        <w:rPr>
          <w:rFonts w:ascii="Times New Roman" w:hAnsi="Times New Roman" w:cs="Times New Roman" w:hint="cs"/>
          <w:sz w:val="24"/>
          <w:szCs w:val="24"/>
          <w:rtl/>
          <w:lang w:bidi="ps-AF"/>
        </w:rPr>
        <w:t>له کړنلارو څخه پیروي او د نه منل کېدونکو ل</w:t>
      </w:r>
      <w:r w:rsidR="00D7080B">
        <w:rPr>
          <w:rFonts w:ascii="Times New Roman" w:hAnsi="Times New Roman" w:cs="Times New Roman" w:hint="cs"/>
          <w:sz w:val="24"/>
          <w:szCs w:val="24"/>
          <w:rtl/>
          <w:lang w:bidi="ps-AF"/>
        </w:rPr>
        <w:t>گ</w:t>
      </w:r>
      <w:r w:rsidR="00562913">
        <w:rPr>
          <w:rFonts w:ascii="Times New Roman" w:hAnsi="Times New Roman" w:cs="Times New Roman" w:hint="cs"/>
          <w:sz w:val="24"/>
          <w:szCs w:val="24"/>
          <w:rtl/>
          <w:lang w:bidi="ps-AF"/>
        </w:rPr>
        <w:t>ښتونو مخنیوی ناشونی کیږي. په (</w:t>
      </w:r>
      <w:r w:rsidR="00562913">
        <w:rPr>
          <w:rFonts w:ascii="Times New Roman" w:hAnsi="Times New Roman" w:cs="Times New Roman" w:hint="cs"/>
          <w:color w:val="0400A4"/>
          <w:sz w:val="24"/>
          <w:szCs w:val="24"/>
          <w:rtl/>
          <w:lang w:bidi="ps-AF"/>
        </w:rPr>
        <w:t>د مدني ټولنې بنسټ نوم</w:t>
      </w:r>
      <w:r w:rsidR="00562913">
        <w:rPr>
          <w:rFonts w:ascii="Times New Roman" w:hAnsi="Times New Roman" w:cs="Times New Roman" w:hint="cs"/>
          <w:sz w:val="24"/>
          <w:szCs w:val="24"/>
          <w:rtl/>
          <w:lang w:bidi="ps-AF"/>
        </w:rPr>
        <w:t>) کې مهم پروټوکولونه او کړلاندې باید په پوره دقت سره ترسره شي ترڅو د پروژې په وروستیو پړاوونو کې د نه منل کېدونکو ل</w:t>
      </w:r>
      <w:r w:rsidR="00D7080B">
        <w:rPr>
          <w:rFonts w:ascii="Times New Roman" w:hAnsi="Times New Roman" w:cs="Times New Roman" w:hint="cs"/>
          <w:sz w:val="24"/>
          <w:szCs w:val="24"/>
          <w:rtl/>
          <w:lang w:bidi="ps-AF"/>
        </w:rPr>
        <w:t>گ</w:t>
      </w:r>
      <w:r w:rsidR="00562913">
        <w:rPr>
          <w:rFonts w:ascii="Times New Roman" w:hAnsi="Times New Roman" w:cs="Times New Roman" w:hint="cs"/>
          <w:sz w:val="24"/>
          <w:szCs w:val="24"/>
          <w:rtl/>
          <w:lang w:bidi="ps-AF"/>
        </w:rPr>
        <w:t xml:space="preserve">ښتونو له پېښېدو څخه مخه ونیول شي. </w:t>
      </w:r>
    </w:p>
    <w:p w14:paraId="330912E2" w14:textId="257BD376" w:rsidR="00311D7D" w:rsidRPr="00311D7D" w:rsidRDefault="00562913" w:rsidP="00562913">
      <w:pPr>
        <w:bidi/>
        <w:jc w:val="both"/>
        <w:rPr>
          <w:rFonts w:ascii="Times New Roman" w:hAnsi="Times New Roman" w:cs="Times New Roman"/>
          <w:b/>
          <w:bCs/>
          <w:sz w:val="24"/>
          <w:szCs w:val="24"/>
          <w:rtl/>
        </w:rPr>
      </w:pPr>
      <w:r w:rsidRPr="00311D7D">
        <w:rPr>
          <w:noProof/>
          <w:sz w:val="24"/>
          <w:szCs w:val="24"/>
          <w:lang w:eastAsia="en-US"/>
        </w:rPr>
        <w:drawing>
          <wp:anchor distT="0" distB="0" distL="114300" distR="114300" simplePos="0" relativeHeight="251745280" behindDoc="1" locked="0" layoutInCell="1" allowOverlap="1" wp14:anchorId="329156E4" wp14:editId="028A5C9A">
            <wp:simplePos x="0" y="0"/>
            <wp:positionH relativeFrom="margin">
              <wp:posOffset>-635</wp:posOffset>
            </wp:positionH>
            <wp:positionV relativeFrom="paragraph">
              <wp:posOffset>424528</wp:posOffset>
            </wp:positionV>
            <wp:extent cx="1620520" cy="1574165"/>
            <wp:effectExtent l="0" t="0" r="0" b="6985"/>
            <wp:wrapTight wrapText="bothSides">
              <wp:wrapPolygon edited="0">
                <wp:start x="0" y="0"/>
                <wp:lineTo x="0" y="21434"/>
                <wp:lineTo x="21329" y="21434"/>
                <wp:lineTo x="21329" y="0"/>
                <wp:lineTo x="0" y="0"/>
              </wp:wrapPolygon>
            </wp:wrapTight>
            <wp:docPr id="18" name="Picture 18"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Related image"/>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620520" cy="1574165"/>
                    </a:xfrm>
                    <a:prstGeom prst="rect">
                      <a:avLst/>
                    </a:prstGeom>
                    <a:noFill/>
                    <a:ln>
                      <a:noFill/>
                    </a:ln>
                  </pic:spPr>
                </pic:pic>
              </a:graphicData>
            </a:graphic>
            <wp14:sizeRelH relativeFrom="page">
              <wp14:pctWidth>0</wp14:pctWidth>
            </wp14:sizeRelH>
            <wp14:sizeRelV relativeFrom="page">
              <wp14:pctHeight>0</wp14:pctHeight>
            </wp14:sizeRelV>
          </wp:anchor>
        </w:drawing>
      </w:r>
      <w:r w:rsidR="00311D7D" w:rsidRPr="00311D7D">
        <w:rPr>
          <w:rFonts w:ascii="Times New Roman" w:hAnsi="Times New Roman" w:cs="Times New Roman" w:hint="cs"/>
          <w:b/>
          <w:bCs/>
          <w:sz w:val="24"/>
          <w:szCs w:val="24"/>
          <w:rtl/>
        </w:rPr>
        <w:t xml:space="preserve">6.2 </w:t>
      </w:r>
      <w:r>
        <w:rPr>
          <w:rFonts w:ascii="Times New Roman" w:hAnsi="Times New Roman" w:cs="Times New Roman" w:hint="cs"/>
          <w:b/>
          <w:bCs/>
          <w:sz w:val="24"/>
          <w:szCs w:val="24"/>
          <w:rtl/>
          <w:lang w:bidi="ps-AF"/>
        </w:rPr>
        <w:t>د پروژې تنظیمول</w:t>
      </w:r>
      <w:r w:rsidR="00311D7D" w:rsidRPr="00311D7D">
        <w:rPr>
          <w:rStyle w:val="FootnoteReference"/>
          <w:rFonts w:ascii="Times New Roman" w:hAnsi="Times New Roman" w:cs="Times New Roman"/>
          <w:sz w:val="24"/>
          <w:szCs w:val="24"/>
          <w:rtl/>
        </w:rPr>
        <w:footnoteReference w:id="10"/>
      </w:r>
    </w:p>
    <w:p w14:paraId="144DAB59" w14:textId="25A17C96" w:rsidR="00C83522" w:rsidRDefault="00562913" w:rsidP="00814B69">
      <w:pPr>
        <w:bidi/>
        <w:jc w:val="both"/>
        <w:rPr>
          <w:rFonts w:ascii="Times New Roman" w:eastAsia="Times New Roman" w:hAnsi="Times New Roman" w:cs="Times New Roman"/>
          <w:sz w:val="24"/>
          <w:szCs w:val="24"/>
          <w:rtl/>
          <w:lang w:eastAsia="en-US" w:bidi="ps-AF"/>
        </w:rPr>
      </w:pPr>
      <w:bookmarkStart w:id="56" w:name="_Toc7929192"/>
      <w:r>
        <w:rPr>
          <w:rFonts w:ascii="Times New Roman" w:hAnsi="Times New Roman" w:cs="Times New Roman" w:hint="cs"/>
          <w:sz w:val="24"/>
          <w:szCs w:val="24"/>
          <w:rtl/>
          <w:lang w:bidi="ps-AF"/>
        </w:rPr>
        <w:t>تجربې څر</w:t>
      </w:r>
      <w:r w:rsidR="00D7080B">
        <w:rPr>
          <w:rFonts w:ascii="Times New Roman" w:hAnsi="Times New Roman" w:cs="Times New Roman" w:hint="cs"/>
          <w:sz w:val="24"/>
          <w:szCs w:val="24"/>
          <w:rtl/>
          <w:lang w:bidi="ps-AF"/>
        </w:rPr>
        <w:t>گ</w:t>
      </w:r>
      <w:r>
        <w:rPr>
          <w:rFonts w:ascii="Times New Roman" w:hAnsi="Times New Roman" w:cs="Times New Roman" w:hint="cs"/>
          <w:sz w:val="24"/>
          <w:szCs w:val="24"/>
          <w:rtl/>
          <w:lang w:bidi="ps-AF"/>
        </w:rPr>
        <w:t xml:space="preserve">ندوي چې ځینې وختونه د پروژې په پای کې د بودیجې او پروژې د تحلیل په څېر وروستیو کارونو ترسره کولو او ارزولو وروسته، ښايي </w:t>
      </w:r>
      <w:r w:rsidRPr="00562913">
        <w:rPr>
          <w:rFonts w:ascii="Times New Roman" w:hAnsi="Times New Roman" w:cs="Times New Roman" w:hint="cs"/>
          <w:b/>
          <w:bCs/>
          <w:sz w:val="24"/>
          <w:szCs w:val="24"/>
          <w:rtl/>
          <w:lang w:bidi="ps-AF"/>
        </w:rPr>
        <w:t>یوه اندازه پیسې پاتې شي تر څو د فعالیتونو له بشپړلو ملاتړ وکړي</w:t>
      </w:r>
      <w:r>
        <w:rPr>
          <w:rFonts w:ascii="Times New Roman" w:hAnsi="Times New Roman" w:cs="Times New Roman" w:hint="cs"/>
          <w:sz w:val="24"/>
          <w:szCs w:val="24"/>
          <w:rtl/>
          <w:lang w:bidi="ps-AF"/>
        </w:rPr>
        <w:t>، یا (</w:t>
      </w:r>
      <w:r>
        <w:rPr>
          <w:rFonts w:ascii="Times New Roman" w:hAnsi="Times New Roman" w:cs="Times New Roman" w:hint="cs"/>
          <w:color w:val="0400A4"/>
          <w:sz w:val="24"/>
          <w:szCs w:val="24"/>
          <w:rtl/>
          <w:lang w:bidi="ps-AF"/>
        </w:rPr>
        <w:t>د مدني ټولنې بنسټ نوم</w:t>
      </w:r>
      <w:r>
        <w:rPr>
          <w:rFonts w:ascii="Times New Roman" w:hAnsi="Times New Roman" w:cs="Times New Roman" w:hint="cs"/>
          <w:sz w:val="24"/>
          <w:szCs w:val="24"/>
          <w:rtl/>
          <w:lang w:bidi="ps-AF"/>
        </w:rPr>
        <w:t xml:space="preserve">) په دې بریالی کړي چې په خپله پروژه کې لا ډېر فعالیتونه ترسره کړي. خو بیا هم، پروژه پای ته رسېدلې یا هم پای ته رسېدونکې ده. په پایله کې، ډېر کله </w:t>
      </w:r>
      <w:r w:rsidR="00C83522">
        <w:rPr>
          <w:rFonts w:ascii="Times New Roman" w:hAnsi="Times New Roman" w:cs="Times New Roman" w:hint="cs"/>
          <w:sz w:val="24"/>
          <w:szCs w:val="24"/>
          <w:rtl/>
          <w:lang w:bidi="ps-AF"/>
        </w:rPr>
        <w:t xml:space="preserve">د ادارې چارواکي د اضافي پیسو له لاسته راوړلو پرته د پروژې د عمر اږدولو په اړه له </w:t>
      </w:r>
      <w:r w:rsidR="00814B69">
        <w:rPr>
          <w:rFonts w:ascii="Times New Roman" w:hAnsi="Times New Roman" w:cs="Times New Roman" w:hint="cs"/>
          <w:sz w:val="24"/>
          <w:szCs w:val="24"/>
          <w:rtl/>
          <w:lang w:bidi="ps-AF"/>
        </w:rPr>
        <w:t>تمویلوونکو</w:t>
      </w:r>
      <w:r w:rsidR="00C83522">
        <w:rPr>
          <w:rFonts w:ascii="Times New Roman" w:hAnsi="Times New Roman" w:cs="Times New Roman" w:hint="cs"/>
          <w:sz w:val="24"/>
          <w:szCs w:val="24"/>
          <w:rtl/>
          <w:lang w:bidi="ps-AF"/>
        </w:rPr>
        <w:t xml:space="preserve"> سره خبرې کوي. دغه کار ته له اضافي بودیجې پرته تمدید </w:t>
      </w:r>
      <w:bookmarkEnd w:id="56"/>
      <w:r w:rsidR="00311D7D" w:rsidRPr="00311D7D">
        <w:rPr>
          <w:rStyle w:val="FootnoteReference"/>
          <w:rFonts w:ascii="Times New Roman" w:eastAsia="Times New Roman" w:hAnsi="Times New Roman" w:cs="Times New Roman"/>
          <w:sz w:val="24"/>
          <w:szCs w:val="24"/>
          <w:rtl/>
          <w:lang w:eastAsia="en-US"/>
        </w:rPr>
        <w:footnoteReference w:id="11"/>
      </w:r>
      <w:r w:rsidR="00C83522">
        <w:rPr>
          <w:rFonts w:ascii="Times New Roman" w:eastAsia="Times New Roman" w:hAnsi="Times New Roman" w:cs="Times New Roman" w:hint="cs"/>
          <w:sz w:val="24"/>
          <w:szCs w:val="24"/>
          <w:rtl/>
          <w:lang w:eastAsia="en-US"/>
        </w:rPr>
        <w:t xml:space="preserve"> </w:t>
      </w:r>
      <w:r w:rsidR="00C83522">
        <w:rPr>
          <w:rFonts w:ascii="Times New Roman" w:eastAsia="Times New Roman" w:hAnsi="Times New Roman" w:cs="Times New Roman" w:hint="cs"/>
          <w:sz w:val="24"/>
          <w:szCs w:val="24"/>
          <w:rtl/>
          <w:lang w:eastAsia="en-US" w:bidi="ps-AF"/>
        </w:rPr>
        <w:t>وايي. نو، د پروژې د وخت غځولو یا نویو فعالیتونو ترسره کولو لپاره په وړاندیز کولو سره، د (</w:t>
      </w:r>
      <w:r w:rsidR="00C83522">
        <w:rPr>
          <w:rFonts w:ascii="Times New Roman" w:hAnsi="Times New Roman" w:cs="Times New Roman" w:hint="cs"/>
          <w:color w:val="0400A4"/>
          <w:sz w:val="24"/>
          <w:szCs w:val="24"/>
          <w:rtl/>
          <w:lang w:bidi="ps-AF"/>
        </w:rPr>
        <w:t>د مدني ټولنې بنسټ نوم</w:t>
      </w:r>
      <w:r w:rsidR="00C83522">
        <w:rPr>
          <w:rFonts w:ascii="Times New Roman" w:eastAsia="Times New Roman" w:hAnsi="Times New Roman" w:cs="Times New Roman" w:hint="cs"/>
          <w:sz w:val="24"/>
          <w:szCs w:val="24"/>
          <w:rtl/>
          <w:lang w:eastAsia="en-US" w:bidi="ps-AF"/>
        </w:rPr>
        <w:t>) غړي د مهالني محدودیت له پلوه په اغېزناکه تو</w:t>
      </w:r>
      <w:r w:rsidR="00D7080B">
        <w:rPr>
          <w:rFonts w:ascii="Times New Roman" w:eastAsia="Times New Roman" w:hAnsi="Times New Roman" w:cs="Times New Roman" w:hint="cs"/>
          <w:sz w:val="24"/>
          <w:szCs w:val="24"/>
          <w:rtl/>
          <w:lang w:eastAsia="en-US" w:bidi="ps-AF"/>
        </w:rPr>
        <w:t>گ</w:t>
      </w:r>
      <w:r w:rsidR="00C83522">
        <w:rPr>
          <w:rFonts w:ascii="Times New Roman" w:eastAsia="Times New Roman" w:hAnsi="Times New Roman" w:cs="Times New Roman" w:hint="cs"/>
          <w:sz w:val="24"/>
          <w:szCs w:val="24"/>
          <w:rtl/>
          <w:lang w:eastAsia="en-US" w:bidi="ps-AF"/>
        </w:rPr>
        <w:t xml:space="preserve">ه د پروژې چارې سمبالوي. په ځینو نورو برخو کې، </w:t>
      </w:r>
      <w:r w:rsidR="00814B69">
        <w:rPr>
          <w:rFonts w:ascii="Times New Roman" w:eastAsia="Times New Roman" w:hAnsi="Times New Roman" w:cs="Times New Roman" w:hint="cs"/>
          <w:sz w:val="24"/>
          <w:szCs w:val="24"/>
          <w:rtl/>
          <w:lang w:eastAsia="en-US" w:bidi="ps-AF"/>
        </w:rPr>
        <w:t>تمویلوونکی</w:t>
      </w:r>
      <w:r w:rsidR="00C83522">
        <w:rPr>
          <w:rFonts w:ascii="Times New Roman" w:eastAsia="Times New Roman" w:hAnsi="Times New Roman" w:cs="Times New Roman" w:hint="cs"/>
          <w:sz w:val="24"/>
          <w:szCs w:val="24"/>
          <w:rtl/>
          <w:lang w:eastAsia="en-US" w:bidi="ps-AF"/>
        </w:rPr>
        <w:t xml:space="preserve"> یا دولت ښايي ووايي چې ډېرې پیسې لري او د (</w:t>
      </w:r>
      <w:r w:rsidR="00C83522">
        <w:rPr>
          <w:rFonts w:ascii="Times New Roman" w:hAnsi="Times New Roman" w:cs="Times New Roman" w:hint="cs"/>
          <w:color w:val="0400A4"/>
          <w:sz w:val="24"/>
          <w:szCs w:val="24"/>
          <w:rtl/>
          <w:lang w:bidi="ps-AF"/>
        </w:rPr>
        <w:t>د مدني ټولنې بنسټ نوم</w:t>
      </w:r>
      <w:r w:rsidR="00C83522">
        <w:rPr>
          <w:rFonts w:ascii="Times New Roman" w:eastAsia="Times New Roman" w:hAnsi="Times New Roman" w:cs="Times New Roman" w:hint="cs"/>
          <w:sz w:val="24"/>
          <w:szCs w:val="24"/>
          <w:rtl/>
          <w:lang w:eastAsia="en-US" w:bidi="ps-AF"/>
        </w:rPr>
        <w:t>) له کار څخه خوښ دي او غواړي لا ډېرې سرچینې په واک کې ورکړي ترڅو پروژه د لا ډېرو اغېزو په لرلو بریالۍ کړي. په دې ډول حالاتو کې، تمویلوونکی د بیا کتنل شوې طرحې له ترلاسه کولو وروسته، له اضافي بودیجې پرته د پروژې د تمدید امتیاز ورکوی. دغه کار د پروژې مالي او مهالني محدودیتونه په غوره تو</w:t>
      </w:r>
      <w:r w:rsidR="00D7080B">
        <w:rPr>
          <w:rFonts w:ascii="Times New Roman" w:eastAsia="Times New Roman" w:hAnsi="Times New Roman" w:cs="Times New Roman" w:hint="cs"/>
          <w:sz w:val="24"/>
          <w:szCs w:val="24"/>
          <w:rtl/>
          <w:lang w:eastAsia="en-US" w:bidi="ps-AF"/>
        </w:rPr>
        <w:t>گ</w:t>
      </w:r>
      <w:r w:rsidR="00C83522">
        <w:rPr>
          <w:rFonts w:ascii="Times New Roman" w:eastAsia="Times New Roman" w:hAnsi="Times New Roman" w:cs="Times New Roman" w:hint="cs"/>
          <w:sz w:val="24"/>
          <w:szCs w:val="24"/>
          <w:rtl/>
          <w:lang w:eastAsia="en-US" w:bidi="ps-AF"/>
        </w:rPr>
        <w:t xml:space="preserve">ه تنظیموي او د تمدید په ټاکل شوي وخت کې د فعالیتونو د دوام لپاره له لا ډېر وخت او سرچینو څخه </w:t>
      </w:r>
      <w:r w:rsidR="00D7080B">
        <w:rPr>
          <w:rFonts w:ascii="Times New Roman" w:eastAsia="Times New Roman" w:hAnsi="Times New Roman" w:cs="Times New Roman" w:hint="cs"/>
          <w:sz w:val="24"/>
          <w:szCs w:val="24"/>
          <w:rtl/>
          <w:lang w:eastAsia="en-US" w:bidi="ps-AF"/>
        </w:rPr>
        <w:t>گ</w:t>
      </w:r>
      <w:r w:rsidR="00C83522">
        <w:rPr>
          <w:rFonts w:ascii="Times New Roman" w:eastAsia="Times New Roman" w:hAnsi="Times New Roman" w:cs="Times New Roman" w:hint="cs"/>
          <w:sz w:val="24"/>
          <w:szCs w:val="24"/>
          <w:rtl/>
          <w:lang w:eastAsia="en-US" w:bidi="ps-AF"/>
        </w:rPr>
        <w:t xml:space="preserve">ټه اخلي. دغه کار ته د پروژې تنظیمونه وايي. </w:t>
      </w:r>
    </w:p>
    <w:p w14:paraId="19BA2EE2" w14:textId="56E12EF9" w:rsidR="00311D7D" w:rsidRPr="00311D7D" w:rsidRDefault="00311D7D" w:rsidP="00C83522">
      <w:pPr>
        <w:bidi/>
        <w:jc w:val="both"/>
        <w:rPr>
          <w:rFonts w:ascii="Times New Roman" w:hAnsi="Times New Roman" w:cs="Times New Roman"/>
          <w:sz w:val="24"/>
          <w:szCs w:val="24"/>
        </w:rPr>
      </w:pPr>
      <w:r w:rsidRPr="00311D7D">
        <w:rPr>
          <w:rFonts w:ascii="Times New Roman" w:eastAsia="Times New Roman" w:hAnsi="Times New Roman" w:cs="Times New Roman" w:hint="cs"/>
          <w:b/>
          <w:bCs/>
          <w:sz w:val="24"/>
          <w:szCs w:val="24"/>
          <w:rtl/>
          <w:lang w:eastAsia="en-US"/>
        </w:rPr>
        <w:t xml:space="preserve">6.3 </w:t>
      </w:r>
      <w:r w:rsidR="00C83522">
        <w:rPr>
          <w:rFonts w:ascii="Times New Roman" w:eastAsia="Times New Roman" w:hAnsi="Times New Roman" w:cs="Times New Roman" w:hint="cs"/>
          <w:b/>
          <w:bCs/>
          <w:sz w:val="24"/>
          <w:szCs w:val="24"/>
          <w:rtl/>
          <w:lang w:eastAsia="en-US" w:bidi="ps-AF"/>
        </w:rPr>
        <w:t>د پروژې تړل</w:t>
      </w:r>
      <w:r w:rsidRPr="00311D7D">
        <w:rPr>
          <w:rStyle w:val="FootnoteReference"/>
          <w:rFonts w:ascii="Times New Roman" w:eastAsia="Times New Roman" w:hAnsi="Times New Roman" w:cs="Times New Roman"/>
          <w:sz w:val="24"/>
          <w:szCs w:val="24"/>
          <w:rtl/>
          <w:lang w:eastAsia="en-US"/>
        </w:rPr>
        <w:footnoteReference w:id="12"/>
      </w:r>
    </w:p>
    <w:p w14:paraId="0FE246A7" w14:textId="037A83F6" w:rsidR="00C83522" w:rsidRDefault="00C83522" w:rsidP="00C83522">
      <w:pPr>
        <w:bidi/>
        <w:rPr>
          <w:sz w:val="24"/>
          <w:szCs w:val="24"/>
          <w:rtl/>
          <w:lang w:bidi="ps-AF"/>
        </w:rPr>
      </w:pPr>
      <w:bookmarkStart w:id="57" w:name="_Toc7929193"/>
      <w:r>
        <w:rPr>
          <w:rFonts w:hint="cs"/>
          <w:sz w:val="24"/>
          <w:szCs w:val="24"/>
          <w:rtl/>
          <w:lang w:bidi="ps-AF"/>
        </w:rPr>
        <w:t>کله چې پرېکړه وشوه چې پروژه پای ته ورسول شي، په (</w:t>
      </w:r>
      <w:r>
        <w:rPr>
          <w:rFonts w:ascii="Times New Roman" w:hAnsi="Times New Roman" w:cs="Times New Roman" w:hint="cs"/>
          <w:color w:val="0400A4"/>
          <w:sz w:val="24"/>
          <w:szCs w:val="24"/>
          <w:rtl/>
          <w:lang w:bidi="ps-AF"/>
        </w:rPr>
        <w:t>د مدني ټولنې بنسټ نوم</w:t>
      </w:r>
      <w:r>
        <w:rPr>
          <w:rFonts w:hint="cs"/>
          <w:sz w:val="24"/>
          <w:szCs w:val="24"/>
          <w:rtl/>
          <w:lang w:bidi="ps-AF"/>
        </w:rPr>
        <w:t xml:space="preserve">) کې داسې پړاوونه او پروسې شته چې له مخې یې په وروستیو درېیو میاشتو کې پروژه تړل کیږي. </w:t>
      </w:r>
    </w:p>
    <w:p w14:paraId="16A5658D" w14:textId="1C7972F2" w:rsidR="00311D7D" w:rsidRPr="00C83522" w:rsidRDefault="00311D7D" w:rsidP="00655580">
      <w:pPr>
        <w:bidi/>
        <w:rPr>
          <w:sz w:val="24"/>
          <w:szCs w:val="24"/>
          <w:rtl/>
          <w:lang w:bidi="ps-AF"/>
        </w:rPr>
      </w:pPr>
      <w:r w:rsidRPr="00C83522">
        <w:rPr>
          <w:noProof/>
          <w:sz w:val="24"/>
          <w:szCs w:val="24"/>
          <w:lang w:eastAsia="en-US"/>
        </w:rPr>
        <w:lastRenderedPageBreak/>
        <w:drawing>
          <wp:anchor distT="0" distB="0" distL="114300" distR="114300" simplePos="0" relativeHeight="251744256" behindDoc="1" locked="0" layoutInCell="1" allowOverlap="1" wp14:anchorId="1CB036DC" wp14:editId="2F35668C">
            <wp:simplePos x="0" y="0"/>
            <wp:positionH relativeFrom="column">
              <wp:posOffset>133255</wp:posOffset>
            </wp:positionH>
            <wp:positionV relativeFrom="paragraph">
              <wp:posOffset>205503</wp:posOffset>
            </wp:positionV>
            <wp:extent cx="1426210" cy="1069340"/>
            <wp:effectExtent l="0" t="0" r="2540" b="0"/>
            <wp:wrapTight wrapText="bothSides">
              <wp:wrapPolygon edited="0">
                <wp:start x="0" y="0"/>
                <wp:lineTo x="0" y="21164"/>
                <wp:lineTo x="21350" y="21164"/>
                <wp:lineTo x="21350" y="0"/>
                <wp:lineTo x="0" y="0"/>
              </wp:wrapPolygon>
            </wp:wrapTight>
            <wp:docPr id="16" name="Picture 16" descr="Image result for project clos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Image result for project closure"/>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426210" cy="1069340"/>
                    </a:xfrm>
                    <a:prstGeom prst="rect">
                      <a:avLst/>
                    </a:prstGeom>
                    <a:noFill/>
                    <a:ln>
                      <a:noFill/>
                    </a:ln>
                  </pic:spPr>
                </pic:pic>
              </a:graphicData>
            </a:graphic>
            <wp14:sizeRelH relativeFrom="page">
              <wp14:pctWidth>0</wp14:pctWidth>
            </wp14:sizeRelH>
            <wp14:sizeRelV relativeFrom="page">
              <wp14:pctHeight>0</wp14:pctHeight>
            </wp14:sizeRelV>
          </wp:anchor>
        </w:drawing>
      </w:r>
      <w:r w:rsidR="00C83522">
        <w:rPr>
          <w:rFonts w:hint="cs"/>
          <w:b/>
          <w:bCs/>
          <w:sz w:val="24"/>
          <w:szCs w:val="24"/>
          <w:rtl/>
          <w:lang w:bidi="ps-AF"/>
        </w:rPr>
        <w:t xml:space="preserve">د </w:t>
      </w:r>
      <w:r w:rsidR="00655580">
        <w:rPr>
          <w:rFonts w:hint="cs"/>
          <w:b/>
          <w:bCs/>
          <w:sz w:val="24"/>
          <w:szCs w:val="24"/>
          <w:rtl/>
          <w:lang w:bidi="ps-AF"/>
        </w:rPr>
        <w:t xml:space="preserve"> بودیجې</w:t>
      </w:r>
      <w:r w:rsidR="00C83522">
        <w:rPr>
          <w:rFonts w:hint="cs"/>
          <w:b/>
          <w:bCs/>
          <w:sz w:val="24"/>
          <w:szCs w:val="24"/>
          <w:rtl/>
          <w:lang w:bidi="ps-AF"/>
        </w:rPr>
        <w:t xml:space="preserve"> مدیریت: </w:t>
      </w:r>
      <w:r w:rsidR="00C83522">
        <w:rPr>
          <w:rFonts w:hint="cs"/>
          <w:sz w:val="24"/>
          <w:szCs w:val="24"/>
          <w:rtl/>
          <w:lang w:bidi="ps-AF"/>
        </w:rPr>
        <w:t xml:space="preserve">د پروژې </w:t>
      </w:r>
      <w:r w:rsidR="003E0ACE">
        <w:rPr>
          <w:rFonts w:hint="cs"/>
          <w:sz w:val="24"/>
          <w:szCs w:val="24"/>
          <w:rtl/>
          <w:lang w:bidi="ps-AF"/>
        </w:rPr>
        <w:t>مالي مدیر</w:t>
      </w:r>
      <w:r w:rsidRPr="00C83522">
        <w:rPr>
          <w:rFonts w:hint="cs"/>
          <w:sz w:val="24"/>
          <w:szCs w:val="24"/>
          <w:rtl/>
        </w:rPr>
        <w:t xml:space="preserve"> </w:t>
      </w:r>
      <w:r w:rsidR="003E0ACE">
        <w:rPr>
          <w:rFonts w:hint="cs"/>
          <w:sz w:val="24"/>
          <w:szCs w:val="24"/>
          <w:rtl/>
          <w:lang w:bidi="ps-AF"/>
        </w:rPr>
        <w:t>به قرارداد په دقت سره ولولي تر څو د پروژې د پای ته رسولو په شرایطو ځان پوه کړي. ورپسې د پروژې مالي مدیر د اجرائیه رییس لپاره یو یاداشت چمتو کوي او کاپي یې د پروژې مدیر او د ټیم له غړیو سره شریکوي ترڅو د پروژې د پای ته رسولو په مالي شرایطو خبر شي. په دغه یاداشت کې باید لاندې ټکي شامل وي:</w:t>
      </w:r>
    </w:p>
    <w:bookmarkEnd w:id="57"/>
    <w:p w14:paraId="6025DD86" w14:textId="4261DB8B" w:rsidR="003E0ACE" w:rsidRDefault="003E0ACE" w:rsidP="000D3EB5">
      <w:pPr>
        <w:pStyle w:val="ListParagraph"/>
        <w:numPr>
          <w:ilvl w:val="0"/>
          <w:numId w:val="27"/>
        </w:numPr>
        <w:bidi/>
        <w:jc w:val="both"/>
        <w:rPr>
          <w:sz w:val="24"/>
          <w:szCs w:val="24"/>
        </w:rPr>
      </w:pPr>
      <w:r>
        <w:rPr>
          <w:rFonts w:hint="cs"/>
          <w:sz w:val="24"/>
          <w:szCs w:val="24"/>
          <w:rtl/>
          <w:lang w:bidi="ps-AF"/>
        </w:rPr>
        <w:t>د بودیجې انعطافمندي؛</w:t>
      </w:r>
    </w:p>
    <w:p w14:paraId="705D6616" w14:textId="44ED4D47" w:rsidR="003E0ACE" w:rsidRDefault="003E0ACE" w:rsidP="000D3EB5">
      <w:pPr>
        <w:pStyle w:val="ListParagraph"/>
        <w:numPr>
          <w:ilvl w:val="0"/>
          <w:numId w:val="27"/>
        </w:numPr>
        <w:bidi/>
        <w:jc w:val="both"/>
        <w:rPr>
          <w:sz w:val="24"/>
          <w:szCs w:val="24"/>
        </w:rPr>
      </w:pPr>
      <w:r>
        <w:rPr>
          <w:rFonts w:hint="cs"/>
          <w:sz w:val="24"/>
          <w:szCs w:val="24"/>
          <w:rtl/>
          <w:lang w:bidi="ps-AF"/>
        </w:rPr>
        <w:t>د راپور ورکونې بېل</w:t>
      </w:r>
      <w:r w:rsidR="00D7080B">
        <w:rPr>
          <w:rFonts w:hint="cs"/>
          <w:sz w:val="24"/>
          <w:szCs w:val="24"/>
          <w:rtl/>
          <w:lang w:bidi="ps-AF"/>
        </w:rPr>
        <w:t>گ</w:t>
      </w:r>
      <w:r>
        <w:rPr>
          <w:rFonts w:hint="cs"/>
          <w:sz w:val="24"/>
          <w:szCs w:val="24"/>
          <w:rtl/>
          <w:lang w:bidi="ps-AF"/>
        </w:rPr>
        <w:t>ې او مهالوېش؛</w:t>
      </w:r>
    </w:p>
    <w:p w14:paraId="4635CF85" w14:textId="1757528B" w:rsidR="003E0ACE" w:rsidRDefault="003E0ACE" w:rsidP="000D3EB5">
      <w:pPr>
        <w:pStyle w:val="ListParagraph"/>
        <w:numPr>
          <w:ilvl w:val="0"/>
          <w:numId w:val="27"/>
        </w:numPr>
        <w:bidi/>
        <w:jc w:val="both"/>
        <w:rPr>
          <w:sz w:val="24"/>
          <w:szCs w:val="24"/>
        </w:rPr>
      </w:pPr>
      <w:r>
        <w:rPr>
          <w:rFonts w:hint="cs"/>
          <w:sz w:val="24"/>
          <w:szCs w:val="24"/>
          <w:rtl/>
          <w:lang w:bidi="ps-AF"/>
        </w:rPr>
        <w:t>د پلټنې یا تفتیش غوښتنې؛</w:t>
      </w:r>
    </w:p>
    <w:p w14:paraId="0C06556C" w14:textId="3085EC1F" w:rsidR="003E0ACE" w:rsidRPr="003E0ACE" w:rsidRDefault="003E0ACE" w:rsidP="000D3EB5">
      <w:pPr>
        <w:pStyle w:val="ListParagraph"/>
        <w:numPr>
          <w:ilvl w:val="0"/>
          <w:numId w:val="27"/>
        </w:numPr>
        <w:bidi/>
        <w:jc w:val="both"/>
        <w:rPr>
          <w:sz w:val="24"/>
          <w:szCs w:val="24"/>
        </w:rPr>
      </w:pPr>
      <w:r>
        <w:rPr>
          <w:rFonts w:hint="cs"/>
          <w:sz w:val="24"/>
          <w:szCs w:val="24"/>
          <w:rtl/>
          <w:lang w:bidi="ps-AF"/>
        </w:rPr>
        <w:t xml:space="preserve">د پروژې د پای ته رسولو پرمهال د نقلیه وسایطو په </w:t>
      </w:r>
      <w:r w:rsidR="00D7080B">
        <w:rPr>
          <w:rFonts w:hint="cs"/>
          <w:sz w:val="24"/>
          <w:szCs w:val="24"/>
          <w:rtl/>
          <w:lang w:bidi="ps-AF"/>
        </w:rPr>
        <w:t>گ</w:t>
      </w:r>
      <w:r>
        <w:rPr>
          <w:rFonts w:hint="cs"/>
          <w:sz w:val="24"/>
          <w:szCs w:val="24"/>
          <w:rtl/>
          <w:lang w:bidi="ps-AF"/>
        </w:rPr>
        <w:t>ډون د پروژې د شتمنیو مدیریت او انتقال؛ او</w:t>
      </w:r>
    </w:p>
    <w:p w14:paraId="0F5073AD" w14:textId="4D12D641" w:rsidR="00311D7D" w:rsidRPr="00311D7D" w:rsidRDefault="003E0ACE" w:rsidP="000D3EB5">
      <w:pPr>
        <w:pStyle w:val="ListParagraph"/>
        <w:numPr>
          <w:ilvl w:val="0"/>
          <w:numId w:val="27"/>
        </w:numPr>
        <w:bidi/>
        <w:jc w:val="both"/>
        <w:rPr>
          <w:sz w:val="24"/>
          <w:szCs w:val="24"/>
          <w:rtl/>
        </w:rPr>
      </w:pPr>
      <w:r>
        <w:rPr>
          <w:rFonts w:hint="cs"/>
          <w:sz w:val="24"/>
          <w:szCs w:val="24"/>
          <w:rtl/>
          <w:lang w:bidi="ps-AF"/>
        </w:rPr>
        <w:t>د ارزونې او پلتنې غوښتنې او مهالوېش.</w:t>
      </w:r>
    </w:p>
    <w:p w14:paraId="62DB50EE" w14:textId="6EA314B7" w:rsidR="003E0ACE" w:rsidRPr="003E0ACE" w:rsidRDefault="00655580" w:rsidP="00311D7D">
      <w:pPr>
        <w:bidi/>
        <w:jc w:val="both"/>
        <w:rPr>
          <w:rFonts w:ascii="Times New Roman" w:hAnsi="Times New Roman" w:cs="Times New Roman"/>
          <w:b/>
          <w:sz w:val="24"/>
          <w:szCs w:val="24"/>
          <w:rtl/>
          <w:lang w:bidi="ps-AF"/>
        </w:rPr>
      </w:pPr>
      <w:r>
        <w:rPr>
          <w:rFonts w:ascii="Times New Roman" w:hAnsi="Times New Roman" w:cs="Times New Roman" w:hint="cs"/>
          <w:bCs/>
          <w:sz w:val="24"/>
          <w:szCs w:val="24"/>
          <w:rtl/>
          <w:lang w:bidi="ps-AF"/>
        </w:rPr>
        <w:t>د پروژې پا</w:t>
      </w:r>
      <w:r w:rsidR="003E0ACE">
        <w:rPr>
          <w:rFonts w:ascii="Times New Roman" w:hAnsi="Times New Roman" w:cs="Times New Roman" w:hint="cs"/>
          <w:bCs/>
          <w:sz w:val="24"/>
          <w:szCs w:val="24"/>
          <w:rtl/>
          <w:lang w:bidi="ps-AF"/>
        </w:rPr>
        <w:t>ی او د بودیجې ل</w:t>
      </w:r>
      <w:r w:rsidR="00D7080B">
        <w:rPr>
          <w:rFonts w:ascii="Times New Roman" w:hAnsi="Times New Roman" w:cs="Times New Roman" w:hint="cs"/>
          <w:bCs/>
          <w:sz w:val="24"/>
          <w:szCs w:val="24"/>
          <w:rtl/>
          <w:lang w:bidi="ps-AF"/>
        </w:rPr>
        <w:t>گ</w:t>
      </w:r>
      <w:r w:rsidR="003E0ACE">
        <w:rPr>
          <w:rFonts w:ascii="Times New Roman" w:hAnsi="Times New Roman" w:cs="Times New Roman" w:hint="cs"/>
          <w:bCs/>
          <w:sz w:val="24"/>
          <w:szCs w:val="24"/>
          <w:rtl/>
          <w:lang w:bidi="ps-AF"/>
        </w:rPr>
        <w:t xml:space="preserve">ول: </w:t>
      </w:r>
      <w:r w:rsidR="003E0ACE">
        <w:rPr>
          <w:rFonts w:ascii="Times New Roman" w:hAnsi="Times New Roman" w:cs="Times New Roman" w:hint="cs"/>
          <w:b/>
          <w:sz w:val="24"/>
          <w:szCs w:val="24"/>
          <w:rtl/>
          <w:lang w:bidi="ps-AF"/>
        </w:rPr>
        <w:t>مالي مدیر هم د پروژې له مدیر سره کار کوي ترڅو د پروژې د وروستیو درېیو میاشتو د ل</w:t>
      </w:r>
      <w:r w:rsidR="00D7080B">
        <w:rPr>
          <w:rFonts w:ascii="Times New Roman" w:hAnsi="Times New Roman" w:cs="Times New Roman" w:hint="cs"/>
          <w:b/>
          <w:sz w:val="24"/>
          <w:szCs w:val="24"/>
          <w:rtl/>
          <w:lang w:bidi="ps-AF"/>
        </w:rPr>
        <w:t>گ</w:t>
      </w:r>
      <w:r w:rsidR="003E0ACE">
        <w:rPr>
          <w:rFonts w:ascii="Times New Roman" w:hAnsi="Times New Roman" w:cs="Times New Roman" w:hint="cs"/>
          <w:b/>
          <w:sz w:val="24"/>
          <w:szCs w:val="24"/>
          <w:rtl/>
          <w:lang w:bidi="ps-AF"/>
        </w:rPr>
        <w:t>ښتونو پرو</w:t>
      </w:r>
      <w:r w:rsidR="00D7080B">
        <w:rPr>
          <w:rFonts w:ascii="Times New Roman" w:hAnsi="Times New Roman" w:cs="Times New Roman" w:hint="cs"/>
          <w:b/>
          <w:sz w:val="24"/>
          <w:szCs w:val="24"/>
          <w:rtl/>
          <w:lang w:bidi="ps-AF"/>
        </w:rPr>
        <w:t>گ</w:t>
      </w:r>
      <w:r w:rsidR="003E0ACE">
        <w:rPr>
          <w:rFonts w:ascii="Times New Roman" w:hAnsi="Times New Roman" w:cs="Times New Roman" w:hint="cs"/>
          <w:b/>
          <w:sz w:val="24"/>
          <w:szCs w:val="24"/>
          <w:rtl/>
          <w:lang w:bidi="ps-AF"/>
        </w:rPr>
        <w:t>رام جوړ کړي. دغه کار په درېیو وروستیو  میاشتو کې د پروژې له ل</w:t>
      </w:r>
      <w:r w:rsidR="00D7080B">
        <w:rPr>
          <w:rFonts w:ascii="Times New Roman" w:hAnsi="Times New Roman" w:cs="Times New Roman" w:hint="cs"/>
          <w:b/>
          <w:sz w:val="24"/>
          <w:szCs w:val="24"/>
          <w:rtl/>
          <w:lang w:bidi="ps-AF"/>
        </w:rPr>
        <w:t>گ</w:t>
      </w:r>
      <w:r w:rsidR="003E0ACE">
        <w:rPr>
          <w:rFonts w:ascii="Times New Roman" w:hAnsi="Times New Roman" w:cs="Times New Roman" w:hint="cs"/>
          <w:b/>
          <w:sz w:val="24"/>
          <w:szCs w:val="24"/>
          <w:rtl/>
          <w:lang w:bidi="ps-AF"/>
        </w:rPr>
        <w:t>ښتونو او مصارفو څخه د روښانه انځور چمتو کولو، د بېړنیو ل</w:t>
      </w:r>
      <w:r w:rsidR="00D7080B">
        <w:rPr>
          <w:rFonts w:ascii="Times New Roman" w:hAnsi="Times New Roman" w:cs="Times New Roman" w:hint="cs"/>
          <w:b/>
          <w:sz w:val="24"/>
          <w:szCs w:val="24"/>
          <w:rtl/>
          <w:lang w:bidi="ps-AF"/>
        </w:rPr>
        <w:t>گ</w:t>
      </w:r>
      <w:r w:rsidR="003E0ACE">
        <w:rPr>
          <w:rFonts w:ascii="Times New Roman" w:hAnsi="Times New Roman" w:cs="Times New Roman" w:hint="cs"/>
          <w:b/>
          <w:sz w:val="24"/>
          <w:szCs w:val="24"/>
          <w:rtl/>
          <w:lang w:bidi="ps-AF"/>
        </w:rPr>
        <w:t>ښتونو او نا منل کېدونکو ل</w:t>
      </w:r>
      <w:r w:rsidR="00D7080B">
        <w:rPr>
          <w:rFonts w:ascii="Times New Roman" w:hAnsi="Times New Roman" w:cs="Times New Roman" w:hint="cs"/>
          <w:b/>
          <w:sz w:val="24"/>
          <w:szCs w:val="24"/>
          <w:rtl/>
          <w:lang w:bidi="ps-AF"/>
        </w:rPr>
        <w:t>گ</w:t>
      </w:r>
      <w:r w:rsidR="003E0ACE">
        <w:rPr>
          <w:rFonts w:ascii="Times New Roman" w:hAnsi="Times New Roman" w:cs="Times New Roman" w:hint="cs"/>
          <w:b/>
          <w:sz w:val="24"/>
          <w:szCs w:val="24"/>
          <w:rtl/>
          <w:lang w:bidi="ps-AF"/>
        </w:rPr>
        <w:t>ښتونو له مصرف څخه د مخنيوي په موخه کیږي. د مصارف پرو</w:t>
      </w:r>
      <w:r w:rsidR="00D7080B">
        <w:rPr>
          <w:rFonts w:ascii="Times New Roman" w:hAnsi="Times New Roman" w:cs="Times New Roman" w:hint="cs"/>
          <w:b/>
          <w:sz w:val="24"/>
          <w:szCs w:val="24"/>
          <w:rtl/>
          <w:lang w:bidi="ps-AF"/>
        </w:rPr>
        <w:t>گ</w:t>
      </w:r>
      <w:r w:rsidR="003E0ACE">
        <w:rPr>
          <w:rFonts w:ascii="Times New Roman" w:hAnsi="Times New Roman" w:cs="Times New Roman" w:hint="cs"/>
          <w:b/>
          <w:sz w:val="24"/>
          <w:szCs w:val="24"/>
          <w:rtl/>
          <w:lang w:bidi="ps-AF"/>
        </w:rPr>
        <w:t>رام لاندې ټکي څر</w:t>
      </w:r>
      <w:r w:rsidR="00D7080B">
        <w:rPr>
          <w:rFonts w:ascii="Times New Roman" w:hAnsi="Times New Roman" w:cs="Times New Roman" w:hint="cs"/>
          <w:b/>
          <w:sz w:val="24"/>
          <w:szCs w:val="24"/>
          <w:rtl/>
          <w:lang w:bidi="ps-AF"/>
        </w:rPr>
        <w:t>گ</w:t>
      </w:r>
      <w:r w:rsidR="003E0ACE">
        <w:rPr>
          <w:rFonts w:ascii="Times New Roman" w:hAnsi="Times New Roman" w:cs="Times New Roman" w:hint="cs"/>
          <w:b/>
          <w:sz w:val="24"/>
          <w:szCs w:val="24"/>
          <w:rtl/>
          <w:lang w:bidi="ps-AF"/>
        </w:rPr>
        <w:t xml:space="preserve">ندوي: </w:t>
      </w:r>
    </w:p>
    <w:p w14:paraId="44665F50" w14:textId="2614F91F" w:rsidR="00655580" w:rsidRDefault="00655580" w:rsidP="000D3EB5">
      <w:pPr>
        <w:pStyle w:val="ListParagraph"/>
        <w:numPr>
          <w:ilvl w:val="0"/>
          <w:numId w:val="28"/>
        </w:numPr>
        <w:bidi/>
        <w:jc w:val="both"/>
        <w:rPr>
          <w:rFonts w:ascii="Times New Roman" w:hAnsi="Times New Roman" w:cs="Times New Roman"/>
          <w:b/>
          <w:sz w:val="24"/>
          <w:szCs w:val="24"/>
        </w:rPr>
      </w:pPr>
      <w:r>
        <w:rPr>
          <w:rFonts w:ascii="Times New Roman" w:hAnsi="Times New Roman" w:cs="Times New Roman" w:hint="cs"/>
          <w:b/>
          <w:sz w:val="24"/>
          <w:szCs w:val="24"/>
          <w:rtl/>
          <w:lang w:bidi="ps-AF"/>
        </w:rPr>
        <w:t>تر نن ورځې د پروژې واقعي ل</w:t>
      </w:r>
      <w:r w:rsidR="00D7080B">
        <w:rPr>
          <w:rFonts w:ascii="Times New Roman" w:hAnsi="Times New Roman" w:cs="Times New Roman" w:hint="cs"/>
          <w:b/>
          <w:sz w:val="24"/>
          <w:szCs w:val="24"/>
          <w:rtl/>
          <w:lang w:bidi="ps-AF"/>
        </w:rPr>
        <w:t>گ</w:t>
      </w:r>
      <w:r>
        <w:rPr>
          <w:rFonts w:ascii="Times New Roman" w:hAnsi="Times New Roman" w:cs="Times New Roman" w:hint="cs"/>
          <w:b/>
          <w:sz w:val="24"/>
          <w:szCs w:val="24"/>
          <w:rtl/>
          <w:lang w:bidi="ps-AF"/>
        </w:rPr>
        <w:t>ښت؛</w:t>
      </w:r>
    </w:p>
    <w:p w14:paraId="656877CA" w14:textId="5388AC59" w:rsidR="00655580" w:rsidRDefault="00655580" w:rsidP="000D3EB5">
      <w:pPr>
        <w:pStyle w:val="ListParagraph"/>
        <w:numPr>
          <w:ilvl w:val="0"/>
          <w:numId w:val="28"/>
        </w:numPr>
        <w:bidi/>
        <w:jc w:val="both"/>
        <w:rPr>
          <w:rFonts w:ascii="Times New Roman" w:hAnsi="Times New Roman" w:cs="Times New Roman"/>
          <w:b/>
          <w:sz w:val="24"/>
          <w:szCs w:val="24"/>
        </w:rPr>
      </w:pPr>
      <w:r>
        <w:rPr>
          <w:rFonts w:ascii="Times New Roman" w:hAnsi="Times New Roman" w:cs="Times New Roman" w:hint="cs"/>
          <w:b/>
          <w:sz w:val="24"/>
          <w:szCs w:val="24"/>
          <w:rtl/>
          <w:lang w:bidi="ps-AF"/>
        </w:rPr>
        <w:t xml:space="preserve">د نا ورکړل شویو بېلونو او انوایسونو په </w:t>
      </w:r>
      <w:r w:rsidR="00D7080B">
        <w:rPr>
          <w:rFonts w:ascii="Times New Roman" w:hAnsi="Times New Roman" w:cs="Times New Roman" w:hint="cs"/>
          <w:b/>
          <w:sz w:val="24"/>
          <w:szCs w:val="24"/>
          <w:rtl/>
          <w:lang w:bidi="ps-AF"/>
        </w:rPr>
        <w:t>گ</w:t>
      </w:r>
      <w:r>
        <w:rPr>
          <w:rFonts w:ascii="Times New Roman" w:hAnsi="Times New Roman" w:cs="Times New Roman" w:hint="cs"/>
          <w:b/>
          <w:sz w:val="24"/>
          <w:szCs w:val="24"/>
          <w:rtl/>
          <w:lang w:bidi="ps-AF"/>
        </w:rPr>
        <w:t>ډون جبري ل</w:t>
      </w:r>
      <w:r w:rsidR="00D7080B">
        <w:rPr>
          <w:rFonts w:ascii="Times New Roman" w:hAnsi="Times New Roman" w:cs="Times New Roman" w:hint="cs"/>
          <w:b/>
          <w:sz w:val="24"/>
          <w:szCs w:val="24"/>
          <w:rtl/>
          <w:lang w:bidi="ps-AF"/>
        </w:rPr>
        <w:t>گ</w:t>
      </w:r>
      <w:r>
        <w:rPr>
          <w:rFonts w:ascii="Times New Roman" w:hAnsi="Times New Roman" w:cs="Times New Roman" w:hint="cs"/>
          <w:b/>
          <w:sz w:val="24"/>
          <w:szCs w:val="24"/>
          <w:rtl/>
          <w:lang w:bidi="ps-AF"/>
        </w:rPr>
        <w:t>ښتونه لکه د شریکانو او همکارانو</w:t>
      </w:r>
      <w:r w:rsidR="00814B69">
        <w:rPr>
          <w:rFonts w:ascii="Times New Roman" w:hAnsi="Times New Roman" w:cs="Times New Roman" w:hint="cs"/>
          <w:b/>
          <w:sz w:val="24"/>
          <w:szCs w:val="24"/>
          <w:rtl/>
          <w:lang w:bidi="ps-AF"/>
        </w:rPr>
        <w:t xml:space="preserve"> نغدي</w:t>
      </w:r>
      <w:r>
        <w:rPr>
          <w:rFonts w:ascii="Times New Roman" w:hAnsi="Times New Roman" w:cs="Times New Roman" w:hint="cs"/>
          <w:b/>
          <w:sz w:val="24"/>
          <w:szCs w:val="24"/>
          <w:rtl/>
          <w:lang w:bidi="ps-AF"/>
        </w:rPr>
        <w:t xml:space="preserve"> ورکړې؛</w:t>
      </w:r>
    </w:p>
    <w:p w14:paraId="003A5CD7" w14:textId="4C06C6B4" w:rsidR="00655580" w:rsidRDefault="00655580" w:rsidP="000D3EB5">
      <w:pPr>
        <w:pStyle w:val="ListParagraph"/>
        <w:numPr>
          <w:ilvl w:val="0"/>
          <w:numId w:val="28"/>
        </w:numPr>
        <w:bidi/>
        <w:jc w:val="both"/>
        <w:rPr>
          <w:rFonts w:ascii="Times New Roman" w:hAnsi="Times New Roman" w:cs="Times New Roman"/>
          <w:b/>
          <w:sz w:val="24"/>
          <w:szCs w:val="24"/>
        </w:rPr>
      </w:pPr>
      <w:r>
        <w:rPr>
          <w:rFonts w:ascii="Times New Roman" w:hAnsi="Times New Roman" w:cs="Times New Roman" w:hint="cs"/>
          <w:b/>
          <w:sz w:val="24"/>
          <w:szCs w:val="24"/>
          <w:rtl/>
          <w:lang w:bidi="ps-AF"/>
        </w:rPr>
        <w:t>د پروژې تر پایه اټکل شوي ل</w:t>
      </w:r>
      <w:r w:rsidR="00D7080B">
        <w:rPr>
          <w:rFonts w:ascii="Times New Roman" w:hAnsi="Times New Roman" w:cs="Times New Roman" w:hint="cs"/>
          <w:b/>
          <w:sz w:val="24"/>
          <w:szCs w:val="24"/>
          <w:rtl/>
          <w:lang w:bidi="ps-AF"/>
        </w:rPr>
        <w:t>گ</w:t>
      </w:r>
      <w:r>
        <w:rPr>
          <w:rFonts w:ascii="Times New Roman" w:hAnsi="Times New Roman" w:cs="Times New Roman" w:hint="cs"/>
          <w:b/>
          <w:sz w:val="24"/>
          <w:szCs w:val="24"/>
          <w:rtl/>
          <w:lang w:bidi="ps-AF"/>
        </w:rPr>
        <w:t>ښتونه، او</w:t>
      </w:r>
    </w:p>
    <w:p w14:paraId="39DF56EA" w14:textId="4CC66CF6" w:rsidR="00655580" w:rsidRDefault="00655580" w:rsidP="000D3EB5">
      <w:pPr>
        <w:pStyle w:val="ListParagraph"/>
        <w:numPr>
          <w:ilvl w:val="0"/>
          <w:numId w:val="28"/>
        </w:numPr>
        <w:bidi/>
        <w:jc w:val="both"/>
        <w:rPr>
          <w:rFonts w:ascii="Times New Roman" w:hAnsi="Times New Roman" w:cs="Times New Roman"/>
          <w:b/>
          <w:sz w:val="24"/>
          <w:szCs w:val="24"/>
        </w:rPr>
      </w:pPr>
      <w:r>
        <w:rPr>
          <w:rFonts w:ascii="Times New Roman" w:hAnsi="Times New Roman" w:cs="Times New Roman" w:hint="cs"/>
          <w:b/>
          <w:sz w:val="24"/>
          <w:szCs w:val="24"/>
          <w:rtl/>
          <w:lang w:bidi="ps-AF"/>
        </w:rPr>
        <w:t>تر پوښښ لاندې د وروستیو درېیو میاشتو کاري پرو</w:t>
      </w:r>
      <w:r w:rsidR="00D7080B">
        <w:rPr>
          <w:rFonts w:ascii="Times New Roman" w:hAnsi="Times New Roman" w:cs="Times New Roman" w:hint="cs"/>
          <w:b/>
          <w:sz w:val="24"/>
          <w:szCs w:val="24"/>
          <w:rtl/>
          <w:lang w:bidi="ps-AF"/>
        </w:rPr>
        <w:t>گ</w:t>
      </w:r>
      <w:r>
        <w:rPr>
          <w:rFonts w:ascii="Times New Roman" w:hAnsi="Times New Roman" w:cs="Times New Roman" w:hint="cs"/>
          <w:b/>
          <w:sz w:val="24"/>
          <w:szCs w:val="24"/>
          <w:rtl/>
          <w:lang w:bidi="ps-AF"/>
        </w:rPr>
        <w:t xml:space="preserve">رام. </w:t>
      </w:r>
    </w:p>
    <w:p w14:paraId="566EB91E" w14:textId="3D48AA4C" w:rsidR="00655580" w:rsidRDefault="00655580" w:rsidP="00311D7D">
      <w:pPr>
        <w:bidi/>
        <w:spacing w:line="288" w:lineRule="auto"/>
        <w:ind w:right="-64"/>
        <w:jc w:val="both"/>
        <w:rPr>
          <w:rFonts w:ascii="Times New Roman" w:hAnsi="Times New Roman" w:cs="Times New Roman"/>
          <w:b/>
          <w:sz w:val="24"/>
          <w:szCs w:val="24"/>
          <w:rtl/>
          <w:lang w:bidi="ps-AF"/>
        </w:rPr>
      </w:pPr>
      <w:r>
        <w:rPr>
          <w:rFonts w:ascii="Times New Roman" w:hAnsi="Times New Roman" w:cs="Times New Roman" w:hint="cs"/>
          <w:bCs/>
          <w:sz w:val="24"/>
          <w:szCs w:val="24"/>
          <w:rtl/>
          <w:lang w:bidi="ps-AF"/>
        </w:rPr>
        <w:t>د پېشکي پیسو سمبالول</w:t>
      </w:r>
      <w:r w:rsidR="00311D7D" w:rsidRPr="00311D7D">
        <w:rPr>
          <w:rFonts w:ascii="Times New Roman" w:hAnsi="Times New Roman" w:cs="Times New Roman" w:hint="cs"/>
          <w:bCs/>
          <w:sz w:val="24"/>
          <w:szCs w:val="24"/>
          <w:rtl/>
        </w:rPr>
        <w:t>:</w:t>
      </w:r>
      <w:r>
        <w:rPr>
          <w:rFonts w:ascii="Times New Roman" w:hAnsi="Times New Roman" w:cs="Times New Roman" w:hint="cs"/>
          <w:b/>
          <w:sz w:val="24"/>
          <w:szCs w:val="24"/>
          <w:rtl/>
        </w:rPr>
        <w:t xml:space="preserve"> </w:t>
      </w:r>
      <w:r>
        <w:rPr>
          <w:rFonts w:ascii="Times New Roman" w:hAnsi="Times New Roman" w:cs="Times New Roman" w:hint="cs"/>
          <w:b/>
          <w:sz w:val="24"/>
          <w:szCs w:val="24"/>
          <w:rtl/>
          <w:lang w:bidi="ps-AF"/>
        </w:rPr>
        <w:t>د پېشکي پیسیو ټول غوښتنلیکونه باید وڅېړل شي او د پروژې په وروستیو درېیو میاشتو کې نوي غوښتنلیکونه په منظمه تو</w:t>
      </w:r>
      <w:r w:rsidR="00D7080B">
        <w:rPr>
          <w:rFonts w:ascii="Times New Roman" w:hAnsi="Times New Roman" w:cs="Times New Roman" w:hint="cs"/>
          <w:b/>
          <w:sz w:val="24"/>
          <w:szCs w:val="24"/>
          <w:rtl/>
          <w:lang w:bidi="ps-AF"/>
        </w:rPr>
        <w:t>گ</w:t>
      </w:r>
      <w:r>
        <w:rPr>
          <w:rFonts w:ascii="Times New Roman" w:hAnsi="Times New Roman" w:cs="Times New Roman" w:hint="cs"/>
          <w:b/>
          <w:sz w:val="24"/>
          <w:szCs w:val="24"/>
          <w:rtl/>
          <w:lang w:bidi="ps-AF"/>
        </w:rPr>
        <w:t>ه وکتل شي. مالي مسؤل ډاډ ترلاسه کړي چې ټولې پېشکي اخستل شوې پیسې تصف</w:t>
      </w:r>
      <w:r w:rsidR="00814B69">
        <w:rPr>
          <w:rFonts w:ascii="Times New Roman" w:hAnsi="Times New Roman" w:cs="Times New Roman" w:hint="cs"/>
          <w:b/>
          <w:sz w:val="24"/>
          <w:szCs w:val="24"/>
          <w:rtl/>
          <w:lang w:bidi="ps-AF"/>
        </w:rPr>
        <w:t>ی</w:t>
      </w:r>
      <w:r>
        <w:rPr>
          <w:rFonts w:ascii="Times New Roman" w:hAnsi="Times New Roman" w:cs="Times New Roman" w:hint="cs"/>
          <w:b/>
          <w:sz w:val="24"/>
          <w:szCs w:val="24"/>
          <w:rtl/>
          <w:lang w:bidi="ps-AF"/>
        </w:rPr>
        <w:t>ه شي.</w:t>
      </w:r>
    </w:p>
    <w:p w14:paraId="78B5363D" w14:textId="27BA08E4" w:rsidR="00655580" w:rsidRPr="00655580" w:rsidRDefault="00655580" w:rsidP="00311D7D">
      <w:pPr>
        <w:bidi/>
        <w:spacing w:line="288" w:lineRule="auto"/>
        <w:ind w:right="-64"/>
        <w:jc w:val="both"/>
        <w:rPr>
          <w:rFonts w:ascii="Times New Roman" w:hAnsi="Times New Roman" w:cs="Times New Roman"/>
          <w:b/>
          <w:sz w:val="24"/>
          <w:szCs w:val="24"/>
          <w:rtl/>
          <w:lang w:bidi="ps-AF"/>
        </w:rPr>
      </w:pPr>
      <w:r>
        <w:rPr>
          <w:rFonts w:ascii="Times New Roman" w:hAnsi="Times New Roman" w:cs="Times New Roman" w:hint="cs"/>
          <w:bCs/>
          <w:sz w:val="24"/>
          <w:szCs w:val="24"/>
          <w:rtl/>
          <w:lang w:bidi="ps-AF"/>
        </w:rPr>
        <w:t xml:space="preserve">له شریکانو او همکارانو څخه ټولې کوچنۍ ترلاسه کونې بندې کړی: </w:t>
      </w:r>
      <w:r>
        <w:rPr>
          <w:rFonts w:ascii="Times New Roman" w:hAnsi="Times New Roman" w:cs="Times New Roman" w:hint="cs"/>
          <w:b/>
          <w:sz w:val="24"/>
          <w:szCs w:val="24"/>
          <w:rtl/>
          <w:lang w:bidi="ps-AF"/>
        </w:rPr>
        <w:t>د پروژې په پای کې له پېچلتیا څخه د مخنيوي لپاره له شریکانو او همکارانو څخه ټولې ترلاسه کېدونکې پیسې د پروژې د وروستیو درېیو میاشتو په پیل کې بندې کړی او د شریکانو وروستی راپ</w:t>
      </w:r>
      <w:r w:rsidR="00814B69">
        <w:rPr>
          <w:rFonts w:ascii="Times New Roman" w:hAnsi="Times New Roman" w:cs="Times New Roman" w:hint="cs"/>
          <w:b/>
          <w:sz w:val="24"/>
          <w:szCs w:val="24"/>
          <w:rtl/>
          <w:lang w:bidi="ps-AF"/>
        </w:rPr>
        <w:t>و</w:t>
      </w:r>
      <w:r>
        <w:rPr>
          <w:rFonts w:ascii="Times New Roman" w:hAnsi="Times New Roman" w:cs="Times New Roman" w:hint="cs"/>
          <w:b/>
          <w:sz w:val="24"/>
          <w:szCs w:val="24"/>
          <w:rtl/>
          <w:lang w:bidi="ps-AF"/>
        </w:rPr>
        <w:t xml:space="preserve">ر هم باید له دغو درېیو میاشتو مخکې وړاندې شي. مالي مدیر او د پروژې مدیر باید له همکارانو شریکانو سره </w:t>
      </w:r>
      <w:r w:rsidR="00D7080B">
        <w:rPr>
          <w:rFonts w:ascii="Times New Roman" w:hAnsi="Times New Roman" w:cs="Times New Roman" w:hint="cs"/>
          <w:b/>
          <w:sz w:val="24"/>
          <w:szCs w:val="24"/>
          <w:rtl/>
          <w:lang w:bidi="ps-AF"/>
        </w:rPr>
        <w:t>گ</w:t>
      </w:r>
      <w:r>
        <w:rPr>
          <w:rFonts w:ascii="Times New Roman" w:hAnsi="Times New Roman" w:cs="Times New Roman" w:hint="cs"/>
          <w:b/>
          <w:sz w:val="24"/>
          <w:szCs w:val="24"/>
          <w:rtl/>
          <w:lang w:bidi="ps-AF"/>
        </w:rPr>
        <w:t xml:space="preserve">ډ کار وکړي ترڅو ډاډ ترلاسه شي چې هغوی د خپل کار وروستي راپورونه په خپل وخت سپاري. </w:t>
      </w:r>
    </w:p>
    <w:p w14:paraId="25E773BA" w14:textId="0EC16DE9" w:rsidR="00311D7D" w:rsidRPr="00CD6B91" w:rsidRDefault="00CD6B91" w:rsidP="00814B69">
      <w:pPr>
        <w:bidi/>
        <w:spacing w:line="288" w:lineRule="auto"/>
        <w:ind w:right="-64"/>
        <w:jc w:val="both"/>
        <w:rPr>
          <w:rFonts w:ascii="Times New Roman" w:hAnsi="Times New Roman" w:cs="Times New Roman"/>
          <w:b/>
          <w:sz w:val="24"/>
          <w:szCs w:val="24"/>
          <w:rtl/>
          <w:lang w:bidi="ps-AF"/>
        </w:rPr>
      </w:pPr>
      <w:r>
        <w:rPr>
          <w:rFonts w:ascii="Times New Roman" w:hAnsi="Times New Roman" w:cs="Times New Roman" w:hint="cs"/>
          <w:bCs/>
          <w:sz w:val="24"/>
          <w:szCs w:val="24"/>
          <w:rtl/>
          <w:lang w:bidi="ps-AF"/>
        </w:rPr>
        <w:t xml:space="preserve">د شتمنیو مدیریت:  </w:t>
      </w:r>
      <w:r w:rsidR="005658A8">
        <w:rPr>
          <w:rFonts w:ascii="Times New Roman" w:hAnsi="Times New Roman" w:cs="Times New Roman" w:hint="cs"/>
          <w:b/>
          <w:sz w:val="24"/>
          <w:szCs w:val="24"/>
          <w:rtl/>
          <w:lang w:bidi="ps-AF"/>
        </w:rPr>
        <w:t xml:space="preserve">مالي مدیر د پروژې ټولې شتمنۍ او د هغو د سپارلو شرایط د پروژې په پای کې بررسي کوي او </w:t>
      </w:r>
      <w:r w:rsidR="00814B69">
        <w:rPr>
          <w:rFonts w:ascii="Times New Roman" w:hAnsi="Times New Roman" w:cs="Times New Roman" w:hint="cs"/>
          <w:b/>
          <w:sz w:val="24"/>
          <w:szCs w:val="24"/>
          <w:rtl/>
          <w:lang w:bidi="ps-AF"/>
        </w:rPr>
        <w:t>تمویلوونکو</w:t>
      </w:r>
      <w:r w:rsidR="005658A8">
        <w:rPr>
          <w:rFonts w:ascii="Times New Roman" w:hAnsi="Times New Roman" w:cs="Times New Roman" w:hint="cs"/>
          <w:b/>
          <w:sz w:val="24"/>
          <w:szCs w:val="24"/>
          <w:rtl/>
          <w:lang w:bidi="ps-AF"/>
        </w:rPr>
        <w:t xml:space="preserve"> ته یې د سپارلو پرو</w:t>
      </w:r>
      <w:r w:rsidR="00D7080B">
        <w:rPr>
          <w:rFonts w:ascii="Times New Roman" w:hAnsi="Times New Roman" w:cs="Times New Roman" w:hint="cs"/>
          <w:b/>
          <w:sz w:val="24"/>
          <w:szCs w:val="24"/>
          <w:rtl/>
          <w:lang w:bidi="ps-AF"/>
        </w:rPr>
        <w:t>گ</w:t>
      </w:r>
      <w:r w:rsidR="005658A8">
        <w:rPr>
          <w:rFonts w:ascii="Times New Roman" w:hAnsi="Times New Roman" w:cs="Times New Roman" w:hint="cs"/>
          <w:b/>
          <w:sz w:val="24"/>
          <w:szCs w:val="24"/>
          <w:rtl/>
          <w:lang w:bidi="ps-AF"/>
        </w:rPr>
        <w:t>رام چمتو کوي. هلته نوموړی هغه څه روښانه کوي چې باید تحویل یې کړي او د هغو شتمنیو لپاره چې د پروژې له پای سره هم نه سپارل کیږي، روښانه دلایل راوړي. د شتمنیو د لېږد پرو</w:t>
      </w:r>
      <w:r w:rsidR="00D7080B">
        <w:rPr>
          <w:rFonts w:ascii="Times New Roman" w:hAnsi="Times New Roman" w:cs="Times New Roman" w:hint="cs"/>
          <w:b/>
          <w:sz w:val="24"/>
          <w:szCs w:val="24"/>
          <w:rtl/>
          <w:lang w:bidi="ps-AF"/>
        </w:rPr>
        <w:t>گ</w:t>
      </w:r>
      <w:r w:rsidR="005658A8">
        <w:rPr>
          <w:rFonts w:ascii="Times New Roman" w:hAnsi="Times New Roman" w:cs="Times New Roman" w:hint="cs"/>
          <w:b/>
          <w:sz w:val="24"/>
          <w:szCs w:val="24"/>
          <w:rtl/>
          <w:lang w:bidi="ps-AF"/>
        </w:rPr>
        <w:t xml:space="preserve">رامونه، د هغوی ساتل یا ویجاړول باید په لیکلې بڼه د اجرائيه رییس له خوا </w:t>
      </w:r>
      <w:r w:rsidR="00814B69">
        <w:rPr>
          <w:rFonts w:ascii="Times New Roman" w:hAnsi="Times New Roman" w:cs="Times New Roman" w:hint="cs"/>
          <w:b/>
          <w:sz w:val="24"/>
          <w:szCs w:val="24"/>
          <w:rtl/>
          <w:lang w:bidi="ps-AF"/>
        </w:rPr>
        <w:t>تمویلوونکو</w:t>
      </w:r>
      <w:r w:rsidR="005658A8">
        <w:rPr>
          <w:rFonts w:ascii="Times New Roman" w:hAnsi="Times New Roman" w:cs="Times New Roman" w:hint="cs"/>
          <w:b/>
          <w:sz w:val="24"/>
          <w:szCs w:val="24"/>
          <w:rtl/>
          <w:lang w:bidi="ps-AF"/>
        </w:rPr>
        <w:t xml:space="preserve"> ته وسپارل شي او لیکلی ډاډ ورکړل شي ترڅو په راتلونکې کې له احتمالي زیان څخه مخنیوی شوی وي. </w:t>
      </w:r>
    </w:p>
    <w:p w14:paraId="3B4F6297" w14:textId="00F4F21F" w:rsidR="00311D7D" w:rsidRPr="00311D7D" w:rsidRDefault="005658A8" w:rsidP="00311D7D">
      <w:pPr>
        <w:bidi/>
        <w:spacing w:line="288" w:lineRule="auto"/>
        <w:ind w:right="-64"/>
        <w:jc w:val="both"/>
        <w:rPr>
          <w:rFonts w:ascii="Times New Roman" w:hAnsi="Times New Roman" w:cs="Times New Roman"/>
          <w:b/>
          <w:sz w:val="24"/>
          <w:szCs w:val="24"/>
          <w:rtl/>
          <w:lang w:bidi="ps-AF"/>
        </w:rPr>
      </w:pPr>
      <w:r w:rsidRPr="005658A8">
        <w:rPr>
          <w:rFonts w:ascii="Times New Roman" w:hAnsi="Times New Roman" w:cs="Times New Roman" w:hint="cs"/>
          <w:bCs/>
          <w:sz w:val="24"/>
          <w:szCs w:val="24"/>
          <w:rtl/>
          <w:lang w:bidi="ps-AF"/>
        </w:rPr>
        <w:t>د پروژې کارکوونکي:</w:t>
      </w:r>
      <w:r>
        <w:rPr>
          <w:rFonts w:ascii="Times New Roman" w:hAnsi="Times New Roman" w:cs="Times New Roman" w:hint="cs"/>
          <w:b/>
          <w:sz w:val="24"/>
          <w:szCs w:val="24"/>
          <w:rtl/>
          <w:lang w:bidi="ps-AF"/>
        </w:rPr>
        <w:t xml:space="preserve"> غوره ده د پروژې له پای ته رسېدو او د کارکوونکو د قرارداد له ختمېدو وړاندې، دغه مسئله بیا ځل په رسمي تو</w:t>
      </w:r>
      <w:r w:rsidR="00D7080B">
        <w:rPr>
          <w:rFonts w:ascii="Times New Roman" w:hAnsi="Times New Roman" w:cs="Times New Roman" w:hint="cs"/>
          <w:b/>
          <w:sz w:val="24"/>
          <w:szCs w:val="24"/>
          <w:rtl/>
          <w:lang w:bidi="ps-AF"/>
        </w:rPr>
        <w:t>گ</w:t>
      </w:r>
      <w:r>
        <w:rPr>
          <w:rFonts w:ascii="Times New Roman" w:hAnsi="Times New Roman" w:cs="Times New Roman" w:hint="cs"/>
          <w:b/>
          <w:sz w:val="24"/>
          <w:szCs w:val="24"/>
          <w:rtl/>
          <w:lang w:bidi="ps-AF"/>
        </w:rPr>
        <w:t>ه هغوی ته ورسول شي. دغه کار باید په لیکلې بڼه د پروژې له پای ته رسېدو دری میاشتې وړاندې د مدیر یا د بشري سرچین</w:t>
      </w:r>
      <w:r w:rsidR="00814B69">
        <w:rPr>
          <w:rFonts w:ascii="Times New Roman" w:hAnsi="Times New Roman" w:cs="Times New Roman" w:hint="cs"/>
          <w:b/>
          <w:sz w:val="24"/>
          <w:szCs w:val="24"/>
          <w:rtl/>
          <w:lang w:bidi="ps-AF"/>
        </w:rPr>
        <w:t>و د بل مهم کس له خوا ترسره شي.</w:t>
      </w:r>
    </w:p>
    <w:p w14:paraId="6F860149" w14:textId="59CDA6A0" w:rsidR="00311D7D" w:rsidRPr="005658A8" w:rsidRDefault="005658A8" w:rsidP="00311D7D">
      <w:pPr>
        <w:bidi/>
        <w:spacing w:line="288" w:lineRule="auto"/>
        <w:ind w:right="-64"/>
        <w:jc w:val="both"/>
        <w:rPr>
          <w:rFonts w:ascii="Times New Roman" w:hAnsi="Times New Roman" w:cs="Times New Roman"/>
          <w:b/>
          <w:sz w:val="24"/>
          <w:szCs w:val="24"/>
          <w:rtl/>
          <w:lang w:bidi="ps-AF"/>
        </w:rPr>
      </w:pPr>
      <w:r>
        <w:rPr>
          <w:rFonts w:ascii="Times New Roman" w:hAnsi="Times New Roman" w:cs="Times New Roman" w:hint="cs"/>
          <w:bCs/>
          <w:sz w:val="24"/>
          <w:szCs w:val="24"/>
          <w:rtl/>
          <w:lang w:bidi="ps-AF"/>
        </w:rPr>
        <w:lastRenderedPageBreak/>
        <w:t xml:space="preserve">د پروژې فعالیتونه: </w:t>
      </w:r>
      <w:r>
        <w:rPr>
          <w:rFonts w:ascii="Times New Roman" w:hAnsi="Times New Roman" w:cs="Times New Roman" w:hint="cs"/>
          <w:b/>
          <w:sz w:val="24"/>
          <w:szCs w:val="24"/>
          <w:rtl/>
          <w:lang w:bidi="ps-AF"/>
        </w:rPr>
        <w:t>د پروژې په درېیو وروستیو میاشتو کې، د پروژې مدیر او ټیم باید د پروژې د کارونو بشپړولو او نهايي کولو لپاره فعالیت وکړي. د پروژې مدیر باید د پروژې د پایلو جدول د څارنې او ارزونې د مدیر په مرسته نوی کړي او د پروژې د پای لپاره یوه کاري پرو</w:t>
      </w:r>
      <w:r w:rsidR="00D7080B">
        <w:rPr>
          <w:rFonts w:ascii="Times New Roman" w:hAnsi="Times New Roman" w:cs="Times New Roman" w:hint="cs"/>
          <w:b/>
          <w:sz w:val="24"/>
          <w:szCs w:val="24"/>
          <w:rtl/>
          <w:lang w:bidi="ps-AF"/>
        </w:rPr>
        <w:t>گ</w:t>
      </w:r>
      <w:r w:rsidR="00145BBB">
        <w:rPr>
          <w:rFonts w:ascii="Times New Roman" w:hAnsi="Times New Roman" w:cs="Times New Roman" w:hint="cs"/>
          <w:b/>
          <w:sz w:val="24"/>
          <w:szCs w:val="24"/>
          <w:rtl/>
          <w:lang w:bidi="ps-AF"/>
        </w:rPr>
        <w:t>رام ته پراختیا</w:t>
      </w:r>
      <w:r>
        <w:rPr>
          <w:rFonts w:ascii="Times New Roman" w:hAnsi="Times New Roman" w:cs="Times New Roman" w:hint="cs"/>
          <w:b/>
          <w:sz w:val="24"/>
          <w:szCs w:val="24"/>
          <w:rtl/>
          <w:lang w:bidi="ps-AF"/>
        </w:rPr>
        <w:t xml:space="preserve"> وکړي. د څارنې او ارزونې مدیر له مهم کس سره د کارکونکو په شتون کې یوه ناسته جوړوي </w:t>
      </w:r>
      <w:r w:rsidR="001B0A53">
        <w:rPr>
          <w:rFonts w:ascii="Times New Roman" w:hAnsi="Times New Roman" w:cs="Times New Roman" w:hint="cs"/>
          <w:b/>
          <w:sz w:val="24"/>
          <w:szCs w:val="24"/>
          <w:rtl/>
          <w:lang w:bidi="ps-AF"/>
        </w:rPr>
        <w:t xml:space="preserve"> ترڅو شته بریالیتوبونه او ترلاسه کړې تجربې له کارکوونکو څخه راټول کړي. که چېرې وروستۍ ارزونه د پروژې یو محصول وي، نو د وروستۍ ارزونې پرو</w:t>
      </w:r>
      <w:r w:rsidR="00D7080B">
        <w:rPr>
          <w:rFonts w:ascii="Times New Roman" w:hAnsi="Times New Roman" w:cs="Times New Roman" w:hint="cs"/>
          <w:b/>
          <w:sz w:val="24"/>
          <w:szCs w:val="24"/>
          <w:rtl/>
          <w:lang w:bidi="ps-AF"/>
        </w:rPr>
        <w:t>گ</w:t>
      </w:r>
      <w:r w:rsidR="001B0A53">
        <w:rPr>
          <w:rFonts w:ascii="Times New Roman" w:hAnsi="Times New Roman" w:cs="Times New Roman" w:hint="cs"/>
          <w:b/>
          <w:sz w:val="24"/>
          <w:szCs w:val="24"/>
          <w:rtl/>
          <w:lang w:bidi="ps-AF"/>
        </w:rPr>
        <w:t xml:space="preserve">رام یا ټاکلی مهالوېش او مسؤلیتونه یې باید د څارنې او </w:t>
      </w:r>
      <w:r w:rsidR="00145BBB">
        <w:rPr>
          <w:rFonts w:ascii="Times New Roman" w:hAnsi="Times New Roman" w:cs="Times New Roman" w:hint="cs"/>
          <w:b/>
          <w:sz w:val="24"/>
          <w:szCs w:val="24"/>
          <w:rtl/>
          <w:lang w:bidi="ps-AF"/>
        </w:rPr>
        <w:t>ارزونې د مدیر له خوا چمتو او پراختیا</w:t>
      </w:r>
      <w:r w:rsidR="001B0A53">
        <w:rPr>
          <w:rFonts w:ascii="Times New Roman" w:hAnsi="Times New Roman" w:cs="Times New Roman" w:hint="cs"/>
          <w:b/>
          <w:sz w:val="24"/>
          <w:szCs w:val="24"/>
          <w:rtl/>
          <w:lang w:bidi="ps-AF"/>
        </w:rPr>
        <w:t xml:space="preserve"> ورکړل شي. د پروژې د پایلو مستند جوړونې څخه دا ډاډمنتوب، له هغه څخه ترلاسه شویو تجربو او ظرفیت لوړونې لپاره، د ش</w:t>
      </w:r>
      <w:r w:rsidR="00145BBB">
        <w:rPr>
          <w:rFonts w:ascii="Times New Roman" w:hAnsi="Times New Roman" w:cs="Times New Roman" w:hint="cs"/>
          <w:b/>
          <w:sz w:val="24"/>
          <w:szCs w:val="24"/>
          <w:rtl/>
          <w:lang w:bidi="ps-AF"/>
        </w:rPr>
        <w:t>ف</w:t>
      </w:r>
      <w:r w:rsidR="001B0A53">
        <w:rPr>
          <w:rFonts w:ascii="Times New Roman" w:hAnsi="Times New Roman" w:cs="Times New Roman" w:hint="cs"/>
          <w:b/>
          <w:sz w:val="24"/>
          <w:szCs w:val="24"/>
          <w:rtl/>
          <w:lang w:bidi="ps-AF"/>
        </w:rPr>
        <w:t>افیت، اړیکو او اړتیا وړ موادو پراخولو لپاره یوه پرو</w:t>
      </w:r>
      <w:r w:rsidR="00D7080B">
        <w:rPr>
          <w:rFonts w:ascii="Times New Roman" w:hAnsi="Times New Roman" w:cs="Times New Roman" w:hint="cs"/>
          <w:b/>
          <w:sz w:val="24"/>
          <w:szCs w:val="24"/>
          <w:rtl/>
          <w:lang w:bidi="ps-AF"/>
        </w:rPr>
        <w:t>گ</w:t>
      </w:r>
      <w:r w:rsidR="001B0A53">
        <w:rPr>
          <w:rFonts w:ascii="Times New Roman" w:hAnsi="Times New Roman" w:cs="Times New Roman" w:hint="cs"/>
          <w:b/>
          <w:sz w:val="24"/>
          <w:szCs w:val="24"/>
          <w:rtl/>
          <w:lang w:bidi="ps-AF"/>
        </w:rPr>
        <w:t xml:space="preserve">رام ته اړتیا ده ترڅو لاندې کارونه تر پوښښ لاندې ونیسي: </w:t>
      </w:r>
    </w:p>
    <w:p w14:paraId="6A0B33EB" w14:textId="24985283" w:rsidR="001B0A53" w:rsidRDefault="001B0A53" w:rsidP="000D3EB5">
      <w:pPr>
        <w:pStyle w:val="ListParagraph"/>
        <w:numPr>
          <w:ilvl w:val="0"/>
          <w:numId w:val="29"/>
        </w:numPr>
        <w:bidi/>
        <w:spacing w:line="288" w:lineRule="auto"/>
        <w:ind w:right="-64"/>
        <w:jc w:val="both"/>
        <w:rPr>
          <w:rFonts w:ascii="Times New Roman" w:hAnsi="Times New Roman" w:cs="Times New Roman"/>
          <w:b/>
          <w:sz w:val="24"/>
          <w:szCs w:val="24"/>
        </w:rPr>
      </w:pPr>
      <w:r>
        <w:rPr>
          <w:rFonts w:ascii="Times New Roman" w:hAnsi="Times New Roman" w:cs="Times New Roman" w:hint="cs"/>
          <w:b/>
          <w:sz w:val="24"/>
          <w:szCs w:val="24"/>
          <w:rtl/>
          <w:lang w:bidi="ps-AF"/>
        </w:rPr>
        <w:t>د بریالیتوبونو ښودلو لپاره د پروژې وروستۍ ویډیو؛</w:t>
      </w:r>
    </w:p>
    <w:p w14:paraId="02A233FA" w14:textId="37BC1EFB" w:rsidR="001B0A53" w:rsidRDefault="001B0A53" w:rsidP="000D3EB5">
      <w:pPr>
        <w:pStyle w:val="ListParagraph"/>
        <w:numPr>
          <w:ilvl w:val="0"/>
          <w:numId w:val="29"/>
        </w:numPr>
        <w:bidi/>
        <w:spacing w:line="288" w:lineRule="auto"/>
        <w:ind w:right="-64"/>
        <w:jc w:val="both"/>
        <w:rPr>
          <w:rFonts w:ascii="Times New Roman" w:hAnsi="Times New Roman" w:cs="Times New Roman"/>
          <w:b/>
          <w:sz w:val="24"/>
          <w:szCs w:val="24"/>
        </w:rPr>
      </w:pPr>
      <w:r>
        <w:rPr>
          <w:rFonts w:ascii="Times New Roman" w:hAnsi="Times New Roman" w:cs="Times New Roman" w:hint="cs"/>
          <w:b/>
          <w:sz w:val="24"/>
          <w:szCs w:val="24"/>
          <w:rtl/>
          <w:lang w:bidi="ps-AF"/>
        </w:rPr>
        <w:t>د پروژې د تړلو او پایلو په اړه د پوهاوي ډېرولو لپاره د رسنیو هڅې؛</w:t>
      </w:r>
    </w:p>
    <w:p w14:paraId="547A6E6F" w14:textId="4DC32F0A" w:rsidR="00311D7D" w:rsidRDefault="001B0A53" w:rsidP="000D3EB5">
      <w:pPr>
        <w:pStyle w:val="ListParagraph"/>
        <w:numPr>
          <w:ilvl w:val="0"/>
          <w:numId w:val="29"/>
        </w:numPr>
        <w:bidi/>
        <w:spacing w:line="288" w:lineRule="auto"/>
        <w:ind w:right="-64"/>
        <w:jc w:val="both"/>
        <w:rPr>
          <w:rFonts w:ascii="Times New Roman" w:hAnsi="Times New Roman" w:cs="Times New Roman"/>
          <w:b/>
          <w:sz w:val="24"/>
          <w:szCs w:val="24"/>
        </w:rPr>
      </w:pPr>
      <w:r>
        <w:rPr>
          <w:rFonts w:ascii="Times New Roman" w:hAnsi="Times New Roman" w:cs="Times New Roman" w:hint="cs"/>
          <w:b/>
          <w:sz w:val="24"/>
          <w:szCs w:val="24"/>
          <w:rtl/>
          <w:lang w:bidi="ps-AF"/>
        </w:rPr>
        <w:t>د پروژې د پای مراسم؛ او</w:t>
      </w:r>
    </w:p>
    <w:p w14:paraId="53F078AF" w14:textId="397CE86A" w:rsidR="001B0A53" w:rsidRPr="00311D7D" w:rsidRDefault="001B0A53" w:rsidP="000D3EB5">
      <w:pPr>
        <w:pStyle w:val="ListParagraph"/>
        <w:numPr>
          <w:ilvl w:val="0"/>
          <w:numId w:val="29"/>
        </w:numPr>
        <w:bidi/>
        <w:spacing w:line="288" w:lineRule="auto"/>
        <w:ind w:right="-64"/>
        <w:jc w:val="both"/>
        <w:rPr>
          <w:rFonts w:ascii="Times New Roman" w:hAnsi="Times New Roman" w:cs="Times New Roman"/>
          <w:b/>
          <w:sz w:val="24"/>
          <w:szCs w:val="24"/>
        </w:rPr>
      </w:pPr>
      <w:r>
        <w:rPr>
          <w:rFonts w:ascii="Times New Roman" w:hAnsi="Times New Roman" w:cs="Times New Roman" w:hint="cs"/>
          <w:b/>
          <w:sz w:val="24"/>
          <w:szCs w:val="24"/>
          <w:rtl/>
          <w:lang w:bidi="ps-AF"/>
        </w:rPr>
        <w:t xml:space="preserve">د پروژې تړلو په اړه د اجرائیه رییس خبري ناسته. </w:t>
      </w:r>
    </w:p>
    <w:p w14:paraId="2B98B2D3" w14:textId="16385940" w:rsidR="001B0A53" w:rsidRDefault="001B0A53" w:rsidP="00311D7D">
      <w:pPr>
        <w:bidi/>
        <w:jc w:val="both"/>
        <w:rPr>
          <w:rFonts w:ascii="Times New Roman" w:hAnsi="Times New Roman" w:cs="Times New Roman"/>
          <w:sz w:val="24"/>
          <w:szCs w:val="24"/>
          <w:rtl/>
          <w:lang w:bidi="ps-AF"/>
        </w:rPr>
      </w:pPr>
      <w:r>
        <w:rPr>
          <w:rFonts w:ascii="Times New Roman" w:hAnsi="Times New Roman" w:cs="Times New Roman" w:hint="cs"/>
          <w:sz w:val="24"/>
          <w:szCs w:val="24"/>
          <w:rtl/>
          <w:lang w:bidi="ps-AF"/>
        </w:rPr>
        <w:t xml:space="preserve">دغه ارتباطي او رسانه یي فعالیتونه د پروژې د مدیر او اړیکو د کارکوونکي له خوا سمبالیږي. </w:t>
      </w:r>
    </w:p>
    <w:p w14:paraId="07642BF4" w14:textId="095C27BB" w:rsidR="00311D7D" w:rsidRPr="00311D7D" w:rsidRDefault="001B0A53" w:rsidP="001B0A53">
      <w:pPr>
        <w:bidi/>
        <w:jc w:val="both"/>
        <w:rPr>
          <w:rFonts w:ascii="Times New Roman" w:hAnsi="Times New Roman" w:cs="Times New Roman"/>
          <w:b/>
          <w:bCs/>
          <w:sz w:val="24"/>
          <w:szCs w:val="24"/>
          <w:rtl/>
        </w:rPr>
      </w:pPr>
      <w:r>
        <w:rPr>
          <w:rFonts w:ascii="Times New Roman" w:hAnsi="Times New Roman" w:cs="Times New Roman" w:hint="cs"/>
          <w:b/>
          <w:bCs/>
          <w:sz w:val="24"/>
          <w:szCs w:val="24"/>
          <w:rtl/>
          <w:lang w:bidi="ps-AF"/>
        </w:rPr>
        <w:t>د پروژې په پای کې مهم کارونه</w:t>
      </w:r>
    </w:p>
    <w:p w14:paraId="07D7F5B8" w14:textId="417E21AA" w:rsidR="001A0326" w:rsidRDefault="001A0326" w:rsidP="00145BBB">
      <w:pPr>
        <w:bidi/>
        <w:jc w:val="both"/>
        <w:rPr>
          <w:rFonts w:ascii="Times New Roman" w:hAnsi="Times New Roman" w:cs="Times New Roman"/>
          <w:sz w:val="24"/>
          <w:szCs w:val="24"/>
          <w:rtl/>
          <w:lang w:bidi="ps-AF"/>
        </w:rPr>
      </w:pPr>
      <w:r>
        <w:rPr>
          <w:rFonts w:ascii="Times New Roman" w:hAnsi="Times New Roman" w:cs="Times New Roman" w:hint="cs"/>
          <w:sz w:val="24"/>
          <w:szCs w:val="24"/>
          <w:rtl/>
          <w:lang w:bidi="ps-AF"/>
        </w:rPr>
        <w:t xml:space="preserve">لاندې کارونه د پروژې په پای کې له مهمو </w:t>
      </w:r>
      <w:r w:rsidR="00D7080B">
        <w:rPr>
          <w:rFonts w:ascii="Times New Roman" w:hAnsi="Times New Roman" w:cs="Times New Roman" w:hint="cs"/>
          <w:sz w:val="24"/>
          <w:szCs w:val="24"/>
          <w:rtl/>
          <w:lang w:bidi="ps-AF"/>
        </w:rPr>
        <w:t>گ</w:t>
      </w:r>
      <w:r>
        <w:rPr>
          <w:rFonts w:ascii="Times New Roman" w:hAnsi="Times New Roman" w:cs="Times New Roman" w:hint="cs"/>
          <w:sz w:val="24"/>
          <w:szCs w:val="24"/>
          <w:rtl/>
          <w:lang w:bidi="ps-AF"/>
        </w:rPr>
        <w:t xml:space="preserve">امونو څخه </w:t>
      </w:r>
      <w:r w:rsidR="00D7080B">
        <w:rPr>
          <w:rFonts w:ascii="Times New Roman" w:hAnsi="Times New Roman" w:cs="Times New Roman" w:hint="cs"/>
          <w:sz w:val="24"/>
          <w:szCs w:val="24"/>
          <w:rtl/>
          <w:lang w:bidi="ps-AF"/>
        </w:rPr>
        <w:t>گ</w:t>
      </w:r>
      <w:r>
        <w:rPr>
          <w:rFonts w:ascii="Times New Roman" w:hAnsi="Times New Roman" w:cs="Times New Roman" w:hint="cs"/>
          <w:sz w:val="24"/>
          <w:szCs w:val="24"/>
          <w:rtl/>
          <w:lang w:bidi="ps-AF"/>
        </w:rPr>
        <w:t>ڼل کیږي او باید په ډېر دقت سره د اجرائیه رییس او د (</w:t>
      </w:r>
      <w:r>
        <w:rPr>
          <w:rFonts w:ascii="Times New Roman" w:hAnsi="Times New Roman" w:cs="Times New Roman" w:hint="cs"/>
          <w:color w:val="0400A4"/>
          <w:sz w:val="24"/>
          <w:szCs w:val="24"/>
          <w:rtl/>
          <w:lang w:bidi="ps-AF"/>
        </w:rPr>
        <w:t>د مدني ټولنې بنسټ نوم</w:t>
      </w:r>
      <w:r>
        <w:rPr>
          <w:rFonts w:ascii="Times New Roman" w:hAnsi="Times New Roman" w:cs="Times New Roman" w:hint="cs"/>
          <w:sz w:val="24"/>
          <w:szCs w:val="24"/>
          <w:rtl/>
          <w:lang w:bidi="ps-AF"/>
        </w:rPr>
        <w:t xml:space="preserve">) د مشرانو له خوا تر څارنې لاندې ونیول شي تر څو ډاډ ترلاسه شي چې د پروژې تړلو پړاوونه د قرارداد له قانوني ژمنو سره سمون لري او په غوره بڼه ترسره شوي دي. </w:t>
      </w:r>
    </w:p>
    <w:p w14:paraId="55174E2D" w14:textId="3A84A12C" w:rsidR="001A0326" w:rsidRPr="001A0326" w:rsidRDefault="001A0326" w:rsidP="00311D7D">
      <w:pPr>
        <w:bidi/>
        <w:jc w:val="both"/>
        <w:rPr>
          <w:rFonts w:ascii="Times New Roman" w:hAnsi="Times New Roman" w:cs="Times New Roman"/>
          <w:sz w:val="24"/>
          <w:szCs w:val="24"/>
          <w:rtl/>
          <w:lang w:bidi="ps-AF"/>
        </w:rPr>
      </w:pPr>
      <w:r>
        <w:rPr>
          <w:rFonts w:ascii="Times New Roman" w:hAnsi="Times New Roman" w:cs="Times New Roman" w:hint="cs"/>
          <w:b/>
          <w:bCs/>
          <w:sz w:val="24"/>
          <w:szCs w:val="24"/>
          <w:rtl/>
          <w:lang w:bidi="ps-AF"/>
        </w:rPr>
        <w:t xml:space="preserve">د پروژې د تشرېح کولو وروستی راپور: </w:t>
      </w:r>
      <w:r>
        <w:rPr>
          <w:rFonts w:ascii="Times New Roman" w:hAnsi="Times New Roman" w:cs="Times New Roman" w:hint="cs"/>
          <w:sz w:val="24"/>
          <w:szCs w:val="24"/>
          <w:rtl/>
          <w:lang w:bidi="ps-AF"/>
        </w:rPr>
        <w:t xml:space="preserve">هغه سند دی چې په پای کې د پروژې پایلې او لاسته راوړنې انځوروي. دغه راپور باید </w:t>
      </w:r>
      <w:r w:rsidR="004D6FD0">
        <w:rPr>
          <w:rFonts w:ascii="Times New Roman" w:hAnsi="Times New Roman" w:cs="Times New Roman" w:hint="cs"/>
          <w:sz w:val="24"/>
          <w:szCs w:val="24"/>
          <w:rtl/>
          <w:lang w:bidi="ps-AF"/>
        </w:rPr>
        <w:t>ترسره شوي فعالیتونه او ترلاسه شوي پایلې ولري. کله چې هرڅه په سمه تو</w:t>
      </w:r>
      <w:r w:rsidR="00D7080B">
        <w:rPr>
          <w:rFonts w:ascii="Times New Roman" w:hAnsi="Times New Roman" w:cs="Times New Roman" w:hint="cs"/>
          <w:sz w:val="24"/>
          <w:szCs w:val="24"/>
          <w:rtl/>
          <w:lang w:bidi="ps-AF"/>
        </w:rPr>
        <w:t>گ</w:t>
      </w:r>
      <w:r w:rsidR="004D6FD0">
        <w:rPr>
          <w:rFonts w:ascii="Times New Roman" w:hAnsi="Times New Roman" w:cs="Times New Roman" w:hint="cs"/>
          <w:sz w:val="24"/>
          <w:szCs w:val="24"/>
          <w:rtl/>
          <w:lang w:bidi="ps-AF"/>
        </w:rPr>
        <w:t>ه سرته ورسیږي، دغه راپور د څارنې او ارزونې څان</w:t>
      </w:r>
      <w:r w:rsidR="00D7080B">
        <w:rPr>
          <w:rFonts w:ascii="Times New Roman" w:hAnsi="Times New Roman" w:cs="Times New Roman" w:hint="cs"/>
          <w:sz w:val="24"/>
          <w:szCs w:val="24"/>
          <w:rtl/>
          <w:lang w:bidi="ps-AF"/>
        </w:rPr>
        <w:t>گ</w:t>
      </w:r>
      <w:r w:rsidR="004D6FD0">
        <w:rPr>
          <w:rFonts w:ascii="Times New Roman" w:hAnsi="Times New Roman" w:cs="Times New Roman" w:hint="cs"/>
          <w:sz w:val="24"/>
          <w:szCs w:val="24"/>
          <w:rtl/>
          <w:lang w:bidi="ps-AF"/>
        </w:rPr>
        <w:t>ې له وروستیو اطلاعاتو سره یو ځای، د (</w:t>
      </w:r>
      <w:r w:rsidR="004D6FD0">
        <w:rPr>
          <w:rFonts w:ascii="Times New Roman" w:hAnsi="Times New Roman" w:cs="Times New Roman" w:hint="cs"/>
          <w:color w:val="0400A4"/>
          <w:sz w:val="24"/>
          <w:szCs w:val="24"/>
          <w:rtl/>
          <w:lang w:bidi="ps-AF"/>
        </w:rPr>
        <w:t>د مدني ټولنې بنسټ نوم</w:t>
      </w:r>
      <w:r w:rsidR="004D6FD0">
        <w:rPr>
          <w:rFonts w:ascii="Times New Roman" w:hAnsi="Times New Roman" w:cs="Times New Roman" w:hint="cs"/>
          <w:sz w:val="24"/>
          <w:szCs w:val="24"/>
          <w:rtl/>
          <w:lang w:bidi="ps-AF"/>
        </w:rPr>
        <w:t xml:space="preserve">) د لاسته راوړنو په اړه تشرېحات وړاندې کوي. </w:t>
      </w:r>
    </w:p>
    <w:p w14:paraId="23A479DD" w14:textId="150B4BD1" w:rsidR="00311D7D" w:rsidRPr="004D6FD0" w:rsidRDefault="004D6FD0" w:rsidP="001A0326">
      <w:pPr>
        <w:bidi/>
        <w:jc w:val="both"/>
        <w:rPr>
          <w:rFonts w:ascii="Times New Roman" w:hAnsi="Times New Roman" w:cs="Times New Roman"/>
          <w:sz w:val="24"/>
          <w:szCs w:val="24"/>
          <w:rtl/>
          <w:lang w:bidi="ps-AF"/>
        </w:rPr>
      </w:pPr>
      <w:r>
        <w:rPr>
          <w:rFonts w:ascii="Times New Roman" w:hAnsi="Times New Roman" w:cs="Times New Roman" w:hint="cs"/>
          <w:sz w:val="24"/>
          <w:szCs w:val="24"/>
          <w:rtl/>
          <w:lang w:bidi="ps-AF"/>
        </w:rPr>
        <w:t>تر کومه ځایه چې شونې وي، د دغه راپور نېټه باید نیږدې وي؛ حتا که چېرې تمویلوونکی څو میاشتې نور هم د دندو بشپړولو لپاره وخت ورکړي. دغه راپور باید په بشپړه تو</w:t>
      </w:r>
      <w:r w:rsidR="00D7080B">
        <w:rPr>
          <w:rFonts w:ascii="Times New Roman" w:hAnsi="Times New Roman" w:cs="Times New Roman" w:hint="cs"/>
          <w:sz w:val="24"/>
          <w:szCs w:val="24"/>
          <w:rtl/>
          <w:lang w:bidi="ps-AF"/>
        </w:rPr>
        <w:t>گ</w:t>
      </w:r>
      <w:r>
        <w:rPr>
          <w:rFonts w:ascii="Times New Roman" w:hAnsi="Times New Roman" w:cs="Times New Roman" w:hint="cs"/>
          <w:sz w:val="24"/>
          <w:szCs w:val="24"/>
          <w:rtl/>
          <w:lang w:bidi="ps-AF"/>
        </w:rPr>
        <w:t>ه د ډونرانو له خوا د وړاندې شویو بېل</w:t>
      </w:r>
      <w:r w:rsidR="00D7080B">
        <w:rPr>
          <w:rFonts w:ascii="Times New Roman" w:hAnsi="Times New Roman" w:cs="Times New Roman" w:hint="cs"/>
          <w:sz w:val="24"/>
          <w:szCs w:val="24"/>
          <w:rtl/>
          <w:lang w:bidi="ps-AF"/>
        </w:rPr>
        <w:t>گ</w:t>
      </w:r>
      <w:r>
        <w:rPr>
          <w:rFonts w:ascii="Times New Roman" w:hAnsi="Times New Roman" w:cs="Times New Roman" w:hint="cs"/>
          <w:sz w:val="24"/>
          <w:szCs w:val="24"/>
          <w:rtl/>
          <w:lang w:bidi="ps-AF"/>
        </w:rPr>
        <w:t xml:space="preserve">و تابع وي. هغه وخت چې وروستی </w:t>
      </w:r>
      <w:r w:rsidR="00145BBB">
        <w:rPr>
          <w:rFonts w:ascii="Times New Roman" w:hAnsi="Times New Roman" w:cs="Times New Roman" w:hint="cs"/>
          <w:sz w:val="24"/>
          <w:szCs w:val="24"/>
          <w:rtl/>
          <w:lang w:bidi="ps-AF"/>
        </w:rPr>
        <w:t>راپور د اجرائیه رییس له خوا تمویلوونکي</w:t>
      </w:r>
      <w:r>
        <w:rPr>
          <w:rFonts w:ascii="Times New Roman" w:hAnsi="Times New Roman" w:cs="Times New Roman" w:hint="cs"/>
          <w:sz w:val="24"/>
          <w:szCs w:val="24"/>
          <w:rtl/>
          <w:lang w:bidi="ps-AF"/>
        </w:rPr>
        <w:t xml:space="preserve"> ته وړاندې شي، کار پای ته رسیږي. د نا دولتي موسسو له قانون سره سم، د کار د پای راپور یوه کاپي اقتصاد وزارت ته هم ورکول کیږي. همدارن</w:t>
      </w:r>
      <w:r w:rsidR="00D7080B">
        <w:rPr>
          <w:rFonts w:ascii="Times New Roman" w:hAnsi="Times New Roman" w:cs="Times New Roman" w:hint="cs"/>
          <w:sz w:val="24"/>
          <w:szCs w:val="24"/>
          <w:rtl/>
          <w:lang w:bidi="ps-AF"/>
        </w:rPr>
        <w:t>گ</w:t>
      </w:r>
      <w:r>
        <w:rPr>
          <w:rFonts w:ascii="Times New Roman" w:hAnsi="Times New Roman" w:cs="Times New Roman" w:hint="cs"/>
          <w:sz w:val="24"/>
          <w:szCs w:val="24"/>
          <w:rtl/>
          <w:lang w:bidi="ps-AF"/>
        </w:rPr>
        <w:t>ه، اجرائیه رییس باید په رسمي تو</w:t>
      </w:r>
      <w:r w:rsidR="00D7080B">
        <w:rPr>
          <w:rFonts w:ascii="Times New Roman" w:hAnsi="Times New Roman" w:cs="Times New Roman" w:hint="cs"/>
          <w:sz w:val="24"/>
          <w:szCs w:val="24"/>
          <w:rtl/>
          <w:lang w:bidi="ps-AF"/>
        </w:rPr>
        <w:t>گ</w:t>
      </w:r>
      <w:r>
        <w:rPr>
          <w:rFonts w:ascii="Times New Roman" w:hAnsi="Times New Roman" w:cs="Times New Roman" w:hint="cs"/>
          <w:sz w:val="24"/>
          <w:szCs w:val="24"/>
          <w:rtl/>
          <w:lang w:bidi="ps-AF"/>
        </w:rPr>
        <w:t xml:space="preserve">ه د پروژې د پای په اړه اقتصاد وزارت ته خبر ورکړي. </w:t>
      </w:r>
    </w:p>
    <w:p w14:paraId="1546DDB6" w14:textId="4FBB28D5" w:rsidR="004D6FD0" w:rsidRDefault="004D6FD0" w:rsidP="004D6FD0">
      <w:pPr>
        <w:bidi/>
        <w:jc w:val="both"/>
        <w:rPr>
          <w:rFonts w:ascii="Times New Roman" w:hAnsi="Times New Roman" w:cs="Times New Roman"/>
          <w:sz w:val="24"/>
          <w:szCs w:val="24"/>
          <w:rtl/>
          <w:lang w:bidi="ps-AF"/>
        </w:rPr>
      </w:pPr>
      <w:r>
        <w:rPr>
          <w:rFonts w:ascii="Times New Roman" w:hAnsi="Times New Roman" w:cs="Times New Roman" w:hint="cs"/>
          <w:b/>
          <w:bCs/>
          <w:sz w:val="24"/>
          <w:szCs w:val="24"/>
          <w:rtl/>
          <w:lang w:bidi="ps-AF"/>
        </w:rPr>
        <w:t xml:space="preserve">وروستی مالي راپور: </w:t>
      </w:r>
      <w:r>
        <w:rPr>
          <w:rFonts w:ascii="Times New Roman" w:hAnsi="Times New Roman" w:cs="Times New Roman" w:hint="cs"/>
          <w:sz w:val="24"/>
          <w:szCs w:val="24"/>
          <w:rtl/>
          <w:lang w:bidi="ps-AF"/>
        </w:rPr>
        <w:t>وروستی مالي راپور د مالي مدیر له خوا چمتو کیږي. نوموړی په دې برخه کې د مالي څان</w:t>
      </w:r>
      <w:r w:rsidR="00D7080B">
        <w:rPr>
          <w:rFonts w:ascii="Times New Roman" w:hAnsi="Times New Roman" w:cs="Times New Roman" w:hint="cs"/>
          <w:sz w:val="24"/>
          <w:szCs w:val="24"/>
          <w:rtl/>
          <w:lang w:bidi="ps-AF"/>
        </w:rPr>
        <w:t>گ</w:t>
      </w:r>
      <w:r>
        <w:rPr>
          <w:rFonts w:ascii="Times New Roman" w:hAnsi="Times New Roman" w:cs="Times New Roman" w:hint="cs"/>
          <w:sz w:val="24"/>
          <w:szCs w:val="24"/>
          <w:rtl/>
          <w:lang w:bidi="ps-AF"/>
        </w:rPr>
        <w:t xml:space="preserve">ې له نورو کارکوونکو سره </w:t>
      </w:r>
      <w:r w:rsidR="00D7080B">
        <w:rPr>
          <w:rFonts w:ascii="Times New Roman" w:hAnsi="Times New Roman" w:cs="Times New Roman" w:hint="cs"/>
          <w:sz w:val="24"/>
          <w:szCs w:val="24"/>
          <w:rtl/>
          <w:lang w:bidi="ps-AF"/>
        </w:rPr>
        <w:t>گ</w:t>
      </w:r>
      <w:r>
        <w:rPr>
          <w:rFonts w:ascii="Times New Roman" w:hAnsi="Times New Roman" w:cs="Times New Roman" w:hint="cs"/>
          <w:sz w:val="24"/>
          <w:szCs w:val="24"/>
          <w:rtl/>
          <w:lang w:bidi="ps-AF"/>
        </w:rPr>
        <w:t>ډ کار کوي ترڅو ډاډ ترلاسه شي چې ټول مالي انتقالات نوټ او حل فصل شوي دي؛ ورپسې به راپور هم ولیکل شي. دغه کار باید تر ممکنه حده د پای نېټې ته نیږدې وي، حتا که چېرې تمویلوونکی د کار د بشپړولو لپاره څو میاشتو نور وخت هم ورکړي. دغه راپور د پروژې د وروستي راپور په ضمیمه کې وړاندې کیږي. راپور باید په بشپړه تو</w:t>
      </w:r>
      <w:r w:rsidR="00D7080B">
        <w:rPr>
          <w:rFonts w:ascii="Times New Roman" w:hAnsi="Times New Roman" w:cs="Times New Roman" w:hint="cs"/>
          <w:sz w:val="24"/>
          <w:szCs w:val="24"/>
          <w:rtl/>
          <w:lang w:bidi="ps-AF"/>
        </w:rPr>
        <w:t>گ</w:t>
      </w:r>
      <w:r>
        <w:rPr>
          <w:rFonts w:ascii="Times New Roman" w:hAnsi="Times New Roman" w:cs="Times New Roman" w:hint="cs"/>
          <w:sz w:val="24"/>
          <w:szCs w:val="24"/>
          <w:rtl/>
          <w:lang w:bidi="ps-AF"/>
        </w:rPr>
        <w:t>ه د تمویلوونکي له غوښتنو او بېل</w:t>
      </w:r>
      <w:r w:rsidR="00D7080B">
        <w:rPr>
          <w:rFonts w:ascii="Times New Roman" w:hAnsi="Times New Roman" w:cs="Times New Roman" w:hint="cs"/>
          <w:sz w:val="24"/>
          <w:szCs w:val="24"/>
          <w:rtl/>
          <w:lang w:bidi="ps-AF"/>
        </w:rPr>
        <w:t>گ</w:t>
      </w:r>
      <w:r>
        <w:rPr>
          <w:rFonts w:ascii="Times New Roman" w:hAnsi="Times New Roman" w:cs="Times New Roman" w:hint="cs"/>
          <w:sz w:val="24"/>
          <w:szCs w:val="24"/>
          <w:rtl/>
          <w:lang w:bidi="ps-AF"/>
        </w:rPr>
        <w:t xml:space="preserve">ې سره سمون ولري. </w:t>
      </w:r>
    </w:p>
    <w:p w14:paraId="5AC8752D" w14:textId="26A3B6CD" w:rsidR="004D6FD0" w:rsidRDefault="004D6FD0" w:rsidP="00311D7D">
      <w:pPr>
        <w:bidi/>
        <w:jc w:val="both"/>
        <w:rPr>
          <w:rFonts w:ascii="Times New Roman" w:hAnsi="Times New Roman" w:cs="Times New Roman"/>
          <w:sz w:val="24"/>
          <w:szCs w:val="24"/>
          <w:rtl/>
          <w:lang w:bidi="ps-AF"/>
        </w:rPr>
      </w:pPr>
      <w:r>
        <w:rPr>
          <w:rFonts w:ascii="Times New Roman" w:hAnsi="Times New Roman" w:cs="Times New Roman" w:hint="cs"/>
          <w:b/>
          <w:bCs/>
          <w:sz w:val="24"/>
          <w:szCs w:val="24"/>
          <w:rtl/>
          <w:lang w:bidi="ps-AF"/>
        </w:rPr>
        <w:t xml:space="preserve">پلټنه یا </w:t>
      </w:r>
      <w:r w:rsidR="00311D7D" w:rsidRPr="00311D7D">
        <w:rPr>
          <w:rFonts w:ascii="Times New Roman" w:hAnsi="Times New Roman" w:cs="Times New Roman" w:hint="cs"/>
          <w:b/>
          <w:bCs/>
          <w:sz w:val="24"/>
          <w:szCs w:val="24"/>
          <w:rtl/>
        </w:rPr>
        <w:t>تفتیش:</w:t>
      </w:r>
      <w:r w:rsidR="00311D7D" w:rsidRPr="00311D7D">
        <w:rPr>
          <w:rFonts w:ascii="Times New Roman" w:hAnsi="Times New Roman" w:cs="Times New Roman" w:hint="cs"/>
          <w:sz w:val="24"/>
          <w:szCs w:val="24"/>
          <w:rtl/>
        </w:rPr>
        <w:t xml:space="preserve"> </w:t>
      </w:r>
      <w:r w:rsidR="00311F10">
        <w:rPr>
          <w:rFonts w:ascii="Times New Roman" w:hAnsi="Times New Roman" w:cs="Times New Roman" w:hint="cs"/>
          <w:sz w:val="24"/>
          <w:szCs w:val="24"/>
          <w:rtl/>
          <w:lang w:bidi="ps-AF"/>
        </w:rPr>
        <w:t>ځینې تمویلوونکي</w:t>
      </w:r>
      <w:r>
        <w:rPr>
          <w:rFonts w:ascii="Times New Roman" w:hAnsi="Times New Roman" w:cs="Times New Roman" w:hint="cs"/>
          <w:sz w:val="24"/>
          <w:szCs w:val="24"/>
          <w:rtl/>
          <w:lang w:bidi="ps-AF"/>
        </w:rPr>
        <w:t xml:space="preserve"> لکه اروپايي ټولنه، د مخارجو وروستی تایید یا پلټنه هم غواړي. دا یو مهم کار دی او په کره بڼه ترسره کولو ته اړتیا لري؛ ځکه چې هر ډول نه منل کېدونکي ل</w:t>
      </w:r>
      <w:r w:rsidR="00D7080B">
        <w:rPr>
          <w:rFonts w:ascii="Times New Roman" w:hAnsi="Times New Roman" w:cs="Times New Roman" w:hint="cs"/>
          <w:sz w:val="24"/>
          <w:szCs w:val="24"/>
          <w:rtl/>
          <w:lang w:bidi="ps-AF"/>
        </w:rPr>
        <w:t>گ</w:t>
      </w:r>
      <w:r w:rsidR="00311F10">
        <w:rPr>
          <w:rFonts w:ascii="Times New Roman" w:hAnsi="Times New Roman" w:cs="Times New Roman" w:hint="cs"/>
          <w:sz w:val="24"/>
          <w:szCs w:val="24"/>
          <w:rtl/>
          <w:lang w:bidi="ps-AF"/>
        </w:rPr>
        <w:t>ښتونه په اداره</w:t>
      </w:r>
      <w:r>
        <w:rPr>
          <w:rFonts w:ascii="Times New Roman" w:hAnsi="Times New Roman" w:cs="Times New Roman" w:hint="cs"/>
          <w:sz w:val="24"/>
          <w:szCs w:val="24"/>
          <w:rtl/>
          <w:lang w:bidi="ps-AF"/>
        </w:rPr>
        <w:t xml:space="preserve"> یا بنسټ کې د زیان مانا لري. </w:t>
      </w:r>
      <w:r>
        <w:rPr>
          <w:rFonts w:ascii="Times New Roman" w:hAnsi="Times New Roman" w:cs="Times New Roman" w:hint="cs"/>
          <w:sz w:val="24"/>
          <w:szCs w:val="24"/>
          <w:rtl/>
          <w:lang w:bidi="ps-AF"/>
        </w:rPr>
        <w:lastRenderedPageBreak/>
        <w:t xml:space="preserve">له دې امله چې د پروژې د پای نېټه له واړندې څخه ټاکل شوې ده، </w:t>
      </w:r>
      <w:r w:rsidR="00036780">
        <w:rPr>
          <w:rFonts w:ascii="Times New Roman" w:hAnsi="Times New Roman" w:cs="Times New Roman" w:hint="cs"/>
          <w:sz w:val="24"/>
          <w:szCs w:val="24"/>
          <w:rtl/>
          <w:lang w:bidi="ps-AF"/>
        </w:rPr>
        <w:t>د تفتیش لپاره پلان جوړونه باید د پروژې له پای څخه وړاندې وشي. مالي مدیر باید له خپل ټیم سره همغږي وکړي او د پروژې له غړیو سره د نیږدې کار په ترڅ کې ډاډ ترلاسه کړي چې د ټولو ل</w:t>
      </w:r>
      <w:r w:rsidR="00D7080B">
        <w:rPr>
          <w:rFonts w:ascii="Times New Roman" w:hAnsi="Times New Roman" w:cs="Times New Roman" w:hint="cs"/>
          <w:sz w:val="24"/>
          <w:szCs w:val="24"/>
          <w:rtl/>
          <w:lang w:bidi="ps-AF"/>
        </w:rPr>
        <w:t>گ</w:t>
      </w:r>
      <w:r w:rsidR="00036780">
        <w:rPr>
          <w:rFonts w:ascii="Times New Roman" w:hAnsi="Times New Roman" w:cs="Times New Roman" w:hint="cs"/>
          <w:sz w:val="24"/>
          <w:szCs w:val="24"/>
          <w:rtl/>
          <w:lang w:bidi="ps-AF"/>
        </w:rPr>
        <w:t>ښتونو پلټنه او تفتیش په سمه تو</w:t>
      </w:r>
      <w:r w:rsidR="00D7080B">
        <w:rPr>
          <w:rFonts w:ascii="Times New Roman" w:hAnsi="Times New Roman" w:cs="Times New Roman" w:hint="cs"/>
          <w:sz w:val="24"/>
          <w:szCs w:val="24"/>
          <w:rtl/>
          <w:lang w:bidi="ps-AF"/>
        </w:rPr>
        <w:t>گ</w:t>
      </w:r>
      <w:r w:rsidR="00036780">
        <w:rPr>
          <w:rFonts w:ascii="Times New Roman" w:hAnsi="Times New Roman" w:cs="Times New Roman" w:hint="cs"/>
          <w:sz w:val="24"/>
          <w:szCs w:val="24"/>
          <w:rtl/>
          <w:lang w:bidi="ps-AF"/>
        </w:rPr>
        <w:t xml:space="preserve">ه ترسره شي. </w:t>
      </w:r>
    </w:p>
    <w:p w14:paraId="3859C1CD" w14:textId="305511D1" w:rsidR="00036780" w:rsidRPr="00036780" w:rsidRDefault="00036780" w:rsidP="00311D7D">
      <w:pPr>
        <w:bidi/>
        <w:jc w:val="both"/>
        <w:rPr>
          <w:rFonts w:ascii="Times New Roman" w:hAnsi="Times New Roman" w:cs="Times New Roman"/>
          <w:sz w:val="24"/>
          <w:szCs w:val="24"/>
          <w:rtl/>
        </w:rPr>
      </w:pPr>
      <w:r>
        <w:rPr>
          <w:rFonts w:ascii="Times New Roman" w:hAnsi="Times New Roman" w:cs="Times New Roman" w:hint="cs"/>
          <w:b/>
          <w:bCs/>
          <w:sz w:val="24"/>
          <w:szCs w:val="24"/>
          <w:rtl/>
          <w:lang w:bidi="ps-AF"/>
        </w:rPr>
        <w:t xml:space="preserve">د تمویلوونکي وروستی صورت حساب یا انوایس: </w:t>
      </w:r>
      <w:r>
        <w:rPr>
          <w:rFonts w:ascii="Times New Roman" w:hAnsi="Times New Roman" w:cs="Times New Roman" w:hint="cs"/>
          <w:sz w:val="24"/>
          <w:szCs w:val="24"/>
          <w:rtl/>
          <w:lang w:bidi="ps-AF"/>
        </w:rPr>
        <w:t xml:space="preserve">وروستی </w:t>
      </w:r>
      <w:r w:rsidR="00D7080B">
        <w:rPr>
          <w:rFonts w:ascii="Times New Roman" w:hAnsi="Times New Roman" w:cs="Times New Roman" w:hint="cs"/>
          <w:sz w:val="24"/>
          <w:szCs w:val="24"/>
          <w:rtl/>
          <w:lang w:bidi="ps-AF"/>
        </w:rPr>
        <w:t>گ</w:t>
      </w:r>
      <w:r>
        <w:rPr>
          <w:rFonts w:ascii="Times New Roman" w:hAnsi="Times New Roman" w:cs="Times New Roman" w:hint="cs"/>
          <w:sz w:val="24"/>
          <w:szCs w:val="24"/>
          <w:rtl/>
          <w:lang w:bidi="ps-AF"/>
        </w:rPr>
        <w:t>ام له تمویلوونکي څخه د پیسو ترلاسه کولو لپاره د صورت حساب جوړونه ده. دغه کار باید تر ټولو نیږدې وخت کې وشي ترڅو (</w:t>
      </w:r>
      <w:r>
        <w:rPr>
          <w:rFonts w:ascii="Times New Roman" w:hAnsi="Times New Roman" w:cs="Times New Roman" w:hint="cs"/>
          <w:color w:val="0400A4"/>
          <w:sz w:val="24"/>
          <w:szCs w:val="24"/>
          <w:rtl/>
          <w:lang w:bidi="ps-AF"/>
        </w:rPr>
        <w:t xml:space="preserve">د مدني ټولنې بنسټ نوم) </w:t>
      </w:r>
      <w:r>
        <w:rPr>
          <w:rFonts w:ascii="Times New Roman" w:hAnsi="Times New Roman" w:cs="Times New Roman" w:hint="cs"/>
          <w:color w:val="000000" w:themeColor="text1"/>
          <w:sz w:val="24"/>
          <w:szCs w:val="24"/>
          <w:rtl/>
          <w:lang w:bidi="ps-AF"/>
        </w:rPr>
        <w:t xml:space="preserve">د خپلو پیسو ترلاسه کولو </w:t>
      </w:r>
      <w:r w:rsidRPr="00036780">
        <w:rPr>
          <w:rFonts w:ascii="Times New Roman" w:hAnsi="Times New Roman" w:cs="Times New Roman" w:hint="cs"/>
          <w:sz w:val="24"/>
          <w:szCs w:val="24"/>
          <w:rtl/>
        </w:rPr>
        <w:t xml:space="preserve">څخه ډاډ ترلاسه کړي. </w:t>
      </w:r>
    </w:p>
    <w:p w14:paraId="0F77B3AE" w14:textId="73ADB9E3" w:rsidR="00311D7D" w:rsidRPr="00FD61A4" w:rsidRDefault="00036780" w:rsidP="00FD61A4">
      <w:pPr>
        <w:bidi/>
        <w:jc w:val="both"/>
        <w:rPr>
          <w:rFonts w:ascii="Times New Roman" w:hAnsi="Times New Roman" w:cs="Times New Roman"/>
          <w:sz w:val="24"/>
          <w:szCs w:val="24"/>
          <w:rtl/>
          <w:lang w:bidi="ps-AF"/>
        </w:rPr>
      </w:pPr>
      <w:r>
        <w:rPr>
          <w:rFonts w:ascii="Times New Roman" w:hAnsi="Times New Roman" w:cs="Times New Roman" w:hint="cs"/>
          <w:b/>
          <w:bCs/>
          <w:sz w:val="24"/>
          <w:szCs w:val="24"/>
          <w:rtl/>
          <w:lang w:bidi="ps-AF"/>
        </w:rPr>
        <w:t xml:space="preserve">د پروژې په پای کې د کارکوونکو ستونزې: </w:t>
      </w:r>
      <w:r w:rsidR="00FD61A4">
        <w:rPr>
          <w:rFonts w:ascii="Times New Roman" w:hAnsi="Times New Roman" w:cs="Times New Roman" w:hint="cs"/>
          <w:sz w:val="24"/>
          <w:szCs w:val="24"/>
          <w:rtl/>
          <w:lang w:bidi="ps-AF"/>
        </w:rPr>
        <w:t>اجرائیه رییس، د پروژې مدیر او د بشري سرچینو مدیر پرېکړه کوي چې آيا د پروژې د کارکوونکو قرارداد هم پای ته ورسوي که تمدید یې کړي او هم کارکوونکو ته په دې اړه له وړاندې څخه خبر ورکړي. همدارن</w:t>
      </w:r>
      <w:r w:rsidR="00D7080B">
        <w:rPr>
          <w:rFonts w:ascii="Times New Roman" w:hAnsi="Times New Roman" w:cs="Times New Roman" w:hint="cs"/>
          <w:sz w:val="24"/>
          <w:szCs w:val="24"/>
          <w:rtl/>
          <w:lang w:bidi="ps-AF"/>
        </w:rPr>
        <w:t>گ</w:t>
      </w:r>
      <w:r w:rsidR="00FD61A4">
        <w:rPr>
          <w:rFonts w:ascii="Times New Roman" w:hAnsi="Times New Roman" w:cs="Times New Roman" w:hint="cs"/>
          <w:sz w:val="24"/>
          <w:szCs w:val="24"/>
          <w:rtl/>
          <w:lang w:bidi="ps-AF"/>
        </w:rPr>
        <w:t xml:space="preserve">ه هغوی باید پرېکړه وکړي چې کوم کارکوونکي نورو پروژو ته انتقال او ډاډ ترلاسه کړي چې هغوی خپل اوسني مسؤلیتونه پېژني او دا چې وخت څه ډول مدیریت کړي ترڅو کارونه په خپل وخت پای ته ورسوي او نوې پروژه پیل کړي. که چېرې د کارکوونکو قرارداد د پروژې له پای وړاندې ختمیږي، باید ډاډ ترلاسه شي چې د پروژې په اړه د اړتیا وړ ټول معلومات له هغوی څخه ترلاسه شوي دي. له پروژې څخه د تلونکو کارکوونکو په اړه هم ډاډ ترلاسه کړی چې اړوند برېښنالیکونه یې تړل شوي، ورسره شته وسایل تحویل شوي، وروستۍ مرکه ترې اخستل شوې او د ادارې له اړتیا سره سم نورې چارې بشپړې شوې دي. </w:t>
      </w:r>
    </w:p>
    <w:p w14:paraId="4CA3B503" w14:textId="77777777" w:rsidR="00311D7D" w:rsidRPr="00311D7D" w:rsidRDefault="00311D7D" w:rsidP="00311D7D">
      <w:pPr>
        <w:bidi/>
        <w:jc w:val="both"/>
        <w:rPr>
          <w:rFonts w:ascii="Times New Roman" w:hAnsi="Times New Roman" w:cs="Times New Roman"/>
          <w:b/>
          <w:bCs/>
          <w:sz w:val="24"/>
          <w:szCs w:val="24"/>
        </w:rPr>
      </w:pPr>
    </w:p>
    <w:p w14:paraId="3F640FE1" w14:textId="392EB8C9" w:rsidR="00311D7D" w:rsidRPr="00311D7D" w:rsidRDefault="00441DDA" w:rsidP="00311D7D">
      <w:pPr>
        <w:pStyle w:val="Heading1"/>
        <w:bidi/>
        <w:spacing w:after="0" w:line="360" w:lineRule="auto"/>
        <w:jc w:val="both"/>
        <w:rPr>
          <w:rFonts w:ascii="Times New Roman" w:hAnsi="Times New Roman" w:cs="Times New Roman"/>
          <w:bCs/>
          <w:sz w:val="24"/>
          <w:szCs w:val="24"/>
          <w:lang w:bidi="ps-AF"/>
        </w:rPr>
      </w:pPr>
      <w:bookmarkStart w:id="58" w:name="_Toc15373133"/>
      <w:r>
        <w:rPr>
          <w:rFonts w:ascii="Times New Roman" w:hAnsi="Times New Roman" w:cs="Times New Roman" w:hint="cs"/>
          <w:bCs/>
          <w:sz w:val="24"/>
          <w:szCs w:val="24"/>
          <w:rtl/>
          <w:lang w:bidi="ps-AF"/>
        </w:rPr>
        <w:t>ضمیمې</w:t>
      </w:r>
      <w:bookmarkEnd w:id="58"/>
    </w:p>
    <w:p w14:paraId="7CC1F1C4" w14:textId="77777777" w:rsidR="00311D7D" w:rsidRPr="00311D7D" w:rsidRDefault="00311D7D" w:rsidP="00311D7D">
      <w:pPr>
        <w:pStyle w:val="Heading2"/>
        <w:bidi/>
        <w:jc w:val="both"/>
        <w:rPr>
          <w:rFonts w:ascii="Times New Roman" w:hAnsi="Times New Roman" w:cs="Times New Roman"/>
          <w:sz w:val="24"/>
          <w:szCs w:val="24"/>
          <w:rtl/>
        </w:rPr>
      </w:pPr>
      <w:bookmarkStart w:id="59" w:name="_Toc7929195"/>
    </w:p>
    <w:p w14:paraId="3764F3E6" w14:textId="50E2D8B3" w:rsidR="00311D7D" w:rsidRPr="00311D7D" w:rsidRDefault="00441DDA" w:rsidP="00441DDA">
      <w:pPr>
        <w:pStyle w:val="Heading2"/>
        <w:bidi/>
        <w:jc w:val="both"/>
        <w:rPr>
          <w:rFonts w:ascii="Times New Roman" w:hAnsi="Times New Roman" w:cs="Times New Roman"/>
          <w:sz w:val="24"/>
          <w:szCs w:val="24"/>
        </w:rPr>
      </w:pPr>
      <w:bookmarkStart w:id="60" w:name="_Toc15373134"/>
      <w:r>
        <w:rPr>
          <w:rFonts w:ascii="Times New Roman" w:hAnsi="Times New Roman" w:cs="Times New Roman" w:hint="cs"/>
          <w:sz w:val="24"/>
          <w:szCs w:val="24"/>
          <w:rtl/>
          <w:lang w:bidi="ps-AF"/>
        </w:rPr>
        <w:t xml:space="preserve">۱ ضمیمه: د </w:t>
      </w:r>
      <w:r w:rsidR="00D7080B">
        <w:rPr>
          <w:rFonts w:ascii="Times New Roman" w:hAnsi="Times New Roman" w:cs="Times New Roman" w:hint="cs"/>
          <w:sz w:val="24"/>
          <w:szCs w:val="24"/>
          <w:rtl/>
          <w:lang w:bidi="ps-AF"/>
        </w:rPr>
        <w:t>گ</w:t>
      </w:r>
      <w:r>
        <w:rPr>
          <w:rFonts w:ascii="Times New Roman" w:hAnsi="Times New Roman" w:cs="Times New Roman" w:hint="cs"/>
          <w:sz w:val="24"/>
          <w:szCs w:val="24"/>
          <w:rtl/>
          <w:lang w:bidi="ps-AF"/>
        </w:rPr>
        <w:t>ټه لرونکو د تحلیل بېل</w:t>
      </w:r>
      <w:r w:rsidR="00D7080B">
        <w:rPr>
          <w:rFonts w:ascii="Times New Roman" w:hAnsi="Times New Roman" w:cs="Times New Roman" w:hint="cs"/>
          <w:sz w:val="24"/>
          <w:szCs w:val="24"/>
          <w:rtl/>
          <w:lang w:bidi="ps-AF"/>
        </w:rPr>
        <w:t>گ</w:t>
      </w:r>
      <w:r>
        <w:rPr>
          <w:rFonts w:ascii="Times New Roman" w:hAnsi="Times New Roman" w:cs="Times New Roman" w:hint="cs"/>
          <w:sz w:val="24"/>
          <w:szCs w:val="24"/>
          <w:rtl/>
          <w:lang w:bidi="ps-AF"/>
        </w:rPr>
        <w:t>ه</w:t>
      </w:r>
      <w:bookmarkEnd w:id="59"/>
      <w:bookmarkEnd w:id="60"/>
    </w:p>
    <w:tbl>
      <w:tblPr>
        <w:bidiVisual/>
        <w:tblW w:w="9000"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A0" w:firstRow="1" w:lastRow="0" w:firstColumn="1" w:lastColumn="0" w:noHBand="0" w:noVBand="0"/>
      </w:tblPr>
      <w:tblGrid>
        <w:gridCol w:w="1800"/>
        <w:gridCol w:w="1800"/>
        <w:gridCol w:w="1800"/>
        <w:gridCol w:w="1800"/>
        <w:gridCol w:w="1800"/>
      </w:tblGrid>
      <w:tr w:rsidR="00311D7D" w:rsidRPr="00311D7D" w14:paraId="53B72F77" w14:textId="77777777" w:rsidTr="00A94A6E">
        <w:trPr>
          <w:cantSplit/>
        </w:trPr>
        <w:tc>
          <w:tcPr>
            <w:tcW w:w="9000" w:type="dxa"/>
            <w:gridSpan w:val="5"/>
            <w:shd w:val="clear" w:color="auto" w:fill="3E762A" w:themeFill="accent1" w:themeFillShade="BF"/>
          </w:tcPr>
          <w:p w14:paraId="36ED9699" w14:textId="42518325" w:rsidR="00311D7D" w:rsidRPr="00311D7D" w:rsidRDefault="00441DDA" w:rsidP="00311D7D">
            <w:pPr>
              <w:bidi/>
              <w:jc w:val="both"/>
              <w:rPr>
                <w:rFonts w:ascii="Times New Roman" w:hAnsi="Times New Roman" w:cs="Times New Roman"/>
                <w:bCs/>
                <w:color w:val="FFFFFF" w:themeColor="background1"/>
                <w:sz w:val="24"/>
                <w:szCs w:val="24"/>
                <w:lang w:bidi="ps-AF"/>
              </w:rPr>
            </w:pPr>
            <w:r>
              <w:rPr>
                <w:rFonts w:ascii="Times New Roman" w:hAnsi="Times New Roman" w:cs="Times New Roman" w:hint="cs"/>
                <w:bCs/>
                <w:color w:val="FFFFFF" w:themeColor="background1"/>
                <w:sz w:val="24"/>
                <w:szCs w:val="24"/>
                <w:rtl/>
                <w:lang w:bidi="ps-AF"/>
              </w:rPr>
              <w:t xml:space="preserve">د </w:t>
            </w:r>
            <w:r w:rsidR="00D7080B">
              <w:rPr>
                <w:rFonts w:ascii="Times New Roman" w:hAnsi="Times New Roman" w:cs="Times New Roman" w:hint="cs"/>
                <w:bCs/>
                <w:color w:val="FFFFFF" w:themeColor="background1"/>
                <w:sz w:val="24"/>
                <w:szCs w:val="24"/>
                <w:rtl/>
                <w:lang w:bidi="ps-AF"/>
              </w:rPr>
              <w:t>گ</w:t>
            </w:r>
            <w:r>
              <w:rPr>
                <w:rFonts w:ascii="Times New Roman" w:hAnsi="Times New Roman" w:cs="Times New Roman" w:hint="cs"/>
                <w:bCs/>
                <w:color w:val="FFFFFF" w:themeColor="background1"/>
                <w:sz w:val="24"/>
                <w:szCs w:val="24"/>
                <w:rtl/>
                <w:lang w:bidi="ps-AF"/>
              </w:rPr>
              <w:t>ټه لرونکو د تحلیل جدول</w:t>
            </w:r>
          </w:p>
        </w:tc>
      </w:tr>
      <w:tr w:rsidR="00311D7D" w:rsidRPr="00311D7D" w14:paraId="037CA28A" w14:textId="77777777" w:rsidTr="00A94A6E">
        <w:trPr>
          <w:cantSplit/>
        </w:trPr>
        <w:tc>
          <w:tcPr>
            <w:tcW w:w="1800" w:type="dxa"/>
            <w:shd w:val="clear" w:color="auto" w:fill="3E762A" w:themeFill="accent1" w:themeFillShade="BF"/>
          </w:tcPr>
          <w:p w14:paraId="35A4D7CD" w14:textId="27393650" w:rsidR="00311D7D" w:rsidRPr="00311D7D" w:rsidRDefault="00D7080B" w:rsidP="00311D7D">
            <w:pPr>
              <w:bidi/>
              <w:jc w:val="both"/>
              <w:rPr>
                <w:rFonts w:ascii="Times New Roman" w:hAnsi="Times New Roman" w:cs="Times New Roman"/>
                <w:bCs/>
                <w:color w:val="FFFFFF" w:themeColor="background1"/>
                <w:sz w:val="24"/>
                <w:szCs w:val="24"/>
                <w:lang w:bidi="ps-AF"/>
              </w:rPr>
            </w:pPr>
            <w:r>
              <w:rPr>
                <w:rFonts w:ascii="Times New Roman" w:hAnsi="Times New Roman" w:cs="Times New Roman" w:hint="cs"/>
                <w:bCs/>
                <w:color w:val="FFFFFF" w:themeColor="background1"/>
                <w:sz w:val="24"/>
                <w:szCs w:val="24"/>
                <w:rtl/>
                <w:lang w:bidi="ps-AF"/>
              </w:rPr>
              <w:t>گ</w:t>
            </w:r>
            <w:r w:rsidR="00441DDA">
              <w:rPr>
                <w:rFonts w:ascii="Times New Roman" w:hAnsi="Times New Roman" w:cs="Times New Roman" w:hint="cs"/>
                <w:bCs/>
                <w:color w:val="FFFFFF" w:themeColor="background1"/>
                <w:sz w:val="24"/>
                <w:szCs w:val="24"/>
                <w:rtl/>
                <w:lang w:bidi="ps-AF"/>
              </w:rPr>
              <w:t>ټه لرونکی</w:t>
            </w:r>
          </w:p>
        </w:tc>
        <w:tc>
          <w:tcPr>
            <w:tcW w:w="1800" w:type="dxa"/>
            <w:shd w:val="clear" w:color="auto" w:fill="3E762A" w:themeFill="accent1" w:themeFillShade="BF"/>
          </w:tcPr>
          <w:p w14:paraId="0FF798B6" w14:textId="75DF524B" w:rsidR="00311D7D" w:rsidRPr="00311D7D" w:rsidRDefault="00D7080B" w:rsidP="00311D7D">
            <w:pPr>
              <w:bidi/>
              <w:jc w:val="both"/>
              <w:rPr>
                <w:rFonts w:ascii="Times New Roman" w:hAnsi="Times New Roman" w:cs="Times New Roman"/>
                <w:bCs/>
                <w:color w:val="FFFFFF" w:themeColor="background1"/>
                <w:sz w:val="24"/>
                <w:szCs w:val="24"/>
                <w:lang w:bidi="ps-AF"/>
              </w:rPr>
            </w:pPr>
            <w:r>
              <w:rPr>
                <w:rFonts w:ascii="Times New Roman" w:hAnsi="Times New Roman" w:cs="Times New Roman" w:hint="cs"/>
                <w:bCs/>
                <w:color w:val="FFFFFF" w:themeColor="background1"/>
                <w:sz w:val="24"/>
                <w:szCs w:val="24"/>
                <w:rtl/>
                <w:lang w:bidi="ps-AF"/>
              </w:rPr>
              <w:t>گ</w:t>
            </w:r>
            <w:r w:rsidR="00441DDA">
              <w:rPr>
                <w:rFonts w:ascii="Times New Roman" w:hAnsi="Times New Roman" w:cs="Times New Roman" w:hint="cs"/>
                <w:bCs/>
                <w:color w:val="FFFFFF" w:themeColor="background1"/>
                <w:sz w:val="24"/>
                <w:szCs w:val="24"/>
                <w:rtl/>
                <w:lang w:bidi="ps-AF"/>
              </w:rPr>
              <w:t>ټې</w:t>
            </w:r>
          </w:p>
        </w:tc>
        <w:tc>
          <w:tcPr>
            <w:tcW w:w="1800" w:type="dxa"/>
            <w:shd w:val="clear" w:color="auto" w:fill="3E762A" w:themeFill="accent1" w:themeFillShade="BF"/>
          </w:tcPr>
          <w:p w14:paraId="28AA2B4D" w14:textId="4A58978E" w:rsidR="00311D7D" w:rsidRPr="00311D7D" w:rsidRDefault="00441DDA" w:rsidP="00311D7D">
            <w:pPr>
              <w:bidi/>
              <w:jc w:val="both"/>
              <w:rPr>
                <w:rFonts w:ascii="Times New Roman" w:hAnsi="Times New Roman" w:cs="Times New Roman"/>
                <w:bCs/>
                <w:color w:val="FFFFFF" w:themeColor="background1"/>
                <w:sz w:val="24"/>
                <w:szCs w:val="24"/>
                <w:lang w:bidi="ps-AF"/>
              </w:rPr>
            </w:pPr>
            <w:r>
              <w:rPr>
                <w:rFonts w:ascii="Times New Roman" w:hAnsi="Times New Roman" w:cs="Times New Roman" w:hint="cs"/>
                <w:bCs/>
                <w:color w:val="FFFFFF" w:themeColor="background1"/>
                <w:sz w:val="24"/>
                <w:szCs w:val="24"/>
                <w:rtl/>
                <w:lang w:bidi="ps-AF"/>
              </w:rPr>
              <w:t>اغېزې</w:t>
            </w:r>
          </w:p>
        </w:tc>
        <w:tc>
          <w:tcPr>
            <w:tcW w:w="1800" w:type="dxa"/>
            <w:shd w:val="clear" w:color="auto" w:fill="3E762A" w:themeFill="accent1" w:themeFillShade="BF"/>
          </w:tcPr>
          <w:p w14:paraId="234BF0C2" w14:textId="3F1E085F" w:rsidR="00311D7D" w:rsidRPr="00311D7D" w:rsidRDefault="00441DDA" w:rsidP="00311D7D">
            <w:pPr>
              <w:bidi/>
              <w:jc w:val="both"/>
              <w:rPr>
                <w:rFonts w:ascii="Times New Roman" w:hAnsi="Times New Roman" w:cs="Times New Roman"/>
                <w:bCs/>
                <w:color w:val="FFFFFF" w:themeColor="background1"/>
                <w:sz w:val="24"/>
                <w:szCs w:val="24"/>
                <w:lang w:bidi="ps-AF"/>
              </w:rPr>
            </w:pPr>
            <w:r>
              <w:rPr>
                <w:rFonts w:ascii="Times New Roman" w:hAnsi="Times New Roman" w:cs="Times New Roman" w:hint="cs"/>
                <w:bCs/>
                <w:color w:val="FFFFFF" w:themeColor="background1"/>
                <w:sz w:val="24"/>
                <w:szCs w:val="24"/>
                <w:rtl/>
                <w:lang w:bidi="ps-AF"/>
              </w:rPr>
              <w:t>اړتیاوې</w:t>
            </w:r>
          </w:p>
        </w:tc>
        <w:tc>
          <w:tcPr>
            <w:tcW w:w="1800" w:type="dxa"/>
            <w:shd w:val="clear" w:color="auto" w:fill="3E762A" w:themeFill="accent1" w:themeFillShade="BF"/>
          </w:tcPr>
          <w:p w14:paraId="335FF667" w14:textId="1DEBEEB4" w:rsidR="00311D7D" w:rsidRPr="00311D7D" w:rsidRDefault="00441DDA" w:rsidP="00311D7D">
            <w:pPr>
              <w:bidi/>
              <w:jc w:val="both"/>
              <w:rPr>
                <w:rFonts w:ascii="Times New Roman" w:hAnsi="Times New Roman" w:cs="Times New Roman"/>
                <w:bCs/>
                <w:color w:val="FFFFFF" w:themeColor="background1"/>
                <w:sz w:val="24"/>
                <w:szCs w:val="24"/>
                <w:lang w:bidi="ps-AF"/>
              </w:rPr>
            </w:pPr>
            <w:r>
              <w:rPr>
                <w:rFonts w:ascii="Times New Roman" w:hAnsi="Times New Roman" w:cs="Times New Roman" w:hint="cs"/>
                <w:bCs/>
                <w:color w:val="FFFFFF" w:themeColor="background1"/>
                <w:sz w:val="24"/>
                <w:szCs w:val="24"/>
                <w:rtl/>
                <w:lang w:bidi="ps-AF"/>
              </w:rPr>
              <w:t>تمې/ غوښتنې</w:t>
            </w:r>
          </w:p>
        </w:tc>
      </w:tr>
      <w:tr w:rsidR="00311D7D" w:rsidRPr="00311D7D" w14:paraId="7E13B3F5" w14:textId="77777777" w:rsidTr="00A94A6E">
        <w:trPr>
          <w:cantSplit/>
          <w:trHeight w:val="647"/>
        </w:trPr>
        <w:tc>
          <w:tcPr>
            <w:tcW w:w="1800" w:type="dxa"/>
          </w:tcPr>
          <w:p w14:paraId="5F7448CB" w14:textId="77777777" w:rsidR="00311D7D" w:rsidRPr="00311D7D" w:rsidRDefault="00311D7D" w:rsidP="00311D7D">
            <w:pPr>
              <w:jc w:val="both"/>
              <w:rPr>
                <w:rFonts w:ascii="Times New Roman" w:hAnsi="Times New Roman" w:cs="Times New Roman"/>
                <w:color w:val="FFFFFF" w:themeColor="background1"/>
                <w:sz w:val="24"/>
                <w:szCs w:val="24"/>
              </w:rPr>
            </w:pPr>
          </w:p>
        </w:tc>
        <w:tc>
          <w:tcPr>
            <w:tcW w:w="1800" w:type="dxa"/>
          </w:tcPr>
          <w:p w14:paraId="0B198A96" w14:textId="77777777" w:rsidR="00311D7D" w:rsidRPr="00311D7D" w:rsidRDefault="00311D7D" w:rsidP="00311D7D">
            <w:pPr>
              <w:jc w:val="both"/>
              <w:rPr>
                <w:rFonts w:ascii="Times New Roman" w:hAnsi="Times New Roman" w:cs="Times New Roman"/>
                <w:color w:val="FFFFFF" w:themeColor="background1"/>
                <w:sz w:val="24"/>
                <w:szCs w:val="24"/>
              </w:rPr>
            </w:pPr>
          </w:p>
        </w:tc>
        <w:tc>
          <w:tcPr>
            <w:tcW w:w="1800" w:type="dxa"/>
          </w:tcPr>
          <w:p w14:paraId="6DE6531D" w14:textId="77777777" w:rsidR="00311D7D" w:rsidRPr="00311D7D" w:rsidRDefault="00311D7D" w:rsidP="00311D7D">
            <w:pPr>
              <w:jc w:val="both"/>
              <w:rPr>
                <w:rFonts w:ascii="Times New Roman" w:hAnsi="Times New Roman" w:cs="Times New Roman"/>
                <w:color w:val="FFFFFF" w:themeColor="background1"/>
                <w:sz w:val="24"/>
                <w:szCs w:val="24"/>
              </w:rPr>
            </w:pPr>
          </w:p>
        </w:tc>
        <w:tc>
          <w:tcPr>
            <w:tcW w:w="1800" w:type="dxa"/>
          </w:tcPr>
          <w:p w14:paraId="380F6956" w14:textId="77777777" w:rsidR="00311D7D" w:rsidRPr="00311D7D" w:rsidRDefault="00311D7D" w:rsidP="00311D7D">
            <w:pPr>
              <w:jc w:val="both"/>
              <w:rPr>
                <w:rFonts w:ascii="Times New Roman" w:hAnsi="Times New Roman" w:cs="Times New Roman"/>
                <w:color w:val="FFFFFF" w:themeColor="background1"/>
                <w:sz w:val="24"/>
                <w:szCs w:val="24"/>
              </w:rPr>
            </w:pPr>
          </w:p>
        </w:tc>
        <w:tc>
          <w:tcPr>
            <w:tcW w:w="1800" w:type="dxa"/>
          </w:tcPr>
          <w:p w14:paraId="4248CE00" w14:textId="77777777" w:rsidR="00311D7D" w:rsidRPr="00311D7D" w:rsidRDefault="00311D7D" w:rsidP="00311D7D">
            <w:pPr>
              <w:jc w:val="both"/>
              <w:rPr>
                <w:rFonts w:ascii="Times New Roman" w:hAnsi="Times New Roman" w:cs="Times New Roman"/>
                <w:color w:val="FFFFFF" w:themeColor="background1"/>
                <w:sz w:val="24"/>
                <w:szCs w:val="24"/>
              </w:rPr>
            </w:pPr>
          </w:p>
        </w:tc>
      </w:tr>
      <w:tr w:rsidR="00311D7D" w:rsidRPr="00311D7D" w14:paraId="2167041C" w14:textId="77777777" w:rsidTr="00A94A6E">
        <w:trPr>
          <w:cantSplit/>
          <w:trHeight w:val="647"/>
        </w:trPr>
        <w:tc>
          <w:tcPr>
            <w:tcW w:w="1800" w:type="dxa"/>
          </w:tcPr>
          <w:p w14:paraId="54EBB5AA" w14:textId="77777777" w:rsidR="00311D7D" w:rsidRPr="00311D7D" w:rsidRDefault="00311D7D" w:rsidP="00311D7D">
            <w:pPr>
              <w:jc w:val="both"/>
              <w:rPr>
                <w:rFonts w:ascii="Times New Roman" w:hAnsi="Times New Roman" w:cs="Times New Roman"/>
                <w:color w:val="FFFFFF" w:themeColor="background1"/>
                <w:sz w:val="24"/>
                <w:szCs w:val="24"/>
              </w:rPr>
            </w:pPr>
          </w:p>
        </w:tc>
        <w:tc>
          <w:tcPr>
            <w:tcW w:w="1800" w:type="dxa"/>
          </w:tcPr>
          <w:p w14:paraId="71A517BE" w14:textId="77777777" w:rsidR="00311D7D" w:rsidRPr="00311D7D" w:rsidRDefault="00311D7D" w:rsidP="00311D7D">
            <w:pPr>
              <w:jc w:val="both"/>
              <w:rPr>
                <w:rFonts w:ascii="Times New Roman" w:hAnsi="Times New Roman" w:cs="Times New Roman"/>
                <w:color w:val="FFFFFF" w:themeColor="background1"/>
                <w:sz w:val="24"/>
                <w:szCs w:val="24"/>
              </w:rPr>
            </w:pPr>
          </w:p>
        </w:tc>
        <w:tc>
          <w:tcPr>
            <w:tcW w:w="1800" w:type="dxa"/>
          </w:tcPr>
          <w:p w14:paraId="658CBDD2" w14:textId="77777777" w:rsidR="00311D7D" w:rsidRPr="00311D7D" w:rsidRDefault="00311D7D" w:rsidP="00311D7D">
            <w:pPr>
              <w:jc w:val="both"/>
              <w:rPr>
                <w:rFonts w:ascii="Times New Roman" w:hAnsi="Times New Roman" w:cs="Times New Roman"/>
                <w:color w:val="FFFFFF" w:themeColor="background1"/>
                <w:sz w:val="24"/>
                <w:szCs w:val="24"/>
              </w:rPr>
            </w:pPr>
          </w:p>
        </w:tc>
        <w:tc>
          <w:tcPr>
            <w:tcW w:w="1800" w:type="dxa"/>
          </w:tcPr>
          <w:p w14:paraId="635B0D69" w14:textId="77777777" w:rsidR="00311D7D" w:rsidRPr="00311D7D" w:rsidRDefault="00311D7D" w:rsidP="00311D7D">
            <w:pPr>
              <w:jc w:val="both"/>
              <w:rPr>
                <w:rFonts w:ascii="Times New Roman" w:hAnsi="Times New Roman" w:cs="Times New Roman"/>
                <w:color w:val="FFFFFF" w:themeColor="background1"/>
                <w:sz w:val="24"/>
                <w:szCs w:val="24"/>
              </w:rPr>
            </w:pPr>
          </w:p>
        </w:tc>
        <w:tc>
          <w:tcPr>
            <w:tcW w:w="1800" w:type="dxa"/>
          </w:tcPr>
          <w:p w14:paraId="371E531B" w14:textId="77777777" w:rsidR="00311D7D" w:rsidRPr="00311D7D" w:rsidRDefault="00311D7D" w:rsidP="00311D7D">
            <w:pPr>
              <w:jc w:val="both"/>
              <w:rPr>
                <w:rFonts w:ascii="Times New Roman" w:hAnsi="Times New Roman" w:cs="Times New Roman"/>
                <w:color w:val="FFFFFF" w:themeColor="background1"/>
                <w:sz w:val="24"/>
                <w:szCs w:val="24"/>
              </w:rPr>
            </w:pPr>
          </w:p>
        </w:tc>
      </w:tr>
      <w:tr w:rsidR="00311D7D" w:rsidRPr="00311D7D" w14:paraId="342A92D9" w14:textId="77777777" w:rsidTr="00A94A6E">
        <w:trPr>
          <w:cantSplit/>
          <w:trHeight w:val="647"/>
        </w:trPr>
        <w:tc>
          <w:tcPr>
            <w:tcW w:w="1800" w:type="dxa"/>
          </w:tcPr>
          <w:p w14:paraId="08155CB9" w14:textId="77777777" w:rsidR="00311D7D" w:rsidRPr="00311D7D" w:rsidRDefault="00311D7D" w:rsidP="00311D7D">
            <w:pPr>
              <w:jc w:val="both"/>
              <w:rPr>
                <w:rFonts w:ascii="Times New Roman" w:hAnsi="Times New Roman" w:cs="Times New Roman"/>
                <w:color w:val="FFFFFF" w:themeColor="background1"/>
                <w:sz w:val="24"/>
                <w:szCs w:val="24"/>
              </w:rPr>
            </w:pPr>
          </w:p>
        </w:tc>
        <w:tc>
          <w:tcPr>
            <w:tcW w:w="1800" w:type="dxa"/>
          </w:tcPr>
          <w:p w14:paraId="3692E1AD" w14:textId="77777777" w:rsidR="00311D7D" w:rsidRPr="00311D7D" w:rsidRDefault="00311D7D" w:rsidP="00311D7D">
            <w:pPr>
              <w:jc w:val="both"/>
              <w:rPr>
                <w:rFonts w:ascii="Times New Roman" w:hAnsi="Times New Roman" w:cs="Times New Roman"/>
                <w:color w:val="FFFFFF" w:themeColor="background1"/>
                <w:sz w:val="24"/>
                <w:szCs w:val="24"/>
              </w:rPr>
            </w:pPr>
          </w:p>
        </w:tc>
        <w:tc>
          <w:tcPr>
            <w:tcW w:w="1800" w:type="dxa"/>
          </w:tcPr>
          <w:p w14:paraId="3BE873BA" w14:textId="77777777" w:rsidR="00311D7D" w:rsidRPr="00311D7D" w:rsidRDefault="00311D7D" w:rsidP="00311D7D">
            <w:pPr>
              <w:jc w:val="both"/>
              <w:rPr>
                <w:rFonts w:ascii="Times New Roman" w:hAnsi="Times New Roman" w:cs="Times New Roman"/>
                <w:color w:val="FFFFFF" w:themeColor="background1"/>
                <w:sz w:val="24"/>
                <w:szCs w:val="24"/>
              </w:rPr>
            </w:pPr>
          </w:p>
        </w:tc>
        <w:tc>
          <w:tcPr>
            <w:tcW w:w="1800" w:type="dxa"/>
          </w:tcPr>
          <w:p w14:paraId="5FAC8427" w14:textId="77777777" w:rsidR="00311D7D" w:rsidRPr="00311D7D" w:rsidRDefault="00311D7D" w:rsidP="00311D7D">
            <w:pPr>
              <w:jc w:val="both"/>
              <w:rPr>
                <w:rFonts w:ascii="Times New Roman" w:hAnsi="Times New Roman" w:cs="Times New Roman"/>
                <w:color w:val="FFFFFF" w:themeColor="background1"/>
                <w:sz w:val="24"/>
                <w:szCs w:val="24"/>
              </w:rPr>
            </w:pPr>
          </w:p>
        </w:tc>
        <w:tc>
          <w:tcPr>
            <w:tcW w:w="1800" w:type="dxa"/>
          </w:tcPr>
          <w:p w14:paraId="7856C759" w14:textId="77777777" w:rsidR="00311D7D" w:rsidRPr="00311D7D" w:rsidRDefault="00311D7D" w:rsidP="00311D7D">
            <w:pPr>
              <w:jc w:val="both"/>
              <w:rPr>
                <w:rFonts w:ascii="Times New Roman" w:hAnsi="Times New Roman" w:cs="Times New Roman"/>
                <w:color w:val="FFFFFF" w:themeColor="background1"/>
                <w:sz w:val="24"/>
                <w:szCs w:val="24"/>
              </w:rPr>
            </w:pPr>
          </w:p>
        </w:tc>
      </w:tr>
      <w:tr w:rsidR="00311D7D" w:rsidRPr="00311D7D" w14:paraId="0BEC4343" w14:textId="77777777" w:rsidTr="00A94A6E">
        <w:trPr>
          <w:cantSplit/>
          <w:trHeight w:val="647"/>
        </w:trPr>
        <w:tc>
          <w:tcPr>
            <w:tcW w:w="1800" w:type="dxa"/>
          </w:tcPr>
          <w:p w14:paraId="60506FDD" w14:textId="77777777" w:rsidR="00311D7D" w:rsidRPr="00311D7D" w:rsidRDefault="00311D7D" w:rsidP="00311D7D">
            <w:pPr>
              <w:jc w:val="both"/>
              <w:rPr>
                <w:rFonts w:ascii="Times New Roman" w:hAnsi="Times New Roman" w:cs="Times New Roman"/>
                <w:color w:val="FFFFFF" w:themeColor="background1"/>
                <w:sz w:val="24"/>
                <w:szCs w:val="24"/>
              </w:rPr>
            </w:pPr>
          </w:p>
        </w:tc>
        <w:tc>
          <w:tcPr>
            <w:tcW w:w="1800" w:type="dxa"/>
          </w:tcPr>
          <w:p w14:paraId="08E053BF" w14:textId="77777777" w:rsidR="00311D7D" w:rsidRPr="00311D7D" w:rsidRDefault="00311D7D" w:rsidP="00311D7D">
            <w:pPr>
              <w:jc w:val="both"/>
              <w:rPr>
                <w:rFonts w:ascii="Times New Roman" w:hAnsi="Times New Roman" w:cs="Times New Roman"/>
                <w:color w:val="FFFFFF" w:themeColor="background1"/>
                <w:sz w:val="24"/>
                <w:szCs w:val="24"/>
              </w:rPr>
            </w:pPr>
          </w:p>
        </w:tc>
        <w:tc>
          <w:tcPr>
            <w:tcW w:w="1800" w:type="dxa"/>
          </w:tcPr>
          <w:p w14:paraId="20F96D6D" w14:textId="77777777" w:rsidR="00311D7D" w:rsidRPr="00311D7D" w:rsidRDefault="00311D7D" w:rsidP="00311D7D">
            <w:pPr>
              <w:jc w:val="both"/>
              <w:rPr>
                <w:rFonts w:ascii="Times New Roman" w:hAnsi="Times New Roman" w:cs="Times New Roman"/>
                <w:color w:val="FFFFFF" w:themeColor="background1"/>
                <w:sz w:val="24"/>
                <w:szCs w:val="24"/>
              </w:rPr>
            </w:pPr>
          </w:p>
        </w:tc>
        <w:tc>
          <w:tcPr>
            <w:tcW w:w="1800" w:type="dxa"/>
          </w:tcPr>
          <w:p w14:paraId="1BE7BA6D" w14:textId="77777777" w:rsidR="00311D7D" w:rsidRPr="00311D7D" w:rsidRDefault="00311D7D" w:rsidP="00311D7D">
            <w:pPr>
              <w:jc w:val="both"/>
              <w:rPr>
                <w:rFonts w:ascii="Times New Roman" w:hAnsi="Times New Roman" w:cs="Times New Roman"/>
                <w:color w:val="FFFFFF" w:themeColor="background1"/>
                <w:sz w:val="24"/>
                <w:szCs w:val="24"/>
              </w:rPr>
            </w:pPr>
          </w:p>
        </w:tc>
        <w:tc>
          <w:tcPr>
            <w:tcW w:w="1800" w:type="dxa"/>
          </w:tcPr>
          <w:p w14:paraId="23E7BA8C" w14:textId="77777777" w:rsidR="00311D7D" w:rsidRPr="00311D7D" w:rsidRDefault="00311D7D" w:rsidP="00311D7D">
            <w:pPr>
              <w:jc w:val="both"/>
              <w:rPr>
                <w:rFonts w:ascii="Times New Roman" w:hAnsi="Times New Roman" w:cs="Times New Roman"/>
                <w:color w:val="FFFFFF" w:themeColor="background1"/>
                <w:sz w:val="24"/>
                <w:szCs w:val="24"/>
              </w:rPr>
            </w:pPr>
          </w:p>
        </w:tc>
      </w:tr>
      <w:tr w:rsidR="00311D7D" w:rsidRPr="00311D7D" w14:paraId="3D73731A" w14:textId="77777777" w:rsidTr="00A94A6E">
        <w:trPr>
          <w:cantSplit/>
          <w:trHeight w:val="647"/>
        </w:trPr>
        <w:tc>
          <w:tcPr>
            <w:tcW w:w="1800" w:type="dxa"/>
          </w:tcPr>
          <w:p w14:paraId="01DD0FE0" w14:textId="77777777" w:rsidR="00311D7D" w:rsidRPr="00311D7D" w:rsidRDefault="00311D7D" w:rsidP="00311D7D">
            <w:pPr>
              <w:jc w:val="both"/>
              <w:rPr>
                <w:rFonts w:ascii="Times New Roman" w:hAnsi="Times New Roman" w:cs="Times New Roman"/>
                <w:color w:val="FFFFFF" w:themeColor="background1"/>
                <w:sz w:val="24"/>
                <w:szCs w:val="24"/>
              </w:rPr>
            </w:pPr>
          </w:p>
        </w:tc>
        <w:tc>
          <w:tcPr>
            <w:tcW w:w="1800" w:type="dxa"/>
          </w:tcPr>
          <w:p w14:paraId="18B6B023" w14:textId="77777777" w:rsidR="00311D7D" w:rsidRPr="00311D7D" w:rsidRDefault="00311D7D" w:rsidP="00311D7D">
            <w:pPr>
              <w:jc w:val="both"/>
              <w:rPr>
                <w:rFonts w:ascii="Times New Roman" w:hAnsi="Times New Roman" w:cs="Times New Roman"/>
                <w:color w:val="FFFFFF" w:themeColor="background1"/>
                <w:sz w:val="24"/>
                <w:szCs w:val="24"/>
              </w:rPr>
            </w:pPr>
          </w:p>
        </w:tc>
        <w:tc>
          <w:tcPr>
            <w:tcW w:w="1800" w:type="dxa"/>
          </w:tcPr>
          <w:p w14:paraId="338FE531" w14:textId="77777777" w:rsidR="00311D7D" w:rsidRPr="00311D7D" w:rsidRDefault="00311D7D" w:rsidP="00311D7D">
            <w:pPr>
              <w:jc w:val="both"/>
              <w:rPr>
                <w:rFonts w:ascii="Times New Roman" w:hAnsi="Times New Roman" w:cs="Times New Roman"/>
                <w:color w:val="FFFFFF" w:themeColor="background1"/>
                <w:sz w:val="24"/>
                <w:szCs w:val="24"/>
              </w:rPr>
            </w:pPr>
          </w:p>
        </w:tc>
        <w:tc>
          <w:tcPr>
            <w:tcW w:w="1800" w:type="dxa"/>
          </w:tcPr>
          <w:p w14:paraId="3258554E" w14:textId="77777777" w:rsidR="00311D7D" w:rsidRPr="00311D7D" w:rsidRDefault="00311D7D" w:rsidP="00311D7D">
            <w:pPr>
              <w:jc w:val="both"/>
              <w:rPr>
                <w:rFonts w:ascii="Times New Roman" w:hAnsi="Times New Roman" w:cs="Times New Roman"/>
                <w:color w:val="FFFFFF" w:themeColor="background1"/>
                <w:sz w:val="24"/>
                <w:szCs w:val="24"/>
              </w:rPr>
            </w:pPr>
          </w:p>
        </w:tc>
        <w:tc>
          <w:tcPr>
            <w:tcW w:w="1800" w:type="dxa"/>
          </w:tcPr>
          <w:p w14:paraId="01CD5646" w14:textId="77777777" w:rsidR="00311D7D" w:rsidRPr="00311D7D" w:rsidRDefault="00311D7D" w:rsidP="00311D7D">
            <w:pPr>
              <w:jc w:val="both"/>
              <w:rPr>
                <w:rFonts w:ascii="Times New Roman" w:hAnsi="Times New Roman" w:cs="Times New Roman"/>
                <w:color w:val="FFFFFF" w:themeColor="background1"/>
                <w:sz w:val="24"/>
                <w:szCs w:val="24"/>
              </w:rPr>
            </w:pPr>
          </w:p>
        </w:tc>
      </w:tr>
      <w:tr w:rsidR="00311D7D" w:rsidRPr="00311D7D" w14:paraId="5429ABE8" w14:textId="77777777" w:rsidTr="00A94A6E">
        <w:trPr>
          <w:cantSplit/>
          <w:trHeight w:val="647"/>
        </w:trPr>
        <w:tc>
          <w:tcPr>
            <w:tcW w:w="1800" w:type="dxa"/>
          </w:tcPr>
          <w:p w14:paraId="111384B7" w14:textId="77777777" w:rsidR="00311D7D" w:rsidRPr="00311D7D" w:rsidRDefault="00311D7D" w:rsidP="00311D7D">
            <w:pPr>
              <w:jc w:val="both"/>
              <w:rPr>
                <w:rFonts w:ascii="Times New Roman" w:hAnsi="Times New Roman" w:cs="Times New Roman"/>
                <w:color w:val="FFFFFF" w:themeColor="background1"/>
                <w:sz w:val="24"/>
                <w:szCs w:val="24"/>
              </w:rPr>
            </w:pPr>
          </w:p>
        </w:tc>
        <w:tc>
          <w:tcPr>
            <w:tcW w:w="1800" w:type="dxa"/>
          </w:tcPr>
          <w:p w14:paraId="34D729E9" w14:textId="77777777" w:rsidR="00311D7D" w:rsidRPr="00311D7D" w:rsidRDefault="00311D7D" w:rsidP="00311D7D">
            <w:pPr>
              <w:jc w:val="both"/>
              <w:rPr>
                <w:rFonts w:ascii="Times New Roman" w:hAnsi="Times New Roman" w:cs="Times New Roman"/>
                <w:color w:val="FFFFFF" w:themeColor="background1"/>
                <w:sz w:val="24"/>
                <w:szCs w:val="24"/>
              </w:rPr>
            </w:pPr>
          </w:p>
        </w:tc>
        <w:tc>
          <w:tcPr>
            <w:tcW w:w="1800" w:type="dxa"/>
          </w:tcPr>
          <w:p w14:paraId="3D6FA9C9" w14:textId="77777777" w:rsidR="00311D7D" w:rsidRPr="00311D7D" w:rsidRDefault="00311D7D" w:rsidP="00311D7D">
            <w:pPr>
              <w:jc w:val="both"/>
              <w:rPr>
                <w:rFonts w:ascii="Times New Roman" w:hAnsi="Times New Roman" w:cs="Times New Roman"/>
                <w:color w:val="FFFFFF" w:themeColor="background1"/>
                <w:sz w:val="24"/>
                <w:szCs w:val="24"/>
              </w:rPr>
            </w:pPr>
          </w:p>
        </w:tc>
        <w:tc>
          <w:tcPr>
            <w:tcW w:w="1800" w:type="dxa"/>
          </w:tcPr>
          <w:p w14:paraId="7FD14B33" w14:textId="77777777" w:rsidR="00311D7D" w:rsidRPr="00311D7D" w:rsidRDefault="00311D7D" w:rsidP="00311D7D">
            <w:pPr>
              <w:jc w:val="both"/>
              <w:rPr>
                <w:rFonts w:ascii="Times New Roman" w:hAnsi="Times New Roman" w:cs="Times New Roman"/>
                <w:color w:val="FFFFFF" w:themeColor="background1"/>
                <w:sz w:val="24"/>
                <w:szCs w:val="24"/>
              </w:rPr>
            </w:pPr>
          </w:p>
        </w:tc>
        <w:tc>
          <w:tcPr>
            <w:tcW w:w="1800" w:type="dxa"/>
          </w:tcPr>
          <w:p w14:paraId="1B3ED2CC" w14:textId="77777777" w:rsidR="00311D7D" w:rsidRPr="00311D7D" w:rsidRDefault="00311D7D" w:rsidP="00311D7D">
            <w:pPr>
              <w:jc w:val="both"/>
              <w:rPr>
                <w:rFonts w:ascii="Times New Roman" w:hAnsi="Times New Roman" w:cs="Times New Roman"/>
                <w:color w:val="FFFFFF" w:themeColor="background1"/>
                <w:sz w:val="24"/>
                <w:szCs w:val="24"/>
              </w:rPr>
            </w:pPr>
          </w:p>
        </w:tc>
      </w:tr>
      <w:tr w:rsidR="00311D7D" w:rsidRPr="00311D7D" w14:paraId="62AA7C0F" w14:textId="77777777" w:rsidTr="00A94A6E">
        <w:trPr>
          <w:cantSplit/>
          <w:trHeight w:val="647"/>
        </w:trPr>
        <w:tc>
          <w:tcPr>
            <w:tcW w:w="1800" w:type="dxa"/>
          </w:tcPr>
          <w:p w14:paraId="5DB4CE47" w14:textId="77777777" w:rsidR="00311D7D" w:rsidRPr="00311D7D" w:rsidRDefault="00311D7D" w:rsidP="00311D7D">
            <w:pPr>
              <w:jc w:val="both"/>
              <w:rPr>
                <w:rFonts w:ascii="Times New Roman" w:hAnsi="Times New Roman" w:cs="Times New Roman"/>
                <w:color w:val="FFFFFF" w:themeColor="background1"/>
                <w:sz w:val="24"/>
                <w:szCs w:val="24"/>
              </w:rPr>
            </w:pPr>
          </w:p>
        </w:tc>
        <w:tc>
          <w:tcPr>
            <w:tcW w:w="1800" w:type="dxa"/>
          </w:tcPr>
          <w:p w14:paraId="7C5A6251" w14:textId="77777777" w:rsidR="00311D7D" w:rsidRPr="00311D7D" w:rsidRDefault="00311D7D" w:rsidP="00311D7D">
            <w:pPr>
              <w:jc w:val="both"/>
              <w:rPr>
                <w:rFonts w:ascii="Times New Roman" w:hAnsi="Times New Roman" w:cs="Times New Roman"/>
                <w:color w:val="FFFFFF" w:themeColor="background1"/>
                <w:sz w:val="24"/>
                <w:szCs w:val="24"/>
              </w:rPr>
            </w:pPr>
          </w:p>
        </w:tc>
        <w:tc>
          <w:tcPr>
            <w:tcW w:w="1800" w:type="dxa"/>
          </w:tcPr>
          <w:p w14:paraId="327AA62D" w14:textId="77777777" w:rsidR="00311D7D" w:rsidRPr="00311D7D" w:rsidRDefault="00311D7D" w:rsidP="00311D7D">
            <w:pPr>
              <w:jc w:val="both"/>
              <w:rPr>
                <w:rFonts w:ascii="Times New Roman" w:hAnsi="Times New Roman" w:cs="Times New Roman"/>
                <w:color w:val="FFFFFF" w:themeColor="background1"/>
                <w:sz w:val="24"/>
                <w:szCs w:val="24"/>
              </w:rPr>
            </w:pPr>
          </w:p>
        </w:tc>
        <w:tc>
          <w:tcPr>
            <w:tcW w:w="1800" w:type="dxa"/>
          </w:tcPr>
          <w:p w14:paraId="2645E3CA" w14:textId="77777777" w:rsidR="00311D7D" w:rsidRPr="00311D7D" w:rsidRDefault="00311D7D" w:rsidP="00311D7D">
            <w:pPr>
              <w:jc w:val="both"/>
              <w:rPr>
                <w:rFonts w:ascii="Times New Roman" w:hAnsi="Times New Roman" w:cs="Times New Roman"/>
                <w:color w:val="FFFFFF" w:themeColor="background1"/>
                <w:sz w:val="24"/>
                <w:szCs w:val="24"/>
              </w:rPr>
            </w:pPr>
          </w:p>
        </w:tc>
        <w:tc>
          <w:tcPr>
            <w:tcW w:w="1800" w:type="dxa"/>
          </w:tcPr>
          <w:p w14:paraId="6240953F" w14:textId="77777777" w:rsidR="00311D7D" w:rsidRPr="00311D7D" w:rsidRDefault="00311D7D" w:rsidP="00311D7D">
            <w:pPr>
              <w:jc w:val="both"/>
              <w:rPr>
                <w:rFonts w:ascii="Times New Roman" w:hAnsi="Times New Roman" w:cs="Times New Roman"/>
                <w:color w:val="FFFFFF" w:themeColor="background1"/>
                <w:sz w:val="24"/>
                <w:szCs w:val="24"/>
              </w:rPr>
            </w:pPr>
          </w:p>
        </w:tc>
      </w:tr>
      <w:tr w:rsidR="00311D7D" w:rsidRPr="00311D7D" w14:paraId="454C4F15" w14:textId="77777777" w:rsidTr="00A94A6E">
        <w:trPr>
          <w:cantSplit/>
          <w:trHeight w:val="647"/>
        </w:trPr>
        <w:tc>
          <w:tcPr>
            <w:tcW w:w="1800" w:type="dxa"/>
          </w:tcPr>
          <w:p w14:paraId="4166340D" w14:textId="77777777" w:rsidR="00311D7D" w:rsidRPr="00311D7D" w:rsidRDefault="00311D7D" w:rsidP="00311D7D">
            <w:pPr>
              <w:jc w:val="both"/>
              <w:rPr>
                <w:rFonts w:ascii="Times New Roman" w:hAnsi="Times New Roman" w:cs="Times New Roman"/>
                <w:color w:val="FFFFFF" w:themeColor="background1"/>
                <w:sz w:val="24"/>
                <w:szCs w:val="24"/>
              </w:rPr>
            </w:pPr>
          </w:p>
        </w:tc>
        <w:tc>
          <w:tcPr>
            <w:tcW w:w="1800" w:type="dxa"/>
          </w:tcPr>
          <w:p w14:paraId="08E7A015" w14:textId="77777777" w:rsidR="00311D7D" w:rsidRPr="00311D7D" w:rsidRDefault="00311D7D" w:rsidP="00311D7D">
            <w:pPr>
              <w:jc w:val="both"/>
              <w:rPr>
                <w:rFonts w:ascii="Times New Roman" w:hAnsi="Times New Roman" w:cs="Times New Roman"/>
                <w:color w:val="FFFFFF" w:themeColor="background1"/>
                <w:sz w:val="24"/>
                <w:szCs w:val="24"/>
              </w:rPr>
            </w:pPr>
          </w:p>
        </w:tc>
        <w:tc>
          <w:tcPr>
            <w:tcW w:w="1800" w:type="dxa"/>
          </w:tcPr>
          <w:p w14:paraId="38F4F270" w14:textId="77777777" w:rsidR="00311D7D" w:rsidRPr="00311D7D" w:rsidRDefault="00311D7D" w:rsidP="00311D7D">
            <w:pPr>
              <w:jc w:val="both"/>
              <w:rPr>
                <w:rFonts w:ascii="Times New Roman" w:hAnsi="Times New Roman" w:cs="Times New Roman"/>
                <w:color w:val="FFFFFF" w:themeColor="background1"/>
                <w:sz w:val="24"/>
                <w:szCs w:val="24"/>
              </w:rPr>
            </w:pPr>
          </w:p>
        </w:tc>
        <w:tc>
          <w:tcPr>
            <w:tcW w:w="1800" w:type="dxa"/>
          </w:tcPr>
          <w:p w14:paraId="28057DFE" w14:textId="77777777" w:rsidR="00311D7D" w:rsidRPr="00311D7D" w:rsidRDefault="00311D7D" w:rsidP="00311D7D">
            <w:pPr>
              <w:jc w:val="both"/>
              <w:rPr>
                <w:rFonts w:ascii="Times New Roman" w:hAnsi="Times New Roman" w:cs="Times New Roman"/>
                <w:color w:val="FFFFFF" w:themeColor="background1"/>
                <w:sz w:val="24"/>
                <w:szCs w:val="24"/>
              </w:rPr>
            </w:pPr>
          </w:p>
        </w:tc>
        <w:tc>
          <w:tcPr>
            <w:tcW w:w="1800" w:type="dxa"/>
          </w:tcPr>
          <w:p w14:paraId="75BF41CD" w14:textId="77777777" w:rsidR="00311D7D" w:rsidRPr="00311D7D" w:rsidRDefault="00311D7D" w:rsidP="00311D7D">
            <w:pPr>
              <w:jc w:val="both"/>
              <w:rPr>
                <w:rFonts w:ascii="Times New Roman" w:hAnsi="Times New Roman" w:cs="Times New Roman"/>
                <w:color w:val="FFFFFF" w:themeColor="background1"/>
                <w:sz w:val="24"/>
                <w:szCs w:val="24"/>
              </w:rPr>
            </w:pPr>
          </w:p>
        </w:tc>
      </w:tr>
      <w:tr w:rsidR="00311D7D" w:rsidRPr="00311D7D" w14:paraId="3C4F9558" w14:textId="77777777" w:rsidTr="00A94A6E">
        <w:trPr>
          <w:cantSplit/>
          <w:trHeight w:val="647"/>
        </w:trPr>
        <w:tc>
          <w:tcPr>
            <w:tcW w:w="1800" w:type="dxa"/>
          </w:tcPr>
          <w:p w14:paraId="1B82AAFA" w14:textId="77777777" w:rsidR="00311D7D" w:rsidRPr="00311D7D" w:rsidRDefault="00311D7D" w:rsidP="00311D7D">
            <w:pPr>
              <w:jc w:val="both"/>
              <w:rPr>
                <w:rFonts w:ascii="Times New Roman" w:hAnsi="Times New Roman" w:cs="Times New Roman"/>
                <w:color w:val="FFFFFF" w:themeColor="background1"/>
                <w:sz w:val="24"/>
                <w:szCs w:val="24"/>
              </w:rPr>
            </w:pPr>
          </w:p>
        </w:tc>
        <w:tc>
          <w:tcPr>
            <w:tcW w:w="1800" w:type="dxa"/>
          </w:tcPr>
          <w:p w14:paraId="7EE60432" w14:textId="77777777" w:rsidR="00311D7D" w:rsidRPr="00311D7D" w:rsidRDefault="00311D7D" w:rsidP="00311D7D">
            <w:pPr>
              <w:jc w:val="both"/>
              <w:rPr>
                <w:rFonts w:ascii="Times New Roman" w:hAnsi="Times New Roman" w:cs="Times New Roman"/>
                <w:color w:val="FFFFFF" w:themeColor="background1"/>
                <w:sz w:val="24"/>
                <w:szCs w:val="24"/>
              </w:rPr>
            </w:pPr>
          </w:p>
        </w:tc>
        <w:tc>
          <w:tcPr>
            <w:tcW w:w="1800" w:type="dxa"/>
          </w:tcPr>
          <w:p w14:paraId="593BE806" w14:textId="77777777" w:rsidR="00311D7D" w:rsidRPr="00311D7D" w:rsidRDefault="00311D7D" w:rsidP="00311D7D">
            <w:pPr>
              <w:jc w:val="both"/>
              <w:rPr>
                <w:rFonts w:ascii="Times New Roman" w:hAnsi="Times New Roman" w:cs="Times New Roman"/>
                <w:color w:val="FFFFFF" w:themeColor="background1"/>
                <w:sz w:val="24"/>
                <w:szCs w:val="24"/>
              </w:rPr>
            </w:pPr>
          </w:p>
        </w:tc>
        <w:tc>
          <w:tcPr>
            <w:tcW w:w="1800" w:type="dxa"/>
          </w:tcPr>
          <w:p w14:paraId="6A4123BD" w14:textId="77777777" w:rsidR="00311D7D" w:rsidRPr="00311D7D" w:rsidRDefault="00311D7D" w:rsidP="00311D7D">
            <w:pPr>
              <w:jc w:val="both"/>
              <w:rPr>
                <w:rFonts w:ascii="Times New Roman" w:hAnsi="Times New Roman" w:cs="Times New Roman"/>
                <w:color w:val="FFFFFF" w:themeColor="background1"/>
                <w:sz w:val="24"/>
                <w:szCs w:val="24"/>
              </w:rPr>
            </w:pPr>
          </w:p>
        </w:tc>
        <w:tc>
          <w:tcPr>
            <w:tcW w:w="1800" w:type="dxa"/>
          </w:tcPr>
          <w:p w14:paraId="600509A3" w14:textId="77777777" w:rsidR="00311D7D" w:rsidRPr="00311D7D" w:rsidRDefault="00311D7D" w:rsidP="00311D7D">
            <w:pPr>
              <w:jc w:val="both"/>
              <w:rPr>
                <w:rFonts w:ascii="Times New Roman" w:hAnsi="Times New Roman" w:cs="Times New Roman"/>
                <w:color w:val="FFFFFF" w:themeColor="background1"/>
                <w:sz w:val="24"/>
                <w:szCs w:val="24"/>
              </w:rPr>
            </w:pPr>
          </w:p>
        </w:tc>
      </w:tr>
      <w:tr w:rsidR="00311D7D" w:rsidRPr="00311D7D" w14:paraId="3AB628EA" w14:textId="77777777" w:rsidTr="00A94A6E">
        <w:trPr>
          <w:cantSplit/>
          <w:trHeight w:val="647"/>
        </w:trPr>
        <w:tc>
          <w:tcPr>
            <w:tcW w:w="1800" w:type="dxa"/>
          </w:tcPr>
          <w:p w14:paraId="542136B8" w14:textId="77777777" w:rsidR="00311D7D" w:rsidRPr="00311D7D" w:rsidRDefault="00311D7D" w:rsidP="00311D7D">
            <w:pPr>
              <w:jc w:val="both"/>
              <w:rPr>
                <w:rFonts w:ascii="Times New Roman" w:hAnsi="Times New Roman" w:cs="Times New Roman"/>
                <w:color w:val="FFFFFF" w:themeColor="background1"/>
                <w:sz w:val="24"/>
                <w:szCs w:val="24"/>
              </w:rPr>
            </w:pPr>
          </w:p>
        </w:tc>
        <w:tc>
          <w:tcPr>
            <w:tcW w:w="1800" w:type="dxa"/>
          </w:tcPr>
          <w:p w14:paraId="193D2450" w14:textId="77777777" w:rsidR="00311D7D" w:rsidRPr="00311D7D" w:rsidRDefault="00311D7D" w:rsidP="00311D7D">
            <w:pPr>
              <w:jc w:val="both"/>
              <w:rPr>
                <w:rFonts w:ascii="Times New Roman" w:hAnsi="Times New Roman" w:cs="Times New Roman"/>
                <w:color w:val="FFFFFF" w:themeColor="background1"/>
                <w:sz w:val="24"/>
                <w:szCs w:val="24"/>
              </w:rPr>
            </w:pPr>
          </w:p>
        </w:tc>
        <w:tc>
          <w:tcPr>
            <w:tcW w:w="1800" w:type="dxa"/>
          </w:tcPr>
          <w:p w14:paraId="59A6C104" w14:textId="77777777" w:rsidR="00311D7D" w:rsidRPr="00311D7D" w:rsidRDefault="00311D7D" w:rsidP="00311D7D">
            <w:pPr>
              <w:jc w:val="both"/>
              <w:rPr>
                <w:rFonts w:ascii="Times New Roman" w:hAnsi="Times New Roman" w:cs="Times New Roman"/>
                <w:color w:val="FFFFFF" w:themeColor="background1"/>
                <w:sz w:val="24"/>
                <w:szCs w:val="24"/>
              </w:rPr>
            </w:pPr>
          </w:p>
        </w:tc>
        <w:tc>
          <w:tcPr>
            <w:tcW w:w="1800" w:type="dxa"/>
          </w:tcPr>
          <w:p w14:paraId="6D4799E1" w14:textId="77777777" w:rsidR="00311D7D" w:rsidRPr="00311D7D" w:rsidRDefault="00311D7D" w:rsidP="00311D7D">
            <w:pPr>
              <w:jc w:val="both"/>
              <w:rPr>
                <w:rFonts w:ascii="Times New Roman" w:hAnsi="Times New Roman" w:cs="Times New Roman"/>
                <w:color w:val="FFFFFF" w:themeColor="background1"/>
                <w:sz w:val="24"/>
                <w:szCs w:val="24"/>
              </w:rPr>
            </w:pPr>
          </w:p>
        </w:tc>
        <w:tc>
          <w:tcPr>
            <w:tcW w:w="1800" w:type="dxa"/>
          </w:tcPr>
          <w:p w14:paraId="6EE74E5D" w14:textId="77777777" w:rsidR="00311D7D" w:rsidRPr="00311D7D" w:rsidRDefault="00311D7D" w:rsidP="00311D7D">
            <w:pPr>
              <w:jc w:val="both"/>
              <w:rPr>
                <w:rFonts w:ascii="Times New Roman" w:hAnsi="Times New Roman" w:cs="Times New Roman"/>
                <w:color w:val="FFFFFF" w:themeColor="background1"/>
                <w:sz w:val="24"/>
                <w:szCs w:val="24"/>
              </w:rPr>
            </w:pPr>
          </w:p>
        </w:tc>
      </w:tr>
    </w:tbl>
    <w:p w14:paraId="794C7ED5" w14:textId="77777777" w:rsidR="00311D7D" w:rsidRPr="00311D7D" w:rsidRDefault="00311D7D" w:rsidP="00311D7D">
      <w:pPr>
        <w:pStyle w:val="Body"/>
        <w:bidi/>
        <w:jc w:val="both"/>
        <w:rPr>
          <w:b/>
          <w:bCs/>
          <w:sz w:val="24"/>
          <w:szCs w:val="24"/>
          <w:rtl/>
        </w:rPr>
      </w:pPr>
    </w:p>
    <w:p w14:paraId="06AAABD1" w14:textId="77777777" w:rsidR="00311D7D" w:rsidRPr="00311D7D" w:rsidRDefault="00311D7D" w:rsidP="00311D7D">
      <w:pPr>
        <w:pStyle w:val="Body"/>
        <w:bidi/>
        <w:jc w:val="both"/>
        <w:rPr>
          <w:b/>
          <w:bCs/>
          <w:sz w:val="24"/>
          <w:szCs w:val="24"/>
          <w:rtl/>
        </w:rPr>
      </w:pPr>
    </w:p>
    <w:p w14:paraId="5C8E1CE8" w14:textId="09E9D9D2" w:rsidR="00311D7D" w:rsidRPr="00441DDA" w:rsidRDefault="00441DDA" w:rsidP="00441DDA">
      <w:pPr>
        <w:pStyle w:val="Heading2"/>
        <w:bidi/>
        <w:rPr>
          <w:lang w:bidi="ps-AF"/>
        </w:rPr>
      </w:pPr>
      <w:bookmarkStart w:id="61" w:name="_Toc15373135"/>
      <w:r>
        <w:rPr>
          <w:rFonts w:hint="cs"/>
          <w:rtl/>
          <w:lang w:bidi="ps-AF"/>
        </w:rPr>
        <w:t xml:space="preserve">۲ ضمیمه: د </w:t>
      </w:r>
      <w:r w:rsidR="00D7080B">
        <w:rPr>
          <w:rFonts w:hint="cs"/>
          <w:rtl/>
          <w:lang w:bidi="ps-AF"/>
        </w:rPr>
        <w:t>گ</w:t>
      </w:r>
      <w:r>
        <w:rPr>
          <w:rFonts w:hint="cs"/>
          <w:rtl/>
          <w:lang w:bidi="ps-AF"/>
        </w:rPr>
        <w:t>انت چارټ بېل</w:t>
      </w:r>
      <w:r w:rsidR="00D7080B">
        <w:rPr>
          <w:rFonts w:hint="cs"/>
          <w:rtl/>
          <w:lang w:bidi="ps-AF"/>
        </w:rPr>
        <w:t>گ</w:t>
      </w:r>
      <w:r>
        <w:rPr>
          <w:rFonts w:hint="cs"/>
          <w:rtl/>
          <w:lang w:bidi="ps-AF"/>
        </w:rPr>
        <w:t>ه</w:t>
      </w:r>
      <w:bookmarkEnd w:id="61"/>
      <w:r w:rsidR="00311D7D" w:rsidRPr="00441DDA">
        <w:rPr>
          <w:rFonts w:hint="cs"/>
          <w:rtl/>
          <w:lang w:bidi="ps-AF"/>
        </w:rPr>
        <w:t xml:space="preserve"> </w:t>
      </w:r>
    </w:p>
    <w:tbl>
      <w:tblPr>
        <w:bidiVisual/>
        <w:tblW w:w="9285" w:type="dxa"/>
        <w:tblBorders>
          <w:top w:val="single" w:sz="8" w:space="0" w:color="549E39" w:themeColor="accent1"/>
          <w:left w:val="single" w:sz="8" w:space="0" w:color="549E39" w:themeColor="accent1"/>
          <w:bottom w:val="single" w:sz="8" w:space="0" w:color="549E39" w:themeColor="accent1"/>
          <w:right w:val="single" w:sz="8" w:space="0" w:color="549E39" w:themeColor="accent1"/>
          <w:insideH w:val="single" w:sz="8" w:space="0" w:color="549E39" w:themeColor="accent1"/>
          <w:insideV w:val="single" w:sz="8" w:space="0" w:color="549E39" w:themeColor="accent1"/>
        </w:tblBorders>
        <w:tblLayout w:type="fixed"/>
        <w:tblLook w:val="0400" w:firstRow="0" w:lastRow="0" w:firstColumn="0" w:lastColumn="0" w:noHBand="0" w:noVBand="1"/>
      </w:tblPr>
      <w:tblGrid>
        <w:gridCol w:w="2775"/>
        <w:gridCol w:w="285"/>
        <w:gridCol w:w="285"/>
        <w:gridCol w:w="285"/>
        <w:gridCol w:w="285"/>
        <w:gridCol w:w="285"/>
        <w:gridCol w:w="285"/>
        <w:gridCol w:w="285"/>
        <w:gridCol w:w="285"/>
        <w:gridCol w:w="285"/>
        <w:gridCol w:w="435"/>
        <w:gridCol w:w="435"/>
        <w:gridCol w:w="435"/>
        <w:gridCol w:w="450"/>
        <w:gridCol w:w="420"/>
        <w:gridCol w:w="435"/>
        <w:gridCol w:w="435"/>
        <w:gridCol w:w="450"/>
        <w:gridCol w:w="450"/>
      </w:tblGrid>
      <w:tr w:rsidR="005030F8" w:rsidRPr="00526AFC" w14:paraId="210C175B" w14:textId="77777777" w:rsidTr="005030F8">
        <w:trPr>
          <w:trHeight w:val="200"/>
        </w:trPr>
        <w:tc>
          <w:tcPr>
            <w:tcW w:w="2775" w:type="dxa"/>
          </w:tcPr>
          <w:p w14:paraId="40DAB405" w14:textId="77777777" w:rsidR="005030F8" w:rsidRPr="00526AFC" w:rsidRDefault="005030F8" w:rsidP="005030F8">
            <w:pPr>
              <w:spacing w:after="0" w:line="276" w:lineRule="auto"/>
              <w:rPr>
                <w:rFonts w:ascii="Times New Roman" w:eastAsia="Times New Roman" w:hAnsi="Times New Roman" w:cs="Times New Roman"/>
                <w:b/>
                <w:color w:val="auto"/>
                <w:sz w:val="22"/>
                <w:szCs w:val="22"/>
                <w:lang w:val="en" w:eastAsia="en-US"/>
              </w:rPr>
            </w:pPr>
          </w:p>
        </w:tc>
        <w:tc>
          <w:tcPr>
            <w:tcW w:w="6510" w:type="dxa"/>
            <w:gridSpan w:val="18"/>
            <w:shd w:val="clear" w:color="auto" w:fill="455F51" w:themeFill="text2"/>
          </w:tcPr>
          <w:p w14:paraId="2138F497" w14:textId="5922AD6C" w:rsidR="005030F8" w:rsidRPr="005030F8" w:rsidRDefault="005030F8" w:rsidP="005030F8">
            <w:pPr>
              <w:spacing w:after="0" w:line="276" w:lineRule="auto"/>
              <w:jc w:val="center"/>
              <w:rPr>
                <w:rFonts w:ascii="Times New Roman" w:eastAsia="Times New Roman" w:hAnsi="Times New Roman" w:cs="Times New Roman"/>
                <w:bCs/>
                <w:color w:val="auto"/>
                <w:sz w:val="22"/>
                <w:szCs w:val="22"/>
                <w:lang w:val="en" w:eastAsia="en-US" w:bidi="ps-AF"/>
              </w:rPr>
            </w:pPr>
            <w:r>
              <w:rPr>
                <w:rFonts w:ascii="Times New Roman" w:eastAsia="Times New Roman" w:hAnsi="Times New Roman" w:cs="Times New Roman" w:hint="cs"/>
                <w:bCs/>
                <w:color w:val="FFFFFF"/>
                <w:sz w:val="22"/>
                <w:szCs w:val="22"/>
                <w:rtl/>
                <w:lang w:val="en" w:eastAsia="en-US" w:bidi="ps-AF"/>
              </w:rPr>
              <w:t>میاشتې</w:t>
            </w:r>
          </w:p>
        </w:tc>
      </w:tr>
      <w:tr w:rsidR="005030F8" w:rsidRPr="00526AFC" w14:paraId="5BD452D4" w14:textId="77777777" w:rsidTr="005030F8">
        <w:trPr>
          <w:trHeight w:val="200"/>
        </w:trPr>
        <w:tc>
          <w:tcPr>
            <w:tcW w:w="2775" w:type="dxa"/>
            <w:shd w:val="clear" w:color="auto" w:fill="455F51" w:themeFill="text2"/>
          </w:tcPr>
          <w:p w14:paraId="67E8B102" w14:textId="4FF75089" w:rsidR="005030F8" w:rsidRPr="005030F8" w:rsidRDefault="005030F8" w:rsidP="005030F8">
            <w:pPr>
              <w:bidi/>
              <w:spacing w:after="0" w:line="276" w:lineRule="auto"/>
              <w:rPr>
                <w:rFonts w:ascii="Times New Roman" w:eastAsia="Times New Roman" w:hAnsi="Times New Roman" w:cs="Times New Roman"/>
                <w:bCs/>
                <w:color w:val="auto"/>
                <w:sz w:val="22"/>
                <w:szCs w:val="22"/>
                <w:lang w:val="en" w:eastAsia="en-US" w:bidi="ps-AF"/>
              </w:rPr>
            </w:pPr>
            <w:r>
              <w:rPr>
                <w:rFonts w:ascii="Times New Roman" w:eastAsia="Times New Roman" w:hAnsi="Times New Roman" w:cs="Times New Roman" w:hint="cs"/>
                <w:bCs/>
                <w:color w:val="FFFFFF"/>
                <w:sz w:val="22"/>
                <w:szCs w:val="22"/>
                <w:rtl/>
                <w:lang w:val="en" w:eastAsia="en-US" w:bidi="ps-AF"/>
              </w:rPr>
              <w:t>فعالیتونه</w:t>
            </w:r>
          </w:p>
        </w:tc>
        <w:tc>
          <w:tcPr>
            <w:tcW w:w="285" w:type="dxa"/>
            <w:shd w:val="clear" w:color="auto" w:fill="B7DFA8" w:themeFill="accent1" w:themeFillTint="66"/>
          </w:tcPr>
          <w:p w14:paraId="64DB8758" w14:textId="3EC94C6A" w:rsidR="005030F8" w:rsidRPr="00526AFC" w:rsidRDefault="005030F8" w:rsidP="005030F8">
            <w:pPr>
              <w:spacing w:after="0" w:line="276" w:lineRule="auto"/>
              <w:rPr>
                <w:rFonts w:ascii="Times New Roman" w:eastAsia="Times New Roman" w:hAnsi="Times New Roman" w:cs="Times New Roman"/>
                <w:color w:val="auto"/>
                <w:rtl/>
                <w:lang w:val="en" w:eastAsia="en-US" w:bidi="ps-AF"/>
              </w:rPr>
            </w:pPr>
            <w:r>
              <w:rPr>
                <w:rFonts w:ascii="Times New Roman" w:eastAsia="Times New Roman" w:hAnsi="Times New Roman" w:cs="Times New Roman" w:hint="cs"/>
                <w:color w:val="auto"/>
                <w:rtl/>
                <w:lang w:val="en" w:eastAsia="en-US" w:bidi="ps-AF"/>
              </w:rPr>
              <w:t>۱</w:t>
            </w:r>
          </w:p>
        </w:tc>
        <w:tc>
          <w:tcPr>
            <w:tcW w:w="285" w:type="dxa"/>
            <w:shd w:val="clear" w:color="auto" w:fill="B7DFA8" w:themeFill="accent1" w:themeFillTint="66"/>
          </w:tcPr>
          <w:p w14:paraId="54E43134" w14:textId="6E4DE853" w:rsidR="005030F8" w:rsidRPr="00526AFC" w:rsidRDefault="005030F8" w:rsidP="005030F8">
            <w:pPr>
              <w:spacing w:after="0" w:line="276" w:lineRule="auto"/>
              <w:rPr>
                <w:rFonts w:ascii="Times New Roman" w:eastAsia="Times New Roman" w:hAnsi="Times New Roman" w:cs="Times New Roman"/>
                <w:color w:val="auto"/>
                <w:lang w:val="en" w:eastAsia="en-US" w:bidi="ps-AF"/>
              </w:rPr>
            </w:pPr>
            <w:r>
              <w:rPr>
                <w:rFonts w:ascii="Times New Roman" w:eastAsia="Times New Roman" w:hAnsi="Times New Roman" w:cs="Times New Roman" w:hint="cs"/>
                <w:color w:val="auto"/>
                <w:rtl/>
                <w:lang w:val="en" w:eastAsia="en-US" w:bidi="ps-AF"/>
              </w:rPr>
              <w:t>۲</w:t>
            </w:r>
          </w:p>
        </w:tc>
        <w:tc>
          <w:tcPr>
            <w:tcW w:w="285" w:type="dxa"/>
            <w:shd w:val="clear" w:color="auto" w:fill="B7DFA8" w:themeFill="accent1" w:themeFillTint="66"/>
          </w:tcPr>
          <w:p w14:paraId="514089DB" w14:textId="3DD69776" w:rsidR="005030F8" w:rsidRPr="00526AFC" w:rsidRDefault="005030F8" w:rsidP="005030F8">
            <w:pPr>
              <w:spacing w:after="0" w:line="276" w:lineRule="auto"/>
              <w:rPr>
                <w:rFonts w:ascii="Times New Roman" w:eastAsia="Times New Roman" w:hAnsi="Times New Roman" w:cs="Times New Roman"/>
                <w:color w:val="auto"/>
                <w:lang w:val="en" w:eastAsia="en-US" w:bidi="ps-AF"/>
              </w:rPr>
            </w:pPr>
            <w:r>
              <w:rPr>
                <w:rFonts w:ascii="Times New Roman" w:eastAsia="Times New Roman" w:hAnsi="Times New Roman" w:cs="Times New Roman" w:hint="cs"/>
                <w:color w:val="auto"/>
                <w:rtl/>
                <w:lang w:val="en" w:eastAsia="en-US" w:bidi="ps-AF"/>
              </w:rPr>
              <w:t>۳</w:t>
            </w:r>
          </w:p>
        </w:tc>
        <w:tc>
          <w:tcPr>
            <w:tcW w:w="285" w:type="dxa"/>
            <w:shd w:val="clear" w:color="auto" w:fill="B7DFA8" w:themeFill="accent1" w:themeFillTint="66"/>
          </w:tcPr>
          <w:p w14:paraId="33F57AF7" w14:textId="6C7D6581" w:rsidR="005030F8" w:rsidRPr="00526AFC" w:rsidRDefault="005030F8" w:rsidP="005030F8">
            <w:pPr>
              <w:spacing w:after="0" w:line="276" w:lineRule="auto"/>
              <w:rPr>
                <w:rFonts w:ascii="Times New Roman" w:eastAsia="Times New Roman" w:hAnsi="Times New Roman" w:cs="Times New Roman"/>
                <w:color w:val="auto"/>
                <w:lang w:val="en" w:eastAsia="en-US" w:bidi="ps-AF"/>
              </w:rPr>
            </w:pPr>
            <w:r>
              <w:rPr>
                <w:rFonts w:ascii="Times New Roman" w:eastAsia="Times New Roman" w:hAnsi="Times New Roman" w:cs="Times New Roman" w:hint="cs"/>
                <w:color w:val="auto"/>
                <w:rtl/>
                <w:lang w:val="en" w:eastAsia="en-US" w:bidi="ps-AF"/>
              </w:rPr>
              <w:t>۴</w:t>
            </w:r>
          </w:p>
        </w:tc>
        <w:tc>
          <w:tcPr>
            <w:tcW w:w="285" w:type="dxa"/>
            <w:shd w:val="clear" w:color="auto" w:fill="B7DFA8" w:themeFill="accent1" w:themeFillTint="66"/>
          </w:tcPr>
          <w:p w14:paraId="6B7B187D" w14:textId="21ABE553" w:rsidR="005030F8" w:rsidRPr="00526AFC" w:rsidRDefault="005030F8" w:rsidP="005030F8">
            <w:pPr>
              <w:spacing w:after="0" w:line="276" w:lineRule="auto"/>
              <w:rPr>
                <w:rFonts w:ascii="Times New Roman" w:eastAsia="Times New Roman" w:hAnsi="Times New Roman" w:cs="Times New Roman"/>
                <w:color w:val="auto"/>
                <w:lang w:val="en" w:eastAsia="en-US" w:bidi="ps-AF"/>
              </w:rPr>
            </w:pPr>
            <w:r>
              <w:rPr>
                <w:rFonts w:ascii="Times New Roman" w:eastAsia="Times New Roman" w:hAnsi="Times New Roman" w:cs="Times New Roman" w:hint="cs"/>
                <w:color w:val="auto"/>
                <w:rtl/>
                <w:lang w:val="en" w:eastAsia="en-US" w:bidi="ps-AF"/>
              </w:rPr>
              <w:t>۵</w:t>
            </w:r>
          </w:p>
        </w:tc>
        <w:tc>
          <w:tcPr>
            <w:tcW w:w="285" w:type="dxa"/>
            <w:shd w:val="clear" w:color="auto" w:fill="B7DFA8" w:themeFill="accent1" w:themeFillTint="66"/>
          </w:tcPr>
          <w:p w14:paraId="6C676D8A" w14:textId="5A896483" w:rsidR="005030F8" w:rsidRPr="00526AFC" w:rsidRDefault="005030F8" w:rsidP="005030F8">
            <w:pPr>
              <w:spacing w:after="0" w:line="276" w:lineRule="auto"/>
              <w:rPr>
                <w:rFonts w:ascii="Times New Roman" w:eastAsia="Times New Roman" w:hAnsi="Times New Roman" w:cs="Times New Roman"/>
                <w:color w:val="auto"/>
                <w:lang w:val="en" w:eastAsia="en-US" w:bidi="ps-AF"/>
              </w:rPr>
            </w:pPr>
            <w:r>
              <w:rPr>
                <w:rFonts w:ascii="Times New Roman" w:eastAsia="Times New Roman" w:hAnsi="Times New Roman" w:cs="Times New Roman" w:hint="cs"/>
                <w:color w:val="auto"/>
                <w:rtl/>
                <w:lang w:val="en" w:eastAsia="en-US" w:bidi="ps-AF"/>
              </w:rPr>
              <w:t>۶</w:t>
            </w:r>
          </w:p>
        </w:tc>
        <w:tc>
          <w:tcPr>
            <w:tcW w:w="285" w:type="dxa"/>
            <w:shd w:val="clear" w:color="auto" w:fill="B7DFA8" w:themeFill="accent1" w:themeFillTint="66"/>
          </w:tcPr>
          <w:p w14:paraId="56E24A55" w14:textId="63E1DABE" w:rsidR="005030F8" w:rsidRPr="00526AFC" w:rsidRDefault="005030F8" w:rsidP="005030F8">
            <w:pPr>
              <w:spacing w:after="0" w:line="276" w:lineRule="auto"/>
              <w:rPr>
                <w:rFonts w:ascii="Times New Roman" w:eastAsia="Times New Roman" w:hAnsi="Times New Roman" w:cs="Times New Roman"/>
                <w:color w:val="auto"/>
                <w:lang w:val="en" w:eastAsia="en-US" w:bidi="ps-AF"/>
              </w:rPr>
            </w:pPr>
            <w:r>
              <w:rPr>
                <w:rFonts w:ascii="Times New Roman" w:eastAsia="Times New Roman" w:hAnsi="Times New Roman" w:cs="Times New Roman" w:hint="cs"/>
                <w:color w:val="auto"/>
                <w:rtl/>
                <w:lang w:val="en" w:eastAsia="en-US" w:bidi="ps-AF"/>
              </w:rPr>
              <w:t>۷</w:t>
            </w:r>
          </w:p>
        </w:tc>
        <w:tc>
          <w:tcPr>
            <w:tcW w:w="285" w:type="dxa"/>
            <w:shd w:val="clear" w:color="auto" w:fill="B7DFA8" w:themeFill="accent1" w:themeFillTint="66"/>
          </w:tcPr>
          <w:p w14:paraId="424A7AD1" w14:textId="6A918D1A" w:rsidR="005030F8" w:rsidRPr="00526AFC" w:rsidRDefault="005030F8" w:rsidP="005030F8">
            <w:pPr>
              <w:spacing w:after="0" w:line="276" w:lineRule="auto"/>
              <w:rPr>
                <w:rFonts w:ascii="Times New Roman" w:eastAsia="Times New Roman" w:hAnsi="Times New Roman" w:cs="Times New Roman"/>
                <w:color w:val="auto"/>
                <w:lang w:val="en" w:eastAsia="en-US" w:bidi="ps-AF"/>
              </w:rPr>
            </w:pPr>
            <w:r>
              <w:rPr>
                <w:rFonts w:ascii="Times New Roman" w:eastAsia="Times New Roman" w:hAnsi="Times New Roman" w:cs="Times New Roman" w:hint="cs"/>
                <w:color w:val="auto"/>
                <w:rtl/>
                <w:lang w:val="en" w:eastAsia="en-US" w:bidi="ps-AF"/>
              </w:rPr>
              <w:t>۸</w:t>
            </w:r>
          </w:p>
        </w:tc>
        <w:tc>
          <w:tcPr>
            <w:tcW w:w="285" w:type="dxa"/>
            <w:shd w:val="clear" w:color="auto" w:fill="B7DFA8" w:themeFill="accent1" w:themeFillTint="66"/>
          </w:tcPr>
          <w:p w14:paraId="3E5678E5" w14:textId="63C2F24B" w:rsidR="005030F8" w:rsidRPr="00526AFC" w:rsidRDefault="005030F8" w:rsidP="005030F8">
            <w:pPr>
              <w:spacing w:after="0" w:line="276" w:lineRule="auto"/>
              <w:rPr>
                <w:rFonts w:ascii="Times New Roman" w:eastAsia="Times New Roman" w:hAnsi="Times New Roman" w:cs="Times New Roman"/>
                <w:color w:val="auto"/>
                <w:lang w:val="en" w:eastAsia="en-US" w:bidi="ps-AF"/>
              </w:rPr>
            </w:pPr>
            <w:r>
              <w:rPr>
                <w:rFonts w:ascii="Times New Roman" w:eastAsia="Times New Roman" w:hAnsi="Times New Roman" w:cs="Times New Roman" w:hint="cs"/>
                <w:color w:val="auto"/>
                <w:rtl/>
                <w:lang w:val="en" w:eastAsia="en-US" w:bidi="ps-AF"/>
              </w:rPr>
              <w:t>۹</w:t>
            </w:r>
          </w:p>
        </w:tc>
        <w:tc>
          <w:tcPr>
            <w:tcW w:w="435" w:type="dxa"/>
            <w:shd w:val="clear" w:color="auto" w:fill="B7DFA8" w:themeFill="accent1" w:themeFillTint="66"/>
          </w:tcPr>
          <w:p w14:paraId="1668C249" w14:textId="59136B33" w:rsidR="005030F8" w:rsidRPr="00526AFC" w:rsidRDefault="005030F8" w:rsidP="005030F8">
            <w:pPr>
              <w:spacing w:after="0" w:line="276" w:lineRule="auto"/>
              <w:rPr>
                <w:rFonts w:ascii="Times New Roman" w:eastAsia="Times New Roman" w:hAnsi="Times New Roman" w:cs="Times New Roman"/>
                <w:color w:val="auto"/>
                <w:lang w:val="en" w:eastAsia="en-US" w:bidi="ps-AF"/>
              </w:rPr>
            </w:pPr>
            <w:r>
              <w:rPr>
                <w:rFonts w:ascii="Times New Roman" w:eastAsia="Times New Roman" w:hAnsi="Times New Roman" w:cs="Times New Roman" w:hint="cs"/>
                <w:color w:val="auto"/>
                <w:rtl/>
                <w:lang w:val="en" w:eastAsia="en-US" w:bidi="ps-AF"/>
              </w:rPr>
              <w:t>۱۰</w:t>
            </w:r>
          </w:p>
        </w:tc>
        <w:tc>
          <w:tcPr>
            <w:tcW w:w="435" w:type="dxa"/>
            <w:shd w:val="clear" w:color="auto" w:fill="B7DFA8" w:themeFill="accent1" w:themeFillTint="66"/>
          </w:tcPr>
          <w:p w14:paraId="4BF21CDF" w14:textId="1ABD6B73" w:rsidR="005030F8" w:rsidRPr="00526AFC" w:rsidRDefault="005030F8" w:rsidP="005030F8">
            <w:pPr>
              <w:spacing w:after="0" w:line="276" w:lineRule="auto"/>
              <w:rPr>
                <w:rFonts w:ascii="Times New Roman" w:eastAsia="Times New Roman" w:hAnsi="Times New Roman" w:cs="Times New Roman"/>
                <w:color w:val="auto"/>
                <w:lang w:val="en" w:eastAsia="en-US" w:bidi="ps-AF"/>
              </w:rPr>
            </w:pPr>
            <w:r>
              <w:rPr>
                <w:rFonts w:ascii="Times New Roman" w:eastAsia="Times New Roman" w:hAnsi="Times New Roman" w:cs="Times New Roman" w:hint="cs"/>
                <w:color w:val="auto"/>
                <w:rtl/>
                <w:lang w:val="en" w:eastAsia="en-US" w:bidi="ps-AF"/>
              </w:rPr>
              <w:t>۱۱</w:t>
            </w:r>
          </w:p>
        </w:tc>
        <w:tc>
          <w:tcPr>
            <w:tcW w:w="435" w:type="dxa"/>
            <w:shd w:val="clear" w:color="auto" w:fill="B7DFA8" w:themeFill="accent1" w:themeFillTint="66"/>
          </w:tcPr>
          <w:p w14:paraId="224A7340" w14:textId="11D5090A" w:rsidR="005030F8" w:rsidRPr="00526AFC" w:rsidRDefault="005030F8" w:rsidP="005030F8">
            <w:pPr>
              <w:spacing w:after="0" w:line="276" w:lineRule="auto"/>
              <w:rPr>
                <w:rFonts w:ascii="Times New Roman" w:eastAsia="Times New Roman" w:hAnsi="Times New Roman" w:cs="Times New Roman"/>
                <w:color w:val="auto"/>
                <w:lang w:val="en" w:eastAsia="en-US" w:bidi="ps-AF"/>
              </w:rPr>
            </w:pPr>
            <w:r>
              <w:rPr>
                <w:rFonts w:ascii="Times New Roman" w:eastAsia="Times New Roman" w:hAnsi="Times New Roman" w:cs="Times New Roman" w:hint="cs"/>
                <w:color w:val="auto"/>
                <w:rtl/>
                <w:lang w:val="en" w:eastAsia="en-US" w:bidi="ps-AF"/>
              </w:rPr>
              <w:t>۱۲</w:t>
            </w:r>
          </w:p>
        </w:tc>
        <w:tc>
          <w:tcPr>
            <w:tcW w:w="450" w:type="dxa"/>
            <w:shd w:val="clear" w:color="auto" w:fill="B7DFA8" w:themeFill="accent1" w:themeFillTint="66"/>
          </w:tcPr>
          <w:p w14:paraId="1D3428BB" w14:textId="0A4FD4DD" w:rsidR="005030F8" w:rsidRPr="00526AFC" w:rsidRDefault="005030F8" w:rsidP="005030F8">
            <w:pPr>
              <w:spacing w:after="0" w:line="276" w:lineRule="auto"/>
              <w:rPr>
                <w:rFonts w:ascii="Times New Roman" w:eastAsia="Times New Roman" w:hAnsi="Times New Roman" w:cs="Times New Roman"/>
                <w:color w:val="auto"/>
                <w:lang w:val="en" w:eastAsia="en-US" w:bidi="ps-AF"/>
              </w:rPr>
            </w:pPr>
            <w:r>
              <w:rPr>
                <w:rFonts w:ascii="Times New Roman" w:eastAsia="Times New Roman" w:hAnsi="Times New Roman" w:cs="Times New Roman" w:hint="cs"/>
                <w:color w:val="auto"/>
                <w:rtl/>
                <w:lang w:val="en" w:eastAsia="en-US" w:bidi="ps-AF"/>
              </w:rPr>
              <w:t>۱۳</w:t>
            </w:r>
          </w:p>
        </w:tc>
        <w:tc>
          <w:tcPr>
            <w:tcW w:w="420" w:type="dxa"/>
            <w:shd w:val="clear" w:color="auto" w:fill="B7DFA8" w:themeFill="accent1" w:themeFillTint="66"/>
          </w:tcPr>
          <w:p w14:paraId="750B5689" w14:textId="7D1A5F18" w:rsidR="005030F8" w:rsidRPr="00526AFC" w:rsidRDefault="005030F8" w:rsidP="005030F8">
            <w:pPr>
              <w:spacing w:after="0" w:line="276" w:lineRule="auto"/>
              <w:rPr>
                <w:rFonts w:ascii="Times New Roman" w:eastAsia="Times New Roman" w:hAnsi="Times New Roman" w:cs="Times New Roman"/>
                <w:color w:val="auto"/>
                <w:lang w:val="en" w:eastAsia="en-US" w:bidi="ps-AF"/>
              </w:rPr>
            </w:pPr>
            <w:r>
              <w:rPr>
                <w:rFonts w:ascii="Times New Roman" w:eastAsia="Times New Roman" w:hAnsi="Times New Roman" w:cs="Times New Roman" w:hint="cs"/>
                <w:color w:val="auto"/>
                <w:rtl/>
                <w:lang w:val="en" w:eastAsia="en-US" w:bidi="ps-AF"/>
              </w:rPr>
              <w:t>۱۴</w:t>
            </w:r>
          </w:p>
        </w:tc>
        <w:tc>
          <w:tcPr>
            <w:tcW w:w="435" w:type="dxa"/>
            <w:shd w:val="clear" w:color="auto" w:fill="B7DFA8" w:themeFill="accent1" w:themeFillTint="66"/>
          </w:tcPr>
          <w:p w14:paraId="4F03C659" w14:textId="77C1D3F2" w:rsidR="005030F8" w:rsidRPr="00526AFC" w:rsidRDefault="005030F8" w:rsidP="005030F8">
            <w:pPr>
              <w:spacing w:after="0" w:line="276" w:lineRule="auto"/>
              <w:rPr>
                <w:rFonts w:ascii="Times New Roman" w:eastAsia="Times New Roman" w:hAnsi="Times New Roman" w:cs="Times New Roman"/>
                <w:color w:val="auto"/>
                <w:lang w:val="en" w:eastAsia="en-US" w:bidi="ps-AF"/>
              </w:rPr>
            </w:pPr>
            <w:r>
              <w:rPr>
                <w:rFonts w:ascii="Times New Roman" w:eastAsia="Times New Roman" w:hAnsi="Times New Roman" w:cs="Times New Roman" w:hint="cs"/>
                <w:color w:val="auto"/>
                <w:rtl/>
                <w:lang w:val="en" w:eastAsia="en-US" w:bidi="ps-AF"/>
              </w:rPr>
              <w:t>۱۵</w:t>
            </w:r>
          </w:p>
        </w:tc>
        <w:tc>
          <w:tcPr>
            <w:tcW w:w="435" w:type="dxa"/>
            <w:shd w:val="clear" w:color="auto" w:fill="B7DFA8" w:themeFill="accent1" w:themeFillTint="66"/>
          </w:tcPr>
          <w:p w14:paraId="5EDD127B" w14:textId="590A6F63" w:rsidR="005030F8" w:rsidRPr="00526AFC" w:rsidRDefault="005030F8" w:rsidP="005030F8">
            <w:pPr>
              <w:spacing w:after="0" w:line="276" w:lineRule="auto"/>
              <w:rPr>
                <w:rFonts w:ascii="Times New Roman" w:eastAsia="Times New Roman" w:hAnsi="Times New Roman" w:cs="Times New Roman"/>
                <w:color w:val="auto"/>
                <w:lang w:val="en" w:eastAsia="en-US" w:bidi="ps-AF"/>
              </w:rPr>
            </w:pPr>
            <w:r>
              <w:rPr>
                <w:rFonts w:ascii="Times New Roman" w:eastAsia="Times New Roman" w:hAnsi="Times New Roman" w:cs="Times New Roman" w:hint="cs"/>
                <w:color w:val="auto"/>
                <w:rtl/>
                <w:lang w:val="en" w:eastAsia="en-US" w:bidi="ps-AF"/>
              </w:rPr>
              <w:t>۱۶</w:t>
            </w:r>
          </w:p>
        </w:tc>
        <w:tc>
          <w:tcPr>
            <w:tcW w:w="450" w:type="dxa"/>
            <w:shd w:val="clear" w:color="auto" w:fill="B7DFA8" w:themeFill="accent1" w:themeFillTint="66"/>
          </w:tcPr>
          <w:p w14:paraId="621AE3D4" w14:textId="7E164D7B" w:rsidR="005030F8" w:rsidRPr="00526AFC" w:rsidRDefault="005030F8" w:rsidP="005030F8">
            <w:pPr>
              <w:spacing w:after="0" w:line="276" w:lineRule="auto"/>
              <w:rPr>
                <w:rFonts w:ascii="Times New Roman" w:eastAsia="Times New Roman" w:hAnsi="Times New Roman" w:cs="Times New Roman"/>
                <w:color w:val="auto"/>
                <w:lang w:val="en" w:eastAsia="en-US" w:bidi="ps-AF"/>
              </w:rPr>
            </w:pPr>
            <w:r>
              <w:rPr>
                <w:rFonts w:ascii="Times New Roman" w:eastAsia="Times New Roman" w:hAnsi="Times New Roman" w:cs="Times New Roman" w:hint="cs"/>
                <w:color w:val="auto"/>
                <w:rtl/>
                <w:lang w:val="en" w:eastAsia="en-US" w:bidi="ps-AF"/>
              </w:rPr>
              <w:t>۱۷</w:t>
            </w:r>
          </w:p>
        </w:tc>
        <w:tc>
          <w:tcPr>
            <w:tcW w:w="450" w:type="dxa"/>
            <w:shd w:val="clear" w:color="auto" w:fill="B7DFA8" w:themeFill="accent1" w:themeFillTint="66"/>
          </w:tcPr>
          <w:p w14:paraId="3CA3327A" w14:textId="062D135A" w:rsidR="005030F8" w:rsidRPr="00526AFC" w:rsidRDefault="005030F8" w:rsidP="005030F8">
            <w:pPr>
              <w:spacing w:after="0" w:line="276" w:lineRule="auto"/>
              <w:rPr>
                <w:rFonts w:ascii="Times New Roman" w:eastAsia="Times New Roman" w:hAnsi="Times New Roman" w:cs="Times New Roman"/>
                <w:color w:val="auto"/>
                <w:lang w:val="en" w:eastAsia="en-US" w:bidi="ps-AF"/>
              </w:rPr>
            </w:pPr>
            <w:r>
              <w:rPr>
                <w:rFonts w:ascii="Times New Roman" w:eastAsia="Times New Roman" w:hAnsi="Times New Roman" w:cs="Times New Roman" w:hint="cs"/>
                <w:color w:val="auto"/>
                <w:rtl/>
                <w:lang w:val="en" w:eastAsia="en-US" w:bidi="ps-AF"/>
              </w:rPr>
              <w:t>۱۸</w:t>
            </w:r>
          </w:p>
        </w:tc>
      </w:tr>
      <w:tr w:rsidR="005030F8" w:rsidRPr="00526AFC" w14:paraId="6E9C7B4A" w14:textId="77777777" w:rsidTr="005030F8">
        <w:trPr>
          <w:trHeight w:val="600"/>
        </w:trPr>
        <w:tc>
          <w:tcPr>
            <w:tcW w:w="2775" w:type="dxa"/>
          </w:tcPr>
          <w:p w14:paraId="7B7A670E" w14:textId="4B07F5FC" w:rsidR="005030F8" w:rsidRPr="00526AFC" w:rsidRDefault="005030F8" w:rsidP="005030F8">
            <w:pPr>
              <w:bidi/>
              <w:spacing w:after="0" w:line="276" w:lineRule="auto"/>
              <w:rPr>
                <w:rFonts w:ascii="Times New Roman" w:eastAsia="Times New Roman" w:hAnsi="Times New Roman" w:cs="Times New Roman"/>
                <w:i/>
                <w:color w:val="auto"/>
                <w:sz w:val="22"/>
                <w:szCs w:val="22"/>
                <w:rtl/>
                <w:lang w:val="en" w:eastAsia="en-US"/>
              </w:rPr>
            </w:pPr>
            <w:r w:rsidRPr="00526AFC">
              <w:rPr>
                <w:rFonts w:ascii="Times New Roman" w:eastAsia="Times New Roman" w:hAnsi="Times New Roman" w:cs="Times New Roman"/>
                <w:i/>
                <w:color w:val="auto"/>
                <w:sz w:val="22"/>
                <w:szCs w:val="22"/>
                <w:lang w:val="en" w:eastAsia="en-US"/>
              </w:rPr>
              <w:t>A0</w:t>
            </w:r>
            <w:r>
              <w:rPr>
                <w:rFonts w:ascii="Times New Roman" w:eastAsia="Times New Roman" w:hAnsi="Times New Roman" w:cs="Times New Roman" w:hint="cs"/>
                <w:i/>
                <w:color w:val="auto"/>
                <w:sz w:val="22"/>
                <w:szCs w:val="22"/>
                <w:rtl/>
                <w:lang w:val="en" w:eastAsia="en-US"/>
              </w:rPr>
              <w:t xml:space="preserve">. </w:t>
            </w:r>
            <w:r>
              <w:rPr>
                <w:rFonts w:ascii="Times New Roman" w:eastAsia="Times New Roman" w:hAnsi="Times New Roman" w:cs="Times New Roman" w:hint="cs"/>
                <w:i/>
                <w:color w:val="auto"/>
                <w:sz w:val="22"/>
                <w:szCs w:val="22"/>
                <w:rtl/>
                <w:lang w:val="en" w:eastAsia="en-US" w:bidi="ps-AF"/>
              </w:rPr>
              <w:t>پیل ( په کې د لومړنیو معیارونو یا اساسي کرښې ټاکنه شامل دي</w:t>
            </w:r>
            <w:r w:rsidRPr="00526AFC">
              <w:rPr>
                <w:rFonts w:ascii="Times New Roman" w:eastAsia="Times New Roman" w:hAnsi="Times New Roman" w:cs="Times New Roman" w:hint="cs"/>
                <w:i/>
                <w:color w:val="auto"/>
                <w:sz w:val="22"/>
                <w:szCs w:val="22"/>
                <w:rtl/>
                <w:lang w:val="en" w:eastAsia="en-US"/>
              </w:rPr>
              <w:t>)</w:t>
            </w:r>
          </w:p>
        </w:tc>
        <w:tc>
          <w:tcPr>
            <w:tcW w:w="285" w:type="dxa"/>
            <w:shd w:val="clear" w:color="auto" w:fill="999999"/>
          </w:tcPr>
          <w:p w14:paraId="21D06E56" w14:textId="77777777" w:rsidR="005030F8" w:rsidRPr="00526AFC" w:rsidRDefault="005030F8" w:rsidP="005030F8">
            <w:pPr>
              <w:spacing w:after="0" w:line="276" w:lineRule="auto"/>
              <w:rPr>
                <w:rFonts w:ascii="Times New Roman" w:eastAsia="Times New Roman" w:hAnsi="Times New Roman" w:cs="Times New Roman"/>
                <w:color w:val="auto"/>
                <w:sz w:val="22"/>
                <w:szCs w:val="22"/>
                <w:lang w:val="en" w:eastAsia="en-US"/>
              </w:rPr>
            </w:pPr>
          </w:p>
        </w:tc>
        <w:tc>
          <w:tcPr>
            <w:tcW w:w="285" w:type="dxa"/>
            <w:shd w:val="clear" w:color="auto" w:fill="999999"/>
          </w:tcPr>
          <w:p w14:paraId="5425A299" w14:textId="77777777" w:rsidR="005030F8" w:rsidRPr="00526AFC" w:rsidRDefault="005030F8" w:rsidP="005030F8">
            <w:pPr>
              <w:spacing w:after="0" w:line="276" w:lineRule="auto"/>
              <w:rPr>
                <w:rFonts w:ascii="Times New Roman" w:eastAsia="Times New Roman" w:hAnsi="Times New Roman" w:cs="Times New Roman"/>
                <w:color w:val="auto"/>
                <w:sz w:val="22"/>
                <w:szCs w:val="22"/>
                <w:lang w:val="en" w:eastAsia="en-US"/>
              </w:rPr>
            </w:pPr>
          </w:p>
        </w:tc>
        <w:tc>
          <w:tcPr>
            <w:tcW w:w="285" w:type="dxa"/>
            <w:shd w:val="clear" w:color="auto" w:fill="FFFFFF" w:themeFill="background1"/>
          </w:tcPr>
          <w:p w14:paraId="42DB9AC1" w14:textId="77777777" w:rsidR="005030F8" w:rsidRPr="00526AFC" w:rsidRDefault="005030F8" w:rsidP="005030F8">
            <w:pPr>
              <w:spacing w:after="0" w:line="276" w:lineRule="auto"/>
              <w:rPr>
                <w:rFonts w:ascii="Times New Roman" w:eastAsia="Times New Roman" w:hAnsi="Times New Roman" w:cs="Times New Roman"/>
                <w:color w:val="auto"/>
                <w:sz w:val="22"/>
                <w:szCs w:val="22"/>
                <w:lang w:val="en" w:eastAsia="en-US"/>
              </w:rPr>
            </w:pPr>
          </w:p>
        </w:tc>
        <w:tc>
          <w:tcPr>
            <w:tcW w:w="285" w:type="dxa"/>
          </w:tcPr>
          <w:p w14:paraId="7DCCA96A" w14:textId="77777777" w:rsidR="005030F8" w:rsidRPr="00526AFC" w:rsidRDefault="005030F8" w:rsidP="005030F8">
            <w:pPr>
              <w:spacing w:after="0" w:line="276" w:lineRule="auto"/>
              <w:rPr>
                <w:rFonts w:ascii="Times New Roman" w:eastAsia="Times New Roman" w:hAnsi="Times New Roman" w:cs="Times New Roman"/>
                <w:color w:val="auto"/>
                <w:sz w:val="22"/>
                <w:szCs w:val="22"/>
                <w:lang w:val="en" w:eastAsia="en-US"/>
              </w:rPr>
            </w:pPr>
          </w:p>
        </w:tc>
        <w:tc>
          <w:tcPr>
            <w:tcW w:w="285" w:type="dxa"/>
          </w:tcPr>
          <w:p w14:paraId="2F8C3667" w14:textId="77777777" w:rsidR="005030F8" w:rsidRPr="00526AFC" w:rsidRDefault="005030F8" w:rsidP="005030F8">
            <w:pPr>
              <w:spacing w:after="0" w:line="276" w:lineRule="auto"/>
              <w:rPr>
                <w:rFonts w:ascii="Times New Roman" w:eastAsia="Times New Roman" w:hAnsi="Times New Roman" w:cs="Times New Roman"/>
                <w:color w:val="auto"/>
                <w:sz w:val="22"/>
                <w:szCs w:val="22"/>
                <w:lang w:val="en" w:eastAsia="en-US"/>
              </w:rPr>
            </w:pPr>
          </w:p>
        </w:tc>
        <w:tc>
          <w:tcPr>
            <w:tcW w:w="285" w:type="dxa"/>
          </w:tcPr>
          <w:p w14:paraId="310FE0AA" w14:textId="77777777" w:rsidR="005030F8" w:rsidRPr="00526AFC" w:rsidRDefault="005030F8" w:rsidP="005030F8">
            <w:pPr>
              <w:spacing w:after="0" w:line="276" w:lineRule="auto"/>
              <w:rPr>
                <w:rFonts w:ascii="Times New Roman" w:eastAsia="Times New Roman" w:hAnsi="Times New Roman" w:cs="Times New Roman"/>
                <w:color w:val="auto"/>
                <w:sz w:val="22"/>
                <w:szCs w:val="22"/>
                <w:lang w:val="en" w:eastAsia="en-US"/>
              </w:rPr>
            </w:pPr>
          </w:p>
        </w:tc>
        <w:tc>
          <w:tcPr>
            <w:tcW w:w="285" w:type="dxa"/>
          </w:tcPr>
          <w:p w14:paraId="492AAC07" w14:textId="77777777" w:rsidR="005030F8" w:rsidRPr="00526AFC" w:rsidRDefault="005030F8" w:rsidP="005030F8">
            <w:pPr>
              <w:spacing w:after="0" w:line="276" w:lineRule="auto"/>
              <w:rPr>
                <w:rFonts w:ascii="Times New Roman" w:eastAsia="Times New Roman" w:hAnsi="Times New Roman" w:cs="Times New Roman"/>
                <w:color w:val="auto"/>
                <w:sz w:val="22"/>
                <w:szCs w:val="22"/>
                <w:lang w:val="en" w:eastAsia="en-US"/>
              </w:rPr>
            </w:pPr>
          </w:p>
        </w:tc>
        <w:tc>
          <w:tcPr>
            <w:tcW w:w="285" w:type="dxa"/>
          </w:tcPr>
          <w:p w14:paraId="05167352" w14:textId="77777777" w:rsidR="005030F8" w:rsidRPr="00526AFC" w:rsidRDefault="005030F8" w:rsidP="005030F8">
            <w:pPr>
              <w:spacing w:after="0" w:line="276" w:lineRule="auto"/>
              <w:rPr>
                <w:rFonts w:ascii="Times New Roman" w:eastAsia="Times New Roman" w:hAnsi="Times New Roman" w:cs="Times New Roman"/>
                <w:color w:val="auto"/>
                <w:sz w:val="22"/>
                <w:szCs w:val="22"/>
                <w:lang w:val="en" w:eastAsia="en-US"/>
              </w:rPr>
            </w:pPr>
          </w:p>
        </w:tc>
        <w:tc>
          <w:tcPr>
            <w:tcW w:w="285" w:type="dxa"/>
          </w:tcPr>
          <w:p w14:paraId="4952BE0C" w14:textId="77777777" w:rsidR="005030F8" w:rsidRPr="00526AFC" w:rsidRDefault="005030F8" w:rsidP="005030F8">
            <w:pPr>
              <w:spacing w:after="0" w:line="276" w:lineRule="auto"/>
              <w:rPr>
                <w:rFonts w:ascii="Times New Roman" w:eastAsia="Times New Roman" w:hAnsi="Times New Roman" w:cs="Times New Roman"/>
                <w:color w:val="auto"/>
                <w:sz w:val="22"/>
                <w:szCs w:val="22"/>
                <w:lang w:val="en" w:eastAsia="en-US"/>
              </w:rPr>
            </w:pPr>
          </w:p>
        </w:tc>
        <w:tc>
          <w:tcPr>
            <w:tcW w:w="435" w:type="dxa"/>
          </w:tcPr>
          <w:p w14:paraId="0651A11D" w14:textId="77777777" w:rsidR="005030F8" w:rsidRPr="00526AFC" w:rsidRDefault="005030F8" w:rsidP="005030F8">
            <w:pPr>
              <w:spacing w:after="0" w:line="276" w:lineRule="auto"/>
              <w:rPr>
                <w:rFonts w:ascii="Times New Roman" w:eastAsia="Times New Roman" w:hAnsi="Times New Roman" w:cs="Times New Roman"/>
                <w:color w:val="auto"/>
                <w:sz w:val="22"/>
                <w:szCs w:val="22"/>
                <w:lang w:val="en" w:eastAsia="en-US"/>
              </w:rPr>
            </w:pPr>
          </w:p>
        </w:tc>
        <w:tc>
          <w:tcPr>
            <w:tcW w:w="435" w:type="dxa"/>
          </w:tcPr>
          <w:p w14:paraId="049E8558" w14:textId="77777777" w:rsidR="005030F8" w:rsidRPr="00526AFC" w:rsidRDefault="005030F8" w:rsidP="005030F8">
            <w:pPr>
              <w:spacing w:after="0" w:line="276" w:lineRule="auto"/>
              <w:rPr>
                <w:rFonts w:ascii="Times New Roman" w:eastAsia="Times New Roman" w:hAnsi="Times New Roman" w:cs="Times New Roman"/>
                <w:color w:val="auto"/>
                <w:sz w:val="22"/>
                <w:szCs w:val="22"/>
                <w:lang w:val="en" w:eastAsia="en-US"/>
              </w:rPr>
            </w:pPr>
          </w:p>
        </w:tc>
        <w:tc>
          <w:tcPr>
            <w:tcW w:w="435" w:type="dxa"/>
          </w:tcPr>
          <w:p w14:paraId="506E3019" w14:textId="77777777" w:rsidR="005030F8" w:rsidRPr="00526AFC" w:rsidRDefault="005030F8" w:rsidP="005030F8">
            <w:pPr>
              <w:spacing w:after="0" w:line="276" w:lineRule="auto"/>
              <w:rPr>
                <w:rFonts w:ascii="Times New Roman" w:eastAsia="Times New Roman" w:hAnsi="Times New Roman" w:cs="Times New Roman"/>
                <w:color w:val="auto"/>
                <w:sz w:val="22"/>
                <w:szCs w:val="22"/>
                <w:lang w:val="en" w:eastAsia="en-US"/>
              </w:rPr>
            </w:pPr>
          </w:p>
        </w:tc>
        <w:tc>
          <w:tcPr>
            <w:tcW w:w="450" w:type="dxa"/>
          </w:tcPr>
          <w:p w14:paraId="2E381297" w14:textId="77777777" w:rsidR="005030F8" w:rsidRPr="00526AFC" w:rsidRDefault="005030F8" w:rsidP="005030F8">
            <w:pPr>
              <w:spacing w:after="0" w:line="276" w:lineRule="auto"/>
              <w:rPr>
                <w:rFonts w:ascii="Times New Roman" w:eastAsia="Times New Roman" w:hAnsi="Times New Roman" w:cs="Times New Roman"/>
                <w:color w:val="auto"/>
                <w:sz w:val="22"/>
                <w:szCs w:val="22"/>
                <w:lang w:val="en" w:eastAsia="en-US"/>
              </w:rPr>
            </w:pPr>
          </w:p>
        </w:tc>
        <w:tc>
          <w:tcPr>
            <w:tcW w:w="420" w:type="dxa"/>
          </w:tcPr>
          <w:p w14:paraId="382DE6B9" w14:textId="77777777" w:rsidR="005030F8" w:rsidRPr="00526AFC" w:rsidRDefault="005030F8" w:rsidP="005030F8">
            <w:pPr>
              <w:spacing w:after="0" w:line="276" w:lineRule="auto"/>
              <w:rPr>
                <w:rFonts w:ascii="Times New Roman" w:eastAsia="Times New Roman" w:hAnsi="Times New Roman" w:cs="Times New Roman"/>
                <w:color w:val="auto"/>
                <w:sz w:val="22"/>
                <w:szCs w:val="22"/>
                <w:lang w:val="en" w:eastAsia="en-US"/>
              </w:rPr>
            </w:pPr>
          </w:p>
        </w:tc>
        <w:tc>
          <w:tcPr>
            <w:tcW w:w="435" w:type="dxa"/>
          </w:tcPr>
          <w:p w14:paraId="53F92611" w14:textId="77777777" w:rsidR="005030F8" w:rsidRPr="00526AFC" w:rsidRDefault="005030F8" w:rsidP="005030F8">
            <w:pPr>
              <w:spacing w:after="0" w:line="276" w:lineRule="auto"/>
              <w:rPr>
                <w:rFonts w:ascii="Times New Roman" w:eastAsia="Times New Roman" w:hAnsi="Times New Roman" w:cs="Times New Roman"/>
                <w:color w:val="auto"/>
                <w:sz w:val="22"/>
                <w:szCs w:val="22"/>
                <w:lang w:val="en" w:eastAsia="en-US"/>
              </w:rPr>
            </w:pPr>
          </w:p>
        </w:tc>
        <w:tc>
          <w:tcPr>
            <w:tcW w:w="435" w:type="dxa"/>
          </w:tcPr>
          <w:p w14:paraId="1836325E" w14:textId="77777777" w:rsidR="005030F8" w:rsidRPr="00526AFC" w:rsidRDefault="005030F8" w:rsidP="005030F8">
            <w:pPr>
              <w:spacing w:after="0" w:line="276" w:lineRule="auto"/>
              <w:rPr>
                <w:rFonts w:ascii="Times New Roman" w:eastAsia="Times New Roman" w:hAnsi="Times New Roman" w:cs="Times New Roman"/>
                <w:color w:val="auto"/>
                <w:sz w:val="22"/>
                <w:szCs w:val="22"/>
                <w:lang w:val="en" w:eastAsia="en-US"/>
              </w:rPr>
            </w:pPr>
          </w:p>
        </w:tc>
        <w:tc>
          <w:tcPr>
            <w:tcW w:w="450" w:type="dxa"/>
          </w:tcPr>
          <w:p w14:paraId="723711F8" w14:textId="77777777" w:rsidR="005030F8" w:rsidRPr="00526AFC" w:rsidRDefault="005030F8" w:rsidP="005030F8">
            <w:pPr>
              <w:spacing w:after="0" w:line="276" w:lineRule="auto"/>
              <w:rPr>
                <w:rFonts w:ascii="Times New Roman" w:eastAsia="Times New Roman" w:hAnsi="Times New Roman" w:cs="Times New Roman"/>
                <w:color w:val="auto"/>
                <w:sz w:val="22"/>
                <w:szCs w:val="22"/>
                <w:lang w:val="en" w:eastAsia="en-US"/>
              </w:rPr>
            </w:pPr>
          </w:p>
        </w:tc>
        <w:tc>
          <w:tcPr>
            <w:tcW w:w="450" w:type="dxa"/>
          </w:tcPr>
          <w:p w14:paraId="45B93E6B" w14:textId="77777777" w:rsidR="005030F8" w:rsidRPr="00526AFC" w:rsidRDefault="005030F8" w:rsidP="005030F8">
            <w:pPr>
              <w:spacing w:after="0" w:line="276" w:lineRule="auto"/>
              <w:rPr>
                <w:rFonts w:ascii="Times New Roman" w:eastAsia="Times New Roman" w:hAnsi="Times New Roman" w:cs="Times New Roman"/>
                <w:color w:val="auto"/>
                <w:sz w:val="22"/>
                <w:szCs w:val="22"/>
                <w:lang w:val="en" w:eastAsia="en-US"/>
              </w:rPr>
            </w:pPr>
          </w:p>
        </w:tc>
      </w:tr>
      <w:tr w:rsidR="005030F8" w:rsidRPr="00526AFC" w14:paraId="32B5C8F4" w14:textId="77777777" w:rsidTr="005030F8">
        <w:trPr>
          <w:trHeight w:val="200"/>
        </w:trPr>
        <w:tc>
          <w:tcPr>
            <w:tcW w:w="2775" w:type="dxa"/>
          </w:tcPr>
          <w:p w14:paraId="0432BFB8" w14:textId="2C9A6727" w:rsidR="005030F8" w:rsidRPr="00526AFC" w:rsidRDefault="005030F8" w:rsidP="005030F8">
            <w:pPr>
              <w:bidi/>
              <w:spacing w:after="0" w:line="276" w:lineRule="auto"/>
              <w:rPr>
                <w:rFonts w:ascii="Times New Roman" w:eastAsia="Times New Roman" w:hAnsi="Times New Roman" w:cs="Times New Roman"/>
                <w:i/>
                <w:color w:val="auto"/>
                <w:sz w:val="22"/>
                <w:szCs w:val="22"/>
                <w:lang w:val="en" w:eastAsia="en-US"/>
              </w:rPr>
            </w:pPr>
            <w:r w:rsidRPr="00526AFC">
              <w:rPr>
                <w:rFonts w:ascii="Times New Roman" w:eastAsia="Times New Roman" w:hAnsi="Times New Roman" w:cs="Times New Roman"/>
                <w:i/>
                <w:color w:val="auto"/>
                <w:sz w:val="22"/>
                <w:szCs w:val="22"/>
                <w:lang w:val="en" w:eastAsia="en-US"/>
              </w:rPr>
              <w:t xml:space="preserve">A1.1.1 </w:t>
            </w:r>
            <w:r w:rsidRPr="00526AFC">
              <w:rPr>
                <w:rFonts w:ascii="Times New Roman" w:eastAsia="Times New Roman" w:hAnsi="Times New Roman" w:cs="Times New Roman" w:hint="cs"/>
                <w:i/>
                <w:color w:val="auto"/>
                <w:sz w:val="22"/>
                <w:szCs w:val="22"/>
                <w:rtl/>
                <w:lang w:val="en" w:eastAsia="en-US"/>
              </w:rPr>
              <w:t xml:space="preserve"> </w:t>
            </w:r>
            <w:r>
              <w:rPr>
                <w:rFonts w:ascii="Times New Roman" w:eastAsia="Times New Roman" w:hAnsi="Times New Roman" w:cs="Times New Roman" w:hint="cs"/>
                <w:i/>
                <w:color w:val="auto"/>
                <w:sz w:val="22"/>
                <w:szCs w:val="22"/>
                <w:rtl/>
                <w:lang w:val="en" w:eastAsia="en-US" w:bidi="ps-AF"/>
              </w:rPr>
              <w:t>د مدني ټولنې بنسټونو او محلي مشرانو لپاره د زده کړې اتحادیې.</w:t>
            </w:r>
          </w:p>
        </w:tc>
        <w:tc>
          <w:tcPr>
            <w:tcW w:w="285" w:type="dxa"/>
          </w:tcPr>
          <w:p w14:paraId="29F1B6CF" w14:textId="77777777" w:rsidR="005030F8" w:rsidRPr="00526AFC" w:rsidRDefault="005030F8" w:rsidP="005030F8">
            <w:pPr>
              <w:spacing w:after="0" w:line="276" w:lineRule="auto"/>
              <w:rPr>
                <w:rFonts w:ascii="Times New Roman" w:eastAsia="Times New Roman" w:hAnsi="Times New Roman" w:cs="Times New Roman"/>
                <w:color w:val="auto"/>
                <w:sz w:val="22"/>
                <w:szCs w:val="22"/>
                <w:lang w:val="en" w:eastAsia="en-US"/>
              </w:rPr>
            </w:pPr>
          </w:p>
        </w:tc>
        <w:tc>
          <w:tcPr>
            <w:tcW w:w="285" w:type="dxa"/>
          </w:tcPr>
          <w:p w14:paraId="38FEE92F" w14:textId="77777777" w:rsidR="005030F8" w:rsidRPr="00526AFC" w:rsidRDefault="005030F8" w:rsidP="005030F8">
            <w:pPr>
              <w:spacing w:after="0" w:line="276" w:lineRule="auto"/>
              <w:rPr>
                <w:rFonts w:ascii="Times New Roman" w:eastAsia="Times New Roman" w:hAnsi="Times New Roman" w:cs="Times New Roman"/>
                <w:color w:val="auto"/>
                <w:sz w:val="22"/>
                <w:szCs w:val="22"/>
                <w:lang w:val="en" w:eastAsia="en-US"/>
              </w:rPr>
            </w:pPr>
          </w:p>
        </w:tc>
        <w:tc>
          <w:tcPr>
            <w:tcW w:w="285" w:type="dxa"/>
            <w:shd w:val="clear" w:color="auto" w:fill="A6A6A6" w:themeFill="background1" w:themeFillShade="A6"/>
          </w:tcPr>
          <w:p w14:paraId="26447C94" w14:textId="77777777" w:rsidR="005030F8" w:rsidRPr="00526AFC" w:rsidRDefault="005030F8" w:rsidP="005030F8">
            <w:pPr>
              <w:spacing w:after="0" w:line="276" w:lineRule="auto"/>
              <w:rPr>
                <w:rFonts w:ascii="Times New Roman" w:eastAsia="Times New Roman" w:hAnsi="Times New Roman" w:cs="Times New Roman"/>
                <w:color w:val="auto"/>
                <w:sz w:val="22"/>
                <w:szCs w:val="22"/>
                <w:lang w:val="en" w:eastAsia="en-US"/>
              </w:rPr>
            </w:pPr>
          </w:p>
        </w:tc>
        <w:tc>
          <w:tcPr>
            <w:tcW w:w="285" w:type="dxa"/>
            <w:shd w:val="clear" w:color="auto" w:fill="999999"/>
          </w:tcPr>
          <w:p w14:paraId="2C6BFEB4" w14:textId="77777777" w:rsidR="005030F8" w:rsidRPr="00526AFC" w:rsidRDefault="005030F8" w:rsidP="005030F8">
            <w:pPr>
              <w:spacing w:after="0" w:line="276" w:lineRule="auto"/>
              <w:rPr>
                <w:rFonts w:ascii="Times New Roman" w:eastAsia="Times New Roman" w:hAnsi="Times New Roman" w:cs="Times New Roman"/>
                <w:color w:val="auto"/>
                <w:sz w:val="22"/>
                <w:szCs w:val="22"/>
                <w:lang w:val="en" w:eastAsia="en-US"/>
              </w:rPr>
            </w:pPr>
          </w:p>
        </w:tc>
        <w:tc>
          <w:tcPr>
            <w:tcW w:w="285" w:type="dxa"/>
            <w:shd w:val="clear" w:color="auto" w:fill="FFFFFF" w:themeFill="background1"/>
          </w:tcPr>
          <w:p w14:paraId="4616F710" w14:textId="77777777" w:rsidR="005030F8" w:rsidRPr="00526AFC" w:rsidRDefault="005030F8" w:rsidP="005030F8">
            <w:pPr>
              <w:spacing w:after="0" w:line="276" w:lineRule="auto"/>
              <w:rPr>
                <w:rFonts w:ascii="Times New Roman" w:eastAsia="Times New Roman" w:hAnsi="Times New Roman" w:cs="Times New Roman"/>
                <w:color w:val="auto"/>
                <w:sz w:val="22"/>
                <w:szCs w:val="22"/>
                <w:lang w:val="en" w:eastAsia="en-US"/>
              </w:rPr>
            </w:pPr>
          </w:p>
        </w:tc>
        <w:tc>
          <w:tcPr>
            <w:tcW w:w="285" w:type="dxa"/>
          </w:tcPr>
          <w:p w14:paraId="7A10F913" w14:textId="77777777" w:rsidR="005030F8" w:rsidRPr="00526AFC" w:rsidRDefault="005030F8" w:rsidP="005030F8">
            <w:pPr>
              <w:spacing w:after="0" w:line="276" w:lineRule="auto"/>
              <w:rPr>
                <w:rFonts w:ascii="Times New Roman" w:eastAsia="Times New Roman" w:hAnsi="Times New Roman" w:cs="Times New Roman"/>
                <w:color w:val="auto"/>
                <w:sz w:val="22"/>
                <w:szCs w:val="22"/>
                <w:lang w:val="en" w:eastAsia="en-US"/>
              </w:rPr>
            </w:pPr>
          </w:p>
        </w:tc>
        <w:tc>
          <w:tcPr>
            <w:tcW w:w="285" w:type="dxa"/>
          </w:tcPr>
          <w:p w14:paraId="78304D0D" w14:textId="77777777" w:rsidR="005030F8" w:rsidRPr="00526AFC" w:rsidRDefault="005030F8" w:rsidP="005030F8">
            <w:pPr>
              <w:spacing w:after="0" w:line="276" w:lineRule="auto"/>
              <w:rPr>
                <w:rFonts w:ascii="Times New Roman" w:eastAsia="Times New Roman" w:hAnsi="Times New Roman" w:cs="Times New Roman"/>
                <w:color w:val="auto"/>
                <w:sz w:val="22"/>
                <w:szCs w:val="22"/>
                <w:lang w:val="en" w:eastAsia="en-US"/>
              </w:rPr>
            </w:pPr>
          </w:p>
        </w:tc>
        <w:tc>
          <w:tcPr>
            <w:tcW w:w="285" w:type="dxa"/>
          </w:tcPr>
          <w:p w14:paraId="7008F55D" w14:textId="77777777" w:rsidR="005030F8" w:rsidRPr="00526AFC" w:rsidRDefault="005030F8" w:rsidP="005030F8">
            <w:pPr>
              <w:spacing w:after="0" w:line="276" w:lineRule="auto"/>
              <w:rPr>
                <w:rFonts w:ascii="Times New Roman" w:eastAsia="Times New Roman" w:hAnsi="Times New Roman" w:cs="Times New Roman"/>
                <w:color w:val="auto"/>
                <w:sz w:val="22"/>
                <w:szCs w:val="22"/>
                <w:lang w:val="en" w:eastAsia="en-US"/>
              </w:rPr>
            </w:pPr>
          </w:p>
        </w:tc>
        <w:tc>
          <w:tcPr>
            <w:tcW w:w="285" w:type="dxa"/>
            <w:shd w:val="clear" w:color="auto" w:fill="A6A6A6" w:themeFill="background1" w:themeFillShade="A6"/>
          </w:tcPr>
          <w:p w14:paraId="22B9E48D" w14:textId="77777777" w:rsidR="005030F8" w:rsidRPr="00526AFC" w:rsidRDefault="005030F8" w:rsidP="005030F8">
            <w:pPr>
              <w:spacing w:after="0" w:line="276" w:lineRule="auto"/>
              <w:rPr>
                <w:rFonts w:ascii="Times New Roman" w:eastAsia="Times New Roman" w:hAnsi="Times New Roman" w:cs="Times New Roman"/>
                <w:color w:val="auto"/>
                <w:sz w:val="22"/>
                <w:szCs w:val="22"/>
                <w:lang w:val="en" w:eastAsia="en-US"/>
              </w:rPr>
            </w:pPr>
          </w:p>
        </w:tc>
        <w:tc>
          <w:tcPr>
            <w:tcW w:w="435" w:type="dxa"/>
            <w:shd w:val="clear" w:color="auto" w:fill="FFFFFF" w:themeFill="background1"/>
          </w:tcPr>
          <w:p w14:paraId="5081C120" w14:textId="77777777" w:rsidR="005030F8" w:rsidRPr="00526AFC" w:rsidRDefault="005030F8" w:rsidP="005030F8">
            <w:pPr>
              <w:spacing w:after="0" w:line="276" w:lineRule="auto"/>
              <w:rPr>
                <w:rFonts w:ascii="Times New Roman" w:eastAsia="Times New Roman" w:hAnsi="Times New Roman" w:cs="Times New Roman"/>
                <w:color w:val="auto"/>
                <w:sz w:val="22"/>
                <w:szCs w:val="22"/>
                <w:lang w:val="en" w:eastAsia="en-US"/>
              </w:rPr>
            </w:pPr>
          </w:p>
        </w:tc>
        <w:tc>
          <w:tcPr>
            <w:tcW w:w="435" w:type="dxa"/>
          </w:tcPr>
          <w:p w14:paraId="1CDAC28B" w14:textId="77777777" w:rsidR="005030F8" w:rsidRPr="00526AFC" w:rsidRDefault="005030F8" w:rsidP="005030F8">
            <w:pPr>
              <w:spacing w:after="0" w:line="276" w:lineRule="auto"/>
              <w:rPr>
                <w:rFonts w:ascii="Times New Roman" w:eastAsia="Times New Roman" w:hAnsi="Times New Roman" w:cs="Times New Roman"/>
                <w:color w:val="auto"/>
                <w:sz w:val="22"/>
                <w:szCs w:val="22"/>
                <w:lang w:val="en" w:eastAsia="en-US"/>
              </w:rPr>
            </w:pPr>
          </w:p>
        </w:tc>
        <w:tc>
          <w:tcPr>
            <w:tcW w:w="435" w:type="dxa"/>
          </w:tcPr>
          <w:p w14:paraId="0F6600C7" w14:textId="77777777" w:rsidR="005030F8" w:rsidRPr="00526AFC" w:rsidRDefault="005030F8" w:rsidP="005030F8">
            <w:pPr>
              <w:spacing w:after="0" w:line="276" w:lineRule="auto"/>
              <w:rPr>
                <w:rFonts w:ascii="Times New Roman" w:eastAsia="Times New Roman" w:hAnsi="Times New Roman" w:cs="Times New Roman"/>
                <w:color w:val="auto"/>
                <w:sz w:val="22"/>
                <w:szCs w:val="22"/>
                <w:lang w:val="en" w:eastAsia="en-US"/>
              </w:rPr>
            </w:pPr>
          </w:p>
        </w:tc>
        <w:tc>
          <w:tcPr>
            <w:tcW w:w="450" w:type="dxa"/>
          </w:tcPr>
          <w:p w14:paraId="57388132" w14:textId="77777777" w:rsidR="005030F8" w:rsidRPr="00526AFC" w:rsidRDefault="005030F8" w:rsidP="005030F8">
            <w:pPr>
              <w:spacing w:after="0" w:line="276" w:lineRule="auto"/>
              <w:rPr>
                <w:rFonts w:ascii="Times New Roman" w:eastAsia="Times New Roman" w:hAnsi="Times New Roman" w:cs="Times New Roman"/>
                <w:color w:val="auto"/>
                <w:sz w:val="22"/>
                <w:szCs w:val="22"/>
                <w:lang w:val="en" w:eastAsia="en-US"/>
              </w:rPr>
            </w:pPr>
          </w:p>
        </w:tc>
        <w:tc>
          <w:tcPr>
            <w:tcW w:w="420" w:type="dxa"/>
          </w:tcPr>
          <w:p w14:paraId="2DC15021" w14:textId="77777777" w:rsidR="005030F8" w:rsidRPr="00526AFC" w:rsidRDefault="005030F8" w:rsidP="005030F8">
            <w:pPr>
              <w:spacing w:after="0" w:line="276" w:lineRule="auto"/>
              <w:rPr>
                <w:rFonts w:ascii="Times New Roman" w:eastAsia="Times New Roman" w:hAnsi="Times New Roman" w:cs="Times New Roman"/>
                <w:color w:val="auto"/>
                <w:sz w:val="22"/>
                <w:szCs w:val="22"/>
                <w:lang w:val="en" w:eastAsia="en-US"/>
              </w:rPr>
            </w:pPr>
          </w:p>
        </w:tc>
        <w:tc>
          <w:tcPr>
            <w:tcW w:w="435" w:type="dxa"/>
          </w:tcPr>
          <w:p w14:paraId="6C2BCA37" w14:textId="77777777" w:rsidR="005030F8" w:rsidRPr="00526AFC" w:rsidRDefault="005030F8" w:rsidP="005030F8">
            <w:pPr>
              <w:spacing w:after="0" w:line="276" w:lineRule="auto"/>
              <w:rPr>
                <w:rFonts w:ascii="Times New Roman" w:eastAsia="Times New Roman" w:hAnsi="Times New Roman" w:cs="Times New Roman"/>
                <w:color w:val="auto"/>
                <w:sz w:val="22"/>
                <w:szCs w:val="22"/>
                <w:lang w:val="en" w:eastAsia="en-US"/>
              </w:rPr>
            </w:pPr>
          </w:p>
        </w:tc>
        <w:tc>
          <w:tcPr>
            <w:tcW w:w="435" w:type="dxa"/>
          </w:tcPr>
          <w:p w14:paraId="66F9A414" w14:textId="77777777" w:rsidR="005030F8" w:rsidRPr="00526AFC" w:rsidRDefault="005030F8" w:rsidP="005030F8">
            <w:pPr>
              <w:spacing w:after="0" w:line="276" w:lineRule="auto"/>
              <w:rPr>
                <w:rFonts w:ascii="Times New Roman" w:eastAsia="Times New Roman" w:hAnsi="Times New Roman" w:cs="Times New Roman"/>
                <w:color w:val="auto"/>
                <w:sz w:val="22"/>
                <w:szCs w:val="22"/>
                <w:lang w:val="en" w:eastAsia="en-US"/>
              </w:rPr>
            </w:pPr>
          </w:p>
        </w:tc>
        <w:tc>
          <w:tcPr>
            <w:tcW w:w="450" w:type="dxa"/>
          </w:tcPr>
          <w:p w14:paraId="12187619" w14:textId="77777777" w:rsidR="005030F8" w:rsidRPr="00526AFC" w:rsidRDefault="005030F8" w:rsidP="005030F8">
            <w:pPr>
              <w:spacing w:after="0" w:line="276" w:lineRule="auto"/>
              <w:rPr>
                <w:rFonts w:ascii="Times New Roman" w:eastAsia="Times New Roman" w:hAnsi="Times New Roman" w:cs="Times New Roman"/>
                <w:color w:val="auto"/>
                <w:sz w:val="22"/>
                <w:szCs w:val="22"/>
                <w:lang w:val="en" w:eastAsia="en-US"/>
              </w:rPr>
            </w:pPr>
          </w:p>
        </w:tc>
        <w:tc>
          <w:tcPr>
            <w:tcW w:w="450" w:type="dxa"/>
          </w:tcPr>
          <w:p w14:paraId="4F7766F6" w14:textId="77777777" w:rsidR="005030F8" w:rsidRPr="00526AFC" w:rsidRDefault="005030F8" w:rsidP="005030F8">
            <w:pPr>
              <w:spacing w:after="0" w:line="276" w:lineRule="auto"/>
              <w:rPr>
                <w:rFonts w:ascii="Times New Roman" w:eastAsia="Times New Roman" w:hAnsi="Times New Roman" w:cs="Times New Roman"/>
                <w:color w:val="auto"/>
                <w:sz w:val="22"/>
                <w:szCs w:val="22"/>
                <w:lang w:val="en" w:eastAsia="en-US"/>
              </w:rPr>
            </w:pPr>
          </w:p>
        </w:tc>
      </w:tr>
      <w:tr w:rsidR="005030F8" w:rsidRPr="00526AFC" w14:paraId="15ED6423" w14:textId="77777777" w:rsidTr="005030F8">
        <w:trPr>
          <w:trHeight w:val="200"/>
        </w:trPr>
        <w:tc>
          <w:tcPr>
            <w:tcW w:w="2775" w:type="dxa"/>
          </w:tcPr>
          <w:p w14:paraId="02EB0D77" w14:textId="4376F8E8" w:rsidR="005030F8" w:rsidRPr="00526AFC" w:rsidRDefault="005030F8" w:rsidP="005030F8">
            <w:pPr>
              <w:bidi/>
              <w:spacing w:after="0" w:line="276" w:lineRule="auto"/>
              <w:rPr>
                <w:rFonts w:ascii="Times New Roman" w:eastAsia="Times New Roman" w:hAnsi="Times New Roman" w:cs="Times New Roman"/>
                <w:i/>
                <w:color w:val="auto"/>
                <w:sz w:val="22"/>
                <w:szCs w:val="22"/>
                <w:lang w:val="en" w:eastAsia="en-US" w:bidi="ps-AF"/>
              </w:rPr>
            </w:pPr>
            <w:r w:rsidRPr="00526AFC">
              <w:rPr>
                <w:rFonts w:ascii="Times New Roman" w:eastAsia="Times New Roman" w:hAnsi="Times New Roman" w:cs="Times New Roman"/>
                <w:i/>
                <w:color w:val="auto"/>
                <w:sz w:val="22"/>
                <w:szCs w:val="22"/>
                <w:lang w:val="en" w:eastAsia="en-US"/>
              </w:rPr>
              <w:t xml:space="preserve">A1.1.2 </w:t>
            </w:r>
            <w:r w:rsidRPr="00526AFC">
              <w:rPr>
                <w:rFonts w:ascii="Times New Roman" w:eastAsia="Times New Roman" w:hAnsi="Times New Roman" w:cs="Times New Roman" w:hint="cs"/>
                <w:i/>
                <w:color w:val="auto"/>
                <w:sz w:val="22"/>
                <w:szCs w:val="22"/>
                <w:rtl/>
                <w:lang w:val="en" w:eastAsia="en-US"/>
              </w:rPr>
              <w:t xml:space="preserve"> </w:t>
            </w:r>
            <w:r>
              <w:rPr>
                <w:rFonts w:ascii="Times New Roman" w:eastAsia="Times New Roman" w:hAnsi="Times New Roman" w:cs="Times New Roman" w:hint="cs"/>
                <w:i/>
                <w:color w:val="auto"/>
                <w:sz w:val="22"/>
                <w:szCs w:val="22"/>
                <w:rtl/>
                <w:lang w:val="en" w:eastAsia="en-US" w:bidi="ps-AF"/>
              </w:rPr>
              <w:t>د اغېز ښندودونکو ځوانانو روزنه</w:t>
            </w:r>
          </w:p>
        </w:tc>
        <w:tc>
          <w:tcPr>
            <w:tcW w:w="285" w:type="dxa"/>
          </w:tcPr>
          <w:p w14:paraId="0E703306" w14:textId="77777777" w:rsidR="005030F8" w:rsidRPr="00526AFC" w:rsidRDefault="005030F8" w:rsidP="005030F8">
            <w:pPr>
              <w:spacing w:after="0" w:line="276" w:lineRule="auto"/>
              <w:rPr>
                <w:rFonts w:ascii="Times New Roman" w:eastAsia="Times New Roman" w:hAnsi="Times New Roman" w:cs="Times New Roman"/>
                <w:color w:val="auto"/>
                <w:sz w:val="22"/>
                <w:szCs w:val="22"/>
                <w:lang w:val="en" w:eastAsia="en-US"/>
              </w:rPr>
            </w:pPr>
          </w:p>
        </w:tc>
        <w:tc>
          <w:tcPr>
            <w:tcW w:w="285" w:type="dxa"/>
          </w:tcPr>
          <w:p w14:paraId="016227C8" w14:textId="77777777" w:rsidR="005030F8" w:rsidRPr="00526AFC" w:rsidRDefault="005030F8" w:rsidP="005030F8">
            <w:pPr>
              <w:spacing w:after="0" w:line="276" w:lineRule="auto"/>
              <w:rPr>
                <w:rFonts w:ascii="Times New Roman" w:eastAsia="Times New Roman" w:hAnsi="Times New Roman" w:cs="Times New Roman"/>
                <w:color w:val="auto"/>
                <w:sz w:val="22"/>
                <w:szCs w:val="22"/>
                <w:lang w:val="en" w:eastAsia="en-US"/>
              </w:rPr>
            </w:pPr>
          </w:p>
        </w:tc>
        <w:tc>
          <w:tcPr>
            <w:tcW w:w="285" w:type="dxa"/>
            <w:shd w:val="clear" w:color="auto" w:fill="A6A6A6" w:themeFill="background1" w:themeFillShade="A6"/>
          </w:tcPr>
          <w:p w14:paraId="2D9CC96C" w14:textId="77777777" w:rsidR="005030F8" w:rsidRPr="00526AFC" w:rsidRDefault="005030F8" w:rsidP="005030F8">
            <w:pPr>
              <w:spacing w:after="0" w:line="276" w:lineRule="auto"/>
              <w:rPr>
                <w:rFonts w:ascii="Times New Roman" w:eastAsia="Times New Roman" w:hAnsi="Times New Roman" w:cs="Times New Roman"/>
                <w:color w:val="auto"/>
                <w:sz w:val="22"/>
                <w:szCs w:val="22"/>
                <w:lang w:val="en" w:eastAsia="en-US"/>
              </w:rPr>
            </w:pPr>
          </w:p>
        </w:tc>
        <w:tc>
          <w:tcPr>
            <w:tcW w:w="285" w:type="dxa"/>
            <w:shd w:val="clear" w:color="auto" w:fill="999999"/>
          </w:tcPr>
          <w:p w14:paraId="72E7FCB0" w14:textId="77777777" w:rsidR="005030F8" w:rsidRPr="00526AFC" w:rsidRDefault="005030F8" w:rsidP="005030F8">
            <w:pPr>
              <w:spacing w:after="0" w:line="276" w:lineRule="auto"/>
              <w:rPr>
                <w:rFonts w:ascii="Times New Roman" w:eastAsia="Times New Roman" w:hAnsi="Times New Roman" w:cs="Times New Roman"/>
                <w:color w:val="auto"/>
                <w:sz w:val="22"/>
                <w:szCs w:val="22"/>
                <w:lang w:val="en" w:eastAsia="en-US"/>
              </w:rPr>
            </w:pPr>
          </w:p>
        </w:tc>
        <w:tc>
          <w:tcPr>
            <w:tcW w:w="285" w:type="dxa"/>
            <w:shd w:val="clear" w:color="auto" w:fill="FFFFFF" w:themeFill="background1"/>
          </w:tcPr>
          <w:p w14:paraId="48D5EA14" w14:textId="77777777" w:rsidR="005030F8" w:rsidRPr="00526AFC" w:rsidRDefault="005030F8" w:rsidP="005030F8">
            <w:pPr>
              <w:spacing w:after="0" w:line="276" w:lineRule="auto"/>
              <w:rPr>
                <w:rFonts w:ascii="Times New Roman" w:eastAsia="Times New Roman" w:hAnsi="Times New Roman" w:cs="Times New Roman"/>
                <w:color w:val="auto"/>
                <w:sz w:val="22"/>
                <w:szCs w:val="22"/>
                <w:lang w:val="en" w:eastAsia="en-US"/>
              </w:rPr>
            </w:pPr>
          </w:p>
        </w:tc>
        <w:tc>
          <w:tcPr>
            <w:tcW w:w="285" w:type="dxa"/>
          </w:tcPr>
          <w:p w14:paraId="5181E658" w14:textId="77777777" w:rsidR="005030F8" w:rsidRPr="00526AFC" w:rsidRDefault="005030F8" w:rsidP="005030F8">
            <w:pPr>
              <w:spacing w:after="0" w:line="276" w:lineRule="auto"/>
              <w:rPr>
                <w:rFonts w:ascii="Times New Roman" w:eastAsia="Times New Roman" w:hAnsi="Times New Roman" w:cs="Times New Roman"/>
                <w:color w:val="auto"/>
                <w:sz w:val="22"/>
                <w:szCs w:val="22"/>
                <w:lang w:val="en" w:eastAsia="en-US"/>
              </w:rPr>
            </w:pPr>
          </w:p>
        </w:tc>
        <w:tc>
          <w:tcPr>
            <w:tcW w:w="285" w:type="dxa"/>
          </w:tcPr>
          <w:p w14:paraId="7F6E9914" w14:textId="77777777" w:rsidR="005030F8" w:rsidRPr="00526AFC" w:rsidRDefault="005030F8" w:rsidP="005030F8">
            <w:pPr>
              <w:spacing w:after="0" w:line="276" w:lineRule="auto"/>
              <w:rPr>
                <w:rFonts w:ascii="Times New Roman" w:eastAsia="Times New Roman" w:hAnsi="Times New Roman" w:cs="Times New Roman"/>
                <w:color w:val="auto"/>
                <w:sz w:val="22"/>
                <w:szCs w:val="22"/>
                <w:lang w:val="en" w:eastAsia="en-US"/>
              </w:rPr>
            </w:pPr>
          </w:p>
        </w:tc>
        <w:tc>
          <w:tcPr>
            <w:tcW w:w="285" w:type="dxa"/>
          </w:tcPr>
          <w:p w14:paraId="50F38FAC" w14:textId="77777777" w:rsidR="005030F8" w:rsidRPr="00526AFC" w:rsidRDefault="005030F8" w:rsidP="005030F8">
            <w:pPr>
              <w:spacing w:after="0" w:line="276" w:lineRule="auto"/>
              <w:rPr>
                <w:rFonts w:ascii="Times New Roman" w:eastAsia="Times New Roman" w:hAnsi="Times New Roman" w:cs="Times New Roman"/>
                <w:color w:val="auto"/>
                <w:sz w:val="22"/>
                <w:szCs w:val="22"/>
                <w:lang w:val="en" w:eastAsia="en-US"/>
              </w:rPr>
            </w:pPr>
          </w:p>
        </w:tc>
        <w:tc>
          <w:tcPr>
            <w:tcW w:w="285" w:type="dxa"/>
            <w:shd w:val="clear" w:color="auto" w:fill="A6A6A6" w:themeFill="background1" w:themeFillShade="A6"/>
          </w:tcPr>
          <w:p w14:paraId="2ADB999E" w14:textId="77777777" w:rsidR="005030F8" w:rsidRPr="00526AFC" w:rsidRDefault="005030F8" w:rsidP="005030F8">
            <w:pPr>
              <w:spacing w:after="0" w:line="276" w:lineRule="auto"/>
              <w:rPr>
                <w:rFonts w:ascii="Times New Roman" w:eastAsia="Times New Roman" w:hAnsi="Times New Roman" w:cs="Times New Roman"/>
                <w:color w:val="auto"/>
                <w:sz w:val="22"/>
                <w:szCs w:val="22"/>
                <w:lang w:val="en" w:eastAsia="en-US"/>
              </w:rPr>
            </w:pPr>
          </w:p>
        </w:tc>
        <w:tc>
          <w:tcPr>
            <w:tcW w:w="435" w:type="dxa"/>
            <w:shd w:val="clear" w:color="auto" w:fill="FFFFFF" w:themeFill="background1"/>
          </w:tcPr>
          <w:p w14:paraId="45A11DF6" w14:textId="77777777" w:rsidR="005030F8" w:rsidRPr="00526AFC" w:rsidRDefault="005030F8" w:rsidP="005030F8">
            <w:pPr>
              <w:spacing w:after="0" w:line="276" w:lineRule="auto"/>
              <w:rPr>
                <w:rFonts w:ascii="Times New Roman" w:eastAsia="Times New Roman" w:hAnsi="Times New Roman" w:cs="Times New Roman"/>
                <w:color w:val="auto"/>
                <w:sz w:val="22"/>
                <w:szCs w:val="22"/>
                <w:lang w:val="en" w:eastAsia="en-US"/>
              </w:rPr>
            </w:pPr>
          </w:p>
        </w:tc>
        <w:tc>
          <w:tcPr>
            <w:tcW w:w="435" w:type="dxa"/>
          </w:tcPr>
          <w:p w14:paraId="51073EDB" w14:textId="77777777" w:rsidR="005030F8" w:rsidRPr="00526AFC" w:rsidRDefault="005030F8" w:rsidP="005030F8">
            <w:pPr>
              <w:spacing w:after="0" w:line="276" w:lineRule="auto"/>
              <w:rPr>
                <w:rFonts w:ascii="Times New Roman" w:eastAsia="Times New Roman" w:hAnsi="Times New Roman" w:cs="Times New Roman"/>
                <w:color w:val="auto"/>
                <w:sz w:val="22"/>
                <w:szCs w:val="22"/>
                <w:lang w:val="en" w:eastAsia="en-US"/>
              </w:rPr>
            </w:pPr>
          </w:p>
        </w:tc>
        <w:tc>
          <w:tcPr>
            <w:tcW w:w="435" w:type="dxa"/>
          </w:tcPr>
          <w:p w14:paraId="1E034542" w14:textId="77777777" w:rsidR="005030F8" w:rsidRPr="00526AFC" w:rsidRDefault="005030F8" w:rsidP="005030F8">
            <w:pPr>
              <w:spacing w:after="0" w:line="276" w:lineRule="auto"/>
              <w:rPr>
                <w:rFonts w:ascii="Times New Roman" w:eastAsia="Times New Roman" w:hAnsi="Times New Roman" w:cs="Times New Roman"/>
                <w:color w:val="auto"/>
                <w:sz w:val="22"/>
                <w:szCs w:val="22"/>
                <w:lang w:val="en" w:eastAsia="en-US"/>
              </w:rPr>
            </w:pPr>
          </w:p>
        </w:tc>
        <w:tc>
          <w:tcPr>
            <w:tcW w:w="450" w:type="dxa"/>
          </w:tcPr>
          <w:p w14:paraId="7E84A574" w14:textId="77777777" w:rsidR="005030F8" w:rsidRPr="00526AFC" w:rsidRDefault="005030F8" w:rsidP="005030F8">
            <w:pPr>
              <w:spacing w:after="0" w:line="276" w:lineRule="auto"/>
              <w:rPr>
                <w:rFonts w:ascii="Times New Roman" w:eastAsia="Times New Roman" w:hAnsi="Times New Roman" w:cs="Times New Roman"/>
                <w:color w:val="auto"/>
                <w:sz w:val="22"/>
                <w:szCs w:val="22"/>
                <w:lang w:val="en" w:eastAsia="en-US"/>
              </w:rPr>
            </w:pPr>
          </w:p>
        </w:tc>
        <w:tc>
          <w:tcPr>
            <w:tcW w:w="420" w:type="dxa"/>
          </w:tcPr>
          <w:p w14:paraId="41CC40FC" w14:textId="77777777" w:rsidR="005030F8" w:rsidRPr="00526AFC" w:rsidRDefault="005030F8" w:rsidP="005030F8">
            <w:pPr>
              <w:spacing w:after="0" w:line="276" w:lineRule="auto"/>
              <w:rPr>
                <w:rFonts w:ascii="Times New Roman" w:eastAsia="Times New Roman" w:hAnsi="Times New Roman" w:cs="Times New Roman"/>
                <w:color w:val="auto"/>
                <w:sz w:val="22"/>
                <w:szCs w:val="22"/>
                <w:lang w:val="en" w:eastAsia="en-US"/>
              </w:rPr>
            </w:pPr>
          </w:p>
        </w:tc>
        <w:tc>
          <w:tcPr>
            <w:tcW w:w="435" w:type="dxa"/>
          </w:tcPr>
          <w:p w14:paraId="53E5E879" w14:textId="77777777" w:rsidR="005030F8" w:rsidRPr="00526AFC" w:rsidRDefault="005030F8" w:rsidP="005030F8">
            <w:pPr>
              <w:spacing w:after="0" w:line="276" w:lineRule="auto"/>
              <w:rPr>
                <w:rFonts w:ascii="Times New Roman" w:eastAsia="Times New Roman" w:hAnsi="Times New Roman" w:cs="Times New Roman"/>
                <w:color w:val="auto"/>
                <w:sz w:val="22"/>
                <w:szCs w:val="22"/>
                <w:lang w:val="en" w:eastAsia="en-US"/>
              </w:rPr>
            </w:pPr>
          </w:p>
        </w:tc>
        <w:tc>
          <w:tcPr>
            <w:tcW w:w="435" w:type="dxa"/>
          </w:tcPr>
          <w:p w14:paraId="36145D7F" w14:textId="77777777" w:rsidR="005030F8" w:rsidRPr="00526AFC" w:rsidRDefault="005030F8" w:rsidP="005030F8">
            <w:pPr>
              <w:spacing w:after="0" w:line="276" w:lineRule="auto"/>
              <w:rPr>
                <w:rFonts w:ascii="Times New Roman" w:eastAsia="Times New Roman" w:hAnsi="Times New Roman" w:cs="Times New Roman"/>
                <w:color w:val="auto"/>
                <w:sz w:val="22"/>
                <w:szCs w:val="22"/>
                <w:lang w:val="en" w:eastAsia="en-US"/>
              </w:rPr>
            </w:pPr>
          </w:p>
        </w:tc>
        <w:tc>
          <w:tcPr>
            <w:tcW w:w="450" w:type="dxa"/>
          </w:tcPr>
          <w:p w14:paraId="4653AE6C" w14:textId="77777777" w:rsidR="005030F8" w:rsidRPr="00526AFC" w:rsidRDefault="005030F8" w:rsidP="005030F8">
            <w:pPr>
              <w:spacing w:after="0" w:line="276" w:lineRule="auto"/>
              <w:rPr>
                <w:rFonts w:ascii="Times New Roman" w:eastAsia="Times New Roman" w:hAnsi="Times New Roman" w:cs="Times New Roman"/>
                <w:color w:val="auto"/>
                <w:sz w:val="22"/>
                <w:szCs w:val="22"/>
                <w:lang w:val="en" w:eastAsia="en-US"/>
              </w:rPr>
            </w:pPr>
          </w:p>
        </w:tc>
        <w:tc>
          <w:tcPr>
            <w:tcW w:w="450" w:type="dxa"/>
          </w:tcPr>
          <w:p w14:paraId="1357448C" w14:textId="77777777" w:rsidR="005030F8" w:rsidRPr="00526AFC" w:rsidRDefault="005030F8" w:rsidP="005030F8">
            <w:pPr>
              <w:spacing w:after="0" w:line="276" w:lineRule="auto"/>
              <w:rPr>
                <w:rFonts w:ascii="Times New Roman" w:eastAsia="Times New Roman" w:hAnsi="Times New Roman" w:cs="Times New Roman"/>
                <w:color w:val="auto"/>
                <w:sz w:val="22"/>
                <w:szCs w:val="22"/>
                <w:lang w:val="en" w:eastAsia="en-US"/>
              </w:rPr>
            </w:pPr>
          </w:p>
        </w:tc>
      </w:tr>
      <w:tr w:rsidR="005030F8" w:rsidRPr="00526AFC" w14:paraId="66256279" w14:textId="77777777" w:rsidTr="005030F8">
        <w:trPr>
          <w:trHeight w:val="200"/>
        </w:trPr>
        <w:tc>
          <w:tcPr>
            <w:tcW w:w="2775" w:type="dxa"/>
          </w:tcPr>
          <w:p w14:paraId="4F274BCF" w14:textId="066E32E0" w:rsidR="005030F8" w:rsidRPr="00526AFC" w:rsidRDefault="005030F8" w:rsidP="005030F8">
            <w:pPr>
              <w:bidi/>
              <w:spacing w:after="0" w:line="276" w:lineRule="auto"/>
              <w:rPr>
                <w:rFonts w:ascii="Times New Roman" w:eastAsia="Times New Roman" w:hAnsi="Times New Roman" w:cs="Times New Roman"/>
                <w:i/>
                <w:color w:val="auto"/>
                <w:sz w:val="22"/>
                <w:szCs w:val="22"/>
                <w:lang w:val="en" w:eastAsia="en-US" w:bidi="ps-AF"/>
              </w:rPr>
            </w:pPr>
            <w:r w:rsidRPr="00526AFC">
              <w:rPr>
                <w:rFonts w:ascii="Times New Roman" w:eastAsia="Times New Roman" w:hAnsi="Times New Roman" w:cs="Times New Roman"/>
                <w:i/>
                <w:color w:val="auto"/>
                <w:sz w:val="22"/>
                <w:szCs w:val="22"/>
                <w:lang w:val="en" w:eastAsia="en-US"/>
              </w:rPr>
              <w:t xml:space="preserve">A1.1.3 </w:t>
            </w:r>
            <w:r w:rsidRPr="00526AFC">
              <w:rPr>
                <w:rFonts w:ascii="Times New Roman" w:eastAsia="Times New Roman" w:hAnsi="Times New Roman" w:cs="Times New Roman" w:hint="cs"/>
                <w:i/>
                <w:color w:val="auto"/>
                <w:sz w:val="22"/>
                <w:szCs w:val="22"/>
                <w:rtl/>
                <w:lang w:val="en" w:eastAsia="en-US"/>
              </w:rPr>
              <w:t xml:space="preserve"> </w:t>
            </w:r>
            <w:r>
              <w:rPr>
                <w:rFonts w:ascii="Times New Roman" w:eastAsia="Times New Roman" w:hAnsi="Times New Roman" w:cs="Times New Roman" w:hint="cs"/>
                <w:i/>
                <w:color w:val="auto"/>
                <w:sz w:val="22"/>
                <w:szCs w:val="22"/>
                <w:rtl/>
                <w:lang w:val="en" w:eastAsia="en-US" w:bidi="ps-AF"/>
              </w:rPr>
              <w:t>د ځوانانو لپاره د اطلاع رسوونې غونډې</w:t>
            </w:r>
          </w:p>
        </w:tc>
        <w:tc>
          <w:tcPr>
            <w:tcW w:w="285" w:type="dxa"/>
          </w:tcPr>
          <w:p w14:paraId="31942DC6" w14:textId="77777777" w:rsidR="005030F8" w:rsidRPr="00526AFC" w:rsidRDefault="005030F8" w:rsidP="005030F8">
            <w:pPr>
              <w:spacing w:after="0" w:line="276" w:lineRule="auto"/>
              <w:rPr>
                <w:rFonts w:ascii="Times New Roman" w:eastAsia="Times New Roman" w:hAnsi="Times New Roman" w:cs="Times New Roman"/>
                <w:color w:val="auto"/>
                <w:sz w:val="22"/>
                <w:szCs w:val="22"/>
                <w:lang w:val="en" w:eastAsia="en-US"/>
              </w:rPr>
            </w:pPr>
          </w:p>
        </w:tc>
        <w:tc>
          <w:tcPr>
            <w:tcW w:w="285" w:type="dxa"/>
          </w:tcPr>
          <w:p w14:paraId="1CACDC26" w14:textId="77777777" w:rsidR="005030F8" w:rsidRPr="00526AFC" w:rsidRDefault="005030F8" w:rsidP="005030F8">
            <w:pPr>
              <w:spacing w:after="0" w:line="276" w:lineRule="auto"/>
              <w:rPr>
                <w:rFonts w:ascii="Times New Roman" w:eastAsia="Times New Roman" w:hAnsi="Times New Roman" w:cs="Times New Roman"/>
                <w:color w:val="auto"/>
                <w:sz w:val="22"/>
                <w:szCs w:val="22"/>
                <w:lang w:val="en" w:eastAsia="en-US"/>
              </w:rPr>
            </w:pPr>
          </w:p>
        </w:tc>
        <w:tc>
          <w:tcPr>
            <w:tcW w:w="285" w:type="dxa"/>
          </w:tcPr>
          <w:p w14:paraId="2E8661C4" w14:textId="77777777" w:rsidR="005030F8" w:rsidRPr="00526AFC" w:rsidRDefault="005030F8" w:rsidP="005030F8">
            <w:pPr>
              <w:spacing w:after="0" w:line="276" w:lineRule="auto"/>
              <w:rPr>
                <w:rFonts w:ascii="Times New Roman" w:eastAsia="Times New Roman" w:hAnsi="Times New Roman" w:cs="Times New Roman"/>
                <w:color w:val="auto"/>
                <w:sz w:val="22"/>
                <w:szCs w:val="22"/>
                <w:lang w:val="en" w:eastAsia="en-US"/>
              </w:rPr>
            </w:pPr>
          </w:p>
        </w:tc>
        <w:tc>
          <w:tcPr>
            <w:tcW w:w="285" w:type="dxa"/>
          </w:tcPr>
          <w:p w14:paraId="74616C60" w14:textId="77777777" w:rsidR="005030F8" w:rsidRPr="00526AFC" w:rsidRDefault="005030F8" w:rsidP="005030F8">
            <w:pPr>
              <w:spacing w:after="0" w:line="276" w:lineRule="auto"/>
              <w:rPr>
                <w:rFonts w:ascii="Times New Roman" w:eastAsia="Times New Roman" w:hAnsi="Times New Roman" w:cs="Times New Roman"/>
                <w:color w:val="auto"/>
                <w:sz w:val="22"/>
                <w:szCs w:val="22"/>
                <w:lang w:val="en" w:eastAsia="en-US"/>
              </w:rPr>
            </w:pPr>
          </w:p>
        </w:tc>
        <w:tc>
          <w:tcPr>
            <w:tcW w:w="285" w:type="dxa"/>
          </w:tcPr>
          <w:p w14:paraId="5887865A" w14:textId="77777777" w:rsidR="005030F8" w:rsidRPr="00526AFC" w:rsidRDefault="005030F8" w:rsidP="005030F8">
            <w:pPr>
              <w:spacing w:after="0" w:line="276" w:lineRule="auto"/>
              <w:rPr>
                <w:rFonts w:ascii="Times New Roman" w:eastAsia="Times New Roman" w:hAnsi="Times New Roman" w:cs="Times New Roman"/>
                <w:color w:val="auto"/>
                <w:sz w:val="22"/>
                <w:szCs w:val="22"/>
                <w:lang w:val="en" w:eastAsia="en-US"/>
              </w:rPr>
            </w:pPr>
          </w:p>
        </w:tc>
        <w:tc>
          <w:tcPr>
            <w:tcW w:w="285" w:type="dxa"/>
          </w:tcPr>
          <w:p w14:paraId="6239FEB0" w14:textId="77777777" w:rsidR="005030F8" w:rsidRPr="00526AFC" w:rsidRDefault="005030F8" w:rsidP="005030F8">
            <w:pPr>
              <w:spacing w:after="0" w:line="276" w:lineRule="auto"/>
              <w:rPr>
                <w:rFonts w:ascii="Times New Roman" w:eastAsia="Times New Roman" w:hAnsi="Times New Roman" w:cs="Times New Roman"/>
                <w:color w:val="auto"/>
                <w:sz w:val="22"/>
                <w:szCs w:val="22"/>
                <w:lang w:val="en" w:eastAsia="en-US"/>
              </w:rPr>
            </w:pPr>
          </w:p>
        </w:tc>
        <w:tc>
          <w:tcPr>
            <w:tcW w:w="285" w:type="dxa"/>
            <w:shd w:val="clear" w:color="auto" w:fill="999999"/>
          </w:tcPr>
          <w:p w14:paraId="65EC9787" w14:textId="77777777" w:rsidR="005030F8" w:rsidRPr="00526AFC" w:rsidRDefault="005030F8" w:rsidP="005030F8">
            <w:pPr>
              <w:spacing w:after="0" w:line="276" w:lineRule="auto"/>
              <w:rPr>
                <w:rFonts w:ascii="Times New Roman" w:eastAsia="Times New Roman" w:hAnsi="Times New Roman" w:cs="Times New Roman"/>
                <w:color w:val="auto"/>
                <w:sz w:val="22"/>
                <w:szCs w:val="22"/>
                <w:lang w:val="en" w:eastAsia="en-US"/>
              </w:rPr>
            </w:pPr>
          </w:p>
        </w:tc>
        <w:tc>
          <w:tcPr>
            <w:tcW w:w="285" w:type="dxa"/>
            <w:shd w:val="clear" w:color="auto" w:fill="999999"/>
          </w:tcPr>
          <w:p w14:paraId="407DFDF8" w14:textId="77777777" w:rsidR="005030F8" w:rsidRPr="00526AFC" w:rsidRDefault="005030F8" w:rsidP="005030F8">
            <w:pPr>
              <w:spacing w:after="0" w:line="276" w:lineRule="auto"/>
              <w:rPr>
                <w:rFonts w:ascii="Times New Roman" w:eastAsia="Times New Roman" w:hAnsi="Times New Roman" w:cs="Times New Roman"/>
                <w:color w:val="auto"/>
                <w:sz w:val="22"/>
                <w:szCs w:val="22"/>
                <w:lang w:val="en" w:eastAsia="en-US"/>
              </w:rPr>
            </w:pPr>
          </w:p>
        </w:tc>
        <w:tc>
          <w:tcPr>
            <w:tcW w:w="285" w:type="dxa"/>
          </w:tcPr>
          <w:p w14:paraId="3C84EA76" w14:textId="77777777" w:rsidR="005030F8" w:rsidRPr="00526AFC" w:rsidRDefault="005030F8" w:rsidP="005030F8">
            <w:pPr>
              <w:spacing w:after="0" w:line="276" w:lineRule="auto"/>
              <w:rPr>
                <w:rFonts w:ascii="Times New Roman" w:eastAsia="Times New Roman" w:hAnsi="Times New Roman" w:cs="Times New Roman"/>
                <w:color w:val="auto"/>
                <w:sz w:val="22"/>
                <w:szCs w:val="22"/>
                <w:lang w:val="en" w:eastAsia="en-US"/>
              </w:rPr>
            </w:pPr>
          </w:p>
        </w:tc>
        <w:tc>
          <w:tcPr>
            <w:tcW w:w="435" w:type="dxa"/>
          </w:tcPr>
          <w:p w14:paraId="522382C3" w14:textId="77777777" w:rsidR="005030F8" w:rsidRPr="00526AFC" w:rsidRDefault="005030F8" w:rsidP="005030F8">
            <w:pPr>
              <w:spacing w:after="0" w:line="276" w:lineRule="auto"/>
              <w:rPr>
                <w:rFonts w:ascii="Times New Roman" w:eastAsia="Times New Roman" w:hAnsi="Times New Roman" w:cs="Times New Roman"/>
                <w:color w:val="auto"/>
                <w:sz w:val="22"/>
                <w:szCs w:val="22"/>
                <w:lang w:val="en" w:eastAsia="en-US"/>
              </w:rPr>
            </w:pPr>
          </w:p>
        </w:tc>
        <w:tc>
          <w:tcPr>
            <w:tcW w:w="435" w:type="dxa"/>
          </w:tcPr>
          <w:p w14:paraId="375C6123" w14:textId="77777777" w:rsidR="005030F8" w:rsidRPr="00526AFC" w:rsidRDefault="005030F8" w:rsidP="005030F8">
            <w:pPr>
              <w:spacing w:after="0" w:line="276" w:lineRule="auto"/>
              <w:rPr>
                <w:rFonts w:ascii="Times New Roman" w:eastAsia="Times New Roman" w:hAnsi="Times New Roman" w:cs="Times New Roman"/>
                <w:color w:val="auto"/>
                <w:sz w:val="22"/>
                <w:szCs w:val="22"/>
                <w:lang w:val="en" w:eastAsia="en-US"/>
              </w:rPr>
            </w:pPr>
          </w:p>
        </w:tc>
        <w:tc>
          <w:tcPr>
            <w:tcW w:w="435" w:type="dxa"/>
          </w:tcPr>
          <w:p w14:paraId="6E073D93" w14:textId="77777777" w:rsidR="005030F8" w:rsidRPr="00526AFC" w:rsidRDefault="005030F8" w:rsidP="005030F8">
            <w:pPr>
              <w:spacing w:after="0" w:line="276" w:lineRule="auto"/>
              <w:rPr>
                <w:rFonts w:ascii="Times New Roman" w:eastAsia="Times New Roman" w:hAnsi="Times New Roman" w:cs="Times New Roman"/>
                <w:color w:val="auto"/>
                <w:sz w:val="22"/>
                <w:szCs w:val="22"/>
                <w:lang w:val="en" w:eastAsia="en-US"/>
              </w:rPr>
            </w:pPr>
          </w:p>
        </w:tc>
        <w:tc>
          <w:tcPr>
            <w:tcW w:w="450" w:type="dxa"/>
          </w:tcPr>
          <w:p w14:paraId="26D223A5" w14:textId="77777777" w:rsidR="005030F8" w:rsidRPr="00526AFC" w:rsidRDefault="005030F8" w:rsidP="005030F8">
            <w:pPr>
              <w:spacing w:after="0" w:line="276" w:lineRule="auto"/>
              <w:rPr>
                <w:rFonts w:ascii="Times New Roman" w:eastAsia="Times New Roman" w:hAnsi="Times New Roman" w:cs="Times New Roman"/>
                <w:color w:val="auto"/>
                <w:sz w:val="22"/>
                <w:szCs w:val="22"/>
                <w:lang w:val="en" w:eastAsia="en-US"/>
              </w:rPr>
            </w:pPr>
          </w:p>
        </w:tc>
        <w:tc>
          <w:tcPr>
            <w:tcW w:w="420" w:type="dxa"/>
          </w:tcPr>
          <w:p w14:paraId="66AE3280" w14:textId="77777777" w:rsidR="005030F8" w:rsidRPr="00526AFC" w:rsidRDefault="005030F8" w:rsidP="005030F8">
            <w:pPr>
              <w:spacing w:after="0" w:line="276" w:lineRule="auto"/>
              <w:rPr>
                <w:rFonts w:ascii="Times New Roman" w:eastAsia="Times New Roman" w:hAnsi="Times New Roman" w:cs="Times New Roman"/>
                <w:color w:val="auto"/>
                <w:sz w:val="22"/>
                <w:szCs w:val="22"/>
                <w:lang w:val="en" w:eastAsia="en-US"/>
              </w:rPr>
            </w:pPr>
          </w:p>
        </w:tc>
        <w:tc>
          <w:tcPr>
            <w:tcW w:w="435" w:type="dxa"/>
          </w:tcPr>
          <w:p w14:paraId="43D4563B" w14:textId="77777777" w:rsidR="005030F8" w:rsidRPr="00526AFC" w:rsidRDefault="005030F8" w:rsidP="005030F8">
            <w:pPr>
              <w:spacing w:after="0" w:line="276" w:lineRule="auto"/>
              <w:rPr>
                <w:rFonts w:ascii="Times New Roman" w:eastAsia="Times New Roman" w:hAnsi="Times New Roman" w:cs="Times New Roman"/>
                <w:color w:val="auto"/>
                <w:sz w:val="22"/>
                <w:szCs w:val="22"/>
                <w:lang w:val="en" w:eastAsia="en-US"/>
              </w:rPr>
            </w:pPr>
          </w:p>
        </w:tc>
        <w:tc>
          <w:tcPr>
            <w:tcW w:w="435" w:type="dxa"/>
          </w:tcPr>
          <w:p w14:paraId="43FCE755" w14:textId="77777777" w:rsidR="005030F8" w:rsidRPr="00526AFC" w:rsidRDefault="005030F8" w:rsidP="005030F8">
            <w:pPr>
              <w:spacing w:after="0" w:line="276" w:lineRule="auto"/>
              <w:rPr>
                <w:rFonts w:ascii="Times New Roman" w:eastAsia="Times New Roman" w:hAnsi="Times New Roman" w:cs="Times New Roman"/>
                <w:color w:val="auto"/>
                <w:sz w:val="22"/>
                <w:szCs w:val="22"/>
                <w:lang w:val="en" w:eastAsia="en-US"/>
              </w:rPr>
            </w:pPr>
          </w:p>
        </w:tc>
        <w:tc>
          <w:tcPr>
            <w:tcW w:w="450" w:type="dxa"/>
          </w:tcPr>
          <w:p w14:paraId="58436FCF" w14:textId="77777777" w:rsidR="005030F8" w:rsidRPr="00526AFC" w:rsidRDefault="005030F8" w:rsidP="005030F8">
            <w:pPr>
              <w:spacing w:after="0" w:line="276" w:lineRule="auto"/>
              <w:rPr>
                <w:rFonts w:ascii="Times New Roman" w:eastAsia="Times New Roman" w:hAnsi="Times New Roman" w:cs="Times New Roman"/>
                <w:color w:val="auto"/>
                <w:sz w:val="22"/>
                <w:szCs w:val="22"/>
                <w:lang w:val="en" w:eastAsia="en-US"/>
              </w:rPr>
            </w:pPr>
          </w:p>
        </w:tc>
        <w:tc>
          <w:tcPr>
            <w:tcW w:w="450" w:type="dxa"/>
          </w:tcPr>
          <w:p w14:paraId="2E25406D" w14:textId="77777777" w:rsidR="005030F8" w:rsidRPr="00526AFC" w:rsidRDefault="005030F8" w:rsidP="005030F8">
            <w:pPr>
              <w:spacing w:after="0" w:line="276" w:lineRule="auto"/>
              <w:rPr>
                <w:rFonts w:ascii="Times New Roman" w:eastAsia="Times New Roman" w:hAnsi="Times New Roman" w:cs="Times New Roman"/>
                <w:color w:val="auto"/>
                <w:sz w:val="22"/>
                <w:szCs w:val="22"/>
                <w:lang w:val="en" w:eastAsia="en-US"/>
              </w:rPr>
            </w:pPr>
          </w:p>
        </w:tc>
      </w:tr>
      <w:tr w:rsidR="005030F8" w:rsidRPr="00526AFC" w14:paraId="65B37B0E" w14:textId="77777777" w:rsidTr="005030F8">
        <w:trPr>
          <w:trHeight w:val="200"/>
        </w:trPr>
        <w:tc>
          <w:tcPr>
            <w:tcW w:w="2775" w:type="dxa"/>
          </w:tcPr>
          <w:p w14:paraId="433FA3BC" w14:textId="26CBDB0A" w:rsidR="005030F8" w:rsidRPr="00526AFC" w:rsidRDefault="005030F8" w:rsidP="005030F8">
            <w:pPr>
              <w:bidi/>
              <w:spacing w:after="0" w:line="276" w:lineRule="auto"/>
              <w:rPr>
                <w:rFonts w:ascii="Times New Roman" w:eastAsia="Times New Roman" w:hAnsi="Times New Roman" w:cs="Times New Roman"/>
                <w:i/>
                <w:color w:val="auto"/>
                <w:sz w:val="22"/>
                <w:szCs w:val="22"/>
                <w:lang w:val="en" w:eastAsia="en-US" w:bidi="ps-AF"/>
              </w:rPr>
            </w:pPr>
            <w:r w:rsidRPr="00526AFC">
              <w:rPr>
                <w:rFonts w:ascii="Times New Roman" w:eastAsia="Times New Roman" w:hAnsi="Times New Roman" w:cs="Times New Roman"/>
                <w:i/>
                <w:color w:val="auto"/>
                <w:sz w:val="22"/>
                <w:szCs w:val="22"/>
                <w:lang w:val="en" w:eastAsia="en-US"/>
              </w:rPr>
              <w:t xml:space="preserve">A1.2.1 </w:t>
            </w:r>
            <w:r w:rsidRPr="00526AFC">
              <w:rPr>
                <w:rFonts w:ascii="Times New Roman" w:eastAsia="Times New Roman" w:hAnsi="Times New Roman" w:cs="Times New Roman" w:hint="cs"/>
                <w:i/>
                <w:color w:val="auto"/>
                <w:sz w:val="22"/>
                <w:szCs w:val="22"/>
                <w:rtl/>
                <w:lang w:val="en" w:eastAsia="en-US"/>
              </w:rPr>
              <w:t xml:space="preserve"> </w:t>
            </w:r>
            <w:r>
              <w:rPr>
                <w:rFonts w:ascii="Times New Roman" w:eastAsia="Times New Roman" w:hAnsi="Times New Roman" w:cs="Times New Roman" w:hint="cs"/>
                <w:i/>
                <w:color w:val="auto"/>
                <w:sz w:val="22"/>
                <w:szCs w:val="22"/>
                <w:rtl/>
                <w:lang w:val="en" w:eastAsia="en-US" w:bidi="ps-AF"/>
              </w:rPr>
              <w:t>د ښار په تالار کې غونډه</w:t>
            </w:r>
          </w:p>
        </w:tc>
        <w:tc>
          <w:tcPr>
            <w:tcW w:w="285" w:type="dxa"/>
          </w:tcPr>
          <w:p w14:paraId="7B792CB9" w14:textId="77777777" w:rsidR="005030F8" w:rsidRPr="00526AFC" w:rsidRDefault="005030F8" w:rsidP="005030F8">
            <w:pPr>
              <w:spacing w:after="0" w:line="276" w:lineRule="auto"/>
              <w:rPr>
                <w:rFonts w:ascii="Times New Roman" w:eastAsia="Times New Roman" w:hAnsi="Times New Roman" w:cs="Times New Roman"/>
                <w:color w:val="auto"/>
                <w:sz w:val="22"/>
                <w:szCs w:val="22"/>
                <w:lang w:val="en" w:eastAsia="en-US"/>
              </w:rPr>
            </w:pPr>
          </w:p>
        </w:tc>
        <w:tc>
          <w:tcPr>
            <w:tcW w:w="285" w:type="dxa"/>
          </w:tcPr>
          <w:p w14:paraId="72B5B5B5" w14:textId="77777777" w:rsidR="005030F8" w:rsidRPr="00526AFC" w:rsidRDefault="005030F8" w:rsidP="005030F8">
            <w:pPr>
              <w:spacing w:after="0" w:line="276" w:lineRule="auto"/>
              <w:rPr>
                <w:rFonts w:ascii="Times New Roman" w:eastAsia="Times New Roman" w:hAnsi="Times New Roman" w:cs="Times New Roman"/>
                <w:color w:val="auto"/>
                <w:sz w:val="22"/>
                <w:szCs w:val="22"/>
                <w:lang w:val="en" w:eastAsia="en-US"/>
              </w:rPr>
            </w:pPr>
          </w:p>
        </w:tc>
        <w:tc>
          <w:tcPr>
            <w:tcW w:w="285" w:type="dxa"/>
          </w:tcPr>
          <w:p w14:paraId="4008CE60" w14:textId="77777777" w:rsidR="005030F8" w:rsidRPr="00526AFC" w:rsidRDefault="005030F8" w:rsidP="005030F8">
            <w:pPr>
              <w:spacing w:after="0" w:line="276" w:lineRule="auto"/>
              <w:rPr>
                <w:rFonts w:ascii="Times New Roman" w:eastAsia="Times New Roman" w:hAnsi="Times New Roman" w:cs="Times New Roman"/>
                <w:color w:val="auto"/>
                <w:sz w:val="22"/>
                <w:szCs w:val="22"/>
                <w:lang w:val="en" w:eastAsia="en-US"/>
              </w:rPr>
            </w:pPr>
          </w:p>
        </w:tc>
        <w:tc>
          <w:tcPr>
            <w:tcW w:w="285" w:type="dxa"/>
          </w:tcPr>
          <w:p w14:paraId="2CE208D3" w14:textId="77777777" w:rsidR="005030F8" w:rsidRPr="00526AFC" w:rsidRDefault="005030F8" w:rsidP="005030F8">
            <w:pPr>
              <w:spacing w:after="0" w:line="276" w:lineRule="auto"/>
              <w:rPr>
                <w:rFonts w:ascii="Times New Roman" w:eastAsia="Times New Roman" w:hAnsi="Times New Roman" w:cs="Times New Roman"/>
                <w:color w:val="auto"/>
                <w:sz w:val="22"/>
                <w:szCs w:val="22"/>
                <w:lang w:val="en" w:eastAsia="en-US"/>
              </w:rPr>
            </w:pPr>
          </w:p>
        </w:tc>
        <w:tc>
          <w:tcPr>
            <w:tcW w:w="285" w:type="dxa"/>
          </w:tcPr>
          <w:p w14:paraId="76795938" w14:textId="77777777" w:rsidR="005030F8" w:rsidRPr="00526AFC" w:rsidRDefault="005030F8" w:rsidP="005030F8">
            <w:pPr>
              <w:spacing w:after="0" w:line="276" w:lineRule="auto"/>
              <w:rPr>
                <w:rFonts w:ascii="Times New Roman" w:eastAsia="Times New Roman" w:hAnsi="Times New Roman" w:cs="Times New Roman"/>
                <w:color w:val="auto"/>
                <w:sz w:val="22"/>
                <w:szCs w:val="22"/>
                <w:lang w:val="en" w:eastAsia="en-US"/>
              </w:rPr>
            </w:pPr>
          </w:p>
        </w:tc>
        <w:tc>
          <w:tcPr>
            <w:tcW w:w="285" w:type="dxa"/>
            <w:shd w:val="clear" w:color="auto" w:fill="999999"/>
          </w:tcPr>
          <w:p w14:paraId="2860BFFE" w14:textId="77777777" w:rsidR="005030F8" w:rsidRPr="00526AFC" w:rsidRDefault="005030F8" w:rsidP="005030F8">
            <w:pPr>
              <w:spacing w:after="0" w:line="276" w:lineRule="auto"/>
              <w:rPr>
                <w:rFonts w:ascii="Times New Roman" w:eastAsia="Times New Roman" w:hAnsi="Times New Roman" w:cs="Times New Roman"/>
                <w:color w:val="auto"/>
                <w:sz w:val="22"/>
                <w:szCs w:val="22"/>
                <w:lang w:val="en" w:eastAsia="en-US"/>
              </w:rPr>
            </w:pPr>
          </w:p>
        </w:tc>
        <w:tc>
          <w:tcPr>
            <w:tcW w:w="285" w:type="dxa"/>
          </w:tcPr>
          <w:p w14:paraId="22B2367C" w14:textId="77777777" w:rsidR="005030F8" w:rsidRPr="00526AFC" w:rsidRDefault="005030F8" w:rsidP="005030F8">
            <w:pPr>
              <w:spacing w:after="0" w:line="276" w:lineRule="auto"/>
              <w:rPr>
                <w:rFonts w:ascii="Times New Roman" w:eastAsia="Times New Roman" w:hAnsi="Times New Roman" w:cs="Times New Roman"/>
                <w:color w:val="auto"/>
                <w:sz w:val="22"/>
                <w:szCs w:val="22"/>
                <w:lang w:val="en" w:eastAsia="en-US"/>
              </w:rPr>
            </w:pPr>
          </w:p>
        </w:tc>
        <w:tc>
          <w:tcPr>
            <w:tcW w:w="285" w:type="dxa"/>
          </w:tcPr>
          <w:p w14:paraId="29E10A44" w14:textId="77777777" w:rsidR="005030F8" w:rsidRPr="00526AFC" w:rsidRDefault="005030F8" w:rsidP="005030F8">
            <w:pPr>
              <w:spacing w:after="0" w:line="276" w:lineRule="auto"/>
              <w:rPr>
                <w:rFonts w:ascii="Times New Roman" w:eastAsia="Times New Roman" w:hAnsi="Times New Roman" w:cs="Times New Roman"/>
                <w:color w:val="auto"/>
                <w:sz w:val="22"/>
                <w:szCs w:val="22"/>
                <w:lang w:val="en" w:eastAsia="en-US"/>
              </w:rPr>
            </w:pPr>
          </w:p>
        </w:tc>
        <w:tc>
          <w:tcPr>
            <w:tcW w:w="285" w:type="dxa"/>
          </w:tcPr>
          <w:p w14:paraId="395396AA" w14:textId="77777777" w:rsidR="005030F8" w:rsidRPr="00526AFC" w:rsidRDefault="005030F8" w:rsidP="005030F8">
            <w:pPr>
              <w:spacing w:after="0" w:line="276" w:lineRule="auto"/>
              <w:rPr>
                <w:rFonts w:ascii="Times New Roman" w:eastAsia="Times New Roman" w:hAnsi="Times New Roman" w:cs="Times New Roman"/>
                <w:color w:val="auto"/>
                <w:sz w:val="22"/>
                <w:szCs w:val="22"/>
                <w:lang w:val="en" w:eastAsia="en-US"/>
              </w:rPr>
            </w:pPr>
          </w:p>
        </w:tc>
        <w:tc>
          <w:tcPr>
            <w:tcW w:w="435" w:type="dxa"/>
          </w:tcPr>
          <w:p w14:paraId="56C7C7EE" w14:textId="77777777" w:rsidR="005030F8" w:rsidRPr="00526AFC" w:rsidRDefault="005030F8" w:rsidP="005030F8">
            <w:pPr>
              <w:spacing w:after="0" w:line="276" w:lineRule="auto"/>
              <w:rPr>
                <w:rFonts w:ascii="Times New Roman" w:eastAsia="Times New Roman" w:hAnsi="Times New Roman" w:cs="Times New Roman"/>
                <w:color w:val="auto"/>
                <w:sz w:val="22"/>
                <w:szCs w:val="22"/>
                <w:lang w:val="en" w:eastAsia="en-US"/>
              </w:rPr>
            </w:pPr>
          </w:p>
        </w:tc>
        <w:tc>
          <w:tcPr>
            <w:tcW w:w="435" w:type="dxa"/>
            <w:shd w:val="clear" w:color="auto" w:fill="999999"/>
          </w:tcPr>
          <w:p w14:paraId="494DDCF0" w14:textId="77777777" w:rsidR="005030F8" w:rsidRPr="00526AFC" w:rsidRDefault="005030F8" w:rsidP="005030F8">
            <w:pPr>
              <w:spacing w:after="0" w:line="276" w:lineRule="auto"/>
              <w:rPr>
                <w:rFonts w:ascii="Times New Roman" w:eastAsia="Times New Roman" w:hAnsi="Times New Roman" w:cs="Times New Roman"/>
                <w:color w:val="auto"/>
                <w:sz w:val="22"/>
                <w:szCs w:val="22"/>
                <w:lang w:val="en" w:eastAsia="en-US"/>
              </w:rPr>
            </w:pPr>
          </w:p>
        </w:tc>
        <w:tc>
          <w:tcPr>
            <w:tcW w:w="435" w:type="dxa"/>
          </w:tcPr>
          <w:p w14:paraId="4B21B71B" w14:textId="77777777" w:rsidR="005030F8" w:rsidRPr="00526AFC" w:rsidRDefault="005030F8" w:rsidP="005030F8">
            <w:pPr>
              <w:spacing w:after="0" w:line="276" w:lineRule="auto"/>
              <w:rPr>
                <w:rFonts w:ascii="Times New Roman" w:eastAsia="Times New Roman" w:hAnsi="Times New Roman" w:cs="Times New Roman"/>
                <w:color w:val="auto"/>
                <w:sz w:val="22"/>
                <w:szCs w:val="22"/>
                <w:lang w:val="en" w:eastAsia="en-US"/>
              </w:rPr>
            </w:pPr>
          </w:p>
        </w:tc>
        <w:tc>
          <w:tcPr>
            <w:tcW w:w="450" w:type="dxa"/>
          </w:tcPr>
          <w:p w14:paraId="677A716E" w14:textId="77777777" w:rsidR="005030F8" w:rsidRPr="00526AFC" w:rsidRDefault="005030F8" w:rsidP="005030F8">
            <w:pPr>
              <w:spacing w:after="0" w:line="276" w:lineRule="auto"/>
              <w:rPr>
                <w:rFonts w:ascii="Times New Roman" w:eastAsia="Times New Roman" w:hAnsi="Times New Roman" w:cs="Times New Roman"/>
                <w:color w:val="auto"/>
                <w:sz w:val="22"/>
                <w:szCs w:val="22"/>
                <w:lang w:val="en" w:eastAsia="en-US"/>
              </w:rPr>
            </w:pPr>
          </w:p>
        </w:tc>
        <w:tc>
          <w:tcPr>
            <w:tcW w:w="420" w:type="dxa"/>
          </w:tcPr>
          <w:p w14:paraId="5F5E7502" w14:textId="77777777" w:rsidR="005030F8" w:rsidRPr="00526AFC" w:rsidRDefault="005030F8" w:rsidP="005030F8">
            <w:pPr>
              <w:spacing w:after="0" w:line="276" w:lineRule="auto"/>
              <w:rPr>
                <w:rFonts w:ascii="Times New Roman" w:eastAsia="Times New Roman" w:hAnsi="Times New Roman" w:cs="Times New Roman"/>
                <w:color w:val="auto"/>
                <w:sz w:val="22"/>
                <w:szCs w:val="22"/>
                <w:lang w:val="en" w:eastAsia="en-US"/>
              </w:rPr>
            </w:pPr>
          </w:p>
        </w:tc>
        <w:tc>
          <w:tcPr>
            <w:tcW w:w="435" w:type="dxa"/>
          </w:tcPr>
          <w:p w14:paraId="45BBA4B8" w14:textId="77777777" w:rsidR="005030F8" w:rsidRPr="00526AFC" w:rsidRDefault="005030F8" w:rsidP="005030F8">
            <w:pPr>
              <w:spacing w:after="0" w:line="276" w:lineRule="auto"/>
              <w:rPr>
                <w:rFonts w:ascii="Times New Roman" w:eastAsia="Times New Roman" w:hAnsi="Times New Roman" w:cs="Times New Roman"/>
                <w:color w:val="auto"/>
                <w:sz w:val="22"/>
                <w:szCs w:val="22"/>
                <w:lang w:val="en" w:eastAsia="en-US"/>
              </w:rPr>
            </w:pPr>
          </w:p>
        </w:tc>
        <w:tc>
          <w:tcPr>
            <w:tcW w:w="435" w:type="dxa"/>
          </w:tcPr>
          <w:p w14:paraId="4AAAFC43" w14:textId="77777777" w:rsidR="005030F8" w:rsidRPr="00526AFC" w:rsidRDefault="005030F8" w:rsidP="005030F8">
            <w:pPr>
              <w:spacing w:after="0" w:line="276" w:lineRule="auto"/>
              <w:rPr>
                <w:rFonts w:ascii="Times New Roman" w:eastAsia="Times New Roman" w:hAnsi="Times New Roman" w:cs="Times New Roman"/>
                <w:color w:val="auto"/>
                <w:sz w:val="22"/>
                <w:szCs w:val="22"/>
                <w:lang w:val="en" w:eastAsia="en-US"/>
              </w:rPr>
            </w:pPr>
          </w:p>
        </w:tc>
        <w:tc>
          <w:tcPr>
            <w:tcW w:w="450" w:type="dxa"/>
          </w:tcPr>
          <w:p w14:paraId="1C9C72E1" w14:textId="77777777" w:rsidR="005030F8" w:rsidRPr="00526AFC" w:rsidRDefault="005030F8" w:rsidP="005030F8">
            <w:pPr>
              <w:spacing w:after="0" w:line="276" w:lineRule="auto"/>
              <w:rPr>
                <w:rFonts w:ascii="Times New Roman" w:eastAsia="Times New Roman" w:hAnsi="Times New Roman" w:cs="Times New Roman"/>
                <w:color w:val="auto"/>
                <w:sz w:val="22"/>
                <w:szCs w:val="22"/>
                <w:lang w:val="en" w:eastAsia="en-US"/>
              </w:rPr>
            </w:pPr>
          </w:p>
        </w:tc>
        <w:tc>
          <w:tcPr>
            <w:tcW w:w="450" w:type="dxa"/>
          </w:tcPr>
          <w:p w14:paraId="38EFE1BA" w14:textId="77777777" w:rsidR="005030F8" w:rsidRPr="00526AFC" w:rsidRDefault="005030F8" w:rsidP="005030F8">
            <w:pPr>
              <w:spacing w:after="0" w:line="276" w:lineRule="auto"/>
              <w:rPr>
                <w:rFonts w:ascii="Times New Roman" w:eastAsia="Times New Roman" w:hAnsi="Times New Roman" w:cs="Times New Roman"/>
                <w:color w:val="auto"/>
                <w:sz w:val="22"/>
                <w:szCs w:val="22"/>
                <w:lang w:val="en" w:eastAsia="en-US"/>
              </w:rPr>
            </w:pPr>
          </w:p>
        </w:tc>
      </w:tr>
      <w:tr w:rsidR="005030F8" w:rsidRPr="00526AFC" w14:paraId="5CE77B93" w14:textId="77777777" w:rsidTr="005030F8">
        <w:trPr>
          <w:trHeight w:val="200"/>
        </w:trPr>
        <w:tc>
          <w:tcPr>
            <w:tcW w:w="2775" w:type="dxa"/>
          </w:tcPr>
          <w:p w14:paraId="3184A3CD" w14:textId="76D3D021" w:rsidR="005030F8" w:rsidRPr="00526AFC" w:rsidRDefault="005030F8" w:rsidP="005030F8">
            <w:pPr>
              <w:bidi/>
              <w:spacing w:after="0" w:line="276" w:lineRule="auto"/>
              <w:rPr>
                <w:rFonts w:ascii="Times New Roman" w:eastAsia="Times New Roman" w:hAnsi="Times New Roman" w:cs="Times New Roman"/>
                <w:i/>
                <w:color w:val="auto"/>
                <w:sz w:val="22"/>
                <w:szCs w:val="22"/>
                <w:lang w:val="en" w:eastAsia="en-US" w:bidi="ps-AF"/>
              </w:rPr>
            </w:pPr>
            <w:r w:rsidRPr="00526AFC">
              <w:rPr>
                <w:rFonts w:ascii="Times New Roman" w:eastAsia="Times New Roman" w:hAnsi="Times New Roman" w:cs="Times New Roman"/>
                <w:i/>
                <w:color w:val="auto"/>
                <w:sz w:val="22"/>
                <w:szCs w:val="22"/>
                <w:lang w:val="en" w:eastAsia="en-US"/>
              </w:rPr>
              <w:t>A1.2.2</w:t>
            </w:r>
            <w:r w:rsidRPr="00526AFC">
              <w:rPr>
                <w:rFonts w:ascii="Times New Roman" w:eastAsia="Times New Roman" w:hAnsi="Times New Roman" w:cs="Times New Roman" w:hint="cs"/>
                <w:i/>
                <w:color w:val="auto"/>
                <w:sz w:val="22"/>
                <w:szCs w:val="22"/>
                <w:rtl/>
                <w:lang w:val="en" w:eastAsia="en-US"/>
              </w:rPr>
              <w:t xml:space="preserve"> </w:t>
            </w:r>
            <w:r>
              <w:rPr>
                <w:rFonts w:ascii="Times New Roman" w:eastAsia="Times New Roman" w:hAnsi="Times New Roman" w:cs="Times New Roman" w:hint="cs"/>
                <w:i/>
                <w:color w:val="auto"/>
                <w:sz w:val="22"/>
                <w:szCs w:val="22"/>
                <w:rtl/>
                <w:lang w:val="en" w:eastAsia="en-US" w:bidi="ps-AF"/>
              </w:rPr>
              <w:t>محلي نوښتونه</w:t>
            </w:r>
          </w:p>
        </w:tc>
        <w:tc>
          <w:tcPr>
            <w:tcW w:w="285" w:type="dxa"/>
          </w:tcPr>
          <w:p w14:paraId="488CAF89" w14:textId="77777777" w:rsidR="005030F8" w:rsidRPr="00526AFC" w:rsidRDefault="005030F8" w:rsidP="005030F8">
            <w:pPr>
              <w:spacing w:after="0" w:line="276" w:lineRule="auto"/>
              <w:rPr>
                <w:rFonts w:ascii="Times New Roman" w:eastAsia="Times New Roman" w:hAnsi="Times New Roman" w:cs="Times New Roman"/>
                <w:color w:val="auto"/>
                <w:sz w:val="22"/>
                <w:szCs w:val="22"/>
                <w:lang w:val="en" w:eastAsia="en-US"/>
              </w:rPr>
            </w:pPr>
          </w:p>
        </w:tc>
        <w:tc>
          <w:tcPr>
            <w:tcW w:w="285" w:type="dxa"/>
          </w:tcPr>
          <w:p w14:paraId="58370039" w14:textId="77777777" w:rsidR="005030F8" w:rsidRPr="00526AFC" w:rsidRDefault="005030F8" w:rsidP="005030F8">
            <w:pPr>
              <w:spacing w:after="0" w:line="276" w:lineRule="auto"/>
              <w:rPr>
                <w:rFonts w:ascii="Times New Roman" w:eastAsia="Times New Roman" w:hAnsi="Times New Roman" w:cs="Times New Roman"/>
                <w:color w:val="auto"/>
                <w:sz w:val="22"/>
                <w:szCs w:val="22"/>
                <w:lang w:val="en" w:eastAsia="en-US"/>
              </w:rPr>
            </w:pPr>
          </w:p>
        </w:tc>
        <w:tc>
          <w:tcPr>
            <w:tcW w:w="285" w:type="dxa"/>
          </w:tcPr>
          <w:p w14:paraId="5110624C" w14:textId="77777777" w:rsidR="005030F8" w:rsidRPr="00526AFC" w:rsidRDefault="005030F8" w:rsidP="005030F8">
            <w:pPr>
              <w:spacing w:after="0" w:line="276" w:lineRule="auto"/>
              <w:rPr>
                <w:rFonts w:ascii="Times New Roman" w:eastAsia="Times New Roman" w:hAnsi="Times New Roman" w:cs="Times New Roman"/>
                <w:color w:val="auto"/>
                <w:sz w:val="22"/>
                <w:szCs w:val="22"/>
                <w:lang w:val="en" w:eastAsia="en-US"/>
              </w:rPr>
            </w:pPr>
          </w:p>
        </w:tc>
        <w:tc>
          <w:tcPr>
            <w:tcW w:w="285" w:type="dxa"/>
          </w:tcPr>
          <w:p w14:paraId="7C97E468" w14:textId="77777777" w:rsidR="005030F8" w:rsidRPr="00526AFC" w:rsidRDefault="005030F8" w:rsidP="005030F8">
            <w:pPr>
              <w:spacing w:after="0" w:line="276" w:lineRule="auto"/>
              <w:rPr>
                <w:rFonts w:ascii="Times New Roman" w:eastAsia="Times New Roman" w:hAnsi="Times New Roman" w:cs="Times New Roman"/>
                <w:color w:val="auto"/>
                <w:sz w:val="22"/>
                <w:szCs w:val="22"/>
                <w:lang w:val="en" w:eastAsia="en-US"/>
              </w:rPr>
            </w:pPr>
          </w:p>
        </w:tc>
        <w:tc>
          <w:tcPr>
            <w:tcW w:w="285" w:type="dxa"/>
          </w:tcPr>
          <w:p w14:paraId="6A227213" w14:textId="77777777" w:rsidR="005030F8" w:rsidRPr="00526AFC" w:rsidRDefault="005030F8" w:rsidP="005030F8">
            <w:pPr>
              <w:spacing w:after="0" w:line="276" w:lineRule="auto"/>
              <w:rPr>
                <w:rFonts w:ascii="Times New Roman" w:eastAsia="Times New Roman" w:hAnsi="Times New Roman" w:cs="Times New Roman"/>
                <w:color w:val="auto"/>
                <w:sz w:val="22"/>
                <w:szCs w:val="22"/>
                <w:lang w:val="en" w:eastAsia="en-US"/>
              </w:rPr>
            </w:pPr>
          </w:p>
        </w:tc>
        <w:tc>
          <w:tcPr>
            <w:tcW w:w="285" w:type="dxa"/>
          </w:tcPr>
          <w:p w14:paraId="467F2C54" w14:textId="77777777" w:rsidR="005030F8" w:rsidRPr="00526AFC" w:rsidRDefault="005030F8" w:rsidP="005030F8">
            <w:pPr>
              <w:spacing w:after="0" w:line="276" w:lineRule="auto"/>
              <w:rPr>
                <w:rFonts w:ascii="Times New Roman" w:eastAsia="Times New Roman" w:hAnsi="Times New Roman" w:cs="Times New Roman"/>
                <w:color w:val="auto"/>
                <w:sz w:val="22"/>
                <w:szCs w:val="22"/>
                <w:lang w:val="en" w:eastAsia="en-US"/>
              </w:rPr>
            </w:pPr>
          </w:p>
        </w:tc>
        <w:tc>
          <w:tcPr>
            <w:tcW w:w="285" w:type="dxa"/>
          </w:tcPr>
          <w:p w14:paraId="17D45BCC" w14:textId="77777777" w:rsidR="005030F8" w:rsidRPr="00526AFC" w:rsidRDefault="005030F8" w:rsidP="005030F8">
            <w:pPr>
              <w:spacing w:after="0" w:line="276" w:lineRule="auto"/>
              <w:rPr>
                <w:rFonts w:ascii="Times New Roman" w:eastAsia="Times New Roman" w:hAnsi="Times New Roman" w:cs="Times New Roman"/>
                <w:color w:val="auto"/>
                <w:sz w:val="22"/>
                <w:szCs w:val="22"/>
                <w:lang w:val="en" w:eastAsia="en-US"/>
              </w:rPr>
            </w:pPr>
          </w:p>
        </w:tc>
        <w:tc>
          <w:tcPr>
            <w:tcW w:w="285" w:type="dxa"/>
          </w:tcPr>
          <w:p w14:paraId="48D26D50" w14:textId="77777777" w:rsidR="005030F8" w:rsidRPr="00526AFC" w:rsidRDefault="005030F8" w:rsidP="005030F8">
            <w:pPr>
              <w:spacing w:after="0" w:line="276" w:lineRule="auto"/>
              <w:rPr>
                <w:rFonts w:ascii="Times New Roman" w:eastAsia="Times New Roman" w:hAnsi="Times New Roman" w:cs="Times New Roman"/>
                <w:color w:val="auto"/>
                <w:sz w:val="22"/>
                <w:szCs w:val="22"/>
                <w:lang w:val="en" w:eastAsia="en-US"/>
              </w:rPr>
            </w:pPr>
          </w:p>
        </w:tc>
        <w:tc>
          <w:tcPr>
            <w:tcW w:w="285" w:type="dxa"/>
          </w:tcPr>
          <w:p w14:paraId="4BB8657C" w14:textId="77777777" w:rsidR="005030F8" w:rsidRPr="00526AFC" w:rsidRDefault="005030F8" w:rsidP="005030F8">
            <w:pPr>
              <w:spacing w:after="0" w:line="276" w:lineRule="auto"/>
              <w:rPr>
                <w:rFonts w:ascii="Times New Roman" w:eastAsia="Times New Roman" w:hAnsi="Times New Roman" w:cs="Times New Roman"/>
                <w:color w:val="auto"/>
                <w:sz w:val="22"/>
                <w:szCs w:val="22"/>
                <w:lang w:val="en" w:eastAsia="en-US"/>
              </w:rPr>
            </w:pPr>
          </w:p>
        </w:tc>
        <w:tc>
          <w:tcPr>
            <w:tcW w:w="435" w:type="dxa"/>
          </w:tcPr>
          <w:p w14:paraId="7C1A3490" w14:textId="77777777" w:rsidR="005030F8" w:rsidRPr="00526AFC" w:rsidRDefault="005030F8" w:rsidP="005030F8">
            <w:pPr>
              <w:spacing w:after="0" w:line="276" w:lineRule="auto"/>
              <w:rPr>
                <w:rFonts w:ascii="Times New Roman" w:eastAsia="Times New Roman" w:hAnsi="Times New Roman" w:cs="Times New Roman"/>
                <w:color w:val="auto"/>
                <w:sz w:val="22"/>
                <w:szCs w:val="22"/>
                <w:lang w:val="en" w:eastAsia="en-US"/>
              </w:rPr>
            </w:pPr>
          </w:p>
        </w:tc>
        <w:tc>
          <w:tcPr>
            <w:tcW w:w="435" w:type="dxa"/>
          </w:tcPr>
          <w:p w14:paraId="145F7572" w14:textId="77777777" w:rsidR="005030F8" w:rsidRPr="00526AFC" w:rsidRDefault="005030F8" w:rsidP="005030F8">
            <w:pPr>
              <w:spacing w:after="0" w:line="276" w:lineRule="auto"/>
              <w:rPr>
                <w:rFonts w:ascii="Times New Roman" w:eastAsia="Times New Roman" w:hAnsi="Times New Roman" w:cs="Times New Roman"/>
                <w:color w:val="auto"/>
                <w:sz w:val="22"/>
                <w:szCs w:val="22"/>
                <w:lang w:val="en" w:eastAsia="en-US"/>
              </w:rPr>
            </w:pPr>
          </w:p>
        </w:tc>
        <w:tc>
          <w:tcPr>
            <w:tcW w:w="435" w:type="dxa"/>
          </w:tcPr>
          <w:p w14:paraId="2D295714" w14:textId="77777777" w:rsidR="005030F8" w:rsidRPr="00526AFC" w:rsidRDefault="005030F8" w:rsidP="005030F8">
            <w:pPr>
              <w:spacing w:after="0" w:line="276" w:lineRule="auto"/>
              <w:rPr>
                <w:rFonts w:ascii="Times New Roman" w:eastAsia="Times New Roman" w:hAnsi="Times New Roman" w:cs="Times New Roman"/>
                <w:color w:val="auto"/>
                <w:sz w:val="22"/>
                <w:szCs w:val="22"/>
                <w:lang w:val="en" w:eastAsia="en-US"/>
              </w:rPr>
            </w:pPr>
          </w:p>
        </w:tc>
        <w:tc>
          <w:tcPr>
            <w:tcW w:w="450" w:type="dxa"/>
          </w:tcPr>
          <w:p w14:paraId="25FE6ABE" w14:textId="77777777" w:rsidR="005030F8" w:rsidRPr="00526AFC" w:rsidRDefault="005030F8" w:rsidP="005030F8">
            <w:pPr>
              <w:spacing w:after="0" w:line="276" w:lineRule="auto"/>
              <w:rPr>
                <w:rFonts w:ascii="Times New Roman" w:eastAsia="Times New Roman" w:hAnsi="Times New Roman" w:cs="Times New Roman"/>
                <w:color w:val="auto"/>
                <w:sz w:val="22"/>
                <w:szCs w:val="22"/>
                <w:lang w:val="en" w:eastAsia="en-US"/>
              </w:rPr>
            </w:pPr>
          </w:p>
        </w:tc>
        <w:tc>
          <w:tcPr>
            <w:tcW w:w="420" w:type="dxa"/>
          </w:tcPr>
          <w:p w14:paraId="2C51B1A6" w14:textId="77777777" w:rsidR="005030F8" w:rsidRPr="00526AFC" w:rsidRDefault="005030F8" w:rsidP="005030F8">
            <w:pPr>
              <w:spacing w:after="0" w:line="276" w:lineRule="auto"/>
              <w:rPr>
                <w:rFonts w:ascii="Times New Roman" w:eastAsia="Times New Roman" w:hAnsi="Times New Roman" w:cs="Times New Roman"/>
                <w:color w:val="auto"/>
                <w:sz w:val="22"/>
                <w:szCs w:val="22"/>
                <w:lang w:val="en" w:eastAsia="en-US"/>
              </w:rPr>
            </w:pPr>
          </w:p>
        </w:tc>
        <w:tc>
          <w:tcPr>
            <w:tcW w:w="435" w:type="dxa"/>
            <w:shd w:val="clear" w:color="auto" w:fill="999999"/>
          </w:tcPr>
          <w:p w14:paraId="5518F0BD" w14:textId="77777777" w:rsidR="005030F8" w:rsidRPr="00526AFC" w:rsidRDefault="005030F8" w:rsidP="005030F8">
            <w:pPr>
              <w:spacing w:after="0" w:line="276" w:lineRule="auto"/>
              <w:rPr>
                <w:rFonts w:ascii="Times New Roman" w:eastAsia="Times New Roman" w:hAnsi="Times New Roman" w:cs="Times New Roman"/>
                <w:color w:val="auto"/>
                <w:sz w:val="22"/>
                <w:szCs w:val="22"/>
                <w:lang w:val="en" w:eastAsia="en-US"/>
              </w:rPr>
            </w:pPr>
          </w:p>
        </w:tc>
        <w:tc>
          <w:tcPr>
            <w:tcW w:w="435" w:type="dxa"/>
          </w:tcPr>
          <w:p w14:paraId="38D86EC8" w14:textId="77777777" w:rsidR="005030F8" w:rsidRPr="00526AFC" w:rsidRDefault="005030F8" w:rsidP="005030F8">
            <w:pPr>
              <w:spacing w:after="0" w:line="276" w:lineRule="auto"/>
              <w:rPr>
                <w:rFonts w:ascii="Times New Roman" w:eastAsia="Times New Roman" w:hAnsi="Times New Roman" w:cs="Times New Roman"/>
                <w:color w:val="auto"/>
                <w:sz w:val="22"/>
                <w:szCs w:val="22"/>
                <w:lang w:val="en" w:eastAsia="en-US"/>
              </w:rPr>
            </w:pPr>
          </w:p>
        </w:tc>
        <w:tc>
          <w:tcPr>
            <w:tcW w:w="450" w:type="dxa"/>
          </w:tcPr>
          <w:p w14:paraId="621ECC9D" w14:textId="77777777" w:rsidR="005030F8" w:rsidRPr="00526AFC" w:rsidRDefault="005030F8" w:rsidP="005030F8">
            <w:pPr>
              <w:spacing w:after="0" w:line="276" w:lineRule="auto"/>
              <w:rPr>
                <w:rFonts w:ascii="Times New Roman" w:eastAsia="Times New Roman" w:hAnsi="Times New Roman" w:cs="Times New Roman"/>
                <w:color w:val="auto"/>
                <w:sz w:val="22"/>
                <w:szCs w:val="22"/>
                <w:lang w:val="en" w:eastAsia="en-US"/>
              </w:rPr>
            </w:pPr>
          </w:p>
        </w:tc>
        <w:tc>
          <w:tcPr>
            <w:tcW w:w="450" w:type="dxa"/>
          </w:tcPr>
          <w:p w14:paraId="529C9AB2" w14:textId="77777777" w:rsidR="005030F8" w:rsidRPr="00526AFC" w:rsidRDefault="005030F8" w:rsidP="005030F8">
            <w:pPr>
              <w:spacing w:after="0" w:line="276" w:lineRule="auto"/>
              <w:rPr>
                <w:rFonts w:ascii="Times New Roman" w:eastAsia="Times New Roman" w:hAnsi="Times New Roman" w:cs="Times New Roman"/>
                <w:color w:val="auto"/>
                <w:sz w:val="22"/>
                <w:szCs w:val="22"/>
                <w:lang w:val="en" w:eastAsia="en-US"/>
              </w:rPr>
            </w:pPr>
          </w:p>
        </w:tc>
      </w:tr>
      <w:tr w:rsidR="005030F8" w:rsidRPr="00526AFC" w14:paraId="6944B2C0" w14:textId="77777777" w:rsidTr="005030F8">
        <w:trPr>
          <w:trHeight w:val="200"/>
        </w:trPr>
        <w:tc>
          <w:tcPr>
            <w:tcW w:w="2775" w:type="dxa"/>
          </w:tcPr>
          <w:p w14:paraId="377C993C" w14:textId="56807077" w:rsidR="005030F8" w:rsidRPr="00526AFC" w:rsidRDefault="005030F8" w:rsidP="005030F8">
            <w:pPr>
              <w:bidi/>
              <w:spacing w:after="0" w:line="276" w:lineRule="auto"/>
              <w:rPr>
                <w:rFonts w:ascii="Times New Roman" w:eastAsia="Times New Roman" w:hAnsi="Times New Roman" w:cs="Times New Roman"/>
                <w:i/>
                <w:color w:val="auto"/>
                <w:sz w:val="22"/>
                <w:szCs w:val="22"/>
                <w:lang w:val="en" w:eastAsia="en-US" w:bidi="ps-AF"/>
              </w:rPr>
            </w:pPr>
            <w:r w:rsidRPr="00526AFC">
              <w:rPr>
                <w:rFonts w:ascii="Times New Roman" w:eastAsia="Times New Roman" w:hAnsi="Times New Roman" w:cs="Times New Roman"/>
                <w:i/>
                <w:color w:val="auto"/>
                <w:sz w:val="22"/>
                <w:szCs w:val="22"/>
                <w:lang w:val="en" w:eastAsia="en-US"/>
              </w:rPr>
              <w:t xml:space="preserve">A2.1.1 </w:t>
            </w:r>
            <w:r w:rsidRPr="00526AFC">
              <w:rPr>
                <w:rFonts w:ascii="Times New Roman" w:eastAsia="Times New Roman" w:hAnsi="Times New Roman" w:cs="Times New Roman" w:hint="cs"/>
                <w:i/>
                <w:color w:val="auto"/>
                <w:sz w:val="22"/>
                <w:szCs w:val="22"/>
                <w:rtl/>
                <w:lang w:val="en" w:eastAsia="en-US"/>
              </w:rPr>
              <w:t xml:space="preserve"> </w:t>
            </w:r>
            <w:r>
              <w:rPr>
                <w:rFonts w:ascii="Times New Roman" w:eastAsia="Times New Roman" w:hAnsi="Times New Roman" w:cs="Times New Roman" w:hint="cs"/>
                <w:i/>
                <w:color w:val="auto"/>
                <w:sz w:val="22"/>
                <w:szCs w:val="22"/>
                <w:rtl/>
                <w:lang w:val="en" w:eastAsia="en-US" w:bidi="ps-AF"/>
              </w:rPr>
              <w:t>د سیمې په کچه د زده کوونکي تبادله (تحصیلي بورسونه)</w:t>
            </w:r>
          </w:p>
        </w:tc>
        <w:tc>
          <w:tcPr>
            <w:tcW w:w="285" w:type="dxa"/>
          </w:tcPr>
          <w:p w14:paraId="420F5CAD" w14:textId="77777777" w:rsidR="005030F8" w:rsidRPr="00526AFC" w:rsidRDefault="005030F8" w:rsidP="005030F8">
            <w:pPr>
              <w:spacing w:after="0" w:line="276" w:lineRule="auto"/>
              <w:rPr>
                <w:rFonts w:ascii="Times New Roman" w:eastAsia="Times New Roman" w:hAnsi="Times New Roman" w:cs="Times New Roman"/>
                <w:color w:val="auto"/>
                <w:sz w:val="22"/>
                <w:szCs w:val="22"/>
                <w:lang w:val="en" w:eastAsia="en-US"/>
              </w:rPr>
            </w:pPr>
          </w:p>
        </w:tc>
        <w:tc>
          <w:tcPr>
            <w:tcW w:w="285" w:type="dxa"/>
          </w:tcPr>
          <w:p w14:paraId="6263366E" w14:textId="77777777" w:rsidR="005030F8" w:rsidRPr="00526AFC" w:rsidRDefault="005030F8" w:rsidP="005030F8">
            <w:pPr>
              <w:spacing w:after="0" w:line="276" w:lineRule="auto"/>
              <w:rPr>
                <w:rFonts w:ascii="Times New Roman" w:eastAsia="Times New Roman" w:hAnsi="Times New Roman" w:cs="Times New Roman"/>
                <w:color w:val="auto"/>
                <w:sz w:val="22"/>
                <w:szCs w:val="22"/>
                <w:lang w:val="en" w:eastAsia="en-US"/>
              </w:rPr>
            </w:pPr>
          </w:p>
        </w:tc>
        <w:tc>
          <w:tcPr>
            <w:tcW w:w="285" w:type="dxa"/>
          </w:tcPr>
          <w:p w14:paraId="132C1525" w14:textId="77777777" w:rsidR="005030F8" w:rsidRPr="00526AFC" w:rsidRDefault="005030F8" w:rsidP="005030F8">
            <w:pPr>
              <w:spacing w:after="0" w:line="276" w:lineRule="auto"/>
              <w:rPr>
                <w:rFonts w:ascii="Times New Roman" w:eastAsia="Times New Roman" w:hAnsi="Times New Roman" w:cs="Times New Roman"/>
                <w:color w:val="auto"/>
                <w:sz w:val="22"/>
                <w:szCs w:val="22"/>
                <w:lang w:val="en" w:eastAsia="en-US"/>
              </w:rPr>
            </w:pPr>
          </w:p>
        </w:tc>
        <w:tc>
          <w:tcPr>
            <w:tcW w:w="285" w:type="dxa"/>
          </w:tcPr>
          <w:p w14:paraId="1D33F799" w14:textId="77777777" w:rsidR="005030F8" w:rsidRPr="00526AFC" w:rsidRDefault="005030F8" w:rsidP="005030F8">
            <w:pPr>
              <w:spacing w:after="0" w:line="276" w:lineRule="auto"/>
              <w:rPr>
                <w:rFonts w:ascii="Times New Roman" w:eastAsia="Times New Roman" w:hAnsi="Times New Roman" w:cs="Times New Roman"/>
                <w:color w:val="auto"/>
                <w:sz w:val="22"/>
                <w:szCs w:val="22"/>
                <w:lang w:val="en" w:eastAsia="en-US"/>
              </w:rPr>
            </w:pPr>
          </w:p>
        </w:tc>
        <w:tc>
          <w:tcPr>
            <w:tcW w:w="285" w:type="dxa"/>
          </w:tcPr>
          <w:p w14:paraId="6DAE632C" w14:textId="77777777" w:rsidR="005030F8" w:rsidRPr="00526AFC" w:rsidRDefault="005030F8" w:rsidP="005030F8">
            <w:pPr>
              <w:spacing w:after="0" w:line="276" w:lineRule="auto"/>
              <w:rPr>
                <w:rFonts w:ascii="Times New Roman" w:eastAsia="Times New Roman" w:hAnsi="Times New Roman" w:cs="Times New Roman"/>
                <w:color w:val="auto"/>
                <w:sz w:val="22"/>
                <w:szCs w:val="22"/>
                <w:lang w:val="en" w:eastAsia="en-US"/>
              </w:rPr>
            </w:pPr>
          </w:p>
        </w:tc>
        <w:tc>
          <w:tcPr>
            <w:tcW w:w="285" w:type="dxa"/>
          </w:tcPr>
          <w:p w14:paraId="561F90D6" w14:textId="77777777" w:rsidR="005030F8" w:rsidRPr="00526AFC" w:rsidRDefault="005030F8" w:rsidP="005030F8">
            <w:pPr>
              <w:spacing w:after="0" w:line="276" w:lineRule="auto"/>
              <w:rPr>
                <w:rFonts w:ascii="Times New Roman" w:eastAsia="Times New Roman" w:hAnsi="Times New Roman" w:cs="Times New Roman"/>
                <w:color w:val="auto"/>
                <w:sz w:val="22"/>
                <w:szCs w:val="22"/>
                <w:lang w:val="en" w:eastAsia="en-US"/>
              </w:rPr>
            </w:pPr>
          </w:p>
        </w:tc>
        <w:tc>
          <w:tcPr>
            <w:tcW w:w="285" w:type="dxa"/>
          </w:tcPr>
          <w:p w14:paraId="14043358" w14:textId="77777777" w:rsidR="005030F8" w:rsidRPr="00526AFC" w:rsidRDefault="005030F8" w:rsidP="005030F8">
            <w:pPr>
              <w:spacing w:after="0" w:line="276" w:lineRule="auto"/>
              <w:rPr>
                <w:rFonts w:ascii="Times New Roman" w:eastAsia="Times New Roman" w:hAnsi="Times New Roman" w:cs="Times New Roman"/>
                <w:color w:val="auto"/>
                <w:sz w:val="22"/>
                <w:szCs w:val="22"/>
                <w:lang w:val="en" w:eastAsia="en-US"/>
              </w:rPr>
            </w:pPr>
          </w:p>
        </w:tc>
        <w:tc>
          <w:tcPr>
            <w:tcW w:w="285" w:type="dxa"/>
          </w:tcPr>
          <w:p w14:paraId="00326308" w14:textId="77777777" w:rsidR="005030F8" w:rsidRPr="00526AFC" w:rsidRDefault="005030F8" w:rsidP="005030F8">
            <w:pPr>
              <w:spacing w:after="0" w:line="276" w:lineRule="auto"/>
              <w:rPr>
                <w:rFonts w:ascii="Times New Roman" w:eastAsia="Times New Roman" w:hAnsi="Times New Roman" w:cs="Times New Roman"/>
                <w:color w:val="auto"/>
                <w:sz w:val="22"/>
                <w:szCs w:val="22"/>
                <w:lang w:val="en" w:eastAsia="en-US"/>
              </w:rPr>
            </w:pPr>
          </w:p>
        </w:tc>
        <w:tc>
          <w:tcPr>
            <w:tcW w:w="285" w:type="dxa"/>
          </w:tcPr>
          <w:p w14:paraId="280DD5E4" w14:textId="77777777" w:rsidR="005030F8" w:rsidRPr="00526AFC" w:rsidRDefault="005030F8" w:rsidP="005030F8">
            <w:pPr>
              <w:spacing w:after="0" w:line="276" w:lineRule="auto"/>
              <w:rPr>
                <w:rFonts w:ascii="Times New Roman" w:eastAsia="Times New Roman" w:hAnsi="Times New Roman" w:cs="Times New Roman"/>
                <w:color w:val="auto"/>
                <w:sz w:val="22"/>
                <w:szCs w:val="22"/>
                <w:lang w:val="en" w:eastAsia="en-US"/>
              </w:rPr>
            </w:pPr>
          </w:p>
        </w:tc>
        <w:tc>
          <w:tcPr>
            <w:tcW w:w="435" w:type="dxa"/>
          </w:tcPr>
          <w:p w14:paraId="35D35735" w14:textId="77777777" w:rsidR="005030F8" w:rsidRPr="00526AFC" w:rsidRDefault="005030F8" w:rsidP="005030F8">
            <w:pPr>
              <w:spacing w:after="0" w:line="276" w:lineRule="auto"/>
              <w:rPr>
                <w:rFonts w:ascii="Times New Roman" w:eastAsia="Times New Roman" w:hAnsi="Times New Roman" w:cs="Times New Roman"/>
                <w:color w:val="auto"/>
                <w:sz w:val="22"/>
                <w:szCs w:val="22"/>
                <w:lang w:val="en" w:eastAsia="en-US"/>
              </w:rPr>
            </w:pPr>
          </w:p>
        </w:tc>
        <w:tc>
          <w:tcPr>
            <w:tcW w:w="435" w:type="dxa"/>
          </w:tcPr>
          <w:p w14:paraId="07C56A25" w14:textId="77777777" w:rsidR="005030F8" w:rsidRPr="00526AFC" w:rsidRDefault="005030F8" w:rsidP="005030F8">
            <w:pPr>
              <w:spacing w:after="0" w:line="276" w:lineRule="auto"/>
              <w:rPr>
                <w:rFonts w:ascii="Times New Roman" w:eastAsia="Times New Roman" w:hAnsi="Times New Roman" w:cs="Times New Roman"/>
                <w:color w:val="auto"/>
                <w:sz w:val="22"/>
                <w:szCs w:val="22"/>
                <w:lang w:val="en" w:eastAsia="en-US"/>
              </w:rPr>
            </w:pPr>
          </w:p>
        </w:tc>
        <w:tc>
          <w:tcPr>
            <w:tcW w:w="435" w:type="dxa"/>
          </w:tcPr>
          <w:p w14:paraId="3B85B168" w14:textId="77777777" w:rsidR="005030F8" w:rsidRPr="00526AFC" w:rsidRDefault="005030F8" w:rsidP="005030F8">
            <w:pPr>
              <w:spacing w:after="0" w:line="276" w:lineRule="auto"/>
              <w:rPr>
                <w:rFonts w:ascii="Times New Roman" w:eastAsia="Times New Roman" w:hAnsi="Times New Roman" w:cs="Times New Roman"/>
                <w:color w:val="auto"/>
                <w:sz w:val="22"/>
                <w:szCs w:val="22"/>
                <w:lang w:val="en" w:eastAsia="en-US"/>
              </w:rPr>
            </w:pPr>
          </w:p>
        </w:tc>
        <w:tc>
          <w:tcPr>
            <w:tcW w:w="450" w:type="dxa"/>
            <w:shd w:val="clear" w:color="auto" w:fill="999999"/>
          </w:tcPr>
          <w:p w14:paraId="12F3C3D1" w14:textId="77777777" w:rsidR="005030F8" w:rsidRPr="00526AFC" w:rsidRDefault="005030F8" w:rsidP="005030F8">
            <w:pPr>
              <w:spacing w:after="0" w:line="276" w:lineRule="auto"/>
              <w:rPr>
                <w:rFonts w:ascii="Times New Roman" w:eastAsia="Times New Roman" w:hAnsi="Times New Roman" w:cs="Times New Roman"/>
                <w:color w:val="auto"/>
                <w:sz w:val="22"/>
                <w:szCs w:val="22"/>
                <w:lang w:val="en" w:eastAsia="en-US"/>
              </w:rPr>
            </w:pPr>
          </w:p>
        </w:tc>
        <w:tc>
          <w:tcPr>
            <w:tcW w:w="420" w:type="dxa"/>
          </w:tcPr>
          <w:p w14:paraId="2CABE505" w14:textId="77777777" w:rsidR="005030F8" w:rsidRPr="00526AFC" w:rsidRDefault="005030F8" w:rsidP="005030F8">
            <w:pPr>
              <w:spacing w:after="0" w:line="276" w:lineRule="auto"/>
              <w:rPr>
                <w:rFonts w:ascii="Times New Roman" w:eastAsia="Times New Roman" w:hAnsi="Times New Roman" w:cs="Times New Roman"/>
                <w:color w:val="auto"/>
                <w:sz w:val="22"/>
                <w:szCs w:val="22"/>
                <w:lang w:val="en" w:eastAsia="en-US"/>
              </w:rPr>
            </w:pPr>
          </w:p>
        </w:tc>
        <w:tc>
          <w:tcPr>
            <w:tcW w:w="435" w:type="dxa"/>
          </w:tcPr>
          <w:p w14:paraId="597DBE37" w14:textId="77777777" w:rsidR="005030F8" w:rsidRPr="00526AFC" w:rsidRDefault="005030F8" w:rsidP="005030F8">
            <w:pPr>
              <w:spacing w:after="0" w:line="276" w:lineRule="auto"/>
              <w:rPr>
                <w:rFonts w:ascii="Times New Roman" w:eastAsia="Times New Roman" w:hAnsi="Times New Roman" w:cs="Times New Roman"/>
                <w:color w:val="auto"/>
                <w:sz w:val="22"/>
                <w:szCs w:val="22"/>
                <w:lang w:val="en" w:eastAsia="en-US"/>
              </w:rPr>
            </w:pPr>
          </w:p>
        </w:tc>
        <w:tc>
          <w:tcPr>
            <w:tcW w:w="435" w:type="dxa"/>
          </w:tcPr>
          <w:p w14:paraId="47F7362C" w14:textId="77777777" w:rsidR="005030F8" w:rsidRPr="00526AFC" w:rsidRDefault="005030F8" w:rsidP="005030F8">
            <w:pPr>
              <w:spacing w:after="0" w:line="276" w:lineRule="auto"/>
              <w:rPr>
                <w:rFonts w:ascii="Times New Roman" w:eastAsia="Times New Roman" w:hAnsi="Times New Roman" w:cs="Times New Roman"/>
                <w:color w:val="auto"/>
                <w:sz w:val="22"/>
                <w:szCs w:val="22"/>
                <w:lang w:val="en" w:eastAsia="en-US"/>
              </w:rPr>
            </w:pPr>
          </w:p>
        </w:tc>
        <w:tc>
          <w:tcPr>
            <w:tcW w:w="450" w:type="dxa"/>
          </w:tcPr>
          <w:p w14:paraId="71E608ED" w14:textId="77777777" w:rsidR="005030F8" w:rsidRPr="00526AFC" w:rsidRDefault="005030F8" w:rsidP="005030F8">
            <w:pPr>
              <w:spacing w:after="0" w:line="276" w:lineRule="auto"/>
              <w:rPr>
                <w:rFonts w:ascii="Times New Roman" w:eastAsia="Times New Roman" w:hAnsi="Times New Roman" w:cs="Times New Roman"/>
                <w:color w:val="auto"/>
                <w:sz w:val="22"/>
                <w:szCs w:val="22"/>
                <w:lang w:val="en" w:eastAsia="en-US"/>
              </w:rPr>
            </w:pPr>
          </w:p>
        </w:tc>
        <w:tc>
          <w:tcPr>
            <w:tcW w:w="450" w:type="dxa"/>
          </w:tcPr>
          <w:p w14:paraId="20F16F39" w14:textId="77777777" w:rsidR="005030F8" w:rsidRPr="00526AFC" w:rsidRDefault="005030F8" w:rsidP="005030F8">
            <w:pPr>
              <w:spacing w:after="0" w:line="276" w:lineRule="auto"/>
              <w:rPr>
                <w:rFonts w:ascii="Times New Roman" w:eastAsia="Times New Roman" w:hAnsi="Times New Roman" w:cs="Times New Roman"/>
                <w:color w:val="auto"/>
                <w:sz w:val="22"/>
                <w:szCs w:val="22"/>
                <w:lang w:val="en" w:eastAsia="en-US"/>
              </w:rPr>
            </w:pPr>
          </w:p>
        </w:tc>
      </w:tr>
      <w:tr w:rsidR="005030F8" w:rsidRPr="00526AFC" w14:paraId="5F37437F" w14:textId="77777777" w:rsidTr="005030F8">
        <w:trPr>
          <w:trHeight w:val="200"/>
        </w:trPr>
        <w:tc>
          <w:tcPr>
            <w:tcW w:w="2775" w:type="dxa"/>
          </w:tcPr>
          <w:p w14:paraId="0B8A4FD0" w14:textId="75BAE783" w:rsidR="005030F8" w:rsidRPr="00526AFC" w:rsidRDefault="005030F8" w:rsidP="005030F8">
            <w:pPr>
              <w:bidi/>
              <w:spacing w:after="0" w:line="276" w:lineRule="auto"/>
              <w:rPr>
                <w:rFonts w:ascii="Times New Roman" w:eastAsia="Times New Roman" w:hAnsi="Times New Roman" w:cs="Times New Roman"/>
                <w:i/>
                <w:color w:val="auto"/>
                <w:sz w:val="22"/>
                <w:szCs w:val="22"/>
                <w:lang w:val="en" w:eastAsia="en-US" w:bidi="ps-AF"/>
              </w:rPr>
            </w:pPr>
            <w:r w:rsidRPr="00526AFC">
              <w:rPr>
                <w:rFonts w:ascii="Times New Roman" w:eastAsia="Times New Roman" w:hAnsi="Times New Roman" w:cs="Times New Roman"/>
                <w:i/>
                <w:color w:val="auto"/>
                <w:sz w:val="22"/>
                <w:szCs w:val="22"/>
                <w:lang w:val="en" w:eastAsia="en-US"/>
              </w:rPr>
              <w:t xml:space="preserve">A2.2.1 </w:t>
            </w:r>
            <w:r w:rsidRPr="00526AFC">
              <w:rPr>
                <w:rFonts w:ascii="Times New Roman" w:eastAsia="Times New Roman" w:hAnsi="Times New Roman" w:cs="Times New Roman" w:hint="cs"/>
                <w:i/>
                <w:color w:val="auto"/>
                <w:sz w:val="22"/>
                <w:szCs w:val="22"/>
                <w:rtl/>
                <w:lang w:val="en" w:eastAsia="en-US"/>
              </w:rPr>
              <w:t xml:space="preserve"> </w:t>
            </w:r>
            <w:r>
              <w:rPr>
                <w:rFonts w:ascii="Times New Roman" w:eastAsia="Times New Roman" w:hAnsi="Times New Roman" w:cs="Times New Roman" w:hint="cs"/>
                <w:i/>
                <w:color w:val="auto"/>
                <w:sz w:val="22"/>
                <w:szCs w:val="22"/>
                <w:rtl/>
                <w:lang w:val="en" w:eastAsia="en-US" w:bidi="ps-AF"/>
              </w:rPr>
              <w:t>رغنده روایتي کمپاینونه</w:t>
            </w:r>
          </w:p>
        </w:tc>
        <w:tc>
          <w:tcPr>
            <w:tcW w:w="285" w:type="dxa"/>
          </w:tcPr>
          <w:p w14:paraId="54248CCB" w14:textId="77777777" w:rsidR="005030F8" w:rsidRPr="00526AFC" w:rsidRDefault="005030F8" w:rsidP="005030F8">
            <w:pPr>
              <w:spacing w:after="0" w:line="276" w:lineRule="auto"/>
              <w:rPr>
                <w:rFonts w:ascii="Times New Roman" w:eastAsia="Times New Roman" w:hAnsi="Times New Roman" w:cs="Times New Roman"/>
                <w:color w:val="auto"/>
                <w:sz w:val="22"/>
                <w:szCs w:val="22"/>
                <w:lang w:val="en" w:eastAsia="en-US"/>
              </w:rPr>
            </w:pPr>
          </w:p>
        </w:tc>
        <w:tc>
          <w:tcPr>
            <w:tcW w:w="285" w:type="dxa"/>
          </w:tcPr>
          <w:p w14:paraId="193A245C" w14:textId="77777777" w:rsidR="005030F8" w:rsidRPr="00526AFC" w:rsidRDefault="005030F8" w:rsidP="005030F8">
            <w:pPr>
              <w:spacing w:after="0" w:line="276" w:lineRule="auto"/>
              <w:rPr>
                <w:rFonts w:ascii="Times New Roman" w:eastAsia="Times New Roman" w:hAnsi="Times New Roman" w:cs="Times New Roman"/>
                <w:color w:val="auto"/>
                <w:sz w:val="22"/>
                <w:szCs w:val="22"/>
                <w:lang w:val="en" w:eastAsia="en-US"/>
              </w:rPr>
            </w:pPr>
          </w:p>
        </w:tc>
        <w:tc>
          <w:tcPr>
            <w:tcW w:w="285" w:type="dxa"/>
          </w:tcPr>
          <w:p w14:paraId="6691A460" w14:textId="77777777" w:rsidR="005030F8" w:rsidRPr="00526AFC" w:rsidRDefault="005030F8" w:rsidP="005030F8">
            <w:pPr>
              <w:spacing w:after="0" w:line="276" w:lineRule="auto"/>
              <w:rPr>
                <w:rFonts w:ascii="Times New Roman" w:eastAsia="Times New Roman" w:hAnsi="Times New Roman" w:cs="Times New Roman"/>
                <w:color w:val="auto"/>
                <w:sz w:val="22"/>
                <w:szCs w:val="22"/>
                <w:lang w:val="en" w:eastAsia="en-US"/>
              </w:rPr>
            </w:pPr>
          </w:p>
        </w:tc>
        <w:tc>
          <w:tcPr>
            <w:tcW w:w="285" w:type="dxa"/>
          </w:tcPr>
          <w:p w14:paraId="7C5BF799" w14:textId="77777777" w:rsidR="005030F8" w:rsidRPr="00526AFC" w:rsidRDefault="005030F8" w:rsidP="005030F8">
            <w:pPr>
              <w:spacing w:after="0" w:line="276" w:lineRule="auto"/>
              <w:rPr>
                <w:rFonts w:ascii="Times New Roman" w:eastAsia="Times New Roman" w:hAnsi="Times New Roman" w:cs="Times New Roman"/>
                <w:color w:val="auto"/>
                <w:sz w:val="22"/>
                <w:szCs w:val="22"/>
                <w:lang w:val="en" w:eastAsia="en-US"/>
              </w:rPr>
            </w:pPr>
          </w:p>
        </w:tc>
        <w:tc>
          <w:tcPr>
            <w:tcW w:w="285" w:type="dxa"/>
          </w:tcPr>
          <w:p w14:paraId="6F36AB08" w14:textId="77777777" w:rsidR="005030F8" w:rsidRPr="00526AFC" w:rsidRDefault="005030F8" w:rsidP="005030F8">
            <w:pPr>
              <w:spacing w:after="0" w:line="276" w:lineRule="auto"/>
              <w:rPr>
                <w:rFonts w:ascii="Times New Roman" w:eastAsia="Times New Roman" w:hAnsi="Times New Roman" w:cs="Times New Roman"/>
                <w:color w:val="auto"/>
                <w:sz w:val="22"/>
                <w:szCs w:val="22"/>
                <w:lang w:val="en" w:eastAsia="en-US"/>
              </w:rPr>
            </w:pPr>
          </w:p>
        </w:tc>
        <w:tc>
          <w:tcPr>
            <w:tcW w:w="285" w:type="dxa"/>
            <w:shd w:val="clear" w:color="auto" w:fill="999999"/>
          </w:tcPr>
          <w:p w14:paraId="1F4C34E4" w14:textId="77777777" w:rsidR="005030F8" w:rsidRPr="00526AFC" w:rsidRDefault="005030F8" w:rsidP="005030F8">
            <w:pPr>
              <w:spacing w:after="0" w:line="276" w:lineRule="auto"/>
              <w:rPr>
                <w:rFonts w:ascii="Times New Roman" w:eastAsia="Times New Roman" w:hAnsi="Times New Roman" w:cs="Times New Roman"/>
                <w:color w:val="auto"/>
                <w:sz w:val="22"/>
                <w:szCs w:val="22"/>
                <w:lang w:val="en" w:eastAsia="en-US"/>
              </w:rPr>
            </w:pPr>
          </w:p>
        </w:tc>
        <w:tc>
          <w:tcPr>
            <w:tcW w:w="285" w:type="dxa"/>
            <w:shd w:val="clear" w:color="auto" w:fill="999999"/>
          </w:tcPr>
          <w:p w14:paraId="4995C05B" w14:textId="77777777" w:rsidR="005030F8" w:rsidRPr="00526AFC" w:rsidRDefault="005030F8" w:rsidP="005030F8">
            <w:pPr>
              <w:spacing w:after="0" w:line="276" w:lineRule="auto"/>
              <w:rPr>
                <w:rFonts w:ascii="Times New Roman" w:eastAsia="Times New Roman" w:hAnsi="Times New Roman" w:cs="Times New Roman"/>
                <w:color w:val="auto"/>
                <w:sz w:val="22"/>
                <w:szCs w:val="22"/>
                <w:lang w:val="en" w:eastAsia="en-US"/>
              </w:rPr>
            </w:pPr>
          </w:p>
        </w:tc>
        <w:tc>
          <w:tcPr>
            <w:tcW w:w="285" w:type="dxa"/>
            <w:shd w:val="clear" w:color="auto" w:fill="999999"/>
          </w:tcPr>
          <w:p w14:paraId="11013F60" w14:textId="77777777" w:rsidR="005030F8" w:rsidRPr="00526AFC" w:rsidRDefault="005030F8" w:rsidP="005030F8">
            <w:pPr>
              <w:spacing w:after="0" w:line="276" w:lineRule="auto"/>
              <w:rPr>
                <w:rFonts w:ascii="Times New Roman" w:eastAsia="Times New Roman" w:hAnsi="Times New Roman" w:cs="Times New Roman"/>
                <w:color w:val="auto"/>
                <w:sz w:val="22"/>
                <w:szCs w:val="22"/>
                <w:lang w:val="en" w:eastAsia="en-US"/>
              </w:rPr>
            </w:pPr>
          </w:p>
        </w:tc>
        <w:tc>
          <w:tcPr>
            <w:tcW w:w="285" w:type="dxa"/>
            <w:shd w:val="clear" w:color="auto" w:fill="999999"/>
          </w:tcPr>
          <w:p w14:paraId="77E8F0F5" w14:textId="77777777" w:rsidR="005030F8" w:rsidRPr="00526AFC" w:rsidRDefault="005030F8" w:rsidP="005030F8">
            <w:pPr>
              <w:spacing w:after="0" w:line="276" w:lineRule="auto"/>
              <w:rPr>
                <w:rFonts w:ascii="Times New Roman" w:eastAsia="Times New Roman" w:hAnsi="Times New Roman" w:cs="Times New Roman"/>
                <w:color w:val="auto"/>
                <w:sz w:val="22"/>
                <w:szCs w:val="22"/>
                <w:lang w:val="en" w:eastAsia="en-US"/>
              </w:rPr>
            </w:pPr>
          </w:p>
        </w:tc>
        <w:tc>
          <w:tcPr>
            <w:tcW w:w="435" w:type="dxa"/>
            <w:shd w:val="clear" w:color="auto" w:fill="999999"/>
          </w:tcPr>
          <w:p w14:paraId="3E70D1DA" w14:textId="77777777" w:rsidR="005030F8" w:rsidRPr="00526AFC" w:rsidRDefault="005030F8" w:rsidP="005030F8">
            <w:pPr>
              <w:spacing w:after="0" w:line="276" w:lineRule="auto"/>
              <w:rPr>
                <w:rFonts w:ascii="Times New Roman" w:eastAsia="Times New Roman" w:hAnsi="Times New Roman" w:cs="Times New Roman"/>
                <w:color w:val="auto"/>
                <w:sz w:val="22"/>
                <w:szCs w:val="22"/>
                <w:lang w:val="en" w:eastAsia="en-US"/>
              </w:rPr>
            </w:pPr>
          </w:p>
        </w:tc>
        <w:tc>
          <w:tcPr>
            <w:tcW w:w="435" w:type="dxa"/>
            <w:shd w:val="clear" w:color="auto" w:fill="999999"/>
          </w:tcPr>
          <w:p w14:paraId="092F72F0" w14:textId="77777777" w:rsidR="005030F8" w:rsidRPr="00526AFC" w:rsidRDefault="005030F8" w:rsidP="005030F8">
            <w:pPr>
              <w:spacing w:after="0" w:line="276" w:lineRule="auto"/>
              <w:rPr>
                <w:rFonts w:ascii="Times New Roman" w:eastAsia="Times New Roman" w:hAnsi="Times New Roman" w:cs="Times New Roman"/>
                <w:color w:val="auto"/>
                <w:sz w:val="22"/>
                <w:szCs w:val="22"/>
                <w:lang w:val="en" w:eastAsia="en-US"/>
              </w:rPr>
            </w:pPr>
          </w:p>
        </w:tc>
        <w:tc>
          <w:tcPr>
            <w:tcW w:w="435" w:type="dxa"/>
            <w:shd w:val="clear" w:color="auto" w:fill="999999"/>
          </w:tcPr>
          <w:p w14:paraId="7C591363" w14:textId="77777777" w:rsidR="005030F8" w:rsidRPr="00526AFC" w:rsidRDefault="005030F8" w:rsidP="005030F8">
            <w:pPr>
              <w:spacing w:after="0" w:line="276" w:lineRule="auto"/>
              <w:rPr>
                <w:rFonts w:ascii="Times New Roman" w:eastAsia="Times New Roman" w:hAnsi="Times New Roman" w:cs="Times New Roman"/>
                <w:color w:val="auto"/>
                <w:sz w:val="22"/>
                <w:szCs w:val="22"/>
                <w:lang w:val="en" w:eastAsia="en-US"/>
              </w:rPr>
            </w:pPr>
          </w:p>
        </w:tc>
        <w:tc>
          <w:tcPr>
            <w:tcW w:w="450" w:type="dxa"/>
            <w:shd w:val="clear" w:color="auto" w:fill="999999"/>
          </w:tcPr>
          <w:p w14:paraId="0049B1A2" w14:textId="77777777" w:rsidR="005030F8" w:rsidRPr="00526AFC" w:rsidRDefault="005030F8" w:rsidP="005030F8">
            <w:pPr>
              <w:spacing w:after="0" w:line="276" w:lineRule="auto"/>
              <w:rPr>
                <w:rFonts w:ascii="Times New Roman" w:eastAsia="Times New Roman" w:hAnsi="Times New Roman" w:cs="Times New Roman"/>
                <w:color w:val="auto"/>
                <w:sz w:val="22"/>
                <w:szCs w:val="22"/>
                <w:lang w:val="en" w:eastAsia="en-US"/>
              </w:rPr>
            </w:pPr>
          </w:p>
        </w:tc>
        <w:tc>
          <w:tcPr>
            <w:tcW w:w="420" w:type="dxa"/>
            <w:shd w:val="clear" w:color="auto" w:fill="999999"/>
          </w:tcPr>
          <w:p w14:paraId="26304049" w14:textId="77777777" w:rsidR="005030F8" w:rsidRPr="00526AFC" w:rsidRDefault="005030F8" w:rsidP="005030F8">
            <w:pPr>
              <w:spacing w:after="0" w:line="276" w:lineRule="auto"/>
              <w:rPr>
                <w:rFonts w:ascii="Times New Roman" w:eastAsia="Times New Roman" w:hAnsi="Times New Roman" w:cs="Times New Roman"/>
                <w:color w:val="auto"/>
                <w:sz w:val="22"/>
                <w:szCs w:val="22"/>
                <w:lang w:val="en" w:eastAsia="en-US"/>
              </w:rPr>
            </w:pPr>
          </w:p>
        </w:tc>
        <w:tc>
          <w:tcPr>
            <w:tcW w:w="435" w:type="dxa"/>
            <w:shd w:val="clear" w:color="auto" w:fill="999999"/>
          </w:tcPr>
          <w:p w14:paraId="241EFF59" w14:textId="77777777" w:rsidR="005030F8" w:rsidRPr="00526AFC" w:rsidRDefault="005030F8" w:rsidP="005030F8">
            <w:pPr>
              <w:spacing w:after="0" w:line="276" w:lineRule="auto"/>
              <w:rPr>
                <w:rFonts w:ascii="Times New Roman" w:eastAsia="Times New Roman" w:hAnsi="Times New Roman" w:cs="Times New Roman"/>
                <w:color w:val="auto"/>
                <w:sz w:val="22"/>
                <w:szCs w:val="22"/>
                <w:lang w:val="en" w:eastAsia="en-US"/>
              </w:rPr>
            </w:pPr>
          </w:p>
        </w:tc>
        <w:tc>
          <w:tcPr>
            <w:tcW w:w="435" w:type="dxa"/>
          </w:tcPr>
          <w:p w14:paraId="5436BE7D" w14:textId="77777777" w:rsidR="005030F8" w:rsidRPr="00526AFC" w:rsidRDefault="005030F8" w:rsidP="005030F8">
            <w:pPr>
              <w:spacing w:after="0" w:line="276" w:lineRule="auto"/>
              <w:rPr>
                <w:rFonts w:ascii="Times New Roman" w:eastAsia="Times New Roman" w:hAnsi="Times New Roman" w:cs="Times New Roman"/>
                <w:color w:val="auto"/>
                <w:sz w:val="22"/>
                <w:szCs w:val="22"/>
                <w:lang w:val="en" w:eastAsia="en-US"/>
              </w:rPr>
            </w:pPr>
          </w:p>
        </w:tc>
        <w:tc>
          <w:tcPr>
            <w:tcW w:w="450" w:type="dxa"/>
          </w:tcPr>
          <w:p w14:paraId="5336B459" w14:textId="77777777" w:rsidR="005030F8" w:rsidRPr="00526AFC" w:rsidRDefault="005030F8" w:rsidP="005030F8">
            <w:pPr>
              <w:spacing w:after="0" w:line="276" w:lineRule="auto"/>
              <w:rPr>
                <w:rFonts w:ascii="Times New Roman" w:eastAsia="Times New Roman" w:hAnsi="Times New Roman" w:cs="Times New Roman"/>
                <w:color w:val="auto"/>
                <w:sz w:val="22"/>
                <w:szCs w:val="22"/>
                <w:lang w:val="en" w:eastAsia="en-US"/>
              </w:rPr>
            </w:pPr>
          </w:p>
        </w:tc>
        <w:tc>
          <w:tcPr>
            <w:tcW w:w="450" w:type="dxa"/>
          </w:tcPr>
          <w:p w14:paraId="74B1AC98" w14:textId="77777777" w:rsidR="005030F8" w:rsidRPr="00526AFC" w:rsidRDefault="005030F8" w:rsidP="005030F8">
            <w:pPr>
              <w:spacing w:after="0" w:line="276" w:lineRule="auto"/>
              <w:rPr>
                <w:rFonts w:ascii="Times New Roman" w:eastAsia="Times New Roman" w:hAnsi="Times New Roman" w:cs="Times New Roman"/>
                <w:color w:val="auto"/>
                <w:sz w:val="22"/>
                <w:szCs w:val="22"/>
                <w:lang w:val="en" w:eastAsia="en-US"/>
              </w:rPr>
            </w:pPr>
          </w:p>
        </w:tc>
      </w:tr>
      <w:tr w:rsidR="005030F8" w:rsidRPr="00526AFC" w14:paraId="4DC2E63D" w14:textId="77777777" w:rsidTr="005030F8">
        <w:trPr>
          <w:trHeight w:val="200"/>
        </w:trPr>
        <w:tc>
          <w:tcPr>
            <w:tcW w:w="2775" w:type="dxa"/>
          </w:tcPr>
          <w:p w14:paraId="662537C6" w14:textId="6DE5B13A" w:rsidR="005030F8" w:rsidRPr="00526AFC" w:rsidRDefault="005030F8" w:rsidP="005030F8">
            <w:pPr>
              <w:bidi/>
              <w:spacing w:after="0" w:line="276" w:lineRule="auto"/>
              <w:rPr>
                <w:rFonts w:ascii="Times New Roman" w:eastAsia="Times New Roman" w:hAnsi="Times New Roman" w:cs="Times New Roman"/>
                <w:i/>
                <w:color w:val="auto"/>
                <w:sz w:val="22"/>
                <w:szCs w:val="22"/>
                <w:lang w:val="en" w:eastAsia="en-US" w:bidi="ps-AF"/>
              </w:rPr>
            </w:pPr>
            <w:r w:rsidRPr="00526AFC">
              <w:rPr>
                <w:rFonts w:ascii="Times New Roman" w:eastAsia="Times New Roman" w:hAnsi="Times New Roman" w:cs="Times New Roman"/>
                <w:i/>
                <w:color w:val="auto"/>
                <w:sz w:val="22"/>
                <w:szCs w:val="22"/>
                <w:lang w:val="en" w:eastAsia="en-US"/>
              </w:rPr>
              <w:t xml:space="preserve">A2.2.2 </w:t>
            </w:r>
            <w:r w:rsidRPr="00526AFC">
              <w:rPr>
                <w:rFonts w:ascii="Times New Roman" w:eastAsia="Times New Roman" w:hAnsi="Times New Roman" w:cs="Times New Roman" w:hint="cs"/>
                <w:i/>
                <w:color w:val="auto"/>
                <w:sz w:val="22"/>
                <w:szCs w:val="22"/>
                <w:rtl/>
                <w:lang w:val="en" w:eastAsia="en-US"/>
              </w:rPr>
              <w:t xml:space="preserve"> </w:t>
            </w:r>
            <w:r w:rsidR="00311F10">
              <w:rPr>
                <w:rFonts w:ascii="Times New Roman" w:eastAsia="Times New Roman" w:hAnsi="Times New Roman" w:cs="Times New Roman" w:hint="cs"/>
                <w:i/>
                <w:color w:val="auto"/>
                <w:sz w:val="22"/>
                <w:szCs w:val="22"/>
                <w:rtl/>
                <w:lang w:val="en" w:eastAsia="en-US" w:bidi="ps-AF"/>
              </w:rPr>
              <w:t>د هم رتبه کسانو روز</w:t>
            </w:r>
            <w:r>
              <w:rPr>
                <w:rFonts w:ascii="Times New Roman" w:eastAsia="Times New Roman" w:hAnsi="Times New Roman" w:cs="Times New Roman" w:hint="cs"/>
                <w:i/>
                <w:color w:val="auto"/>
                <w:sz w:val="22"/>
                <w:szCs w:val="22"/>
                <w:rtl/>
                <w:lang w:val="en" w:eastAsia="en-US" w:bidi="ps-AF"/>
              </w:rPr>
              <w:t>نه</w:t>
            </w:r>
          </w:p>
        </w:tc>
        <w:tc>
          <w:tcPr>
            <w:tcW w:w="285" w:type="dxa"/>
          </w:tcPr>
          <w:p w14:paraId="3CD9A290" w14:textId="77777777" w:rsidR="005030F8" w:rsidRPr="00526AFC" w:rsidRDefault="005030F8" w:rsidP="005030F8">
            <w:pPr>
              <w:spacing w:after="0" w:line="276" w:lineRule="auto"/>
              <w:rPr>
                <w:rFonts w:ascii="Times New Roman" w:eastAsia="Times New Roman" w:hAnsi="Times New Roman" w:cs="Times New Roman"/>
                <w:color w:val="auto"/>
                <w:sz w:val="22"/>
                <w:szCs w:val="22"/>
                <w:lang w:val="en" w:eastAsia="en-US"/>
              </w:rPr>
            </w:pPr>
          </w:p>
        </w:tc>
        <w:tc>
          <w:tcPr>
            <w:tcW w:w="285" w:type="dxa"/>
          </w:tcPr>
          <w:p w14:paraId="043E3CEB" w14:textId="77777777" w:rsidR="005030F8" w:rsidRPr="00526AFC" w:rsidRDefault="005030F8" w:rsidP="005030F8">
            <w:pPr>
              <w:spacing w:after="0" w:line="276" w:lineRule="auto"/>
              <w:rPr>
                <w:rFonts w:ascii="Times New Roman" w:eastAsia="Times New Roman" w:hAnsi="Times New Roman" w:cs="Times New Roman"/>
                <w:color w:val="auto"/>
                <w:sz w:val="22"/>
                <w:szCs w:val="22"/>
                <w:lang w:val="en" w:eastAsia="en-US"/>
              </w:rPr>
            </w:pPr>
          </w:p>
        </w:tc>
        <w:tc>
          <w:tcPr>
            <w:tcW w:w="285" w:type="dxa"/>
          </w:tcPr>
          <w:p w14:paraId="62B3A53D" w14:textId="77777777" w:rsidR="005030F8" w:rsidRPr="00526AFC" w:rsidRDefault="005030F8" w:rsidP="005030F8">
            <w:pPr>
              <w:spacing w:after="0" w:line="276" w:lineRule="auto"/>
              <w:rPr>
                <w:rFonts w:ascii="Times New Roman" w:eastAsia="Times New Roman" w:hAnsi="Times New Roman" w:cs="Times New Roman"/>
                <w:color w:val="auto"/>
                <w:sz w:val="22"/>
                <w:szCs w:val="22"/>
                <w:lang w:val="en" w:eastAsia="en-US"/>
              </w:rPr>
            </w:pPr>
          </w:p>
        </w:tc>
        <w:tc>
          <w:tcPr>
            <w:tcW w:w="285" w:type="dxa"/>
          </w:tcPr>
          <w:p w14:paraId="20D6F2E6" w14:textId="77777777" w:rsidR="005030F8" w:rsidRPr="00526AFC" w:rsidRDefault="005030F8" w:rsidP="005030F8">
            <w:pPr>
              <w:spacing w:after="0" w:line="276" w:lineRule="auto"/>
              <w:rPr>
                <w:rFonts w:ascii="Times New Roman" w:eastAsia="Times New Roman" w:hAnsi="Times New Roman" w:cs="Times New Roman"/>
                <w:color w:val="auto"/>
                <w:sz w:val="22"/>
                <w:szCs w:val="22"/>
                <w:lang w:val="en" w:eastAsia="en-US"/>
              </w:rPr>
            </w:pPr>
          </w:p>
        </w:tc>
        <w:tc>
          <w:tcPr>
            <w:tcW w:w="285" w:type="dxa"/>
          </w:tcPr>
          <w:p w14:paraId="71311DF2" w14:textId="77777777" w:rsidR="005030F8" w:rsidRPr="00526AFC" w:rsidRDefault="005030F8" w:rsidP="005030F8">
            <w:pPr>
              <w:spacing w:after="0" w:line="276" w:lineRule="auto"/>
              <w:rPr>
                <w:rFonts w:ascii="Times New Roman" w:eastAsia="Times New Roman" w:hAnsi="Times New Roman" w:cs="Times New Roman"/>
                <w:color w:val="auto"/>
                <w:sz w:val="22"/>
                <w:szCs w:val="22"/>
                <w:lang w:val="en" w:eastAsia="en-US"/>
              </w:rPr>
            </w:pPr>
          </w:p>
        </w:tc>
        <w:tc>
          <w:tcPr>
            <w:tcW w:w="285" w:type="dxa"/>
            <w:shd w:val="clear" w:color="auto" w:fill="999999"/>
          </w:tcPr>
          <w:p w14:paraId="0456B631" w14:textId="77777777" w:rsidR="005030F8" w:rsidRPr="00526AFC" w:rsidRDefault="005030F8" w:rsidP="005030F8">
            <w:pPr>
              <w:spacing w:after="0" w:line="276" w:lineRule="auto"/>
              <w:rPr>
                <w:rFonts w:ascii="Times New Roman" w:eastAsia="Times New Roman" w:hAnsi="Times New Roman" w:cs="Times New Roman"/>
                <w:color w:val="auto"/>
                <w:sz w:val="22"/>
                <w:szCs w:val="22"/>
                <w:lang w:val="en" w:eastAsia="en-US"/>
              </w:rPr>
            </w:pPr>
          </w:p>
        </w:tc>
        <w:tc>
          <w:tcPr>
            <w:tcW w:w="285" w:type="dxa"/>
          </w:tcPr>
          <w:p w14:paraId="0D983139" w14:textId="77777777" w:rsidR="005030F8" w:rsidRPr="00526AFC" w:rsidRDefault="005030F8" w:rsidP="005030F8">
            <w:pPr>
              <w:spacing w:after="0" w:line="276" w:lineRule="auto"/>
              <w:rPr>
                <w:rFonts w:ascii="Times New Roman" w:eastAsia="Times New Roman" w:hAnsi="Times New Roman" w:cs="Times New Roman"/>
                <w:color w:val="auto"/>
                <w:sz w:val="22"/>
                <w:szCs w:val="22"/>
                <w:lang w:val="en" w:eastAsia="en-US"/>
              </w:rPr>
            </w:pPr>
          </w:p>
        </w:tc>
        <w:tc>
          <w:tcPr>
            <w:tcW w:w="285" w:type="dxa"/>
            <w:shd w:val="clear" w:color="auto" w:fill="999999"/>
          </w:tcPr>
          <w:p w14:paraId="22A50CC2" w14:textId="77777777" w:rsidR="005030F8" w:rsidRPr="00526AFC" w:rsidRDefault="005030F8" w:rsidP="005030F8">
            <w:pPr>
              <w:spacing w:after="0" w:line="276" w:lineRule="auto"/>
              <w:rPr>
                <w:rFonts w:ascii="Times New Roman" w:eastAsia="Times New Roman" w:hAnsi="Times New Roman" w:cs="Times New Roman"/>
                <w:color w:val="auto"/>
                <w:sz w:val="22"/>
                <w:szCs w:val="22"/>
                <w:lang w:val="en" w:eastAsia="en-US"/>
              </w:rPr>
            </w:pPr>
          </w:p>
        </w:tc>
        <w:tc>
          <w:tcPr>
            <w:tcW w:w="285" w:type="dxa"/>
          </w:tcPr>
          <w:p w14:paraId="30E73908" w14:textId="77777777" w:rsidR="005030F8" w:rsidRPr="00526AFC" w:rsidRDefault="005030F8" w:rsidP="005030F8">
            <w:pPr>
              <w:spacing w:after="0" w:line="276" w:lineRule="auto"/>
              <w:rPr>
                <w:rFonts w:ascii="Times New Roman" w:eastAsia="Times New Roman" w:hAnsi="Times New Roman" w:cs="Times New Roman"/>
                <w:color w:val="auto"/>
                <w:sz w:val="22"/>
                <w:szCs w:val="22"/>
                <w:lang w:val="en" w:eastAsia="en-US"/>
              </w:rPr>
            </w:pPr>
          </w:p>
        </w:tc>
        <w:tc>
          <w:tcPr>
            <w:tcW w:w="435" w:type="dxa"/>
            <w:shd w:val="clear" w:color="auto" w:fill="999999"/>
          </w:tcPr>
          <w:p w14:paraId="3183B77B" w14:textId="77777777" w:rsidR="005030F8" w:rsidRPr="00526AFC" w:rsidRDefault="005030F8" w:rsidP="005030F8">
            <w:pPr>
              <w:spacing w:after="0" w:line="276" w:lineRule="auto"/>
              <w:rPr>
                <w:rFonts w:ascii="Times New Roman" w:eastAsia="Times New Roman" w:hAnsi="Times New Roman" w:cs="Times New Roman"/>
                <w:color w:val="auto"/>
                <w:sz w:val="22"/>
                <w:szCs w:val="22"/>
                <w:lang w:val="en" w:eastAsia="en-US"/>
              </w:rPr>
            </w:pPr>
          </w:p>
        </w:tc>
        <w:tc>
          <w:tcPr>
            <w:tcW w:w="435" w:type="dxa"/>
          </w:tcPr>
          <w:p w14:paraId="2522BFC7" w14:textId="77777777" w:rsidR="005030F8" w:rsidRPr="00526AFC" w:rsidRDefault="005030F8" w:rsidP="005030F8">
            <w:pPr>
              <w:spacing w:after="0" w:line="276" w:lineRule="auto"/>
              <w:rPr>
                <w:rFonts w:ascii="Times New Roman" w:eastAsia="Times New Roman" w:hAnsi="Times New Roman" w:cs="Times New Roman"/>
                <w:color w:val="auto"/>
                <w:sz w:val="22"/>
                <w:szCs w:val="22"/>
                <w:lang w:val="en" w:eastAsia="en-US"/>
              </w:rPr>
            </w:pPr>
          </w:p>
        </w:tc>
        <w:tc>
          <w:tcPr>
            <w:tcW w:w="435" w:type="dxa"/>
            <w:shd w:val="clear" w:color="auto" w:fill="999999"/>
          </w:tcPr>
          <w:p w14:paraId="412403D1" w14:textId="77777777" w:rsidR="005030F8" w:rsidRPr="00526AFC" w:rsidRDefault="005030F8" w:rsidP="005030F8">
            <w:pPr>
              <w:spacing w:after="0" w:line="276" w:lineRule="auto"/>
              <w:rPr>
                <w:rFonts w:ascii="Times New Roman" w:eastAsia="Times New Roman" w:hAnsi="Times New Roman" w:cs="Times New Roman"/>
                <w:color w:val="auto"/>
                <w:sz w:val="22"/>
                <w:szCs w:val="22"/>
                <w:lang w:val="en" w:eastAsia="en-US"/>
              </w:rPr>
            </w:pPr>
          </w:p>
        </w:tc>
        <w:tc>
          <w:tcPr>
            <w:tcW w:w="450" w:type="dxa"/>
          </w:tcPr>
          <w:p w14:paraId="1DB3508E" w14:textId="77777777" w:rsidR="005030F8" w:rsidRPr="00526AFC" w:rsidRDefault="005030F8" w:rsidP="005030F8">
            <w:pPr>
              <w:spacing w:after="0" w:line="276" w:lineRule="auto"/>
              <w:rPr>
                <w:rFonts w:ascii="Times New Roman" w:eastAsia="Times New Roman" w:hAnsi="Times New Roman" w:cs="Times New Roman"/>
                <w:color w:val="auto"/>
                <w:sz w:val="22"/>
                <w:szCs w:val="22"/>
                <w:lang w:val="en" w:eastAsia="en-US"/>
              </w:rPr>
            </w:pPr>
          </w:p>
        </w:tc>
        <w:tc>
          <w:tcPr>
            <w:tcW w:w="420" w:type="dxa"/>
            <w:shd w:val="clear" w:color="auto" w:fill="999999"/>
          </w:tcPr>
          <w:p w14:paraId="03261315" w14:textId="77777777" w:rsidR="005030F8" w:rsidRPr="00526AFC" w:rsidRDefault="005030F8" w:rsidP="005030F8">
            <w:pPr>
              <w:spacing w:after="0" w:line="276" w:lineRule="auto"/>
              <w:rPr>
                <w:rFonts w:ascii="Times New Roman" w:eastAsia="Times New Roman" w:hAnsi="Times New Roman" w:cs="Times New Roman"/>
                <w:color w:val="auto"/>
                <w:sz w:val="22"/>
                <w:szCs w:val="22"/>
                <w:lang w:val="en" w:eastAsia="en-US"/>
              </w:rPr>
            </w:pPr>
          </w:p>
        </w:tc>
        <w:tc>
          <w:tcPr>
            <w:tcW w:w="435" w:type="dxa"/>
          </w:tcPr>
          <w:p w14:paraId="66B6C8A5" w14:textId="77777777" w:rsidR="005030F8" w:rsidRPr="00526AFC" w:rsidRDefault="005030F8" w:rsidP="005030F8">
            <w:pPr>
              <w:spacing w:after="0" w:line="276" w:lineRule="auto"/>
              <w:rPr>
                <w:rFonts w:ascii="Times New Roman" w:eastAsia="Times New Roman" w:hAnsi="Times New Roman" w:cs="Times New Roman"/>
                <w:color w:val="auto"/>
                <w:sz w:val="22"/>
                <w:szCs w:val="22"/>
                <w:lang w:val="en" w:eastAsia="en-US"/>
              </w:rPr>
            </w:pPr>
          </w:p>
        </w:tc>
        <w:tc>
          <w:tcPr>
            <w:tcW w:w="435" w:type="dxa"/>
          </w:tcPr>
          <w:p w14:paraId="0D3C4EBE" w14:textId="77777777" w:rsidR="005030F8" w:rsidRPr="00526AFC" w:rsidRDefault="005030F8" w:rsidP="005030F8">
            <w:pPr>
              <w:spacing w:after="0" w:line="276" w:lineRule="auto"/>
              <w:rPr>
                <w:rFonts w:ascii="Times New Roman" w:eastAsia="Times New Roman" w:hAnsi="Times New Roman" w:cs="Times New Roman"/>
                <w:color w:val="auto"/>
                <w:sz w:val="22"/>
                <w:szCs w:val="22"/>
                <w:lang w:val="en" w:eastAsia="en-US"/>
              </w:rPr>
            </w:pPr>
          </w:p>
        </w:tc>
        <w:tc>
          <w:tcPr>
            <w:tcW w:w="450" w:type="dxa"/>
          </w:tcPr>
          <w:p w14:paraId="5DA58F9C" w14:textId="77777777" w:rsidR="005030F8" w:rsidRPr="00526AFC" w:rsidRDefault="005030F8" w:rsidP="005030F8">
            <w:pPr>
              <w:spacing w:after="0" w:line="276" w:lineRule="auto"/>
              <w:rPr>
                <w:rFonts w:ascii="Times New Roman" w:eastAsia="Times New Roman" w:hAnsi="Times New Roman" w:cs="Times New Roman"/>
                <w:color w:val="auto"/>
                <w:sz w:val="22"/>
                <w:szCs w:val="22"/>
                <w:lang w:val="en" w:eastAsia="en-US"/>
              </w:rPr>
            </w:pPr>
          </w:p>
        </w:tc>
        <w:tc>
          <w:tcPr>
            <w:tcW w:w="450" w:type="dxa"/>
          </w:tcPr>
          <w:p w14:paraId="3383438A" w14:textId="77777777" w:rsidR="005030F8" w:rsidRPr="00526AFC" w:rsidRDefault="005030F8" w:rsidP="005030F8">
            <w:pPr>
              <w:spacing w:after="0" w:line="276" w:lineRule="auto"/>
              <w:rPr>
                <w:rFonts w:ascii="Times New Roman" w:eastAsia="Times New Roman" w:hAnsi="Times New Roman" w:cs="Times New Roman"/>
                <w:color w:val="auto"/>
                <w:sz w:val="22"/>
                <w:szCs w:val="22"/>
                <w:lang w:val="en" w:eastAsia="en-US"/>
              </w:rPr>
            </w:pPr>
          </w:p>
        </w:tc>
      </w:tr>
      <w:tr w:rsidR="005030F8" w:rsidRPr="00526AFC" w14:paraId="456C1BF8" w14:textId="77777777" w:rsidTr="005030F8">
        <w:trPr>
          <w:trHeight w:val="200"/>
        </w:trPr>
        <w:tc>
          <w:tcPr>
            <w:tcW w:w="2775" w:type="dxa"/>
            <w:shd w:val="clear" w:color="auto" w:fill="auto"/>
          </w:tcPr>
          <w:p w14:paraId="49079B96" w14:textId="194472A8" w:rsidR="005030F8" w:rsidRPr="00526AFC" w:rsidRDefault="005030F8" w:rsidP="005030F8">
            <w:pPr>
              <w:bidi/>
              <w:spacing w:after="0" w:line="276" w:lineRule="auto"/>
              <w:rPr>
                <w:rFonts w:ascii="Times New Roman" w:eastAsia="Times New Roman" w:hAnsi="Times New Roman" w:cs="Times New Roman"/>
                <w:i/>
                <w:color w:val="auto"/>
                <w:sz w:val="22"/>
                <w:szCs w:val="22"/>
                <w:lang w:val="en" w:eastAsia="en-US" w:bidi="ps-AF"/>
              </w:rPr>
            </w:pPr>
            <w:r>
              <w:rPr>
                <w:rFonts w:ascii="Times New Roman" w:eastAsia="Times New Roman" w:hAnsi="Times New Roman" w:cs="Times New Roman" w:hint="cs"/>
                <w:i/>
                <w:color w:val="auto"/>
                <w:sz w:val="22"/>
                <w:szCs w:val="22"/>
                <w:rtl/>
                <w:lang w:val="en" w:eastAsia="en-US" w:bidi="ps-AF"/>
              </w:rPr>
              <w:t>منځمهاله څارنیز ماموریت</w:t>
            </w:r>
          </w:p>
        </w:tc>
        <w:tc>
          <w:tcPr>
            <w:tcW w:w="285" w:type="dxa"/>
            <w:shd w:val="clear" w:color="auto" w:fill="auto"/>
          </w:tcPr>
          <w:p w14:paraId="43E892C6" w14:textId="77777777" w:rsidR="005030F8" w:rsidRPr="00526AFC" w:rsidRDefault="005030F8" w:rsidP="005030F8">
            <w:pPr>
              <w:spacing w:after="0" w:line="276" w:lineRule="auto"/>
              <w:rPr>
                <w:rFonts w:ascii="Times New Roman" w:eastAsia="Times New Roman" w:hAnsi="Times New Roman" w:cs="Times New Roman"/>
                <w:color w:val="auto"/>
                <w:sz w:val="22"/>
                <w:szCs w:val="22"/>
                <w:lang w:val="en" w:eastAsia="en-US"/>
              </w:rPr>
            </w:pPr>
          </w:p>
        </w:tc>
        <w:tc>
          <w:tcPr>
            <w:tcW w:w="285" w:type="dxa"/>
            <w:shd w:val="clear" w:color="auto" w:fill="auto"/>
          </w:tcPr>
          <w:p w14:paraId="4C538222" w14:textId="77777777" w:rsidR="005030F8" w:rsidRPr="00526AFC" w:rsidRDefault="005030F8" w:rsidP="005030F8">
            <w:pPr>
              <w:spacing w:after="0" w:line="276" w:lineRule="auto"/>
              <w:rPr>
                <w:rFonts w:ascii="Times New Roman" w:eastAsia="Times New Roman" w:hAnsi="Times New Roman" w:cs="Times New Roman"/>
                <w:color w:val="auto"/>
                <w:sz w:val="22"/>
                <w:szCs w:val="22"/>
                <w:lang w:val="en" w:eastAsia="en-US"/>
              </w:rPr>
            </w:pPr>
          </w:p>
        </w:tc>
        <w:tc>
          <w:tcPr>
            <w:tcW w:w="285" w:type="dxa"/>
            <w:shd w:val="clear" w:color="auto" w:fill="auto"/>
          </w:tcPr>
          <w:p w14:paraId="3AB421C7" w14:textId="77777777" w:rsidR="005030F8" w:rsidRPr="00526AFC" w:rsidRDefault="005030F8" w:rsidP="005030F8">
            <w:pPr>
              <w:spacing w:after="0" w:line="276" w:lineRule="auto"/>
              <w:rPr>
                <w:rFonts w:ascii="Times New Roman" w:eastAsia="Times New Roman" w:hAnsi="Times New Roman" w:cs="Times New Roman"/>
                <w:color w:val="auto"/>
                <w:sz w:val="22"/>
                <w:szCs w:val="22"/>
                <w:lang w:val="en" w:eastAsia="en-US"/>
              </w:rPr>
            </w:pPr>
          </w:p>
        </w:tc>
        <w:tc>
          <w:tcPr>
            <w:tcW w:w="285" w:type="dxa"/>
            <w:shd w:val="clear" w:color="auto" w:fill="auto"/>
          </w:tcPr>
          <w:p w14:paraId="2B809773" w14:textId="77777777" w:rsidR="005030F8" w:rsidRPr="00526AFC" w:rsidRDefault="005030F8" w:rsidP="005030F8">
            <w:pPr>
              <w:spacing w:after="0" w:line="276" w:lineRule="auto"/>
              <w:rPr>
                <w:rFonts w:ascii="Times New Roman" w:eastAsia="Times New Roman" w:hAnsi="Times New Roman" w:cs="Times New Roman"/>
                <w:color w:val="auto"/>
                <w:sz w:val="22"/>
                <w:szCs w:val="22"/>
                <w:lang w:val="en" w:eastAsia="en-US"/>
              </w:rPr>
            </w:pPr>
          </w:p>
        </w:tc>
        <w:tc>
          <w:tcPr>
            <w:tcW w:w="285" w:type="dxa"/>
            <w:shd w:val="clear" w:color="auto" w:fill="auto"/>
          </w:tcPr>
          <w:p w14:paraId="7F3EED8A" w14:textId="77777777" w:rsidR="005030F8" w:rsidRPr="00526AFC" w:rsidRDefault="005030F8" w:rsidP="005030F8">
            <w:pPr>
              <w:spacing w:after="0" w:line="276" w:lineRule="auto"/>
              <w:rPr>
                <w:rFonts w:ascii="Times New Roman" w:eastAsia="Times New Roman" w:hAnsi="Times New Roman" w:cs="Times New Roman"/>
                <w:color w:val="auto"/>
                <w:sz w:val="22"/>
                <w:szCs w:val="22"/>
                <w:lang w:val="en" w:eastAsia="en-US"/>
              </w:rPr>
            </w:pPr>
          </w:p>
        </w:tc>
        <w:tc>
          <w:tcPr>
            <w:tcW w:w="285" w:type="dxa"/>
            <w:shd w:val="clear" w:color="auto" w:fill="auto"/>
          </w:tcPr>
          <w:p w14:paraId="2C2BD460" w14:textId="77777777" w:rsidR="005030F8" w:rsidRPr="00526AFC" w:rsidRDefault="005030F8" w:rsidP="005030F8">
            <w:pPr>
              <w:spacing w:after="0" w:line="276" w:lineRule="auto"/>
              <w:rPr>
                <w:rFonts w:ascii="Times New Roman" w:eastAsia="Times New Roman" w:hAnsi="Times New Roman" w:cs="Times New Roman"/>
                <w:color w:val="auto"/>
                <w:sz w:val="22"/>
                <w:szCs w:val="22"/>
                <w:lang w:val="en" w:eastAsia="en-US"/>
              </w:rPr>
            </w:pPr>
          </w:p>
        </w:tc>
        <w:tc>
          <w:tcPr>
            <w:tcW w:w="285" w:type="dxa"/>
            <w:shd w:val="clear" w:color="auto" w:fill="auto"/>
          </w:tcPr>
          <w:p w14:paraId="287F297D" w14:textId="77777777" w:rsidR="005030F8" w:rsidRPr="00526AFC" w:rsidRDefault="005030F8" w:rsidP="005030F8">
            <w:pPr>
              <w:spacing w:after="0" w:line="276" w:lineRule="auto"/>
              <w:rPr>
                <w:rFonts w:ascii="Times New Roman" w:eastAsia="Times New Roman" w:hAnsi="Times New Roman" w:cs="Times New Roman"/>
                <w:color w:val="auto"/>
                <w:sz w:val="22"/>
                <w:szCs w:val="22"/>
                <w:lang w:val="en" w:eastAsia="en-US"/>
              </w:rPr>
            </w:pPr>
          </w:p>
        </w:tc>
        <w:tc>
          <w:tcPr>
            <w:tcW w:w="285" w:type="dxa"/>
            <w:shd w:val="clear" w:color="auto" w:fill="auto"/>
          </w:tcPr>
          <w:p w14:paraId="3167663F" w14:textId="77777777" w:rsidR="005030F8" w:rsidRPr="00526AFC" w:rsidRDefault="005030F8" w:rsidP="005030F8">
            <w:pPr>
              <w:spacing w:after="0" w:line="276" w:lineRule="auto"/>
              <w:rPr>
                <w:rFonts w:ascii="Times New Roman" w:eastAsia="Times New Roman" w:hAnsi="Times New Roman" w:cs="Times New Roman"/>
                <w:color w:val="auto"/>
                <w:sz w:val="22"/>
                <w:szCs w:val="22"/>
                <w:lang w:val="en" w:eastAsia="en-US"/>
              </w:rPr>
            </w:pPr>
          </w:p>
        </w:tc>
        <w:tc>
          <w:tcPr>
            <w:tcW w:w="285" w:type="dxa"/>
            <w:shd w:val="clear" w:color="auto" w:fill="auto"/>
          </w:tcPr>
          <w:p w14:paraId="66CA3D73" w14:textId="77777777" w:rsidR="005030F8" w:rsidRPr="00526AFC" w:rsidRDefault="005030F8" w:rsidP="005030F8">
            <w:pPr>
              <w:spacing w:after="0" w:line="276" w:lineRule="auto"/>
              <w:rPr>
                <w:rFonts w:ascii="Times New Roman" w:eastAsia="Times New Roman" w:hAnsi="Times New Roman" w:cs="Times New Roman"/>
                <w:color w:val="auto"/>
                <w:sz w:val="22"/>
                <w:szCs w:val="22"/>
                <w:lang w:val="en" w:eastAsia="en-US"/>
              </w:rPr>
            </w:pPr>
          </w:p>
        </w:tc>
        <w:tc>
          <w:tcPr>
            <w:tcW w:w="435" w:type="dxa"/>
            <w:shd w:val="clear" w:color="auto" w:fill="auto"/>
          </w:tcPr>
          <w:p w14:paraId="77A45850" w14:textId="77777777" w:rsidR="005030F8" w:rsidRPr="00526AFC" w:rsidRDefault="005030F8" w:rsidP="005030F8">
            <w:pPr>
              <w:spacing w:after="0" w:line="276" w:lineRule="auto"/>
              <w:rPr>
                <w:rFonts w:ascii="Times New Roman" w:eastAsia="Times New Roman" w:hAnsi="Times New Roman" w:cs="Times New Roman"/>
                <w:color w:val="auto"/>
                <w:sz w:val="22"/>
                <w:szCs w:val="22"/>
                <w:lang w:val="en" w:eastAsia="en-US"/>
              </w:rPr>
            </w:pPr>
          </w:p>
        </w:tc>
        <w:tc>
          <w:tcPr>
            <w:tcW w:w="435" w:type="dxa"/>
            <w:shd w:val="clear" w:color="auto" w:fill="A6A6A6" w:themeFill="background1" w:themeFillShade="A6"/>
          </w:tcPr>
          <w:p w14:paraId="76DCF8B5" w14:textId="77777777" w:rsidR="005030F8" w:rsidRPr="00526AFC" w:rsidRDefault="005030F8" w:rsidP="005030F8">
            <w:pPr>
              <w:spacing w:after="0" w:line="276" w:lineRule="auto"/>
              <w:rPr>
                <w:rFonts w:ascii="Times New Roman" w:eastAsia="Times New Roman" w:hAnsi="Times New Roman" w:cs="Times New Roman"/>
                <w:color w:val="auto"/>
                <w:sz w:val="22"/>
                <w:szCs w:val="22"/>
                <w:lang w:val="en" w:eastAsia="en-US"/>
              </w:rPr>
            </w:pPr>
          </w:p>
        </w:tc>
        <w:tc>
          <w:tcPr>
            <w:tcW w:w="435" w:type="dxa"/>
            <w:shd w:val="clear" w:color="auto" w:fill="auto"/>
          </w:tcPr>
          <w:p w14:paraId="163E3D81" w14:textId="77777777" w:rsidR="005030F8" w:rsidRPr="00526AFC" w:rsidRDefault="005030F8" w:rsidP="005030F8">
            <w:pPr>
              <w:spacing w:after="0" w:line="276" w:lineRule="auto"/>
              <w:rPr>
                <w:rFonts w:ascii="Times New Roman" w:eastAsia="Times New Roman" w:hAnsi="Times New Roman" w:cs="Times New Roman"/>
                <w:color w:val="auto"/>
                <w:sz w:val="22"/>
                <w:szCs w:val="22"/>
                <w:lang w:val="en" w:eastAsia="en-US"/>
              </w:rPr>
            </w:pPr>
          </w:p>
        </w:tc>
        <w:tc>
          <w:tcPr>
            <w:tcW w:w="450" w:type="dxa"/>
            <w:shd w:val="clear" w:color="auto" w:fill="auto"/>
          </w:tcPr>
          <w:p w14:paraId="6CCA3A2E" w14:textId="77777777" w:rsidR="005030F8" w:rsidRPr="00526AFC" w:rsidRDefault="005030F8" w:rsidP="005030F8">
            <w:pPr>
              <w:spacing w:after="0" w:line="276" w:lineRule="auto"/>
              <w:rPr>
                <w:rFonts w:ascii="Times New Roman" w:eastAsia="Times New Roman" w:hAnsi="Times New Roman" w:cs="Times New Roman"/>
                <w:color w:val="auto"/>
                <w:sz w:val="22"/>
                <w:szCs w:val="22"/>
                <w:lang w:val="en" w:eastAsia="en-US"/>
              </w:rPr>
            </w:pPr>
          </w:p>
        </w:tc>
        <w:tc>
          <w:tcPr>
            <w:tcW w:w="420" w:type="dxa"/>
            <w:shd w:val="clear" w:color="auto" w:fill="auto"/>
          </w:tcPr>
          <w:p w14:paraId="2526D905" w14:textId="77777777" w:rsidR="005030F8" w:rsidRPr="00526AFC" w:rsidRDefault="005030F8" w:rsidP="005030F8">
            <w:pPr>
              <w:spacing w:after="0" w:line="276" w:lineRule="auto"/>
              <w:rPr>
                <w:rFonts w:ascii="Times New Roman" w:eastAsia="Times New Roman" w:hAnsi="Times New Roman" w:cs="Times New Roman"/>
                <w:color w:val="auto"/>
                <w:sz w:val="22"/>
                <w:szCs w:val="22"/>
                <w:lang w:val="en" w:eastAsia="en-US"/>
              </w:rPr>
            </w:pPr>
          </w:p>
        </w:tc>
        <w:tc>
          <w:tcPr>
            <w:tcW w:w="435" w:type="dxa"/>
            <w:shd w:val="clear" w:color="auto" w:fill="auto"/>
          </w:tcPr>
          <w:p w14:paraId="5E605447" w14:textId="77777777" w:rsidR="005030F8" w:rsidRPr="00526AFC" w:rsidRDefault="005030F8" w:rsidP="005030F8">
            <w:pPr>
              <w:spacing w:after="0" w:line="276" w:lineRule="auto"/>
              <w:rPr>
                <w:rFonts w:ascii="Times New Roman" w:eastAsia="Times New Roman" w:hAnsi="Times New Roman" w:cs="Times New Roman"/>
                <w:color w:val="auto"/>
                <w:sz w:val="22"/>
                <w:szCs w:val="22"/>
                <w:lang w:val="en" w:eastAsia="en-US"/>
              </w:rPr>
            </w:pPr>
          </w:p>
        </w:tc>
        <w:tc>
          <w:tcPr>
            <w:tcW w:w="435" w:type="dxa"/>
            <w:shd w:val="clear" w:color="auto" w:fill="auto"/>
          </w:tcPr>
          <w:p w14:paraId="308E223A" w14:textId="77777777" w:rsidR="005030F8" w:rsidRPr="00526AFC" w:rsidRDefault="005030F8" w:rsidP="005030F8">
            <w:pPr>
              <w:spacing w:after="0" w:line="276" w:lineRule="auto"/>
              <w:rPr>
                <w:rFonts w:ascii="Times New Roman" w:eastAsia="Times New Roman" w:hAnsi="Times New Roman" w:cs="Times New Roman"/>
                <w:color w:val="auto"/>
                <w:sz w:val="22"/>
                <w:szCs w:val="22"/>
                <w:lang w:val="en" w:eastAsia="en-US"/>
              </w:rPr>
            </w:pPr>
          </w:p>
        </w:tc>
        <w:tc>
          <w:tcPr>
            <w:tcW w:w="450" w:type="dxa"/>
            <w:shd w:val="clear" w:color="auto" w:fill="auto"/>
          </w:tcPr>
          <w:p w14:paraId="57C3DD44" w14:textId="77777777" w:rsidR="005030F8" w:rsidRPr="00526AFC" w:rsidRDefault="005030F8" w:rsidP="005030F8">
            <w:pPr>
              <w:spacing w:after="0" w:line="276" w:lineRule="auto"/>
              <w:rPr>
                <w:rFonts w:ascii="Times New Roman" w:eastAsia="Times New Roman" w:hAnsi="Times New Roman" w:cs="Times New Roman"/>
                <w:color w:val="auto"/>
                <w:sz w:val="22"/>
                <w:szCs w:val="22"/>
                <w:lang w:val="en" w:eastAsia="en-US"/>
              </w:rPr>
            </w:pPr>
          </w:p>
        </w:tc>
        <w:tc>
          <w:tcPr>
            <w:tcW w:w="450" w:type="dxa"/>
            <w:shd w:val="clear" w:color="auto" w:fill="auto"/>
          </w:tcPr>
          <w:p w14:paraId="100C5D83" w14:textId="77777777" w:rsidR="005030F8" w:rsidRPr="00526AFC" w:rsidRDefault="005030F8" w:rsidP="005030F8">
            <w:pPr>
              <w:spacing w:after="0" w:line="276" w:lineRule="auto"/>
              <w:rPr>
                <w:rFonts w:ascii="Times New Roman" w:eastAsia="Times New Roman" w:hAnsi="Times New Roman" w:cs="Times New Roman"/>
                <w:color w:val="auto"/>
                <w:sz w:val="22"/>
                <w:szCs w:val="22"/>
                <w:lang w:val="en" w:eastAsia="en-US"/>
              </w:rPr>
            </w:pPr>
          </w:p>
        </w:tc>
      </w:tr>
      <w:tr w:rsidR="005030F8" w:rsidRPr="00526AFC" w14:paraId="7A15552A" w14:textId="77777777" w:rsidTr="005030F8">
        <w:trPr>
          <w:trHeight w:val="200"/>
        </w:trPr>
        <w:tc>
          <w:tcPr>
            <w:tcW w:w="2775" w:type="dxa"/>
          </w:tcPr>
          <w:p w14:paraId="5F79C778" w14:textId="57C83AB3" w:rsidR="005030F8" w:rsidRPr="00526AFC" w:rsidRDefault="005030F8" w:rsidP="005030F8">
            <w:pPr>
              <w:bidi/>
              <w:spacing w:after="0" w:line="276" w:lineRule="auto"/>
              <w:rPr>
                <w:rFonts w:ascii="Times New Roman" w:eastAsia="Times New Roman" w:hAnsi="Times New Roman" w:cs="Times New Roman"/>
                <w:i/>
                <w:color w:val="auto"/>
                <w:sz w:val="22"/>
                <w:szCs w:val="22"/>
                <w:lang w:val="en" w:eastAsia="en-US"/>
              </w:rPr>
            </w:pPr>
            <w:r w:rsidRPr="00526AFC">
              <w:rPr>
                <w:rFonts w:ascii="Times New Roman" w:eastAsia="Times New Roman" w:hAnsi="Times New Roman" w:cs="Times New Roman" w:hint="cs"/>
                <w:i/>
                <w:color w:val="auto"/>
                <w:sz w:val="22"/>
                <w:szCs w:val="22"/>
                <w:rtl/>
                <w:lang w:val="en" w:eastAsia="en-US"/>
              </w:rPr>
              <w:t>اختتامیه (</w:t>
            </w:r>
            <w:r>
              <w:rPr>
                <w:rFonts w:ascii="Times New Roman" w:eastAsia="Times New Roman" w:hAnsi="Times New Roman" w:cs="Times New Roman" w:hint="cs"/>
                <w:i/>
                <w:color w:val="auto"/>
                <w:sz w:val="22"/>
                <w:szCs w:val="22"/>
                <w:rtl/>
                <w:lang w:val="en" w:eastAsia="en-US" w:bidi="ps-AF"/>
              </w:rPr>
              <w:t>وروستۍ ارزونه</w:t>
            </w:r>
            <w:r w:rsidRPr="00526AFC">
              <w:rPr>
                <w:rFonts w:ascii="Times New Roman" w:eastAsia="Times New Roman" w:hAnsi="Times New Roman" w:cs="Times New Roman" w:hint="cs"/>
                <w:i/>
                <w:color w:val="auto"/>
                <w:sz w:val="22"/>
                <w:szCs w:val="22"/>
                <w:rtl/>
                <w:lang w:val="en" w:eastAsia="en-US"/>
              </w:rPr>
              <w:t>)</w:t>
            </w:r>
          </w:p>
        </w:tc>
        <w:tc>
          <w:tcPr>
            <w:tcW w:w="285" w:type="dxa"/>
          </w:tcPr>
          <w:p w14:paraId="5DE62048" w14:textId="77777777" w:rsidR="005030F8" w:rsidRPr="00526AFC" w:rsidRDefault="005030F8" w:rsidP="005030F8">
            <w:pPr>
              <w:spacing w:after="0" w:line="276" w:lineRule="auto"/>
              <w:rPr>
                <w:rFonts w:ascii="Times New Roman" w:eastAsia="Times New Roman" w:hAnsi="Times New Roman" w:cs="Times New Roman"/>
                <w:color w:val="auto"/>
                <w:sz w:val="22"/>
                <w:szCs w:val="22"/>
                <w:lang w:val="en" w:eastAsia="en-US"/>
              </w:rPr>
            </w:pPr>
          </w:p>
        </w:tc>
        <w:tc>
          <w:tcPr>
            <w:tcW w:w="285" w:type="dxa"/>
          </w:tcPr>
          <w:p w14:paraId="60715441" w14:textId="77777777" w:rsidR="005030F8" w:rsidRPr="00526AFC" w:rsidRDefault="005030F8" w:rsidP="005030F8">
            <w:pPr>
              <w:spacing w:after="0" w:line="276" w:lineRule="auto"/>
              <w:rPr>
                <w:rFonts w:ascii="Times New Roman" w:eastAsia="Times New Roman" w:hAnsi="Times New Roman" w:cs="Times New Roman"/>
                <w:color w:val="auto"/>
                <w:sz w:val="22"/>
                <w:szCs w:val="22"/>
                <w:lang w:val="en" w:eastAsia="en-US"/>
              </w:rPr>
            </w:pPr>
          </w:p>
        </w:tc>
        <w:tc>
          <w:tcPr>
            <w:tcW w:w="285" w:type="dxa"/>
          </w:tcPr>
          <w:p w14:paraId="76BA233E" w14:textId="77777777" w:rsidR="005030F8" w:rsidRPr="00526AFC" w:rsidRDefault="005030F8" w:rsidP="005030F8">
            <w:pPr>
              <w:spacing w:after="0" w:line="276" w:lineRule="auto"/>
              <w:rPr>
                <w:rFonts w:ascii="Times New Roman" w:eastAsia="Times New Roman" w:hAnsi="Times New Roman" w:cs="Times New Roman"/>
                <w:color w:val="auto"/>
                <w:sz w:val="22"/>
                <w:szCs w:val="22"/>
                <w:lang w:val="en" w:eastAsia="en-US"/>
              </w:rPr>
            </w:pPr>
          </w:p>
        </w:tc>
        <w:tc>
          <w:tcPr>
            <w:tcW w:w="285" w:type="dxa"/>
          </w:tcPr>
          <w:p w14:paraId="5DE6F55C" w14:textId="77777777" w:rsidR="005030F8" w:rsidRPr="00526AFC" w:rsidRDefault="005030F8" w:rsidP="005030F8">
            <w:pPr>
              <w:spacing w:after="0" w:line="276" w:lineRule="auto"/>
              <w:rPr>
                <w:rFonts w:ascii="Times New Roman" w:eastAsia="Times New Roman" w:hAnsi="Times New Roman" w:cs="Times New Roman"/>
                <w:color w:val="auto"/>
                <w:sz w:val="22"/>
                <w:szCs w:val="22"/>
                <w:lang w:val="en" w:eastAsia="en-US"/>
              </w:rPr>
            </w:pPr>
          </w:p>
        </w:tc>
        <w:tc>
          <w:tcPr>
            <w:tcW w:w="285" w:type="dxa"/>
          </w:tcPr>
          <w:p w14:paraId="005FC3BC" w14:textId="77777777" w:rsidR="005030F8" w:rsidRPr="00526AFC" w:rsidRDefault="005030F8" w:rsidP="005030F8">
            <w:pPr>
              <w:spacing w:after="0" w:line="276" w:lineRule="auto"/>
              <w:rPr>
                <w:rFonts w:ascii="Times New Roman" w:eastAsia="Times New Roman" w:hAnsi="Times New Roman" w:cs="Times New Roman"/>
                <w:color w:val="auto"/>
                <w:sz w:val="22"/>
                <w:szCs w:val="22"/>
                <w:lang w:val="en" w:eastAsia="en-US"/>
              </w:rPr>
            </w:pPr>
          </w:p>
        </w:tc>
        <w:tc>
          <w:tcPr>
            <w:tcW w:w="285" w:type="dxa"/>
          </w:tcPr>
          <w:p w14:paraId="74E4B9B1" w14:textId="77777777" w:rsidR="005030F8" w:rsidRPr="00526AFC" w:rsidRDefault="005030F8" w:rsidP="005030F8">
            <w:pPr>
              <w:spacing w:after="0" w:line="276" w:lineRule="auto"/>
              <w:rPr>
                <w:rFonts w:ascii="Times New Roman" w:eastAsia="Times New Roman" w:hAnsi="Times New Roman" w:cs="Times New Roman"/>
                <w:color w:val="auto"/>
                <w:sz w:val="22"/>
                <w:szCs w:val="22"/>
                <w:lang w:val="en" w:eastAsia="en-US"/>
              </w:rPr>
            </w:pPr>
          </w:p>
        </w:tc>
        <w:tc>
          <w:tcPr>
            <w:tcW w:w="285" w:type="dxa"/>
          </w:tcPr>
          <w:p w14:paraId="05B4B690" w14:textId="77777777" w:rsidR="005030F8" w:rsidRPr="00526AFC" w:rsidRDefault="005030F8" w:rsidP="005030F8">
            <w:pPr>
              <w:spacing w:after="0" w:line="276" w:lineRule="auto"/>
              <w:rPr>
                <w:rFonts w:ascii="Times New Roman" w:eastAsia="Times New Roman" w:hAnsi="Times New Roman" w:cs="Times New Roman"/>
                <w:color w:val="auto"/>
                <w:sz w:val="22"/>
                <w:szCs w:val="22"/>
                <w:lang w:val="en" w:eastAsia="en-US"/>
              </w:rPr>
            </w:pPr>
          </w:p>
        </w:tc>
        <w:tc>
          <w:tcPr>
            <w:tcW w:w="285" w:type="dxa"/>
          </w:tcPr>
          <w:p w14:paraId="00CC6C89" w14:textId="77777777" w:rsidR="005030F8" w:rsidRPr="00526AFC" w:rsidRDefault="005030F8" w:rsidP="005030F8">
            <w:pPr>
              <w:spacing w:after="0" w:line="276" w:lineRule="auto"/>
              <w:rPr>
                <w:rFonts w:ascii="Times New Roman" w:eastAsia="Times New Roman" w:hAnsi="Times New Roman" w:cs="Times New Roman"/>
                <w:color w:val="auto"/>
                <w:sz w:val="22"/>
                <w:szCs w:val="22"/>
                <w:lang w:val="en" w:eastAsia="en-US"/>
              </w:rPr>
            </w:pPr>
          </w:p>
        </w:tc>
        <w:tc>
          <w:tcPr>
            <w:tcW w:w="285" w:type="dxa"/>
          </w:tcPr>
          <w:p w14:paraId="3D6C7C6A" w14:textId="77777777" w:rsidR="005030F8" w:rsidRPr="00526AFC" w:rsidRDefault="005030F8" w:rsidP="005030F8">
            <w:pPr>
              <w:spacing w:after="0" w:line="276" w:lineRule="auto"/>
              <w:rPr>
                <w:rFonts w:ascii="Times New Roman" w:eastAsia="Times New Roman" w:hAnsi="Times New Roman" w:cs="Times New Roman"/>
                <w:color w:val="auto"/>
                <w:sz w:val="22"/>
                <w:szCs w:val="22"/>
                <w:lang w:val="en" w:eastAsia="en-US"/>
              </w:rPr>
            </w:pPr>
          </w:p>
        </w:tc>
        <w:tc>
          <w:tcPr>
            <w:tcW w:w="435" w:type="dxa"/>
          </w:tcPr>
          <w:p w14:paraId="05EDD4A4" w14:textId="77777777" w:rsidR="005030F8" w:rsidRPr="00526AFC" w:rsidRDefault="005030F8" w:rsidP="005030F8">
            <w:pPr>
              <w:spacing w:after="0" w:line="276" w:lineRule="auto"/>
              <w:rPr>
                <w:rFonts w:ascii="Times New Roman" w:eastAsia="Times New Roman" w:hAnsi="Times New Roman" w:cs="Times New Roman"/>
                <w:color w:val="auto"/>
                <w:sz w:val="22"/>
                <w:szCs w:val="22"/>
                <w:lang w:val="en" w:eastAsia="en-US"/>
              </w:rPr>
            </w:pPr>
          </w:p>
        </w:tc>
        <w:tc>
          <w:tcPr>
            <w:tcW w:w="435" w:type="dxa"/>
          </w:tcPr>
          <w:p w14:paraId="10034643" w14:textId="77777777" w:rsidR="005030F8" w:rsidRPr="00526AFC" w:rsidRDefault="005030F8" w:rsidP="005030F8">
            <w:pPr>
              <w:spacing w:after="0" w:line="276" w:lineRule="auto"/>
              <w:rPr>
                <w:rFonts w:ascii="Times New Roman" w:eastAsia="Times New Roman" w:hAnsi="Times New Roman" w:cs="Times New Roman"/>
                <w:color w:val="auto"/>
                <w:sz w:val="22"/>
                <w:szCs w:val="22"/>
                <w:lang w:val="en" w:eastAsia="en-US"/>
              </w:rPr>
            </w:pPr>
          </w:p>
        </w:tc>
        <w:tc>
          <w:tcPr>
            <w:tcW w:w="435" w:type="dxa"/>
          </w:tcPr>
          <w:p w14:paraId="68AB3208" w14:textId="77777777" w:rsidR="005030F8" w:rsidRPr="00526AFC" w:rsidRDefault="005030F8" w:rsidP="005030F8">
            <w:pPr>
              <w:spacing w:after="0" w:line="276" w:lineRule="auto"/>
              <w:rPr>
                <w:rFonts w:ascii="Times New Roman" w:eastAsia="Times New Roman" w:hAnsi="Times New Roman" w:cs="Times New Roman"/>
                <w:color w:val="auto"/>
                <w:sz w:val="22"/>
                <w:szCs w:val="22"/>
                <w:lang w:val="en" w:eastAsia="en-US"/>
              </w:rPr>
            </w:pPr>
          </w:p>
        </w:tc>
        <w:tc>
          <w:tcPr>
            <w:tcW w:w="450" w:type="dxa"/>
          </w:tcPr>
          <w:p w14:paraId="0AAB57DE" w14:textId="77777777" w:rsidR="005030F8" w:rsidRPr="00526AFC" w:rsidRDefault="005030F8" w:rsidP="005030F8">
            <w:pPr>
              <w:spacing w:after="0" w:line="276" w:lineRule="auto"/>
              <w:rPr>
                <w:rFonts w:ascii="Times New Roman" w:eastAsia="Times New Roman" w:hAnsi="Times New Roman" w:cs="Times New Roman"/>
                <w:color w:val="auto"/>
                <w:sz w:val="22"/>
                <w:szCs w:val="22"/>
                <w:lang w:val="en" w:eastAsia="en-US"/>
              </w:rPr>
            </w:pPr>
          </w:p>
        </w:tc>
        <w:tc>
          <w:tcPr>
            <w:tcW w:w="420" w:type="dxa"/>
          </w:tcPr>
          <w:p w14:paraId="6A5695E5" w14:textId="77777777" w:rsidR="005030F8" w:rsidRPr="00526AFC" w:rsidRDefault="005030F8" w:rsidP="005030F8">
            <w:pPr>
              <w:spacing w:after="0" w:line="276" w:lineRule="auto"/>
              <w:rPr>
                <w:rFonts w:ascii="Times New Roman" w:eastAsia="Times New Roman" w:hAnsi="Times New Roman" w:cs="Times New Roman"/>
                <w:color w:val="auto"/>
                <w:sz w:val="22"/>
                <w:szCs w:val="22"/>
                <w:lang w:val="en" w:eastAsia="en-US"/>
              </w:rPr>
            </w:pPr>
          </w:p>
        </w:tc>
        <w:tc>
          <w:tcPr>
            <w:tcW w:w="435" w:type="dxa"/>
          </w:tcPr>
          <w:p w14:paraId="16C15F84" w14:textId="77777777" w:rsidR="005030F8" w:rsidRPr="00526AFC" w:rsidRDefault="005030F8" w:rsidP="005030F8">
            <w:pPr>
              <w:spacing w:after="0" w:line="276" w:lineRule="auto"/>
              <w:rPr>
                <w:rFonts w:ascii="Times New Roman" w:eastAsia="Times New Roman" w:hAnsi="Times New Roman" w:cs="Times New Roman"/>
                <w:color w:val="auto"/>
                <w:sz w:val="22"/>
                <w:szCs w:val="22"/>
                <w:lang w:val="en" w:eastAsia="en-US"/>
              </w:rPr>
            </w:pPr>
          </w:p>
        </w:tc>
        <w:tc>
          <w:tcPr>
            <w:tcW w:w="435" w:type="dxa"/>
            <w:shd w:val="clear" w:color="auto" w:fill="999999"/>
          </w:tcPr>
          <w:p w14:paraId="1379FEF5" w14:textId="77777777" w:rsidR="005030F8" w:rsidRPr="00526AFC" w:rsidRDefault="005030F8" w:rsidP="005030F8">
            <w:pPr>
              <w:spacing w:after="0" w:line="276" w:lineRule="auto"/>
              <w:rPr>
                <w:rFonts w:ascii="Times New Roman" w:eastAsia="Times New Roman" w:hAnsi="Times New Roman" w:cs="Times New Roman"/>
                <w:color w:val="auto"/>
                <w:sz w:val="22"/>
                <w:szCs w:val="22"/>
                <w:lang w:val="en" w:eastAsia="en-US"/>
              </w:rPr>
            </w:pPr>
          </w:p>
        </w:tc>
        <w:tc>
          <w:tcPr>
            <w:tcW w:w="450" w:type="dxa"/>
            <w:shd w:val="clear" w:color="auto" w:fill="999999"/>
          </w:tcPr>
          <w:p w14:paraId="4A36B2BA" w14:textId="77777777" w:rsidR="005030F8" w:rsidRPr="00526AFC" w:rsidRDefault="005030F8" w:rsidP="005030F8">
            <w:pPr>
              <w:spacing w:after="0" w:line="276" w:lineRule="auto"/>
              <w:rPr>
                <w:rFonts w:ascii="Times New Roman" w:eastAsia="Times New Roman" w:hAnsi="Times New Roman" w:cs="Times New Roman"/>
                <w:color w:val="auto"/>
                <w:sz w:val="22"/>
                <w:szCs w:val="22"/>
                <w:lang w:val="en" w:eastAsia="en-US"/>
              </w:rPr>
            </w:pPr>
          </w:p>
        </w:tc>
        <w:tc>
          <w:tcPr>
            <w:tcW w:w="450" w:type="dxa"/>
            <w:shd w:val="clear" w:color="auto" w:fill="999999"/>
          </w:tcPr>
          <w:p w14:paraId="2F736C7A" w14:textId="77777777" w:rsidR="005030F8" w:rsidRPr="00526AFC" w:rsidRDefault="005030F8" w:rsidP="005030F8">
            <w:pPr>
              <w:spacing w:after="0" w:line="276" w:lineRule="auto"/>
              <w:rPr>
                <w:rFonts w:ascii="Times New Roman" w:eastAsia="Times New Roman" w:hAnsi="Times New Roman" w:cs="Times New Roman"/>
                <w:color w:val="auto"/>
                <w:sz w:val="22"/>
                <w:szCs w:val="22"/>
                <w:lang w:val="en" w:eastAsia="en-US"/>
              </w:rPr>
            </w:pPr>
          </w:p>
        </w:tc>
      </w:tr>
    </w:tbl>
    <w:p w14:paraId="471743FC" w14:textId="6F1792D5" w:rsidR="003266FE" w:rsidRDefault="003266FE" w:rsidP="00311D7D">
      <w:pPr>
        <w:bidi/>
        <w:rPr>
          <w:rFonts w:ascii="Times New Roman" w:hAnsi="Times New Roman" w:cs="Times New Roman"/>
          <w:sz w:val="24"/>
          <w:szCs w:val="24"/>
          <w:rtl/>
          <w:lang w:bidi="ps-AF"/>
        </w:rPr>
      </w:pPr>
    </w:p>
    <w:p w14:paraId="7668D73B" w14:textId="77777777" w:rsidR="003266FE" w:rsidRDefault="003266FE">
      <w:pPr>
        <w:rPr>
          <w:rFonts w:ascii="Times New Roman" w:hAnsi="Times New Roman" w:cs="Times New Roman"/>
          <w:sz w:val="24"/>
          <w:szCs w:val="24"/>
          <w:rtl/>
          <w:lang w:bidi="ps-AF"/>
        </w:rPr>
      </w:pPr>
      <w:r>
        <w:rPr>
          <w:rFonts w:ascii="Times New Roman" w:hAnsi="Times New Roman" w:cs="Times New Roman"/>
          <w:sz w:val="24"/>
          <w:szCs w:val="24"/>
          <w:rtl/>
          <w:lang w:bidi="ps-AF"/>
        </w:rPr>
        <w:br w:type="page"/>
      </w:r>
    </w:p>
    <w:p w14:paraId="03E49E7A" w14:textId="0588103B" w:rsidR="003266FE" w:rsidRDefault="003266FE" w:rsidP="003266FE">
      <w:pPr>
        <w:pStyle w:val="Heading2"/>
        <w:bidi/>
        <w:rPr>
          <w:rFonts w:ascii="Times New Roman" w:hAnsi="Times New Roman" w:cs="Times New Roman"/>
          <w:sz w:val="24"/>
          <w:szCs w:val="24"/>
          <w:rtl/>
          <w:lang w:bidi="ps-AF"/>
        </w:rPr>
      </w:pPr>
      <w:bookmarkStart w:id="62" w:name="_Toc15373136"/>
      <w:r>
        <w:rPr>
          <w:rFonts w:ascii="Times New Roman" w:hAnsi="Times New Roman" w:cs="Times New Roman" w:hint="cs"/>
          <w:sz w:val="24"/>
          <w:szCs w:val="24"/>
          <w:rtl/>
          <w:lang w:bidi="ps-AF"/>
        </w:rPr>
        <w:lastRenderedPageBreak/>
        <w:t>۳ ضمیمه: د پروژې د پیلیز پروټوکول بېل</w:t>
      </w:r>
      <w:r w:rsidR="00D7080B">
        <w:rPr>
          <w:rFonts w:ascii="Times New Roman" w:hAnsi="Times New Roman" w:cs="Times New Roman" w:hint="cs"/>
          <w:sz w:val="24"/>
          <w:szCs w:val="24"/>
          <w:rtl/>
          <w:lang w:bidi="ps-AF"/>
        </w:rPr>
        <w:t>گ</w:t>
      </w:r>
      <w:r>
        <w:rPr>
          <w:rFonts w:ascii="Times New Roman" w:hAnsi="Times New Roman" w:cs="Times New Roman" w:hint="cs"/>
          <w:sz w:val="24"/>
          <w:szCs w:val="24"/>
          <w:rtl/>
          <w:lang w:bidi="ps-AF"/>
        </w:rPr>
        <w:t>ه</w:t>
      </w:r>
      <w:bookmarkEnd w:id="62"/>
    </w:p>
    <w:tbl>
      <w:tblPr>
        <w:tblStyle w:val="GridTable4-Accent31"/>
        <w:bidiVisual/>
        <w:tblW w:w="9016" w:type="dxa"/>
        <w:tblInd w:w="15" w:type="dxa"/>
        <w:tblLayout w:type="fixed"/>
        <w:tblLook w:val="04A0" w:firstRow="1" w:lastRow="0" w:firstColumn="1" w:lastColumn="0" w:noHBand="0" w:noVBand="1"/>
      </w:tblPr>
      <w:tblGrid>
        <w:gridCol w:w="1026"/>
        <w:gridCol w:w="983"/>
        <w:gridCol w:w="1708"/>
        <w:gridCol w:w="980"/>
        <w:gridCol w:w="4319"/>
      </w:tblGrid>
      <w:tr w:rsidR="005030F8" w:rsidRPr="00526AFC" w14:paraId="3BA16B9D" w14:textId="77777777" w:rsidTr="006A678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97" w:type="dxa"/>
            <w:gridSpan w:val="4"/>
            <w:shd w:val="clear" w:color="auto" w:fill="2A4F1C" w:themeFill="accent1" w:themeFillShade="80"/>
          </w:tcPr>
          <w:p w14:paraId="5CA3E57C" w14:textId="4AE7EA87" w:rsidR="005030F8" w:rsidRPr="00526AFC" w:rsidRDefault="005030F8" w:rsidP="005030F8">
            <w:pPr>
              <w:bidi/>
              <w:rPr>
                <w:rFonts w:ascii="Times New Roman" w:hAnsi="Times New Roman" w:cs="Times New Roman"/>
                <w:lang w:bidi="ps-AF"/>
              </w:rPr>
            </w:pPr>
            <w:r w:rsidRPr="00526AFC">
              <w:rPr>
                <w:rFonts w:ascii="Times New Roman" w:hAnsi="Times New Roman" w:cs="Times New Roman" w:hint="cs"/>
                <w:rtl/>
              </w:rPr>
              <w:t xml:space="preserve">1. </w:t>
            </w:r>
            <w:r>
              <w:rPr>
                <w:rFonts w:ascii="Times New Roman" w:hAnsi="Times New Roman" w:cs="Times New Roman" w:hint="cs"/>
                <w:rtl/>
                <w:lang w:bidi="ps-AF"/>
              </w:rPr>
              <w:t>د پروژې مهم عناصر</w:t>
            </w:r>
          </w:p>
        </w:tc>
        <w:tc>
          <w:tcPr>
            <w:tcW w:w="4319" w:type="dxa"/>
            <w:shd w:val="clear" w:color="auto" w:fill="2A4F1C" w:themeFill="accent1" w:themeFillShade="80"/>
          </w:tcPr>
          <w:p w14:paraId="16A7BA43" w14:textId="77777777" w:rsidR="005030F8" w:rsidRPr="00526AFC" w:rsidRDefault="005030F8" w:rsidP="005030F8">
            <w:pPr>
              <w:bidi/>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tl/>
              </w:rPr>
            </w:pPr>
          </w:p>
        </w:tc>
      </w:tr>
      <w:tr w:rsidR="005030F8" w:rsidRPr="00526AFC" w14:paraId="72151CF5" w14:textId="77777777" w:rsidTr="006A67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6" w:type="dxa"/>
          </w:tcPr>
          <w:p w14:paraId="3AAA469E" w14:textId="39C8457B" w:rsidR="005030F8" w:rsidRPr="00526AFC" w:rsidRDefault="005030F8" w:rsidP="005030F8">
            <w:pPr>
              <w:bidi/>
              <w:rPr>
                <w:rFonts w:ascii="Times New Roman" w:hAnsi="Times New Roman" w:cs="Times New Roman"/>
                <w:sz w:val="22"/>
                <w:szCs w:val="22"/>
                <w:lang w:bidi="ps-AF"/>
              </w:rPr>
            </w:pPr>
            <w:r>
              <w:rPr>
                <w:rFonts w:ascii="Times New Roman" w:hAnsi="Times New Roman" w:cs="Times New Roman" w:hint="cs"/>
                <w:sz w:val="22"/>
                <w:szCs w:val="22"/>
                <w:rtl/>
                <w:lang w:bidi="ps-AF"/>
              </w:rPr>
              <w:t>د پروژې مهم عناصر</w:t>
            </w:r>
          </w:p>
        </w:tc>
        <w:tc>
          <w:tcPr>
            <w:tcW w:w="983" w:type="dxa"/>
          </w:tcPr>
          <w:p w14:paraId="3163FA69" w14:textId="70427EA1" w:rsidR="005030F8" w:rsidRPr="00526AFC" w:rsidRDefault="005030F8" w:rsidP="005030F8">
            <w:pPr>
              <w:bidi/>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2"/>
                <w:szCs w:val="22"/>
                <w:lang w:bidi="ps-AF"/>
              </w:rPr>
            </w:pPr>
            <w:r>
              <w:rPr>
                <w:rFonts w:ascii="Times New Roman" w:hAnsi="Times New Roman" w:cs="Times New Roman" w:hint="cs"/>
                <w:b/>
                <w:bCs/>
                <w:sz w:val="22"/>
                <w:szCs w:val="22"/>
                <w:rtl/>
                <w:lang w:bidi="ps-AF"/>
              </w:rPr>
              <w:t>مهمې دندې</w:t>
            </w:r>
          </w:p>
        </w:tc>
        <w:tc>
          <w:tcPr>
            <w:tcW w:w="1708" w:type="dxa"/>
          </w:tcPr>
          <w:p w14:paraId="638A4DE8" w14:textId="63C530DC" w:rsidR="005030F8" w:rsidRPr="00526AFC" w:rsidRDefault="0000361D" w:rsidP="005030F8">
            <w:pPr>
              <w:bidi/>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2"/>
                <w:szCs w:val="22"/>
                <w:lang w:bidi="ps-AF"/>
              </w:rPr>
            </w:pPr>
            <w:r>
              <w:rPr>
                <w:rFonts w:ascii="Times New Roman" w:hAnsi="Times New Roman" w:cs="Times New Roman" w:hint="cs"/>
                <w:b/>
                <w:bCs/>
                <w:sz w:val="22"/>
                <w:szCs w:val="22"/>
                <w:rtl/>
                <w:lang w:bidi="ps-AF"/>
              </w:rPr>
              <w:t>د اجراء کېدو/ تحویل وړ کارونه</w:t>
            </w:r>
          </w:p>
        </w:tc>
        <w:tc>
          <w:tcPr>
            <w:tcW w:w="980" w:type="dxa"/>
          </w:tcPr>
          <w:p w14:paraId="4BDBAD39" w14:textId="393FDE56" w:rsidR="005030F8" w:rsidRPr="00526AFC" w:rsidRDefault="0000361D" w:rsidP="005030F8">
            <w:pPr>
              <w:bidi/>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2"/>
                <w:szCs w:val="22"/>
                <w:lang w:bidi="ps-AF"/>
              </w:rPr>
            </w:pPr>
            <w:r>
              <w:rPr>
                <w:rFonts w:ascii="Times New Roman" w:hAnsi="Times New Roman" w:cs="Times New Roman" w:hint="cs"/>
                <w:b/>
                <w:bCs/>
                <w:sz w:val="22"/>
                <w:szCs w:val="22"/>
                <w:rtl/>
                <w:lang w:bidi="ps-AF"/>
              </w:rPr>
              <w:t>مسؤل کس</w:t>
            </w:r>
          </w:p>
        </w:tc>
        <w:tc>
          <w:tcPr>
            <w:tcW w:w="4319" w:type="dxa"/>
          </w:tcPr>
          <w:p w14:paraId="45914BC8" w14:textId="77777777" w:rsidR="005030F8" w:rsidRPr="00526AFC" w:rsidRDefault="005030F8" w:rsidP="005030F8">
            <w:pPr>
              <w:bidi/>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2"/>
                <w:szCs w:val="22"/>
                <w:rtl/>
              </w:rPr>
            </w:pPr>
          </w:p>
        </w:tc>
      </w:tr>
      <w:tr w:rsidR="005030F8" w:rsidRPr="00526AFC" w14:paraId="3C70814F" w14:textId="77777777" w:rsidTr="006A6787">
        <w:tc>
          <w:tcPr>
            <w:cnfStyle w:val="001000000000" w:firstRow="0" w:lastRow="0" w:firstColumn="1" w:lastColumn="0" w:oddVBand="0" w:evenVBand="0" w:oddHBand="0" w:evenHBand="0" w:firstRowFirstColumn="0" w:firstRowLastColumn="0" w:lastRowFirstColumn="0" w:lastRowLastColumn="0"/>
            <w:tcW w:w="1026" w:type="dxa"/>
          </w:tcPr>
          <w:p w14:paraId="2F04D306" w14:textId="476E64E9" w:rsidR="005030F8" w:rsidRPr="00526AFC" w:rsidRDefault="0000361D" w:rsidP="005030F8">
            <w:pPr>
              <w:bidi/>
              <w:rPr>
                <w:rFonts w:ascii="Times New Roman" w:hAnsi="Times New Roman" w:cs="Times New Roman"/>
                <w:sz w:val="22"/>
                <w:szCs w:val="22"/>
                <w:lang w:bidi="ps-AF"/>
              </w:rPr>
            </w:pPr>
            <w:r>
              <w:rPr>
                <w:rFonts w:ascii="Times New Roman" w:hAnsi="Times New Roman" w:cs="Times New Roman" w:hint="cs"/>
                <w:sz w:val="22"/>
                <w:szCs w:val="22"/>
                <w:rtl/>
                <w:lang w:bidi="ps-AF"/>
              </w:rPr>
              <w:t>د بودیجې مدیریت</w:t>
            </w:r>
          </w:p>
        </w:tc>
        <w:tc>
          <w:tcPr>
            <w:tcW w:w="983" w:type="dxa"/>
          </w:tcPr>
          <w:p w14:paraId="672055EF" w14:textId="111AD714" w:rsidR="005030F8" w:rsidRPr="00526AFC" w:rsidRDefault="0000361D" w:rsidP="005030F8">
            <w:pPr>
              <w:bidi/>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lang w:bidi="ps-AF"/>
              </w:rPr>
            </w:pPr>
            <w:r>
              <w:rPr>
                <w:rFonts w:ascii="Times New Roman" w:hAnsi="Times New Roman" w:cs="Times New Roman" w:hint="cs"/>
                <w:sz w:val="22"/>
                <w:szCs w:val="22"/>
                <w:rtl/>
                <w:lang w:bidi="ps-AF"/>
              </w:rPr>
              <w:t xml:space="preserve">هوکړه لیک ولولی او ځان پرې پوه کړی. </w:t>
            </w:r>
          </w:p>
        </w:tc>
        <w:tc>
          <w:tcPr>
            <w:tcW w:w="1708" w:type="dxa"/>
          </w:tcPr>
          <w:p w14:paraId="5E8D99F9" w14:textId="7B5113AF" w:rsidR="005030F8" w:rsidRPr="00526AFC" w:rsidRDefault="0000361D" w:rsidP="0000361D">
            <w:pPr>
              <w:bidi/>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tl/>
                <w:lang w:bidi="ps-AF"/>
              </w:rPr>
            </w:pPr>
            <w:r>
              <w:rPr>
                <w:rFonts w:ascii="Times New Roman" w:hAnsi="Times New Roman" w:cs="Times New Roman" w:hint="cs"/>
                <w:sz w:val="22"/>
                <w:szCs w:val="22"/>
                <w:rtl/>
                <w:lang w:bidi="ps-AF"/>
              </w:rPr>
              <w:t xml:space="preserve">د  اجرائيه رییس لپاره د مالي مسایلو د مهمو اړخونو او پولي شرایطو  په اړه د یوه یاداشت د مسودې جوړول، د پروژې مدیر او د پروژې ټیم ته یې د یوې کاپي استول؛ هغه اصلي ټکي چې باید په کې یاد شي عبارت دي له: </w:t>
            </w:r>
          </w:p>
          <w:p w14:paraId="7958D1BA" w14:textId="36915FAF" w:rsidR="005030F8" w:rsidRPr="00526AFC" w:rsidRDefault="005030F8" w:rsidP="005030F8">
            <w:pPr>
              <w:bidi/>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p w14:paraId="09E4AE4B" w14:textId="4FCDCDE4" w:rsidR="0000361D" w:rsidRDefault="0000361D" w:rsidP="000D3EB5">
            <w:pPr>
              <w:numPr>
                <w:ilvl w:val="0"/>
                <w:numId w:val="3"/>
              </w:numPr>
              <w:bidi/>
              <w:ind w:left="151" w:hanging="151"/>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shd w:val="clear" w:color="auto" w:fill="FFFFFF"/>
              </w:rPr>
            </w:pPr>
            <w:r>
              <w:rPr>
                <w:rFonts w:ascii="Times New Roman" w:hAnsi="Times New Roman" w:cs="Times New Roman" w:hint="cs"/>
                <w:sz w:val="22"/>
                <w:szCs w:val="22"/>
                <w:shd w:val="clear" w:color="auto" w:fill="FFFFFF"/>
                <w:rtl/>
                <w:lang w:bidi="ps-AF"/>
              </w:rPr>
              <w:t>د پیسو ورکولو څرن</w:t>
            </w:r>
            <w:r w:rsidR="00D7080B">
              <w:rPr>
                <w:rFonts w:ascii="Times New Roman" w:hAnsi="Times New Roman" w:cs="Times New Roman" w:hint="cs"/>
                <w:sz w:val="22"/>
                <w:szCs w:val="22"/>
                <w:shd w:val="clear" w:color="auto" w:fill="FFFFFF"/>
                <w:rtl/>
                <w:lang w:bidi="ps-AF"/>
              </w:rPr>
              <w:t>گ</w:t>
            </w:r>
            <w:r>
              <w:rPr>
                <w:rFonts w:ascii="Times New Roman" w:hAnsi="Times New Roman" w:cs="Times New Roman" w:hint="cs"/>
                <w:sz w:val="22"/>
                <w:szCs w:val="22"/>
                <w:shd w:val="clear" w:color="auto" w:fill="FFFFFF"/>
                <w:rtl/>
                <w:lang w:bidi="ps-AF"/>
              </w:rPr>
              <w:t xml:space="preserve">والی (پېشکي، بیا ځل ورکړه او نور)؛ </w:t>
            </w:r>
          </w:p>
          <w:p w14:paraId="5F72B877" w14:textId="036E2787" w:rsidR="005030F8" w:rsidRPr="00526AFC" w:rsidRDefault="0000361D" w:rsidP="000D3EB5">
            <w:pPr>
              <w:numPr>
                <w:ilvl w:val="0"/>
                <w:numId w:val="3"/>
              </w:numPr>
              <w:bidi/>
              <w:ind w:left="151" w:hanging="151"/>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shd w:val="clear" w:color="auto" w:fill="FFFFFF"/>
                <w:rtl/>
              </w:rPr>
            </w:pPr>
            <w:r>
              <w:rPr>
                <w:rFonts w:ascii="Times New Roman" w:hAnsi="Times New Roman" w:cs="Times New Roman" w:hint="cs"/>
                <w:sz w:val="22"/>
                <w:szCs w:val="22"/>
                <w:shd w:val="clear" w:color="auto" w:fill="FFFFFF"/>
                <w:rtl/>
                <w:lang w:bidi="ps-AF"/>
              </w:rPr>
              <w:t>د تایید شوې بودیجې په کارونه کې د انعطافمندۍ کچه او د مالي راپور بېل</w:t>
            </w:r>
            <w:r w:rsidR="00D7080B">
              <w:rPr>
                <w:rFonts w:ascii="Times New Roman" w:hAnsi="Times New Roman" w:cs="Times New Roman" w:hint="cs"/>
                <w:sz w:val="22"/>
                <w:szCs w:val="22"/>
                <w:shd w:val="clear" w:color="auto" w:fill="FFFFFF"/>
                <w:rtl/>
                <w:lang w:bidi="ps-AF"/>
              </w:rPr>
              <w:t>گ</w:t>
            </w:r>
            <w:r>
              <w:rPr>
                <w:rFonts w:ascii="Times New Roman" w:hAnsi="Times New Roman" w:cs="Times New Roman" w:hint="cs"/>
                <w:sz w:val="22"/>
                <w:szCs w:val="22"/>
                <w:shd w:val="clear" w:color="auto" w:fill="FFFFFF"/>
                <w:rtl/>
                <w:lang w:bidi="ps-AF"/>
              </w:rPr>
              <w:t xml:space="preserve">ه؛ </w:t>
            </w:r>
          </w:p>
          <w:p w14:paraId="4F1B9CA6" w14:textId="7698F626" w:rsidR="005030F8" w:rsidRDefault="0000361D" w:rsidP="000D3EB5">
            <w:pPr>
              <w:numPr>
                <w:ilvl w:val="0"/>
                <w:numId w:val="3"/>
              </w:numPr>
              <w:bidi/>
              <w:ind w:left="151" w:hanging="151"/>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shd w:val="clear" w:color="auto" w:fill="FFFFFF"/>
              </w:rPr>
            </w:pPr>
            <w:r>
              <w:rPr>
                <w:rFonts w:ascii="Times New Roman" w:hAnsi="Times New Roman" w:cs="Times New Roman" w:hint="cs"/>
                <w:sz w:val="22"/>
                <w:szCs w:val="22"/>
                <w:shd w:val="clear" w:color="auto" w:fill="FFFFFF"/>
                <w:rtl/>
                <w:lang w:bidi="ps-AF"/>
              </w:rPr>
              <w:t>د مالي راپور بېل</w:t>
            </w:r>
            <w:r w:rsidR="00D7080B">
              <w:rPr>
                <w:rFonts w:ascii="Times New Roman" w:hAnsi="Times New Roman" w:cs="Times New Roman" w:hint="cs"/>
                <w:sz w:val="22"/>
                <w:szCs w:val="22"/>
                <w:shd w:val="clear" w:color="auto" w:fill="FFFFFF"/>
                <w:rtl/>
                <w:lang w:bidi="ps-AF"/>
              </w:rPr>
              <w:t>گ</w:t>
            </w:r>
            <w:r>
              <w:rPr>
                <w:rFonts w:ascii="Times New Roman" w:hAnsi="Times New Roman" w:cs="Times New Roman" w:hint="cs"/>
                <w:sz w:val="22"/>
                <w:szCs w:val="22"/>
                <w:shd w:val="clear" w:color="auto" w:fill="FFFFFF"/>
                <w:rtl/>
                <w:lang w:bidi="ps-AF"/>
              </w:rPr>
              <w:t>ه، مهالنۍ لمنه/ مهالوېش؛</w:t>
            </w:r>
          </w:p>
          <w:p w14:paraId="1A75CACB" w14:textId="6717E586" w:rsidR="0000361D" w:rsidRDefault="0000361D" w:rsidP="000D3EB5">
            <w:pPr>
              <w:numPr>
                <w:ilvl w:val="0"/>
                <w:numId w:val="3"/>
              </w:numPr>
              <w:bidi/>
              <w:ind w:left="151" w:hanging="151"/>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shd w:val="clear" w:color="auto" w:fill="FFFFFF"/>
              </w:rPr>
            </w:pPr>
            <w:r>
              <w:rPr>
                <w:rFonts w:ascii="Times New Roman" w:hAnsi="Times New Roman" w:cs="Times New Roman" w:hint="cs"/>
                <w:sz w:val="22"/>
                <w:szCs w:val="22"/>
                <w:shd w:val="clear" w:color="auto" w:fill="FFFFFF"/>
                <w:rtl/>
                <w:lang w:bidi="ps-AF"/>
              </w:rPr>
              <w:t xml:space="preserve">د تمویلوونکي د ورکړو لپاره د تایید اخستو پړاوونه؛ </w:t>
            </w:r>
          </w:p>
          <w:p w14:paraId="1ACD2C2F" w14:textId="6A99DC9F" w:rsidR="0000361D" w:rsidRDefault="0000361D" w:rsidP="000D3EB5">
            <w:pPr>
              <w:numPr>
                <w:ilvl w:val="0"/>
                <w:numId w:val="3"/>
              </w:numPr>
              <w:bidi/>
              <w:ind w:left="151" w:hanging="151"/>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shd w:val="clear" w:color="auto" w:fill="FFFFFF"/>
              </w:rPr>
            </w:pPr>
            <w:r>
              <w:rPr>
                <w:rFonts w:ascii="Times New Roman" w:hAnsi="Times New Roman" w:cs="Times New Roman" w:hint="cs"/>
                <w:sz w:val="22"/>
                <w:szCs w:val="22"/>
                <w:shd w:val="clear" w:color="auto" w:fill="FFFFFF"/>
                <w:rtl/>
                <w:lang w:bidi="ps-AF"/>
              </w:rPr>
              <w:t>د پېرلو لپاره تدارکاتي اړتیاوې او د هغوی د ارزښت کچه؛</w:t>
            </w:r>
          </w:p>
          <w:p w14:paraId="595AFC9C" w14:textId="10B72D73" w:rsidR="005030F8" w:rsidRPr="0000361D" w:rsidRDefault="0000361D" w:rsidP="000D3EB5">
            <w:pPr>
              <w:numPr>
                <w:ilvl w:val="0"/>
                <w:numId w:val="3"/>
              </w:numPr>
              <w:bidi/>
              <w:ind w:left="151" w:hanging="151"/>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shd w:val="clear" w:color="auto" w:fill="FFFFFF"/>
              </w:rPr>
            </w:pPr>
            <w:r>
              <w:rPr>
                <w:rFonts w:ascii="Times New Roman" w:hAnsi="Times New Roman" w:cs="Times New Roman" w:hint="cs"/>
                <w:sz w:val="22"/>
                <w:szCs w:val="22"/>
                <w:shd w:val="clear" w:color="auto" w:fill="FFFFFF"/>
                <w:rtl/>
                <w:lang w:bidi="ps-AF"/>
              </w:rPr>
              <w:t xml:space="preserve">شفافیت او اوړوند اړتیاوې. </w:t>
            </w:r>
          </w:p>
        </w:tc>
        <w:tc>
          <w:tcPr>
            <w:tcW w:w="980" w:type="dxa"/>
          </w:tcPr>
          <w:p w14:paraId="1299C77D" w14:textId="46479C90" w:rsidR="005030F8" w:rsidRPr="00526AFC" w:rsidRDefault="0000361D" w:rsidP="005030F8">
            <w:pPr>
              <w:bidi/>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lang w:bidi="ps-AF"/>
              </w:rPr>
            </w:pPr>
            <w:r>
              <w:rPr>
                <w:rFonts w:ascii="Times New Roman" w:hAnsi="Times New Roman" w:cs="Times New Roman" w:hint="cs"/>
                <w:sz w:val="22"/>
                <w:szCs w:val="22"/>
                <w:rtl/>
                <w:lang w:bidi="ps-AF"/>
              </w:rPr>
              <w:t>مالي آمر/ مدیر</w:t>
            </w:r>
          </w:p>
        </w:tc>
        <w:tc>
          <w:tcPr>
            <w:tcW w:w="4319" w:type="dxa"/>
          </w:tcPr>
          <w:p w14:paraId="3086BF95" w14:textId="77777777" w:rsidR="005030F8" w:rsidRPr="00526AFC" w:rsidRDefault="005030F8" w:rsidP="005030F8">
            <w:pPr>
              <w:bidi/>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tl/>
              </w:rPr>
            </w:pPr>
          </w:p>
        </w:tc>
      </w:tr>
      <w:tr w:rsidR="005030F8" w:rsidRPr="00526AFC" w14:paraId="7D81D02E" w14:textId="77777777" w:rsidTr="006A67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6" w:type="dxa"/>
          </w:tcPr>
          <w:p w14:paraId="431D86CB" w14:textId="77777777" w:rsidR="005030F8" w:rsidRPr="00526AFC" w:rsidRDefault="005030F8" w:rsidP="005030F8">
            <w:pPr>
              <w:rPr>
                <w:rFonts w:ascii="Times New Roman" w:hAnsi="Times New Roman" w:cs="Times New Roman"/>
                <w:sz w:val="22"/>
                <w:szCs w:val="22"/>
              </w:rPr>
            </w:pPr>
          </w:p>
        </w:tc>
        <w:tc>
          <w:tcPr>
            <w:tcW w:w="983" w:type="dxa"/>
          </w:tcPr>
          <w:p w14:paraId="5EC90471" w14:textId="3B4A2E3A" w:rsidR="0000361D" w:rsidRPr="00526AFC" w:rsidRDefault="0000361D" w:rsidP="0000361D">
            <w:pPr>
              <w:bidi/>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lang w:bidi="ps-AF"/>
              </w:rPr>
            </w:pPr>
            <w:r>
              <w:rPr>
                <w:rFonts w:ascii="Times New Roman" w:hAnsi="Times New Roman" w:cs="Times New Roman" w:hint="cs"/>
                <w:sz w:val="22"/>
                <w:szCs w:val="22"/>
                <w:rtl/>
                <w:lang w:bidi="ps-AF"/>
              </w:rPr>
              <w:t>د پروژې لپاره بودیجوي کوډ جوړ کړی</w:t>
            </w:r>
          </w:p>
        </w:tc>
        <w:tc>
          <w:tcPr>
            <w:tcW w:w="1708" w:type="dxa"/>
          </w:tcPr>
          <w:p w14:paraId="60BC5610" w14:textId="0728EC7C" w:rsidR="005030F8" w:rsidRPr="00526AFC" w:rsidRDefault="0000361D" w:rsidP="005030F8">
            <w:pPr>
              <w:bidi/>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hint="cs"/>
                <w:sz w:val="22"/>
                <w:szCs w:val="22"/>
                <w:rtl/>
                <w:lang w:bidi="ps-AF"/>
              </w:rPr>
              <w:t>د بودیجې کوډ</w:t>
            </w:r>
            <w:r w:rsidR="005030F8" w:rsidRPr="00526AFC">
              <w:rPr>
                <w:rFonts w:ascii="Times New Roman" w:hAnsi="Times New Roman" w:cs="Times New Roman"/>
                <w:sz w:val="22"/>
                <w:szCs w:val="22"/>
              </w:rPr>
              <w:t xml:space="preserve"> </w:t>
            </w:r>
          </w:p>
        </w:tc>
        <w:tc>
          <w:tcPr>
            <w:tcW w:w="980" w:type="dxa"/>
          </w:tcPr>
          <w:p w14:paraId="343E9D0C" w14:textId="4E3A7454" w:rsidR="005030F8" w:rsidRPr="00526AFC" w:rsidRDefault="0000361D" w:rsidP="005030F8">
            <w:pPr>
              <w:bidi/>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lang w:bidi="ps-AF"/>
              </w:rPr>
            </w:pPr>
            <w:r>
              <w:rPr>
                <w:rFonts w:ascii="Times New Roman" w:hAnsi="Times New Roman" w:cs="Times New Roman" w:hint="cs"/>
                <w:sz w:val="22"/>
                <w:szCs w:val="22"/>
                <w:rtl/>
                <w:lang w:bidi="ps-AF"/>
              </w:rPr>
              <w:t>مالي آمر/ مدیر</w:t>
            </w:r>
          </w:p>
        </w:tc>
        <w:tc>
          <w:tcPr>
            <w:tcW w:w="4319" w:type="dxa"/>
          </w:tcPr>
          <w:p w14:paraId="611BAB27" w14:textId="77777777" w:rsidR="005030F8" w:rsidRPr="00526AFC" w:rsidRDefault="005030F8" w:rsidP="005030F8">
            <w:pPr>
              <w:bidi/>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tl/>
              </w:rPr>
            </w:pPr>
          </w:p>
        </w:tc>
      </w:tr>
      <w:tr w:rsidR="005030F8" w:rsidRPr="00526AFC" w14:paraId="43AE4113" w14:textId="77777777" w:rsidTr="006A6787">
        <w:tc>
          <w:tcPr>
            <w:cnfStyle w:val="001000000000" w:firstRow="0" w:lastRow="0" w:firstColumn="1" w:lastColumn="0" w:oddVBand="0" w:evenVBand="0" w:oddHBand="0" w:evenHBand="0" w:firstRowFirstColumn="0" w:firstRowLastColumn="0" w:lastRowFirstColumn="0" w:lastRowLastColumn="0"/>
            <w:tcW w:w="1026" w:type="dxa"/>
          </w:tcPr>
          <w:p w14:paraId="781C6CD1" w14:textId="77777777" w:rsidR="005030F8" w:rsidRPr="00526AFC" w:rsidRDefault="005030F8" w:rsidP="005030F8">
            <w:pPr>
              <w:rPr>
                <w:rFonts w:ascii="Times New Roman" w:hAnsi="Times New Roman" w:cs="Times New Roman"/>
                <w:sz w:val="22"/>
                <w:szCs w:val="22"/>
              </w:rPr>
            </w:pPr>
          </w:p>
        </w:tc>
        <w:tc>
          <w:tcPr>
            <w:tcW w:w="983" w:type="dxa"/>
          </w:tcPr>
          <w:p w14:paraId="758794B8" w14:textId="6BAAEB33" w:rsidR="005030F8" w:rsidRPr="00526AFC" w:rsidRDefault="0000361D" w:rsidP="0000361D">
            <w:pPr>
              <w:bidi/>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hint="cs"/>
                <w:sz w:val="22"/>
                <w:szCs w:val="22"/>
                <w:rtl/>
                <w:lang w:bidi="ps-AF"/>
              </w:rPr>
              <w:t>د پروژې د داخلي بودیجې او حسابونو جدول جوړول او نوي کول</w:t>
            </w:r>
          </w:p>
        </w:tc>
        <w:tc>
          <w:tcPr>
            <w:tcW w:w="1708" w:type="dxa"/>
          </w:tcPr>
          <w:p w14:paraId="0EFCD6C2" w14:textId="3EFE1242" w:rsidR="0000361D" w:rsidRDefault="0000361D" w:rsidP="005030F8">
            <w:pPr>
              <w:bidi/>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tl/>
                <w:lang w:bidi="ps-AF"/>
              </w:rPr>
            </w:pPr>
            <w:r>
              <w:rPr>
                <w:rFonts w:ascii="Times New Roman" w:hAnsi="Times New Roman" w:cs="Times New Roman" w:hint="cs"/>
                <w:sz w:val="22"/>
                <w:szCs w:val="22"/>
                <w:rtl/>
                <w:lang w:bidi="ps-AF"/>
              </w:rPr>
              <w:t>د داخلي جدول محاسبه او د حسابونو د جدول چمتو کول</w:t>
            </w:r>
          </w:p>
          <w:p w14:paraId="6D614E5A" w14:textId="340F34DC" w:rsidR="005030F8" w:rsidRPr="00526AFC" w:rsidRDefault="005030F8" w:rsidP="0000361D">
            <w:pPr>
              <w:bidi/>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980" w:type="dxa"/>
          </w:tcPr>
          <w:p w14:paraId="4907C81C" w14:textId="0D8F3ADA" w:rsidR="005030F8" w:rsidRPr="00526AFC" w:rsidRDefault="0000361D" w:rsidP="005030F8">
            <w:pPr>
              <w:bidi/>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hint="cs"/>
                <w:sz w:val="22"/>
                <w:szCs w:val="22"/>
                <w:rtl/>
                <w:lang w:bidi="ps-AF"/>
              </w:rPr>
              <w:t>مالي آمر/ مدیر</w:t>
            </w:r>
          </w:p>
        </w:tc>
        <w:tc>
          <w:tcPr>
            <w:tcW w:w="4319" w:type="dxa"/>
          </w:tcPr>
          <w:p w14:paraId="4A94A5ED" w14:textId="77777777" w:rsidR="005030F8" w:rsidRPr="00526AFC" w:rsidRDefault="005030F8" w:rsidP="005030F8">
            <w:pPr>
              <w:bidi/>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tl/>
              </w:rPr>
            </w:pPr>
          </w:p>
        </w:tc>
      </w:tr>
      <w:tr w:rsidR="005030F8" w:rsidRPr="00526AFC" w14:paraId="5B44C051" w14:textId="77777777" w:rsidTr="006A67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6" w:type="dxa"/>
          </w:tcPr>
          <w:p w14:paraId="0F0356CA" w14:textId="77777777" w:rsidR="005030F8" w:rsidRPr="00526AFC" w:rsidRDefault="005030F8" w:rsidP="005030F8">
            <w:pPr>
              <w:rPr>
                <w:rFonts w:ascii="Times New Roman" w:hAnsi="Times New Roman" w:cs="Times New Roman"/>
                <w:sz w:val="22"/>
                <w:szCs w:val="22"/>
              </w:rPr>
            </w:pPr>
          </w:p>
        </w:tc>
        <w:tc>
          <w:tcPr>
            <w:tcW w:w="983" w:type="dxa"/>
          </w:tcPr>
          <w:p w14:paraId="0E25318B" w14:textId="77777777" w:rsidR="005030F8" w:rsidRPr="00526AFC" w:rsidRDefault="005030F8" w:rsidP="005030F8">
            <w:pPr>
              <w:bidi/>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526AFC">
              <w:rPr>
                <w:rFonts w:ascii="Times New Roman" w:hAnsi="Times New Roman" w:cs="Times New Roman" w:hint="cs"/>
                <w:sz w:val="22"/>
                <w:szCs w:val="22"/>
                <w:rtl/>
              </w:rPr>
              <w:t xml:space="preserve">بودجۀ عملیاتی پروژه و </w:t>
            </w:r>
            <w:r w:rsidRPr="00526AFC">
              <w:rPr>
                <w:rFonts w:ascii="Times New Roman" w:hAnsi="Times New Roman" w:cs="Times New Roman" w:hint="cs"/>
                <w:sz w:val="22"/>
                <w:szCs w:val="22"/>
                <w:rtl/>
              </w:rPr>
              <w:lastRenderedPageBreak/>
              <w:t>بودجۀ هر مرحله از پروژه</w:t>
            </w:r>
          </w:p>
        </w:tc>
        <w:tc>
          <w:tcPr>
            <w:tcW w:w="1708" w:type="dxa"/>
          </w:tcPr>
          <w:p w14:paraId="2C3196A3" w14:textId="1A41E6FA" w:rsidR="0000361D" w:rsidRDefault="00FE4E4B" w:rsidP="005030F8">
            <w:pPr>
              <w:bidi/>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tl/>
                <w:lang w:bidi="ps-AF"/>
              </w:rPr>
            </w:pPr>
            <w:r>
              <w:rPr>
                <w:rFonts w:ascii="Times New Roman" w:hAnsi="Times New Roman" w:cs="Times New Roman" w:hint="cs"/>
                <w:sz w:val="22"/>
                <w:szCs w:val="22"/>
                <w:rtl/>
                <w:lang w:bidi="ps-AF"/>
              </w:rPr>
              <w:lastRenderedPageBreak/>
              <w:t xml:space="preserve">د پروژې لپاره له تایید شوې بودیجې څخه د کارکوونکو د </w:t>
            </w:r>
            <w:r>
              <w:rPr>
                <w:rFonts w:ascii="Times New Roman" w:hAnsi="Times New Roman" w:cs="Times New Roman" w:hint="cs"/>
                <w:sz w:val="22"/>
                <w:szCs w:val="22"/>
                <w:rtl/>
                <w:lang w:bidi="ps-AF"/>
              </w:rPr>
              <w:lastRenderedPageBreak/>
              <w:t>ل</w:t>
            </w:r>
            <w:r w:rsidR="00D7080B">
              <w:rPr>
                <w:rFonts w:ascii="Times New Roman" w:hAnsi="Times New Roman" w:cs="Times New Roman" w:hint="cs"/>
                <w:sz w:val="22"/>
                <w:szCs w:val="22"/>
                <w:rtl/>
                <w:lang w:bidi="ps-AF"/>
              </w:rPr>
              <w:t>گ</w:t>
            </w:r>
            <w:r>
              <w:rPr>
                <w:rFonts w:ascii="Times New Roman" w:hAnsi="Times New Roman" w:cs="Times New Roman" w:hint="cs"/>
                <w:sz w:val="22"/>
                <w:szCs w:val="22"/>
                <w:rtl/>
                <w:lang w:bidi="ps-AF"/>
              </w:rPr>
              <w:t>ښتونو او عملیاتي بودیجې چمتو کول او د ار</w:t>
            </w:r>
            <w:r w:rsidR="00D7080B">
              <w:rPr>
                <w:rFonts w:ascii="Times New Roman" w:hAnsi="Times New Roman" w:cs="Times New Roman" w:hint="cs"/>
                <w:sz w:val="22"/>
                <w:szCs w:val="22"/>
                <w:rtl/>
                <w:lang w:bidi="ps-AF"/>
              </w:rPr>
              <w:t>گ</w:t>
            </w:r>
            <w:r>
              <w:rPr>
                <w:rFonts w:ascii="Times New Roman" w:hAnsi="Times New Roman" w:cs="Times New Roman" w:hint="cs"/>
                <w:sz w:val="22"/>
                <w:szCs w:val="22"/>
                <w:rtl/>
                <w:lang w:bidi="ps-AF"/>
              </w:rPr>
              <w:t>ان پر عمومي بودیجې کتنه؛</w:t>
            </w:r>
          </w:p>
          <w:p w14:paraId="43EA50C7" w14:textId="4BCBEDE8" w:rsidR="00FE4E4B" w:rsidRPr="00526AFC" w:rsidRDefault="00FE4E4B" w:rsidP="00FE4E4B">
            <w:pPr>
              <w:bidi/>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hint="cs"/>
                <w:sz w:val="22"/>
                <w:szCs w:val="22"/>
                <w:rtl/>
                <w:lang w:bidi="ps-AF"/>
              </w:rPr>
              <w:t xml:space="preserve">د یوې دری میاشتنۍ مالي وړاندوېینې ترسره کول. </w:t>
            </w:r>
          </w:p>
          <w:p w14:paraId="0F29AD60" w14:textId="075AAE6C" w:rsidR="005030F8" w:rsidRPr="00526AFC" w:rsidRDefault="005030F8" w:rsidP="005030F8">
            <w:pPr>
              <w:bidi/>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p>
        </w:tc>
        <w:tc>
          <w:tcPr>
            <w:tcW w:w="980" w:type="dxa"/>
          </w:tcPr>
          <w:p w14:paraId="4CECEF80" w14:textId="240424B3" w:rsidR="005030F8" w:rsidRPr="00526AFC" w:rsidRDefault="0000361D" w:rsidP="005030F8">
            <w:pPr>
              <w:bidi/>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hint="cs"/>
                <w:sz w:val="22"/>
                <w:szCs w:val="22"/>
                <w:rtl/>
                <w:lang w:bidi="ps-AF"/>
              </w:rPr>
              <w:lastRenderedPageBreak/>
              <w:t>مالي آمر/ مدیر</w:t>
            </w:r>
          </w:p>
        </w:tc>
        <w:tc>
          <w:tcPr>
            <w:tcW w:w="4319" w:type="dxa"/>
          </w:tcPr>
          <w:p w14:paraId="38ACE11C" w14:textId="77777777" w:rsidR="005030F8" w:rsidRPr="00526AFC" w:rsidRDefault="005030F8" w:rsidP="005030F8">
            <w:pPr>
              <w:bidi/>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tl/>
              </w:rPr>
            </w:pPr>
          </w:p>
        </w:tc>
      </w:tr>
      <w:tr w:rsidR="005030F8" w:rsidRPr="00526AFC" w14:paraId="095157D4" w14:textId="77777777" w:rsidTr="006A6787">
        <w:tc>
          <w:tcPr>
            <w:cnfStyle w:val="001000000000" w:firstRow="0" w:lastRow="0" w:firstColumn="1" w:lastColumn="0" w:oddVBand="0" w:evenVBand="0" w:oddHBand="0" w:evenHBand="0" w:firstRowFirstColumn="0" w:firstRowLastColumn="0" w:lastRowFirstColumn="0" w:lastRowLastColumn="0"/>
            <w:tcW w:w="1026" w:type="dxa"/>
          </w:tcPr>
          <w:p w14:paraId="7792D8C3" w14:textId="77777777" w:rsidR="005030F8" w:rsidRPr="00526AFC" w:rsidRDefault="005030F8" w:rsidP="005030F8">
            <w:pPr>
              <w:rPr>
                <w:rFonts w:ascii="Times New Roman" w:hAnsi="Times New Roman" w:cs="Times New Roman"/>
                <w:sz w:val="22"/>
                <w:szCs w:val="22"/>
              </w:rPr>
            </w:pPr>
          </w:p>
        </w:tc>
        <w:tc>
          <w:tcPr>
            <w:tcW w:w="983" w:type="dxa"/>
          </w:tcPr>
          <w:p w14:paraId="57929BE9" w14:textId="628FC973" w:rsidR="005030F8" w:rsidRPr="00526AFC" w:rsidRDefault="00FE4E4B" w:rsidP="005030F8">
            <w:pPr>
              <w:bidi/>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lang w:bidi="ps-AF"/>
              </w:rPr>
            </w:pPr>
            <w:r>
              <w:rPr>
                <w:rFonts w:ascii="Times New Roman" w:hAnsi="Times New Roman" w:cs="Times New Roman" w:hint="cs"/>
                <w:sz w:val="22"/>
                <w:szCs w:val="22"/>
                <w:rtl/>
                <w:lang w:bidi="ps-AF"/>
              </w:rPr>
              <w:t>د فعالیت بودیجه او د هغه اټکل</w:t>
            </w:r>
          </w:p>
        </w:tc>
        <w:tc>
          <w:tcPr>
            <w:tcW w:w="1708" w:type="dxa"/>
          </w:tcPr>
          <w:p w14:paraId="6E20A991" w14:textId="51603C02" w:rsidR="00FE4E4B" w:rsidRDefault="00FE4E4B" w:rsidP="005030F8">
            <w:pPr>
              <w:bidi/>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tl/>
                <w:lang w:bidi="ps-AF"/>
              </w:rPr>
            </w:pPr>
            <w:r>
              <w:rPr>
                <w:rFonts w:ascii="Times New Roman" w:hAnsi="Times New Roman" w:cs="Times New Roman" w:hint="cs"/>
                <w:sz w:val="22"/>
                <w:szCs w:val="22"/>
                <w:rtl/>
                <w:lang w:bidi="ps-AF"/>
              </w:rPr>
              <w:t>د پروژې لپاره له تایید شوې بودیجې څخه د یوه فعالیت تعریفول او د ار</w:t>
            </w:r>
            <w:r w:rsidR="00D7080B">
              <w:rPr>
                <w:rFonts w:ascii="Times New Roman" w:hAnsi="Times New Roman" w:cs="Times New Roman" w:hint="cs"/>
                <w:sz w:val="22"/>
                <w:szCs w:val="22"/>
                <w:rtl/>
                <w:lang w:bidi="ps-AF"/>
              </w:rPr>
              <w:t>گ</w:t>
            </w:r>
            <w:r>
              <w:rPr>
                <w:rFonts w:ascii="Times New Roman" w:hAnsi="Times New Roman" w:cs="Times New Roman" w:hint="cs"/>
                <w:sz w:val="22"/>
                <w:szCs w:val="22"/>
                <w:rtl/>
                <w:lang w:bidi="ps-AF"/>
              </w:rPr>
              <w:t>ان د عملیاتي بودیجې په اړه بیاکتنه</w:t>
            </w:r>
          </w:p>
          <w:p w14:paraId="2E742937" w14:textId="6D0CEC18" w:rsidR="005030F8" w:rsidRPr="00526AFC" w:rsidRDefault="005030F8" w:rsidP="00FE4E4B">
            <w:pPr>
              <w:bidi/>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980" w:type="dxa"/>
          </w:tcPr>
          <w:p w14:paraId="0CD8F1D2" w14:textId="77777777" w:rsidR="005030F8" w:rsidRDefault="00FE4E4B" w:rsidP="005030F8">
            <w:pPr>
              <w:bidi/>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tl/>
                <w:lang w:bidi="ps-AF"/>
              </w:rPr>
            </w:pPr>
            <w:r>
              <w:rPr>
                <w:rFonts w:ascii="Times New Roman" w:hAnsi="Times New Roman" w:cs="Times New Roman" w:hint="cs"/>
                <w:sz w:val="22"/>
                <w:szCs w:val="22"/>
                <w:rtl/>
                <w:lang w:bidi="ps-AF"/>
              </w:rPr>
              <w:t>مالي آمر/ مدیر</w:t>
            </w:r>
          </w:p>
          <w:p w14:paraId="395DE837" w14:textId="5CA7D8DB" w:rsidR="00FE4E4B" w:rsidRPr="00526AFC" w:rsidRDefault="00FE4E4B" w:rsidP="00FE4E4B">
            <w:pPr>
              <w:bidi/>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hint="cs"/>
                <w:sz w:val="22"/>
                <w:szCs w:val="22"/>
                <w:rtl/>
                <w:lang w:bidi="ps-AF"/>
              </w:rPr>
              <w:t>او د پروژې مدیر</w:t>
            </w:r>
          </w:p>
        </w:tc>
        <w:tc>
          <w:tcPr>
            <w:tcW w:w="4319" w:type="dxa"/>
          </w:tcPr>
          <w:p w14:paraId="62A25986" w14:textId="77777777" w:rsidR="005030F8" w:rsidRPr="00526AFC" w:rsidRDefault="005030F8" w:rsidP="005030F8">
            <w:pPr>
              <w:bidi/>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tl/>
              </w:rPr>
            </w:pPr>
          </w:p>
        </w:tc>
      </w:tr>
      <w:tr w:rsidR="005030F8" w:rsidRPr="00526AFC" w14:paraId="76AF1A17" w14:textId="77777777" w:rsidTr="006A67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6" w:type="dxa"/>
            <w:shd w:val="clear" w:color="auto" w:fill="2A4F1C" w:themeFill="accent1" w:themeFillShade="80"/>
          </w:tcPr>
          <w:p w14:paraId="10A313F2" w14:textId="7C1A9140" w:rsidR="005030F8" w:rsidRPr="00526AFC" w:rsidRDefault="00FE4E4B" w:rsidP="005030F8">
            <w:pPr>
              <w:bidi/>
              <w:rPr>
                <w:rFonts w:ascii="Times New Roman" w:hAnsi="Times New Roman" w:cs="Times New Roman"/>
                <w:color w:val="FFFFFF" w:themeColor="background1"/>
                <w:sz w:val="22"/>
                <w:szCs w:val="22"/>
                <w:lang w:bidi="ps-AF"/>
              </w:rPr>
            </w:pPr>
            <w:r>
              <w:rPr>
                <w:rFonts w:ascii="Times New Roman" w:hAnsi="Times New Roman" w:cs="Times New Roman" w:hint="cs"/>
                <w:color w:val="FFFFFF" w:themeColor="background1"/>
                <w:sz w:val="22"/>
                <w:szCs w:val="22"/>
                <w:rtl/>
                <w:lang w:bidi="ps-AF"/>
              </w:rPr>
              <w:t>د پروژې مهم عناصر</w:t>
            </w:r>
          </w:p>
        </w:tc>
        <w:tc>
          <w:tcPr>
            <w:tcW w:w="983" w:type="dxa"/>
            <w:shd w:val="clear" w:color="auto" w:fill="2A4F1C" w:themeFill="accent1" w:themeFillShade="80"/>
          </w:tcPr>
          <w:p w14:paraId="5B40D9AB" w14:textId="78B92A72" w:rsidR="005030F8" w:rsidRPr="00526AFC" w:rsidRDefault="00FE4E4B" w:rsidP="005030F8">
            <w:pPr>
              <w:bidi/>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FFFFFF" w:themeColor="background1"/>
                <w:sz w:val="22"/>
                <w:szCs w:val="22"/>
                <w:lang w:bidi="ps-AF"/>
              </w:rPr>
            </w:pPr>
            <w:r>
              <w:rPr>
                <w:rFonts w:ascii="Times New Roman" w:hAnsi="Times New Roman" w:cs="Times New Roman" w:hint="cs"/>
                <w:b/>
                <w:bCs/>
                <w:color w:val="FFFFFF" w:themeColor="background1"/>
                <w:sz w:val="22"/>
                <w:szCs w:val="22"/>
                <w:rtl/>
                <w:lang w:bidi="ps-AF"/>
              </w:rPr>
              <w:t>مهمې دندې</w:t>
            </w:r>
          </w:p>
        </w:tc>
        <w:tc>
          <w:tcPr>
            <w:tcW w:w="1708" w:type="dxa"/>
            <w:shd w:val="clear" w:color="auto" w:fill="2A4F1C" w:themeFill="accent1" w:themeFillShade="80"/>
          </w:tcPr>
          <w:p w14:paraId="61EB5C25" w14:textId="700CC92C" w:rsidR="005030F8" w:rsidRPr="00526AFC" w:rsidRDefault="00FE4E4B" w:rsidP="005030F8">
            <w:pPr>
              <w:bidi/>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FFFFFF" w:themeColor="background1"/>
                <w:sz w:val="22"/>
                <w:szCs w:val="22"/>
                <w:lang w:bidi="ps-AF"/>
              </w:rPr>
            </w:pPr>
            <w:r>
              <w:rPr>
                <w:rFonts w:ascii="Times New Roman" w:hAnsi="Times New Roman" w:cs="Times New Roman" w:hint="cs"/>
                <w:b/>
                <w:bCs/>
                <w:color w:val="FFFFFF" w:themeColor="background1"/>
                <w:sz w:val="22"/>
                <w:szCs w:val="22"/>
                <w:rtl/>
                <w:lang w:bidi="ps-AF"/>
              </w:rPr>
              <w:t>د اجراء/ تحویل وړ کارونه</w:t>
            </w:r>
          </w:p>
        </w:tc>
        <w:tc>
          <w:tcPr>
            <w:tcW w:w="980" w:type="dxa"/>
            <w:shd w:val="clear" w:color="auto" w:fill="2A4F1C" w:themeFill="accent1" w:themeFillShade="80"/>
          </w:tcPr>
          <w:p w14:paraId="1D3AEE48" w14:textId="59B42121" w:rsidR="005030F8" w:rsidRPr="00526AFC" w:rsidRDefault="00FE4E4B" w:rsidP="005030F8">
            <w:pPr>
              <w:bidi/>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FFFFFF" w:themeColor="background1"/>
                <w:sz w:val="22"/>
                <w:szCs w:val="22"/>
                <w:lang w:bidi="ps-AF"/>
              </w:rPr>
            </w:pPr>
            <w:r>
              <w:rPr>
                <w:rFonts w:ascii="Times New Roman" w:hAnsi="Times New Roman" w:cs="Times New Roman" w:hint="cs"/>
                <w:b/>
                <w:bCs/>
                <w:color w:val="FFFFFF" w:themeColor="background1"/>
                <w:sz w:val="22"/>
                <w:szCs w:val="22"/>
                <w:rtl/>
                <w:lang w:bidi="ps-AF"/>
              </w:rPr>
              <w:t>مسؤل کس</w:t>
            </w:r>
          </w:p>
        </w:tc>
        <w:tc>
          <w:tcPr>
            <w:tcW w:w="4319" w:type="dxa"/>
            <w:shd w:val="clear" w:color="auto" w:fill="2A4F1C" w:themeFill="accent1" w:themeFillShade="80"/>
          </w:tcPr>
          <w:p w14:paraId="78D3F6C7" w14:textId="77777777" w:rsidR="005030F8" w:rsidRPr="00526AFC" w:rsidRDefault="005030F8" w:rsidP="005030F8">
            <w:pPr>
              <w:bidi/>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FFFFFF" w:themeColor="background1"/>
                <w:sz w:val="22"/>
                <w:szCs w:val="22"/>
                <w:rtl/>
              </w:rPr>
            </w:pPr>
          </w:p>
        </w:tc>
      </w:tr>
      <w:tr w:rsidR="005030F8" w:rsidRPr="00526AFC" w14:paraId="45B55DD6" w14:textId="77777777" w:rsidTr="006A6787">
        <w:tc>
          <w:tcPr>
            <w:cnfStyle w:val="001000000000" w:firstRow="0" w:lastRow="0" w:firstColumn="1" w:lastColumn="0" w:oddVBand="0" w:evenVBand="0" w:oddHBand="0" w:evenHBand="0" w:firstRowFirstColumn="0" w:firstRowLastColumn="0" w:lastRowFirstColumn="0" w:lastRowLastColumn="0"/>
            <w:tcW w:w="1026" w:type="dxa"/>
          </w:tcPr>
          <w:p w14:paraId="3688D07A" w14:textId="79A01FA4" w:rsidR="005030F8" w:rsidRPr="00526AFC" w:rsidRDefault="00FE4E4B" w:rsidP="005030F8">
            <w:pPr>
              <w:bidi/>
              <w:rPr>
                <w:rFonts w:ascii="Times New Roman" w:hAnsi="Times New Roman" w:cs="Times New Roman"/>
                <w:sz w:val="22"/>
                <w:szCs w:val="22"/>
                <w:lang w:bidi="ps-AF"/>
              </w:rPr>
            </w:pPr>
            <w:r>
              <w:rPr>
                <w:rFonts w:ascii="Times New Roman" w:hAnsi="Times New Roman" w:cs="Times New Roman" w:hint="cs"/>
                <w:sz w:val="22"/>
                <w:szCs w:val="22"/>
                <w:rtl/>
                <w:lang w:bidi="ps-AF"/>
              </w:rPr>
              <w:t>د پروژې کارکوونکي</w:t>
            </w:r>
          </w:p>
        </w:tc>
        <w:tc>
          <w:tcPr>
            <w:tcW w:w="983" w:type="dxa"/>
          </w:tcPr>
          <w:p w14:paraId="39B2B65B" w14:textId="77777777" w:rsidR="005030F8" w:rsidRPr="00526AFC" w:rsidRDefault="005030F8" w:rsidP="005030F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1708" w:type="dxa"/>
          </w:tcPr>
          <w:p w14:paraId="180A9954" w14:textId="77777777" w:rsidR="005030F8" w:rsidRPr="00526AFC" w:rsidRDefault="005030F8" w:rsidP="005030F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980" w:type="dxa"/>
          </w:tcPr>
          <w:p w14:paraId="69A8DDF1" w14:textId="77777777" w:rsidR="005030F8" w:rsidRPr="00526AFC" w:rsidRDefault="005030F8" w:rsidP="005030F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4319" w:type="dxa"/>
          </w:tcPr>
          <w:p w14:paraId="0E5749C2" w14:textId="77777777" w:rsidR="005030F8" w:rsidRPr="00526AFC" w:rsidRDefault="005030F8" w:rsidP="005030F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r>
      <w:tr w:rsidR="005030F8" w:rsidRPr="00526AFC" w14:paraId="509EC0FF" w14:textId="77777777" w:rsidTr="006A67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6" w:type="dxa"/>
          </w:tcPr>
          <w:p w14:paraId="59DDA3B9" w14:textId="77777777" w:rsidR="005030F8" w:rsidRPr="00526AFC" w:rsidRDefault="005030F8" w:rsidP="005030F8">
            <w:pPr>
              <w:rPr>
                <w:rFonts w:ascii="Times New Roman" w:hAnsi="Times New Roman" w:cs="Times New Roman"/>
                <w:sz w:val="22"/>
                <w:szCs w:val="22"/>
              </w:rPr>
            </w:pPr>
          </w:p>
        </w:tc>
        <w:tc>
          <w:tcPr>
            <w:tcW w:w="983" w:type="dxa"/>
          </w:tcPr>
          <w:p w14:paraId="26DEC6E7" w14:textId="549F743B" w:rsidR="005030F8" w:rsidRPr="00526AFC" w:rsidRDefault="00FE4E4B" w:rsidP="005030F8">
            <w:pPr>
              <w:bidi/>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lang w:bidi="ps-AF"/>
              </w:rPr>
            </w:pPr>
            <w:r>
              <w:rPr>
                <w:rFonts w:ascii="Times New Roman" w:hAnsi="Times New Roman" w:cs="Times New Roman" w:hint="cs"/>
                <w:sz w:val="22"/>
                <w:szCs w:val="22"/>
                <w:rtl/>
                <w:lang w:bidi="ps-AF"/>
              </w:rPr>
              <w:t>د کارکوونکو جدول</w:t>
            </w:r>
          </w:p>
        </w:tc>
        <w:tc>
          <w:tcPr>
            <w:tcW w:w="1708" w:type="dxa"/>
          </w:tcPr>
          <w:p w14:paraId="4B814576" w14:textId="648C6F50" w:rsidR="005030F8" w:rsidRPr="00526AFC" w:rsidRDefault="00FE4E4B" w:rsidP="00FE4E4B">
            <w:pPr>
              <w:bidi/>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hint="cs"/>
                <w:sz w:val="22"/>
                <w:szCs w:val="22"/>
                <w:rtl/>
                <w:lang w:bidi="ps-AF"/>
              </w:rPr>
              <w:t>د کارکوونکو لپاره د یوه جدول جوړول (د پروژې د کارکوونکو په نوم یا ساده جدول، د هغوی دنده او د هڅو یا کاري مخنیې کچه</w:t>
            </w:r>
            <w:r w:rsidR="005030F8" w:rsidRPr="00526AFC">
              <w:rPr>
                <w:rFonts w:ascii="Times New Roman" w:hAnsi="Times New Roman" w:cs="Times New Roman" w:hint="cs"/>
                <w:sz w:val="22"/>
                <w:szCs w:val="22"/>
                <w:rtl/>
              </w:rPr>
              <w:t>)</w:t>
            </w:r>
          </w:p>
        </w:tc>
        <w:tc>
          <w:tcPr>
            <w:tcW w:w="980" w:type="dxa"/>
          </w:tcPr>
          <w:p w14:paraId="3952ACE3" w14:textId="0F1B4207" w:rsidR="005030F8" w:rsidRPr="00526AFC" w:rsidRDefault="00FE4E4B" w:rsidP="00FE4E4B">
            <w:pPr>
              <w:bidi/>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hint="cs"/>
                <w:sz w:val="22"/>
                <w:szCs w:val="22"/>
                <w:rtl/>
                <w:lang w:bidi="ps-AF"/>
              </w:rPr>
              <w:t>د بشري سرچینې مدیر/ مهم کس/ د پروژې مدیر</w:t>
            </w:r>
          </w:p>
        </w:tc>
        <w:tc>
          <w:tcPr>
            <w:tcW w:w="4319" w:type="dxa"/>
          </w:tcPr>
          <w:p w14:paraId="33BF6552" w14:textId="77777777" w:rsidR="005030F8" w:rsidRPr="00526AFC" w:rsidRDefault="005030F8" w:rsidP="005030F8">
            <w:pPr>
              <w:bidi/>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tl/>
              </w:rPr>
            </w:pPr>
          </w:p>
        </w:tc>
      </w:tr>
      <w:tr w:rsidR="005030F8" w:rsidRPr="00526AFC" w14:paraId="67D30371" w14:textId="77777777" w:rsidTr="006A6787">
        <w:tc>
          <w:tcPr>
            <w:cnfStyle w:val="001000000000" w:firstRow="0" w:lastRow="0" w:firstColumn="1" w:lastColumn="0" w:oddVBand="0" w:evenVBand="0" w:oddHBand="0" w:evenHBand="0" w:firstRowFirstColumn="0" w:firstRowLastColumn="0" w:lastRowFirstColumn="0" w:lastRowLastColumn="0"/>
            <w:tcW w:w="1026" w:type="dxa"/>
          </w:tcPr>
          <w:p w14:paraId="755ED80A" w14:textId="77777777" w:rsidR="005030F8" w:rsidRPr="00526AFC" w:rsidRDefault="005030F8" w:rsidP="005030F8">
            <w:pPr>
              <w:rPr>
                <w:rFonts w:ascii="Times New Roman" w:hAnsi="Times New Roman" w:cs="Times New Roman"/>
                <w:sz w:val="22"/>
                <w:szCs w:val="22"/>
              </w:rPr>
            </w:pPr>
          </w:p>
        </w:tc>
        <w:tc>
          <w:tcPr>
            <w:tcW w:w="983" w:type="dxa"/>
          </w:tcPr>
          <w:p w14:paraId="5292FCEE" w14:textId="7773118A" w:rsidR="005030F8" w:rsidRPr="00526AFC" w:rsidRDefault="00FE4E4B" w:rsidP="00311F10">
            <w:pPr>
              <w:bidi/>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lang w:bidi="ps-AF"/>
              </w:rPr>
            </w:pPr>
            <w:r>
              <w:rPr>
                <w:rFonts w:ascii="Times New Roman" w:hAnsi="Times New Roman" w:cs="Times New Roman" w:hint="cs"/>
                <w:sz w:val="22"/>
                <w:szCs w:val="22"/>
                <w:rtl/>
                <w:lang w:bidi="ps-AF"/>
              </w:rPr>
              <w:t>ا</w:t>
            </w:r>
            <w:r w:rsidR="00311F10">
              <w:rPr>
                <w:rFonts w:ascii="Times New Roman" w:hAnsi="Times New Roman" w:cs="Times New Roman" w:hint="cs"/>
                <w:sz w:val="22"/>
                <w:szCs w:val="22"/>
                <w:rtl/>
                <w:lang w:bidi="ps-AF"/>
              </w:rPr>
              <w:t>داري</w:t>
            </w:r>
            <w:r>
              <w:rPr>
                <w:rFonts w:ascii="Times New Roman" w:hAnsi="Times New Roman" w:cs="Times New Roman" w:hint="cs"/>
                <w:sz w:val="22"/>
                <w:szCs w:val="22"/>
                <w:rtl/>
                <w:lang w:bidi="ps-AF"/>
              </w:rPr>
              <w:t xml:space="preserve"> </w:t>
            </w:r>
            <w:r w:rsidR="00D7080B">
              <w:rPr>
                <w:rFonts w:ascii="Times New Roman" w:hAnsi="Times New Roman" w:cs="Times New Roman" w:hint="cs"/>
                <w:sz w:val="22"/>
                <w:szCs w:val="22"/>
                <w:rtl/>
                <w:lang w:bidi="ps-AF"/>
              </w:rPr>
              <w:t>گ</w:t>
            </w:r>
            <w:r>
              <w:rPr>
                <w:rFonts w:ascii="Times New Roman" w:hAnsi="Times New Roman" w:cs="Times New Roman" w:hint="cs"/>
                <w:sz w:val="22"/>
                <w:szCs w:val="22"/>
                <w:rtl/>
                <w:lang w:bidi="ps-AF"/>
              </w:rPr>
              <w:t>راف (</w:t>
            </w:r>
            <w:r w:rsidRPr="00526AFC">
              <w:rPr>
                <w:rFonts w:ascii="Times New Roman" w:hAnsi="Times New Roman" w:cs="Times New Roman"/>
                <w:sz w:val="22"/>
                <w:szCs w:val="22"/>
              </w:rPr>
              <w:t>organogram</w:t>
            </w:r>
            <w:r>
              <w:rPr>
                <w:rFonts w:ascii="Times New Roman" w:hAnsi="Times New Roman" w:cs="Times New Roman" w:hint="cs"/>
                <w:sz w:val="22"/>
                <w:szCs w:val="22"/>
                <w:rtl/>
                <w:lang w:bidi="ps-AF"/>
              </w:rPr>
              <w:t xml:space="preserve">) نوی کړی. </w:t>
            </w:r>
          </w:p>
        </w:tc>
        <w:tc>
          <w:tcPr>
            <w:tcW w:w="1708" w:type="dxa"/>
          </w:tcPr>
          <w:p w14:paraId="3E477F43" w14:textId="661479E5" w:rsidR="00FE4E4B" w:rsidRDefault="00FE4E4B" w:rsidP="00FE4E4B">
            <w:pPr>
              <w:bidi/>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tl/>
                <w:lang w:bidi="ps-AF"/>
              </w:rPr>
            </w:pPr>
            <w:r>
              <w:rPr>
                <w:rFonts w:ascii="Times New Roman" w:hAnsi="Times New Roman" w:cs="Times New Roman" w:hint="cs"/>
                <w:sz w:val="22"/>
                <w:szCs w:val="22"/>
                <w:rtl/>
                <w:lang w:bidi="ps-AF"/>
              </w:rPr>
              <w:t>د</w:t>
            </w:r>
            <w:r w:rsidR="00311F10">
              <w:rPr>
                <w:rFonts w:ascii="Times New Roman" w:hAnsi="Times New Roman" w:cs="Times New Roman" w:hint="cs"/>
                <w:sz w:val="22"/>
                <w:szCs w:val="22"/>
                <w:rtl/>
                <w:lang w:bidi="ps-AF"/>
              </w:rPr>
              <w:t xml:space="preserve"> اداري</w:t>
            </w:r>
            <w:r>
              <w:rPr>
                <w:rFonts w:ascii="Times New Roman" w:hAnsi="Times New Roman" w:cs="Times New Roman" w:hint="cs"/>
                <w:sz w:val="22"/>
                <w:szCs w:val="22"/>
                <w:rtl/>
                <w:lang w:bidi="ps-AF"/>
              </w:rPr>
              <w:t xml:space="preserve"> </w:t>
            </w:r>
            <w:r w:rsidR="00D7080B">
              <w:rPr>
                <w:rFonts w:ascii="Times New Roman" w:hAnsi="Times New Roman" w:cs="Times New Roman" w:hint="cs"/>
                <w:sz w:val="22"/>
                <w:szCs w:val="22"/>
                <w:rtl/>
                <w:lang w:bidi="ps-AF"/>
              </w:rPr>
              <w:t>گ</w:t>
            </w:r>
            <w:r>
              <w:rPr>
                <w:rFonts w:ascii="Times New Roman" w:hAnsi="Times New Roman" w:cs="Times New Roman" w:hint="cs"/>
                <w:sz w:val="22"/>
                <w:szCs w:val="22"/>
                <w:rtl/>
                <w:lang w:bidi="ps-AF"/>
              </w:rPr>
              <w:t>ر</w:t>
            </w:r>
            <w:r w:rsidR="00311F10">
              <w:rPr>
                <w:rFonts w:ascii="Times New Roman" w:hAnsi="Times New Roman" w:cs="Times New Roman" w:hint="cs"/>
                <w:sz w:val="22"/>
                <w:szCs w:val="22"/>
                <w:rtl/>
                <w:lang w:bidi="ps-AF"/>
              </w:rPr>
              <w:t>ا</w:t>
            </w:r>
            <w:r>
              <w:rPr>
                <w:rFonts w:ascii="Times New Roman" w:hAnsi="Times New Roman" w:cs="Times New Roman" w:hint="cs"/>
                <w:sz w:val="22"/>
                <w:szCs w:val="22"/>
                <w:rtl/>
                <w:lang w:bidi="ps-AF"/>
              </w:rPr>
              <w:t xml:space="preserve">ف نوي کول چې په کې د پروژې نوي کارکوونکي هم په پام کې نیول شوي وي. </w:t>
            </w:r>
          </w:p>
          <w:p w14:paraId="6BFE15B1" w14:textId="5F4D21DB" w:rsidR="005030F8" w:rsidRPr="00526AFC" w:rsidRDefault="005030F8" w:rsidP="00FE4E4B">
            <w:pPr>
              <w:bidi/>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980" w:type="dxa"/>
          </w:tcPr>
          <w:p w14:paraId="0D932256" w14:textId="5457EC93" w:rsidR="005030F8" w:rsidRPr="00526AFC" w:rsidRDefault="00FE4E4B" w:rsidP="005030F8">
            <w:pPr>
              <w:bidi/>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hint="cs"/>
                <w:sz w:val="22"/>
                <w:szCs w:val="22"/>
                <w:rtl/>
                <w:lang w:bidi="ps-AF"/>
              </w:rPr>
              <w:t>د بشري سرچینې مدیر/ مهم کس/ د پروژې مدیر</w:t>
            </w:r>
          </w:p>
        </w:tc>
        <w:tc>
          <w:tcPr>
            <w:tcW w:w="4319" w:type="dxa"/>
          </w:tcPr>
          <w:p w14:paraId="6098FA9B" w14:textId="77777777" w:rsidR="005030F8" w:rsidRPr="00526AFC" w:rsidRDefault="005030F8" w:rsidP="005030F8">
            <w:pPr>
              <w:bidi/>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tl/>
              </w:rPr>
            </w:pPr>
          </w:p>
        </w:tc>
      </w:tr>
      <w:tr w:rsidR="005030F8" w:rsidRPr="00526AFC" w14:paraId="6F20483D" w14:textId="77777777" w:rsidTr="006A67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6" w:type="dxa"/>
          </w:tcPr>
          <w:p w14:paraId="2537FEE9" w14:textId="77777777" w:rsidR="005030F8" w:rsidRPr="00526AFC" w:rsidRDefault="005030F8" w:rsidP="005030F8">
            <w:pPr>
              <w:rPr>
                <w:rFonts w:ascii="Times New Roman" w:hAnsi="Times New Roman" w:cs="Times New Roman"/>
                <w:sz w:val="22"/>
                <w:szCs w:val="22"/>
              </w:rPr>
            </w:pPr>
          </w:p>
        </w:tc>
        <w:tc>
          <w:tcPr>
            <w:tcW w:w="983" w:type="dxa"/>
          </w:tcPr>
          <w:p w14:paraId="703B09F5" w14:textId="5A270FA6" w:rsidR="005030F8" w:rsidRPr="00526AFC" w:rsidRDefault="00FE4E4B" w:rsidP="005030F8">
            <w:pPr>
              <w:bidi/>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lang w:bidi="ps-AF"/>
              </w:rPr>
            </w:pPr>
            <w:r>
              <w:rPr>
                <w:rFonts w:ascii="Times New Roman" w:hAnsi="Times New Roman" w:cs="Times New Roman" w:hint="cs"/>
                <w:sz w:val="22"/>
                <w:szCs w:val="22"/>
                <w:rtl/>
                <w:lang w:bidi="ps-AF"/>
              </w:rPr>
              <w:t xml:space="preserve">د </w:t>
            </w:r>
            <w:r w:rsidR="00D7080B">
              <w:rPr>
                <w:rFonts w:ascii="Times New Roman" w:hAnsi="Times New Roman" w:cs="Times New Roman" w:hint="cs"/>
                <w:sz w:val="22"/>
                <w:szCs w:val="22"/>
                <w:rtl/>
                <w:lang w:bidi="ps-AF"/>
              </w:rPr>
              <w:t>گ</w:t>
            </w:r>
            <w:r>
              <w:rPr>
                <w:rFonts w:ascii="Times New Roman" w:hAnsi="Times New Roman" w:cs="Times New Roman" w:hint="cs"/>
                <w:sz w:val="22"/>
                <w:szCs w:val="22"/>
                <w:rtl/>
                <w:lang w:bidi="ps-AF"/>
              </w:rPr>
              <w:t>مارنې پرو</w:t>
            </w:r>
            <w:r w:rsidR="00D7080B">
              <w:rPr>
                <w:rFonts w:ascii="Times New Roman" w:hAnsi="Times New Roman" w:cs="Times New Roman" w:hint="cs"/>
                <w:sz w:val="22"/>
                <w:szCs w:val="22"/>
                <w:rtl/>
                <w:lang w:bidi="ps-AF"/>
              </w:rPr>
              <w:t>گ</w:t>
            </w:r>
            <w:r>
              <w:rPr>
                <w:rFonts w:ascii="Times New Roman" w:hAnsi="Times New Roman" w:cs="Times New Roman" w:hint="cs"/>
                <w:sz w:val="22"/>
                <w:szCs w:val="22"/>
                <w:rtl/>
                <w:lang w:bidi="ps-AF"/>
              </w:rPr>
              <w:t>رام</w:t>
            </w:r>
          </w:p>
        </w:tc>
        <w:tc>
          <w:tcPr>
            <w:tcW w:w="1708" w:type="dxa"/>
          </w:tcPr>
          <w:p w14:paraId="23F9E9A0" w14:textId="289283C7" w:rsidR="005030F8" w:rsidRPr="00526AFC" w:rsidRDefault="00FE4E4B" w:rsidP="00FE4E4B">
            <w:pPr>
              <w:bidi/>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lang w:bidi="ps-AF"/>
              </w:rPr>
            </w:pPr>
            <w:r>
              <w:rPr>
                <w:rFonts w:ascii="Times New Roman" w:hAnsi="Times New Roman" w:cs="Times New Roman" w:hint="cs"/>
                <w:sz w:val="22"/>
                <w:szCs w:val="22"/>
                <w:rtl/>
                <w:lang w:bidi="ps-AF"/>
              </w:rPr>
              <w:t xml:space="preserve">د کارکوونکو د </w:t>
            </w:r>
            <w:r w:rsidR="00D7080B">
              <w:rPr>
                <w:rFonts w:ascii="Times New Roman" w:hAnsi="Times New Roman" w:cs="Times New Roman" w:hint="cs"/>
                <w:sz w:val="22"/>
                <w:szCs w:val="22"/>
                <w:rtl/>
                <w:lang w:bidi="ps-AF"/>
              </w:rPr>
              <w:t>گ</w:t>
            </w:r>
            <w:r>
              <w:rPr>
                <w:rFonts w:ascii="Times New Roman" w:hAnsi="Times New Roman" w:cs="Times New Roman" w:hint="cs"/>
                <w:sz w:val="22"/>
                <w:szCs w:val="22"/>
                <w:rtl/>
                <w:lang w:bidi="ps-AF"/>
              </w:rPr>
              <w:t>مارنې پرو</w:t>
            </w:r>
            <w:r w:rsidR="00D7080B">
              <w:rPr>
                <w:rFonts w:ascii="Times New Roman" w:hAnsi="Times New Roman" w:cs="Times New Roman" w:hint="cs"/>
                <w:sz w:val="22"/>
                <w:szCs w:val="22"/>
                <w:rtl/>
                <w:lang w:bidi="ps-AF"/>
              </w:rPr>
              <w:t>گ</w:t>
            </w:r>
            <w:r>
              <w:rPr>
                <w:rFonts w:ascii="Times New Roman" w:hAnsi="Times New Roman" w:cs="Times New Roman" w:hint="cs"/>
                <w:sz w:val="22"/>
                <w:szCs w:val="22"/>
                <w:rtl/>
                <w:lang w:bidi="ps-AF"/>
              </w:rPr>
              <w:t>رام جوړول او هغوی ته مسؤلیتونو، موقف یا بست او مهالوېش ټاکل</w:t>
            </w:r>
          </w:p>
        </w:tc>
        <w:tc>
          <w:tcPr>
            <w:tcW w:w="980" w:type="dxa"/>
          </w:tcPr>
          <w:p w14:paraId="45846F13" w14:textId="5A7D646B" w:rsidR="005030F8" w:rsidRPr="00526AFC" w:rsidRDefault="00FE4E4B" w:rsidP="005030F8">
            <w:pPr>
              <w:bidi/>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hint="cs"/>
                <w:sz w:val="22"/>
                <w:szCs w:val="22"/>
                <w:rtl/>
                <w:lang w:bidi="ps-AF"/>
              </w:rPr>
              <w:t>د بشري سرچینې مدیر/ مهم کس/ د پروژې مدیر</w:t>
            </w:r>
          </w:p>
        </w:tc>
        <w:tc>
          <w:tcPr>
            <w:tcW w:w="4319" w:type="dxa"/>
          </w:tcPr>
          <w:p w14:paraId="04A5FE7A" w14:textId="77777777" w:rsidR="005030F8" w:rsidRPr="00526AFC" w:rsidRDefault="005030F8" w:rsidP="005030F8">
            <w:pPr>
              <w:bidi/>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tl/>
              </w:rPr>
            </w:pPr>
          </w:p>
        </w:tc>
      </w:tr>
      <w:tr w:rsidR="005030F8" w:rsidRPr="00526AFC" w14:paraId="5363C273" w14:textId="77777777" w:rsidTr="006A6787">
        <w:tc>
          <w:tcPr>
            <w:cnfStyle w:val="001000000000" w:firstRow="0" w:lastRow="0" w:firstColumn="1" w:lastColumn="0" w:oddVBand="0" w:evenVBand="0" w:oddHBand="0" w:evenHBand="0" w:firstRowFirstColumn="0" w:firstRowLastColumn="0" w:lastRowFirstColumn="0" w:lastRowLastColumn="0"/>
            <w:tcW w:w="1026" w:type="dxa"/>
          </w:tcPr>
          <w:p w14:paraId="448035A9" w14:textId="77777777" w:rsidR="005030F8" w:rsidRPr="00526AFC" w:rsidRDefault="005030F8" w:rsidP="005030F8">
            <w:pPr>
              <w:rPr>
                <w:rFonts w:ascii="Times New Roman" w:hAnsi="Times New Roman" w:cs="Times New Roman"/>
                <w:sz w:val="22"/>
                <w:szCs w:val="22"/>
              </w:rPr>
            </w:pPr>
          </w:p>
        </w:tc>
        <w:tc>
          <w:tcPr>
            <w:tcW w:w="983" w:type="dxa"/>
          </w:tcPr>
          <w:p w14:paraId="059764A6" w14:textId="0E2B6B72" w:rsidR="005030F8" w:rsidRPr="00526AFC" w:rsidRDefault="00FE4E4B" w:rsidP="005030F8">
            <w:pPr>
              <w:bidi/>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lang w:bidi="ps-AF"/>
              </w:rPr>
            </w:pPr>
            <w:r>
              <w:rPr>
                <w:rFonts w:ascii="Times New Roman" w:hAnsi="Times New Roman" w:cs="Times New Roman" w:hint="cs"/>
                <w:sz w:val="22"/>
                <w:szCs w:val="22"/>
                <w:rtl/>
                <w:lang w:bidi="ps-AF"/>
              </w:rPr>
              <w:t>د ظرفیت لوړونې پرو</w:t>
            </w:r>
            <w:r w:rsidR="00D7080B">
              <w:rPr>
                <w:rFonts w:ascii="Times New Roman" w:hAnsi="Times New Roman" w:cs="Times New Roman" w:hint="cs"/>
                <w:sz w:val="22"/>
                <w:szCs w:val="22"/>
                <w:rtl/>
                <w:lang w:bidi="ps-AF"/>
              </w:rPr>
              <w:t>گ</w:t>
            </w:r>
            <w:r>
              <w:rPr>
                <w:rFonts w:ascii="Times New Roman" w:hAnsi="Times New Roman" w:cs="Times New Roman" w:hint="cs"/>
                <w:sz w:val="22"/>
                <w:szCs w:val="22"/>
                <w:rtl/>
                <w:lang w:bidi="ps-AF"/>
              </w:rPr>
              <w:t>رام</w:t>
            </w:r>
          </w:p>
        </w:tc>
        <w:tc>
          <w:tcPr>
            <w:tcW w:w="1708" w:type="dxa"/>
          </w:tcPr>
          <w:p w14:paraId="0CA7AD70" w14:textId="650E58C1" w:rsidR="00FE4E4B" w:rsidRDefault="00FE4E4B" w:rsidP="005030F8">
            <w:pPr>
              <w:bidi/>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tl/>
                <w:lang w:bidi="ps-AF"/>
              </w:rPr>
            </w:pPr>
            <w:r>
              <w:rPr>
                <w:rFonts w:ascii="Times New Roman" w:hAnsi="Times New Roman" w:cs="Times New Roman" w:hint="cs"/>
                <w:sz w:val="22"/>
                <w:szCs w:val="22"/>
                <w:rtl/>
                <w:lang w:bidi="ps-AF"/>
              </w:rPr>
              <w:t>د پروژې د کارکوونکو ظرفیت لوړونې لپاره پرو</w:t>
            </w:r>
            <w:r w:rsidR="00D7080B">
              <w:rPr>
                <w:rFonts w:ascii="Times New Roman" w:hAnsi="Times New Roman" w:cs="Times New Roman" w:hint="cs"/>
                <w:sz w:val="22"/>
                <w:szCs w:val="22"/>
                <w:rtl/>
                <w:lang w:bidi="ps-AF"/>
              </w:rPr>
              <w:t>گ</w:t>
            </w:r>
            <w:r>
              <w:rPr>
                <w:rFonts w:ascii="Times New Roman" w:hAnsi="Times New Roman" w:cs="Times New Roman" w:hint="cs"/>
                <w:sz w:val="22"/>
                <w:szCs w:val="22"/>
                <w:rtl/>
                <w:lang w:bidi="ps-AF"/>
              </w:rPr>
              <w:t xml:space="preserve">رام </w:t>
            </w:r>
          </w:p>
          <w:p w14:paraId="1BFCD606" w14:textId="10C80DC7" w:rsidR="005030F8" w:rsidRPr="00526AFC" w:rsidRDefault="005030F8" w:rsidP="00FE4E4B">
            <w:pPr>
              <w:bidi/>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980" w:type="dxa"/>
          </w:tcPr>
          <w:p w14:paraId="4DAB73FA" w14:textId="7B739F06" w:rsidR="005030F8" w:rsidRPr="00526AFC" w:rsidRDefault="00FE4E4B" w:rsidP="005030F8">
            <w:pPr>
              <w:bidi/>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hint="cs"/>
                <w:sz w:val="22"/>
                <w:szCs w:val="22"/>
                <w:rtl/>
                <w:lang w:bidi="ps-AF"/>
              </w:rPr>
              <w:t>د بشري سرچینې مدیر/ مهم کس/ د پروژې مدیر</w:t>
            </w:r>
          </w:p>
        </w:tc>
        <w:tc>
          <w:tcPr>
            <w:tcW w:w="4319" w:type="dxa"/>
          </w:tcPr>
          <w:p w14:paraId="458D28D1" w14:textId="77777777" w:rsidR="005030F8" w:rsidRPr="00526AFC" w:rsidRDefault="005030F8" w:rsidP="005030F8">
            <w:pPr>
              <w:bidi/>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tl/>
              </w:rPr>
            </w:pPr>
          </w:p>
        </w:tc>
      </w:tr>
      <w:tr w:rsidR="00FE4E4B" w:rsidRPr="00526AFC" w14:paraId="2355F4A9" w14:textId="77777777" w:rsidTr="006A67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6" w:type="dxa"/>
            <w:shd w:val="clear" w:color="auto" w:fill="2A4F1C" w:themeFill="accent1" w:themeFillShade="80"/>
          </w:tcPr>
          <w:p w14:paraId="35279E87" w14:textId="359B711F" w:rsidR="00FE4E4B" w:rsidRPr="00526AFC" w:rsidRDefault="00FE4E4B" w:rsidP="00FE4E4B">
            <w:pPr>
              <w:bidi/>
              <w:rPr>
                <w:rFonts w:ascii="Times New Roman" w:hAnsi="Times New Roman" w:cs="Times New Roman"/>
                <w:color w:val="FFFFFF" w:themeColor="background1"/>
                <w:sz w:val="22"/>
                <w:szCs w:val="22"/>
              </w:rPr>
            </w:pPr>
            <w:r>
              <w:rPr>
                <w:rFonts w:ascii="Times New Roman" w:hAnsi="Times New Roman" w:cs="Times New Roman" w:hint="cs"/>
                <w:color w:val="FFFFFF" w:themeColor="background1"/>
                <w:sz w:val="22"/>
                <w:szCs w:val="22"/>
                <w:rtl/>
                <w:lang w:bidi="ps-AF"/>
              </w:rPr>
              <w:t>د پروژې مهم عناصر</w:t>
            </w:r>
          </w:p>
        </w:tc>
        <w:tc>
          <w:tcPr>
            <w:tcW w:w="983" w:type="dxa"/>
            <w:shd w:val="clear" w:color="auto" w:fill="2A4F1C" w:themeFill="accent1" w:themeFillShade="80"/>
          </w:tcPr>
          <w:p w14:paraId="4BF97856" w14:textId="31C452DC" w:rsidR="00FE4E4B" w:rsidRPr="00526AFC" w:rsidRDefault="00FE4E4B" w:rsidP="00FE4E4B">
            <w:pPr>
              <w:bidi/>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FFFFFF" w:themeColor="background1"/>
                <w:sz w:val="22"/>
                <w:szCs w:val="22"/>
              </w:rPr>
            </w:pPr>
            <w:r>
              <w:rPr>
                <w:rFonts w:ascii="Times New Roman" w:hAnsi="Times New Roman" w:cs="Times New Roman" w:hint="cs"/>
                <w:b/>
                <w:bCs/>
                <w:color w:val="FFFFFF" w:themeColor="background1"/>
                <w:sz w:val="22"/>
                <w:szCs w:val="22"/>
                <w:rtl/>
                <w:lang w:bidi="ps-AF"/>
              </w:rPr>
              <w:t>مهمې دندې</w:t>
            </w:r>
          </w:p>
        </w:tc>
        <w:tc>
          <w:tcPr>
            <w:tcW w:w="1708" w:type="dxa"/>
            <w:shd w:val="clear" w:color="auto" w:fill="2A4F1C" w:themeFill="accent1" w:themeFillShade="80"/>
          </w:tcPr>
          <w:p w14:paraId="3C8A462C" w14:textId="7835E883" w:rsidR="00FE4E4B" w:rsidRPr="00526AFC" w:rsidRDefault="00FE4E4B" w:rsidP="00FE4E4B">
            <w:pPr>
              <w:bidi/>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FFFFFF" w:themeColor="background1"/>
                <w:sz w:val="22"/>
                <w:szCs w:val="22"/>
              </w:rPr>
            </w:pPr>
            <w:r>
              <w:rPr>
                <w:rFonts w:ascii="Times New Roman" w:hAnsi="Times New Roman" w:cs="Times New Roman" w:hint="cs"/>
                <w:b/>
                <w:bCs/>
                <w:color w:val="FFFFFF" w:themeColor="background1"/>
                <w:sz w:val="22"/>
                <w:szCs w:val="22"/>
                <w:rtl/>
                <w:lang w:bidi="ps-AF"/>
              </w:rPr>
              <w:t>د اجراء/ تحویل وړ کارونه</w:t>
            </w:r>
          </w:p>
        </w:tc>
        <w:tc>
          <w:tcPr>
            <w:tcW w:w="980" w:type="dxa"/>
            <w:shd w:val="clear" w:color="auto" w:fill="2A4F1C" w:themeFill="accent1" w:themeFillShade="80"/>
          </w:tcPr>
          <w:p w14:paraId="1FB2D20A" w14:textId="115C46F7" w:rsidR="00FE4E4B" w:rsidRPr="00526AFC" w:rsidRDefault="00FE4E4B" w:rsidP="00FE4E4B">
            <w:pPr>
              <w:bidi/>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FFFFFF" w:themeColor="background1"/>
                <w:sz w:val="22"/>
                <w:szCs w:val="22"/>
              </w:rPr>
            </w:pPr>
            <w:r>
              <w:rPr>
                <w:rFonts w:ascii="Times New Roman" w:hAnsi="Times New Roman" w:cs="Times New Roman" w:hint="cs"/>
                <w:b/>
                <w:bCs/>
                <w:color w:val="FFFFFF" w:themeColor="background1"/>
                <w:sz w:val="22"/>
                <w:szCs w:val="22"/>
                <w:rtl/>
                <w:lang w:bidi="ps-AF"/>
              </w:rPr>
              <w:t>مسؤل کس</w:t>
            </w:r>
          </w:p>
        </w:tc>
        <w:tc>
          <w:tcPr>
            <w:tcW w:w="4319" w:type="dxa"/>
            <w:shd w:val="clear" w:color="auto" w:fill="2A4F1C" w:themeFill="accent1" w:themeFillShade="80"/>
          </w:tcPr>
          <w:p w14:paraId="2A308B1F" w14:textId="77777777" w:rsidR="00FE4E4B" w:rsidRPr="00526AFC" w:rsidRDefault="00FE4E4B" w:rsidP="00FE4E4B">
            <w:pPr>
              <w:bidi/>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FFFFFF" w:themeColor="background1"/>
                <w:sz w:val="22"/>
                <w:szCs w:val="22"/>
                <w:rtl/>
              </w:rPr>
            </w:pPr>
          </w:p>
        </w:tc>
      </w:tr>
      <w:tr w:rsidR="005030F8" w:rsidRPr="00526AFC" w14:paraId="24F96553" w14:textId="77777777" w:rsidTr="006A6787">
        <w:tc>
          <w:tcPr>
            <w:cnfStyle w:val="001000000000" w:firstRow="0" w:lastRow="0" w:firstColumn="1" w:lastColumn="0" w:oddVBand="0" w:evenVBand="0" w:oddHBand="0" w:evenHBand="0" w:firstRowFirstColumn="0" w:firstRowLastColumn="0" w:lastRowFirstColumn="0" w:lastRowLastColumn="0"/>
            <w:tcW w:w="1026" w:type="dxa"/>
          </w:tcPr>
          <w:p w14:paraId="02ED41DF" w14:textId="77777777" w:rsidR="005030F8" w:rsidRDefault="005030F8" w:rsidP="005030F8">
            <w:pPr>
              <w:bidi/>
              <w:rPr>
                <w:rFonts w:ascii="Times New Roman" w:hAnsi="Times New Roman" w:cs="Times New Roman"/>
                <w:sz w:val="22"/>
                <w:szCs w:val="22"/>
                <w:rtl/>
              </w:rPr>
            </w:pPr>
          </w:p>
          <w:p w14:paraId="3397CD6A" w14:textId="2DEDB9CA" w:rsidR="00FE4E4B" w:rsidRPr="00526AFC" w:rsidRDefault="00FE4E4B" w:rsidP="00FE4E4B">
            <w:pPr>
              <w:bidi/>
              <w:rPr>
                <w:rFonts w:ascii="Times New Roman" w:hAnsi="Times New Roman" w:cs="Times New Roman"/>
                <w:sz w:val="22"/>
                <w:szCs w:val="22"/>
                <w:lang w:bidi="ps-AF"/>
              </w:rPr>
            </w:pPr>
            <w:r>
              <w:rPr>
                <w:rFonts w:ascii="Times New Roman" w:hAnsi="Times New Roman" w:cs="Times New Roman" w:hint="cs"/>
                <w:sz w:val="22"/>
                <w:szCs w:val="22"/>
                <w:rtl/>
                <w:lang w:bidi="ps-AF"/>
              </w:rPr>
              <w:t xml:space="preserve">د پروژې </w:t>
            </w:r>
            <w:r w:rsidR="00416997">
              <w:rPr>
                <w:rFonts w:ascii="Times New Roman" w:hAnsi="Times New Roman" w:cs="Times New Roman" w:hint="cs"/>
                <w:sz w:val="22"/>
                <w:szCs w:val="22"/>
                <w:rtl/>
                <w:lang w:bidi="ps-AF"/>
              </w:rPr>
              <w:t>سټراټیژي</w:t>
            </w:r>
          </w:p>
        </w:tc>
        <w:tc>
          <w:tcPr>
            <w:tcW w:w="983" w:type="dxa"/>
          </w:tcPr>
          <w:p w14:paraId="29C3E763" w14:textId="6441CF16" w:rsidR="00FE4E4B" w:rsidRDefault="00FE4E4B" w:rsidP="005030F8">
            <w:pPr>
              <w:bidi/>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tl/>
                <w:lang w:bidi="ps-AF"/>
              </w:rPr>
            </w:pPr>
            <w:r>
              <w:rPr>
                <w:rFonts w:ascii="Times New Roman" w:hAnsi="Times New Roman" w:cs="Times New Roman" w:hint="cs"/>
                <w:sz w:val="22"/>
                <w:szCs w:val="22"/>
                <w:rtl/>
                <w:lang w:bidi="ps-AF"/>
              </w:rPr>
              <w:t xml:space="preserve">د پروژې </w:t>
            </w:r>
            <w:r w:rsidR="00416997">
              <w:rPr>
                <w:rFonts w:ascii="Times New Roman" w:hAnsi="Times New Roman" w:cs="Times New Roman" w:hint="cs"/>
                <w:sz w:val="22"/>
                <w:szCs w:val="22"/>
                <w:rtl/>
                <w:lang w:bidi="ps-AF"/>
              </w:rPr>
              <w:t>سټراټیژۍ</w:t>
            </w:r>
            <w:r>
              <w:rPr>
                <w:rFonts w:ascii="Times New Roman" w:hAnsi="Times New Roman" w:cs="Times New Roman" w:hint="cs"/>
                <w:sz w:val="22"/>
                <w:szCs w:val="22"/>
                <w:rtl/>
                <w:lang w:bidi="ps-AF"/>
              </w:rPr>
              <w:t xml:space="preserve"> او منطقي چوکاټ عمومي کتنه</w:t>
            </w:r>
          </w:p>
          <w:p w14:paraId="61B02310" w14:textId="59209FA5" w:rsidR="005030F8" w:rsidRPr="00526AFC" w:rsidRDefault="005030F8" w:rsidP="00FE4E4B">
            <w:pPr>
              <w:bidi/>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1708" w:type="dxa"/>
          </w:tcPr>
          <w:p w14:paraId="3D3E088F" w14:textId="78E55CC1" w:rsidR="005030F8" w:rsidRPr="00526AFC" w:rsidRDefault="006A6787" w:rsidP="006A6787">
            <w:pPr>
              <w:bidi/>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hint="cs"/>
                <w:sz w:val="22"/>
                <w:szCs w:val="22"/>
                <w:rtl/>
                <w:lang w:bidi="ps-AF"/>
              </w:rPr>
              <w:lastRenderedPageBreak/>
              <w:t xml:space="preserve">د پروژې نوې شوې (اپډېټ) </w:t>
            </w:r>
            <w:r w:rsidR="00416997">
              <w:rPr>
                <w:rFonts w:ascii="Times New Roman" w:hAnsi="Times New Roman" w:cs="Times New Roman" w:hint="cs"/>
                <w:sz w:val="22"/>
                <w:szCs w:val="22"/>
                <w:rtl/>
                <w:lang w:bidi="ps-AF"/>
              </w:rPr>
              <w:t>سټراټیژي</w:t>
            </w:r>
            <w:r>
              <w:rPr>
                <w:rFonts w:ascii="Times New Roman" w:hAnsi="Times New Roman" w:cs="Times New Roman" w:hint="cs"/>
                <w:sz w:val="22"/>
                <w:szCs w:val="22"/>
                <w:rtl/>
                <w:lang w:bidi="ps-AF"/>
              </w:rPr>
              <w:t xml:space="preserve"> او منطقي چوکاټ (لا</w:t>
            </w:r>
            <w:r w:rsidR="00D7080B">
              <w:rPr>
                <w:rFonts w:ascii="Times New Roman" w:hAnsi="Times New Roman" w:cs="Times New Roman" w:hint="cs"/>
                <w:sz w:val="22"/>
                <w:szCs w:val="22"/>
                <w:rtl/>
                <w:lang w:bidi="ps-AF"/>
              </w:rPr>
              <w:t>گ</w:t>
            </w:r>
            <w:r>
              <w:rPr>
                <w:rFonts w:ascii="Times New Roman" w:hAnsi="Times New Roman" w:cs="Times New Roman" w:hint="cs"/>
                <w:sz w:val="22"/>
                <w:szCs w:val="22"/>
                <w:rtl/>
                <w:lang w:bidi="ps-AF"/>
              </w:rPr>
              <w:t xml:space="preserve"> فرېم)</w:t>
            </w:r>
          </w:p>
        </w:tc>
        <w:tc>
          <w:tcPr>
            <w:tcW w:w="980" w:type="dxa"/>
          </w:tcPr>
          <w:p w14:paraId="0FDB376F" w14:textId="4EC75D89" w:rsidR="005030F8" w:rsidRPr="00526AFC" w:rsidRDefault="006A6787" w:rsidP="006A6787">
            <w:pPr>
              <w:bidi/>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hint="cs"/>
                <w:sz w:val="22"/>
                <w:szCs w:val="22"/>
                <w:rtl/>
                <w:lang w:bidi="ps-AF"/>
              </w:rPr>
              <w:t>د پروژې مدیر او د څارنې ارزونې مدیر</w:t>
            </w:r>
          </w:p>
        </w:tc>
        <w:tc>
          <w:tcPr>
            <w:tcW w:w="4319" w:type="dxa"/>
          </w:tcPr>
          <w:p w14:paraId="67EA5CDC" w14:textId="77777777" w:rsidR="005030F8" w:rsidRPr="00526AFC" w:rsidRDefault="005030F8" w:rsidP="005030F8">
            <w:pPr>
              <w:bidi/>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tl/>
              </w:rPr>
            </w:pPr>
          </w:p>
        </w:tc>
      </w:tr>
      <w:tr w:rsidR="005030F8" w:rsidRPr="00526AFC" w14:paraId="1F73D1D8" w14:textId="77777777" w:rsidTr="006A67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6" w:type="dxa"/>
          </w:tcPr>
          <w:p w14:paraId="0EB0EF3B" w14:textId="77777777" w:rsidR="005030F8" w:rsidRPr="00526AFC" w:rsidRDefault="005030F8" w:rsidP="005030F8">
            <w:pPr>
              <w:rPr>
                <w:rFonts w:ascii="Times New Roman" w:hAnsi="Times New Roman" w:cs="Times New Roman"/>
                <w:sz w:val="22"/>
                <w:szCs w:val="22"/>
              </w:rPr>
            </w:pPr>
          </w:p>
        </w:tc>
        <w:tc>
          <w:tcPr>
            <w:tcW w:w="983" w:type="dxa"/>
          </w:tcPr>
          <w:p w14:paraId="34D66840" w14:textId="442B5E29" w:rsidR="005030F8" w:rsidRPr="00526AFC" w:rsidRDefault="006A6787" w:rsidP="005030F8">
            <w:pPr>
              <w:bidi/>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lang w:bidi="ps-AF"/>
              </w:rPr>
            </w:pPr>
            <w:r>
              <w:rPr>
                <w:rFonts w:ascii="Times New Roman" w:hAnsi="Times New Roman" w:cs="Times New Roman" w:hint="cs"/>
                <w:sz w:val="22"/>
                <w:szCs w:val="22"/>
                <w:rtl/>
                <w:lang w:bidi="ps-AF"/>
              </w:rPr>
              <w:t>د پروژې لپاره کره کاري پرو</w:t>
            </w:r>
            <w:r w:rsidR="00D7080B">
              <w:rPr>
                <w:rFonts w:ascii="Times New Roman" w:hAnsi="Times New Roman" w:cs="Times New Roman" w:hint="cs"/>
                <w:sz w:val="22"/>
                <w:szCs w:val="22"/>
                <w:rtl/>
                <w:lang w:bidi="ps-AF"/>
              </w:rPr>
              <w:t>گ</w:t>
            </w:r>
            <w:r>
              <w:rPr>
                <w:rFonts w:ascii="Times New Roman" w:hAnsi="Times New Roman" w:cs="Times New Roman" w:hint="cs"/>
                <w:sz w:val="22"/>
                <w:szCs w:val="22"/>
                <w:rtl/>
                <w:lang w:bidi="ps-AF"/>
              </w:rPr>
              <w:t>رام</w:t>
            </w:r>
          </w:p>
        </w:tc>
        <w:tc>
          <w:tcPr>
            <w:tcW w:w="1708" w:type="dxa"/>
          </w:tcPr>
          <w:p w14:paraId="206A3379" w14:textId="6C89F0BF" w:rsidR="005030F8" w:rsidRPr="00526AFC" w:rsidRDefault="006A6787" w:rsidP="005030F8">
            <w:pPr>
              <w:bidi/>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lang w:bidi="ps-AF"/>
              </w:rPr>
            </w:pPr>
            <w:r>
              <w:rPr>
                <w:rFonts w:ascii="Times New Roman" w:hAnsi="Times New Roman" w:cs="Times New Roman" w:hint="cs"/>
                <w:sz w:val="22"/>
                <w:szCs w:val="22"/>
                <w:rtl/>
                <w:lang w:bidi="ps-AF"/>
              </w:rPr>
              <w:t>د پروژې لپاره د یوه کره یا دقیق کاري پرو</w:t>
            </w:r>
            <w:r w:rsidR="00D7080B">
              <w:rPr>
                <w:rFonts w:ascii="Times New Roman" w:hAnsi="Times New Roman" w:cs="Times New Roman" w:hint="cs"/>
                <w:sz w:val="22"/>
                <w:szCs w:val="22"/>
                <w:rtl/>
                <w:lang w:bidi="ps-AF"/>
              </w:rPr>
              <w:t>گ</w:t>
            </w:r>
            <w:r>
              <w:rPr>
                <w:rFonts w:ascii="Times New Roman" w:hAnsi="Times New Roman" w:cs="Times New Roman" w:hint="cs"/>
                <w:sz w:val="22"/>
                <w:szCs w:val="22"/>
                <w:rtl/>
                <w:lang w:bidi="ps-AF"/>
              </w:rPr>
              <w:t>رام چمتو کول.</w:t>
            </w:r>
          </w:p>
        </w:tc>
        <w:tc>
          <w:tcPr>
            <w:tcW w:w="980" w:type="dxa"/>
          </w:tcPr>
          <w:p w14:paraId="254562BB" w14:textId="4C2F26F8" w:rsidR="005030F8" w:rsidRPr="00526AFC" w:rsidRDefault="006A6787" w:rsidP="005030F8">
            <w:pPr>
              <w:bidi/>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hint="cs"/>
                <w:sz w:val="22"/>
                <w:szCs w:val="22"/>
                <w:rtl/>
                <w:lang w:bidi="ps-AF"/>
              </w:rPr>
              <w:t>د پروژې مدیر او د څارنې ارزونې مدیر</w:t>
            </w:r>
          </w:p>
        </w:tc>
        <w:tc>
          <w:tcPr>
            <w:tcW w:w="4319" w:type="dxa"/>
          </w:tcPr>
          <w:p w14:paraId="71E95521" w14:textId="77777777" w:rsidR="005030F8" w:rsidRPr="00526AFC" w:rsidRDefault="005030F8" w:rsidP="005030F8">
            <w:pPr>
              <w:bidi/>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tl/>
              </w:rPr>
            </w:pPr>
          </w:p>
        </w:tc>
      </w:tr>
      <w:tr w:rsidR="005030F8" w:rsidRPr="00526AFC" w14:paraId="3F2043A9" w14:textId="77777777" w:rsidTr="006A6787">
        <w:tc>
          <w:tcPr>
            <w:cnfStyle w:val="001000000000" w:firstRow="0" w:lastRow="0" w:firstColumn="1" w:lastColumn="0" w:oddVBand="0" w:evenVBand="0" w:oddHBand="0" w:evenHBand="0" w:firstRowFirstColumn="0" w:firstRowLastColumn="0" w:lastRowFirstColumn="0" w:lastRowLastColumn="0"/>
            <w:tcW w:w="1026" w:type="dxa"/>
          </w:tcPr>
          <w:p w14:paraId="394612E0" w14:textId="77777777" w:rsidR="005030F8" w:rsidRPr="00526AFC" w:rsidRDefault="005030F8" w:rsidP="005030F8">
            <w:pPr>
              <w:rPr>
                <w:rFonts w:ascii="Times New Roman" w:hAnsi="Times New Roman" w:cs="Times New Roman"/>
                <w:sz w:val="22"/>
                <w:szCs w:val="22"/>
              </w:rPr>
            </w:pPr>
          </w:p>
        </w:tc>
        <w:tc>
          <w:tcPr>
            <w:tcW w:w="983" w:type="dxa"/>
          </w:tcPr>
          <w:p w14:paraId="504EF92F" w14:textId="42CA4317" w:rsidR="005030F8" w:rsidRPr="00526AFC" w:rsidRDefault="006A6787" w:rsidP="005030F8">
            <w:pPr>
              <w:bidi/>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lang w:bidi="ps-AF"/>
              </w:rPr>
            </w:pPr>
            <w:r>
              <w:rPr>
                <w:rFonts w:ascii="Times New Roman" w:hAnsi="Times New Roman" w:cs="Times New Roman" w:hint="cs"/>
                <w:sz w:val="22"/>
                <w:szCs w:val="22"/>
                <w:rtl/>
                <w:lang w:bidi="ps-AF"/>
              </w:rPr>
              <w:t>د څارنې او ارزونې لپاره د کره پرو</w:t>
            </w:r>
            <w:r w:rsidR="00D7080B">
              <w:rPr>
                <w:rFonts w:ascii="Times New Roman" w:hAnsi="Times New Roman" w:cs="Times New Roman" w:hint="cs"/>
                <w:sz w:val="22"/>
                <w:szCs w:val="22"/>
                <w:rtl/>
                <w:lang w:bidi="ps-AF"/>
              </w:rPr>
              <w:t>گ</w:t>
            </w:r>
            <w:r>
              <w:rPr>
                <w:rFonts w:ascii="Times New Roman" w:hAnsi="Times New Roman" w:cs="Times New Roman" w:hint="cs"/>
                <w:sz w:val="22"/>
                <w:szCs w:val="22"/>
                <w:rtl/>
                <w:lang w:bidi="ps-AF"/>
              </w:rPr>
              <w:t>رام جوړول</w:t>
            </w:r>
          </w:p>
        </w:tc>
        <w:tc>
          <w:tcPr>
            <w:tcW w:w="1708" w:type="dxa"/>
          </w:tcPr>
          <w:p w14:paraId="00BA69CD" w14:textId="1A9C5437" w:rsidR="005030F8" w:rsidRPr="00526AFC" w:rsidRDefault="006A6787" w:rsidP="006A6787">
            <w:pPr>
              <w:bidi/>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lang w:bidi="ps-AF"/>
              </w:rPr>
            </w:pPr>
            <w:r>
              <w:rPr>
                <w:rFonts w:ascii="Times New Roman" w:hAnsi="Times New Roman" w:cs="Times New Roman" w:hint="cs"/>
                <w:sz w:val="22"/>
                <w:szCs w:val="22"/>
                <w:rtl/>
                <w:lang w:bidi="ps-AF"/>
              </w:rPr>
              <w:t>د څارنې او ارزونې د یوه داسې پرو</w:t>
            </w:r>
            <w:r w:rsidR="00D7080B">
              <w:rPr>
                <w:rFonts w:ascii="Times New Roman" w:hAnsi="Times New Roman" w:cs="Times New Roman" w:hint="cs"/>
                <w:sz w:val="22"/>
                <w:szCs w:val="22"/>
                <w:rtl/>
                <w:lang w:bidi="ps-AF"/>
              </w:rPr>
              <w:t>گ</w:t>
            </w:r>
            <w:r>
              <w:rPr>
                <w:rFonts w:ascii="Times New Roman" w:hAnsi="Times New Roman" w:cs="Times New Roman" w:hint="cs"/>
                <w:sz w:val="22"/>
                <w:szCs w:val="22"/>
                <w:rtl/>
                <w:lang w:bidi="ps-AF"/>
              </w:rPr>
              <w:t xml:space="preserve">رام سره مل د اصلاح شوي مهالوېش جوړول چې له اصلاح شوي پروپوزل سره همغږي ولري. </w:t>
            </w:r>
          </w:p>
        </w:tc>
        <w:tc>
          <w:tcPr>
            <w:tcW w:w="980" w:type="dxa"/>
          </w:tcPr>
          <w:p w14:paraId="0A799C44" w14:textId="1ABBB6E3" w:rsidR="005030F8" w:rsidRPr="00526AFC" w:rsidRDefault="006A6787" w:rsidP="005030F8">
            <w:pPr>
              <w:bidi/>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lang w:bidi="ps-AF"/>
              </w:rPr>
            </w:pPr>
            <w:r>
              <w:rPr>
                <w:rFonts w:ascii="Times New Roman" w:hAnsi="Times New Roman" w:cs="Times New Roman" w:hint="cs"/>
                <w:sz w:val="22"/>
                <w:szCs w:val="22"/>
                <w:rtl/>
                <w:lang w:bidi="ps-AF"/>
              </w:rPr>
              <w:t>د څارنې او ارزونې مدیر</w:t>
            </w:r>
          </w:p>
        </w:tc>
        <w:tc>
          <w:tcPr>
            <w:tcW w:w="4319" w:type="dxa"/>
          </w:tcPr>
          <w:p w14:paraId="766C986B" w14:textId="77777777" w:rsidR="005030F8" w:rsidRPr="00526AFC" w:rsidRDefault="005030F8" w:rsidP="005030F8">
            <w:pPr>
              <w:bidi/>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tl/>
              </w:rPr>
            </w:pPr>
          </w:p>
        </w:tc>
      </w:tr>
      <w:tr w:rsidR="005030F8" w:rsidRPr="00526AFC" w14:paraId="267D43C7" w14:textId="77777777" w:rsidTr="006A67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6" w:type="dxa"/>
          </w:tcPr>
          <w:p w14:paraId="53D07326" w14:textId="77777777" w:rsidR="005030F8" w:rsidRPr="00526AFC" w:rsidRDefault="005030F8" w:rsidP="005030F8">
            <w:pPr>
              <w:rPr>
                <w:rFonts w:ascii="Times New Roman" w:hAnsi="Times New Roman" w:cs="Times New Roman"/>
                <w:sz w:val="22"/>
                <w:szCs w:val="22"/>
              </w:rPr>
            </w:pPr>
          </w:p>
        </w:tc>
        <w:tc>
          <w:tcPr>
            <w:tcW w:w="983" w:type="dxa"/>
          </w:tcPr>
          <w:p w14:paraId="7EDE60F4" w14:textId="0A3044EF" w:rsidR="005030F8" w:rsidRPr="00526AFC" w:rsidRDefault="006A6787" w:rsidP="005030F8">
            <w:pPr>
              <w:bidi/>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lang w:bidi="ps-AF"/>
              </w:rPr>
            </w:pPr>
            <w:r>
              <w:rPr>
                <w:rFonts w:ascii="Times New Roman" w:hAnsi="Times New Roman" w:cs="Times New Roman" w:hint="cs"/>
                <w:sz w:val="22"/>
                <w:szCs w:val="22"/>
                <w:rtl/>
                <w:lang w:bidi="ps-AF"/>
              </w:rPr>
              <w:t>د لومړنیو څېړنو لپاره د کره پرو</w:t>
            </w:r>
            <w:r w:rsidR="00D7080B">
              <w:rPr>
                <w:rFonts w:ascii="Times New Roman" w:hAnsi="Times New Roman" w:cs="Times New Roman" w:hint="cs"/>
                <w:sz w:val="22"/>
                <w:szCs w:val="22"/>
                <w:rtl/>
                <w:lang w:bidi="ps-AF"/>
              </w:rPr>
              <w:t>گ</w:t>
            </w:r>
            <w:r>
              <w:rPr>
                <w:rFonts w:ascii="Times New Roman" w:hAnsi="Times New Roman" w:cs="Times New Roman" w:hint="cs"/>
                <w:sz w:val="22"/>
                <w:szCs w:val="22"/>
                <w:rtl/>
                <w:lang w:bidi="ps-AF"/>
              </w:rPr>
              <w:t>رام جوړول</w:t>
            </w:r>
          </w:p>
        </w:tc>
        <w:tc>
          <w:tcPr>
            <w:tcW w:w="1708" w:type="dxa"/>
          </w:tcPr>
          <w:p w14:paraId="343A5CEA" w14:textId="027446C4" w:rsidR="005030F8" w:rsidRPr="00526AFC" w:rsidRDefault="006A6787" w:rsidP="006A6787">
            <w:pPr>
              <w:bidi/>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lang w:bidi="ps-AF"/>
              </w:rPr>
            </w:pPr>
            <w:r>
              <w:rPr>
                <w:rFonts w:ascii="Times New Roman" w:hAnsi="Times New Roman" w:cs="Times New Roman" w:hint="cs"/>
                <w:sz w:val="22"/>
                <w:szCs w:val="22"/>
                <w:rtl/>
                <w:lang w:bidi="ps-AF"/>
              </w:rPr>
              <w:t>که د سرته</w:t>
            </w:r>
            <w:r w:rsidR="00311F10">
              <w:rPr>
                <w:rFonts w:ascii="Times New Roman" w:hAnsi="Times New Roman" w:cs="Times New Roman" w:hint="cs"/>
                <w:sz w:val="22"/>
                <w:szCs w:val="22"/>
                <w:rtl/>
                <w:lang w:bidi="ps-AF"/>
              </w:rPr>
              <w:t xml:space="preserve"> رسولو لپاره لومړني کارونه شته</w:t>
            </w:r>
            <w:r>
              <w:rPr>
                <w:rFonts w:ascii="Times New Roman" w:hAnsi="Times New Roman" w:cs="Times New Roman" w:hint="cs"/>
                <w:sz w:val="22"/>
                <w:szCs w:val="22"/>
                <w:rtl/>
                <w:lang w:bidi="ps-AF"/>
              </w:rPr>
              <w:t xml:space="preserve">، د مناسب مهالوېش او مسؤلو کسانو له مخې د یوې لومړنۍ څېړنې ترسره کول. </w:t>
            </w:r>
          </w:p>
        </w:tc>
        <w:tc>
          <w:tcPr>
            <w:tcW w:w="980" w:type="dxa"/>
          </w:tcPr>
          <w:p w14:paraId="3E0B429E" w14:textId="6286D381" w:rsidR="005030F8" w:rsidRPr="00526AFC" w:rsidRDefault="006A6787" w:rsidP="005030F8">
            <w:pPr>
              <w:bidi/>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hint="cs"/>
                <w:sz w:val="22"/>
                <w:szCs w:val="22"/>
                <w:rtl/>
                <w:lang w:bidi="ps-AF"/>
              </w:rPr>
              <w:t>د څارنې او ارزونې مدیر</w:t>
            </w:r>
          </w:p>
        </w:tc>
        <w:tc>
          <w:tcPr>
            <w:tcW w:w="4319" w:type="dxa"/>
          </w:tcPr>
          <w:p w14:paraId="5107776C" w14:textId="77777777" w:rsidR="005030F8" w:rsidRPr="00526AFC" w:rsidRDefault="005030F8" w:rsidP="005030F8">
            <w:pPr>
              <w:bidi/>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tl/>
              </w:rPr>
            </w:pPr>
          </w:p>
        </w:tc>
      </w:tr>
      <w:tr w:rsidR="005030F8" w:rsidRPr="00526AFC" w14:paraId="4AEA1D7C" w14:textId="77777777" w:rsidTr="006A6787">
        <w:tc>
          <w:tcPr>
            <w:cnfStyle w:val="001000000000" w:firstRow="0" w:lastRow="0" w:firstColumn="1" w:lastColumn="0" w:oddVBand="0" w:evenVBand="0" w:oddHBand="0" w:evenHBand="0" w:firstRowFirstColumn="0" w:firstRowLastColumn="0" w:lastRowFirstColumn="0" w:lastRowLastColumn="0"/>
            <w:tcW w:w="1026" w:type="dxa"/>
          </w:tcPr>
          <w:p w14:paraId="2E9DDF18" w14:textId="77777777" w:rsidR="005030F8" w:rsidRPr="00526AFC" w:rsidRDefault="005030F8" w:rsidP="005030F8">
            <w:pPr>
              <w:rPr>
                <w:rFonts w:ascii="Times New Roman" w:hAnsi="Times New Roman" w:cs="Times New Roman"/>
                <w:sz w:val="22"/>
                <w:szCs w:val="22"/>
              </w:rPr>
            </w:pPr>
          </w:p>
        </w:tc>
        <w:tc>
          <w:tcPr>
            <w:tcW w:w="983" w:type="dxa"/>
          </w:tcPr>
          <w:p w14:paraId="79845F3A" w14:textId="1C69860F" w:rsidR="005030F8" w:rsidRPr="00526AFC" w:rsidRDefault="005030F8" w:rsidP="006A6787">
            <w:pPr>
              <w:bidi/>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lang w:bidi="ps-AF"/>
              </w:rPr>
            </w:pPr>
            <w:r w:rsidRPr="00526AFC">
              <w:rPr>
                <w:rFonts w:ascii="Times New Roman" w:hAnsi="Times New Roman" w:cs="Times New Roman" w:hint="cs"/>
                <w:sz w:val="22"/>
                <w:szCs w:val="22"/>
                <w:rtl/>
              </w:rPr>
              <w:t xml:space="preserve">شفافیت، ارتباطات </w:t>
            </w:r>
            <w:r w:rsidR="006A6787">
              <w:rPr>
                <w:rFonts w:ascii="Times New Roman" w:hAnsi="Times New Roman" w:cs="Times New Roman" w:hint="cs"/>
                <w:sz w:val="22"/>
                <w:szCs w:val="22"/>
                <w:rtl/>
                <w:lang w:bidi="ps-AF"/>
              </w:rPr>
              <w:t>او د پراختیا طرحه</w:t>
            </w:r>
          </w:p>
        </w:tc>
        <w:tc>
          <w:tcPr>
            <w:tcW w:w="1708" w:type="dxa"/>
          </w:tcPr>
          <w:p w14:paraId="5A4F3EE1" w14:textId="3EF65E78" w:rsidR="006A6787" w:rsidRDefault="006A6787" w:rsidP="005030F8">
            <w:pPr>
              <w:bidi/>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tl/>
                <w:lang w:bidi="ps-AF"/>
              </w:rPr>
            </w:pPr>
            <w:r>
              <w:rPr>
                <w:rFonts w:ascii="Times New Roman" w:hAnsi="Times New Roman" w:cs="Times New Roman" w:hint="cs"/>
                <w:sz w:val="22"/>
                <w:szCs w:val="22"/>
                <w:rtl/>
                <w:lang w:bidi="ps-AF"/>
              </w:rPr>
              <w:t>د شفافیت، اړیکو او باندینو اړیکو ته په کتو د پراختیايي طرحې جوول، د تاکلي، اجراء وړ او مسؤلو کسانو د یوه مهالوېش له مخې د پروژې پراخولو پالیسۍ جوړول</w:t>
            </w:r>
          </w:p>
          <w:p w14:paraId="66462728" w14:textId="0C9308EC" w:rsidR="005030F8" w:rsidRPr="00526AFC" w:rsidRDefault="005030F8" w:rsidP="006A6787">
            <w:pPr>
              <w:bidi/>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980" w:type="dxa"/>
          </w:tcPr>
          <w:p w14:paraId="2C5929BC" w14:textId="6B3CE816" w:rsidR="005030F8" w:rsidRPr="00526AFC" w:rsidRDefault="006A6787" w:rsidP="005030F8">
            <w:pPr>
              <w:bidi/>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lang w:bidi="ps-AF"/>
              </w:rPr>
            </w:pPr>
            <w:r>
              <w:rPr>
                <w:rFonts w:ascii="Times New Roman" w:hAnsi="Times New Roman" w:cs="Times New Roman" w:hint="cs"/>
                <w:sz w:val="22"/>
                <w:szCs w:val="22"/>
                <w:rtl/>
                <w:lang w:bidi="ps-AF"/>
              </w:rPr>
              <w:t>د پروژې مدیر او د اړیکو کارکوونکی</w:t>
            </w:r>
          </w:p>
        </w:tc>
        <w:tc>
          <w:tcPr>
            <w:tcW w:w="4319" w:type="dxa"/>
          </w:tcPr>
          <w:p w14:paraId="73A2E2F7" w14:textId="77777777" w:rsidR="005030F8" w:rsidRPr="00526AFC" w:rsidRDefault="005030F8" w:rsidP="005030F8">
            <w:pPr>
              <w:bidi/>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tl/>
              </w:rPr>
            </w:pPr>
          </w:p>
        </w:tc>
      </w:tr>
      <w:tr w:rsidR="006A6787" w:rsidRPr="00526AFC" w14:paraId="1C1CA662" w14:textId="77777777" w:rsidTr="006A67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6" w:type="dxa"/>
            <w:shd w:val="clear" w:color="auto" w:fill="2A4F1C" w:themeFill="accent1" w:themeFillShade="80"/>
          </w:tcPr>
          <w:p w14:paraId="1279EC5A" w14:textId="631C92BA" w:rsidR="006A6787" w:rsidRPr="00526AFC" w:rsidRDefault="006A6787" w:rsidP="006A6787">
            <w:pPr>
              <w:bidi/>
              <w:rPr>
                <w:rFonts w:ascii="Times New Roman" w:hAnsi="Times New Roman" w:cs="Times New Roman"/>
                <w:color w:val="FFFFFF" w:themeColor="background1"/>
                <w:sz w:val="22"/>
                <w:szCs w:val="22"/>
              </w:rPr>
            </w:pPr>
            <w:r>
              <w:rPr>
                <w:rFonts w:ascii="Times New Roman" w:hAnsi="Times New Roman" w:cs="Times New Roman" w:hint="cs"/>
                <w:color w:val="FFFFFF" w:themeColor="background1"/>
                <w:sz w:val="22"/>
                <w:szCs w:val="22"/>
                <w:rtl/>
                <w:lang w:bidi="ps-AF"/>
              </w:rPr>
              <w:t>د پروژې مهم عناصر</w:t>
            </w:r>
          </w:p>
        </w:tc>
        <w:tc>
          <w:tcPr>
            <w:tcW w:w="983" w:type="dxa"/>
            <w:shd w:val="clear" w:color="auto" w:fill="2A4F1C" w:themeFill="accent1" w:themeFillShade="80"/>
          </w:tcPr>
          <w:p w14:paraId="6A6CE50D" w14:textId="5F05FD3E" w:rsidR="006A6787" w:rsidRPr="00526AFC" w:rsidRDefault="006A6787" w:rsidP="006A6787">
            <w:pPr>
              <w:bidi/>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FFFFFF" w:themeColor="background1"/>
                <w:sz w:val="22"/>
                <w:szCs w:val="22"/>
              </w:rPr>
            </w:pPr>
            <w:r>
              <w:rPr>
                <w:rFonts w:ascii="Times New Roman" w:hAnsi="Times New Roman" w:cs="Times New Roman" w:hint="cs"/>
                <w:b/>
                <w:bCs/>
                <w:color w:val="FFFFFF" w:themeColor="background1"/>
                <w:sz w:val="22"/>
                <w:szCs w:val="22"/>
                <w:rtl/>
                <w:lang w:bidi="ps-AF"/>
              </w:rPr>
              <w:t>مهمې دندې</w:t>
            </w:r>
          </w:p>
        </w:tc>
        <w:tc>
          <w:tcPr>
            <w:tcW w:w="1708" w:type="dxa"/>
            <w:shd w:val="clear" w:color="auto" w:fill="2A4F1C" w:themeFill="accent1" w:themeFillShade="80"/>
          </w:tcPr>
          <w:p w14:paraId="6E9C11F1" w14:textId="06A6F2B4" w:rsidR="006A6787" w:rsidRPr="00526AFC" w:rsidRDefault="006A6787" w:rsidP="006A6787">
            <w:pPr>
              <w:bidi/>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FFFFFF" w:themeColor="background1"/>
                <w:sz w:val="22"/>
                <w:szCs w:val="22"/>
              </w:rPr>
            </w:pPr>
            <w:r>
              <w:rPr>
                <w:rFonts w:ascii="Times New Roman" w:hAnsi="Times New Roman" w:cs="Times New Roman" w:hint="cs"/>
                <w:b/>
                <w:bCs/>
                <w:color w:val="FFFFFF" w:themeColor="background1"/>
                <w:sz w:val="22"/>
                <w:szCs w:val="22"/>
                <w:rtl/>
                <w:lang w:bidi="ps-AF"/>
              </w:rPr>
              <w:t>د اجراء/ تحویل وړ کارونه</w:t>
            </w:r>
          </w:p>
        </w:tc>
        <w:tc>
          <w:tcPr>
            <w:tcW w:w="980" w:type="dxa"/>
            <w:shd w:val="clear" w:color="auto" w:fill="2A4F1C" w:themeFill="accent1" w:themeFillShade="80"/>
          </w:tcPr>
          <w:p w14:paraId="74692BCE" w14:textId="613CF295" w:rsidR="006A6787" w:rsidRPr="00526AFC" w:rsidRDefault="006A6787" w:rsidP="006A6787">
            <w:pPr>
              <w:bidi/>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FFFFFF" w:themeColor="background1"/>
                <w:sz w:val="22"/>
                <w:szCs w:val="22"/>
              </w:rPr>
            </w:pPr>
            <w:r>
              <w:rPr>
                <w:rFonts w:ascii="Times New Roman" w:hAnsi="Times New Roman" w:cs="Times New Roman" w:hint="cs"/>
                <w:b/>
                <w:bCs/>
                <w:color w:val="FFFFFF" w:themeColor="background1"/>
                <w:sz w:val="22"/>
                <w:szCs w:val="22"/>
                <w:rtl/>
                <w:lang w:bidi="ps-AF"/>
              </w:rPr>
              <w:t>مسؤل کس</w:t>
            </w:r>
          </w:p>
        </w:tc>
        <w:tc>
          <w:tcPr>
            <w:tcW w:w="4319" w:type="dxa"/>
            <w:shd w:val="clear" w:color="auto" w:fill="2A4F1C" w:themeFill="accent1" w:themeFillShade="80"/>
          </w:tcPr>
          <w:p w14:paraId="01C2755A" w14:textId="77777777" w:rsidR="006A6787" w:rsidRPr="00526AFC" w:rsidRDefault="006A6787" w:rsidP="006A6787">
            <w:pPr>
              <w:bidi/>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FFFFFF" w:themeColor="background1"/>
                <w:sz w:val="22"/>
                <w:szCs w:val="22"/>
                <w:rtl/>
              </w:rPr>
            </w:pPr>
          </w:p>
        </w:tc>
      </w:tr>
      <w:tr w:rsidR="005030F8" w:rsidRPr="00526AFC" w14:paraId="0DA645A9" w14:textId="77777777" w:rsidTr="006A6787">
        <w:tc>
          <w:tcPr>
            <w:cnfStyle w:val="001000000000" w:firstRow="0" w:lastRow="0" w:firstColumn="1" w:lastColumn="0" w:oddVBand="0" w:evenVBand="0" w:oddHBand="0" w:evenHBand="0" w:firstRowFirstColumn="0" w:firstRowLastColumn="0" w:lastRowFirstColumn="0" w:lastRowLastColumn="0"/>
            <w:tcW w:w="1026" w:type="dxa"/>
          </w:tcPr>
          <w:p w14:paraId="652A1184" w14:textId="77777777" w:rsidR="005030F8" w:rsidRDefault="005030F8" w:rsidP="005030F8">
            <w:pPr>
              <w:bidi/>
              <w:rPr>
                <w:rFonts w:ascii="Times New Roman" w:hAnsi="Times New Roman" w:cs="Times New Roman"/>
                <w:sz w:val="22"/>
                <w:szCs w:val="22"/>
                <w:rtl/>
              </w:rPr>
            </w:pPr>
          </w:p>
          <w:p w14:paraId="1227C949" w14:textId="17402E78" w:rsidR="006A6787" w:rsidRPr="00526AFC" w:rsidRDefault="006A6787" w:rsidP="006A6787">
            <w:pPr>
              <w:bidi/>
              <w:rPr>
                <w:rFonts w:ascii="Times New Roman" w:hAnsi="Times New Roman" w:cs="Times New Roman"/>
                <w:sz w:val="22"/>
                <w:szCs w:val="22"/>
                <w:lang w:bidi="ps-AF"/>
              </w:rPr>
            </w:pPr>
            <w:r>
              <w:rPr>
                <w:rFonts w:ascii="Times New Roman" w:hAnsi="Times New Roman" w:cs="Times New Roman" w:hint="cs"/>
                <w:sz w:val="22"/>
                <w:szCs w:val="22"/>
                <w:rtl/>
                <w:lang w:bidi="ps-AF"/>
              </w:rPr>
              <w:t xml:space="preserve">د </w:t>
            </w:r>
            <w:r w:rsidR="00D7080B">
              <w:rPr>
                <w:rFonts w:ascii="Times New Roman" w:hAnsi="Times New Roman" w:cs="Times New Roman" w:hint="cs"/>
                <w:sz w:val="22"/>
                <w:szCs w:val="22"/>
                <w:rtl/>
                <w:lang w:bidi="ps-AF"/>
              </w:rPr>
              <w:t>گ</w:t>
            </w:r>
            <w:r>
              <w:rPr>
                <w:rFonts w:ascii="Times New Roman" w:hAnsi="Times New Roman" w:cs="Times New Roman" w:hint="cs"/>
                <w:sz w:val="22"/>
                <w:szCs w:val="22"/>
                <w:rtl/>
                <w:lang w:bidi="ps-AF"/>
              </w:rPr>
              <w:t xml:space="preserve">ډون او همکاریو </w:t>
            </w:r>
            <w:r w:rsidR="00416997">
              <w:rPr>
                <w:rFonts w:ascii="Times New Roman" w:hAnsi="Times New Roman" w:cs="Times New Roman" w:hint="cs"/>
                <w:sz w:val="22"/>
                <w:szCs w:val="22"/>
                <w:rtl/>
                <w:lang w:bidi="ps-AF"/>
              </w:rPr>
              <w:t>سټراټیژي</w:t>
            </w:r>
          </w:p>
        </w:tc>
        <w:tc>
          <w:tcPr>
            <w:tcW w:w="983" w:type="dxa"/>
          </w:tcPr>
          <w:p w14:paraId="1B61AB2C" w14:textId="1517C8C5" w:rsidR="005030F8" w:rsidRPr="00526AFC" w:rsidRDefault="006A6787" w:rsidP="006A6787">
            <w:pPr>
              <w:bidi/>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hint="cs"/>
                <w:sz w:val="22"/>
                <w:szCs w:val="22"/>
                <w:rtl/>
                <w:lang w:bidi="ps-AF"/>
              </w:rPr>
              <w:t xml:space="preserve">که چېرې پروژه له شریکانو سره په همکارۍ ترسره کیږي، د پروژې لپاره د </w:t>
            </w:r>
            <w:r w:rsidR="00D7080B">
              <w:rPr>
                <w:rFonts w:ascii="Times New Roman" w:hAnsi="Times New Roman" w:cs="Times New Roman" w:hint="cs"/>
                <w:sz w:val="22"/>
                <w:szCs w:val="22"/>
                <w:rtl/>
                <w:lang w:bidi="ps-AF"/>
              </w:rPr>
              <w:t>گ</w:t>
            </w:r>
            <w:r>
              <w:rPr>
                <w:rFonts w:ascii="Times New Roman" w:hAnsi="Times New Roman" w:cs="Times New Roman" w:hint="cs"/>
                <w:sz w:val="22"/>
                <w:szCs w:val="22"/>
                <w:rtl/>
                <w:lang w:bidi="ps-AF"/>
              </w:rPr>
              <w:t xml:space="preserve">ډون یوې </w:t>
            </w:r>
            <w:r w:rsidR="00416997">
              <w:rPr>
                <w:rFonts w:ascii="Times New Roman" w:hAnsi="Times New Roman" w:cs="Times New Roman" w:hint="cs"/>
                <w:sz w:val="22"/>
                <w:szCs w:val="22"/>
                <w:rtl/>
                <w:lang w:bidi="ps-AF"/>
              </w:rPr>
              <w:t>سټراټیژۍ</w:t>
            </w:r>
            <w:r>
              <w:rPr>
                <w:rFonts w:ascii="Times New Roman" w:hAnsi="Times New Roman" w:cs="Times New Roman" w:hint="cs"/>
                <w:sz w:val="22"/>
                <w:szCs w:val="22"/>
                <w:rtl/>
                <w:lang w:bidi="ps-AF"/>
              </w:rPr>
              <w:t xml:space="preserve"> مسوده ولیکی. </w:t>
            </w:r>
          </w:p>
        </w:tc>
        <w:tc>
          <w:tcPr>
            <w:tcW w:w="1708" w:type="dxa"/>
          </w:tcPr>
          <w:p w14:paraId="1F24AD9C" w14:textId="79F0850B" w:rsidR="006A6787" w:rsidRDefault="006A6787" w:rsidP="005030F8">
            <w:pPr>
              <w:bidi/>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tl/>
                <w:lang w:bidi="ps-AF"/>
              </w:rPr>
            </w:pPr>
            <w:r>
              <w:rPr>
                <w:rFonts w:ascii="Times New Roman" w:hAnsi="Times New Roman" w:cs="Times New Roman" w:hint="cs"/>
                <w:sz w:val="22"/>
                <w:szCs w:val="22"/>
                <w:rtl/>
                <w:lang w:bidi="ps-AF"/>
              </w:rPr>
              <w:t xml:space="preserve">د </w:t>
            </w:r>
            <w:r w:rsidR="00D7080B">
              <w:rPr>
                <w:rFonts w:ascii="Times New Roman" w:hAnsi="Times New Roman" w:cs="Times New Roman" w:hint="cs"/>
                <w:sz w:val="22"/>
                <w:szCs w:val="22"/>
                <w:rtl/>
                <w:lang w:bidi="ps-AF"/>
              </w:rPr>
              <w:t>گ</w:t>
            </w:r>
            <w:r>
              <w:rPr>
                <w:rFonts w:ascii="Times New Roman" w:hAnsi="Times New Roman" w:cs="Times New Roman" w:hint="cs"/>
                <w:sz w:val="22"/>
                <w:szCs w:val="22"/>
                <w:rtl/>
                <w:lang w:bidi="ps-AF"/>
              </w:rPr>
              <w:t xml:space="preserve">ډون </w:t>
            </w:r>
            <w:r w:rsidR="00416997">
              <w:rPr>
                <w:rFonts w:ascii="Times New Roman" w:hAnsi="Times New Roman" w:cs="Times New Roman" w:hint="cs"/>
                <w:sz w:val="22"/>
                <w:szCs w:val="22"/>
                <w:rtl/>
                <w:lang w:bidi="ps-AF"/>
              </w:rPr>
              <w:t>سټراټیژي</w:t>
            </w:r>
            <w:r>
              <w:rPr>
                <w:rFonts w:ascii="Times New Roman" w:hAnsi="Times New Roman" w:cs="Times New Roman" w:hint="cs"/>
                <w:sz w:val="22"/>
                <w:szCs w:val="22"/>
                <w:rtl/>
                <w:lang w:bidi="ps-AF"/>
              </w:rPr>
              <w:t xml:space="preserve">: هغه شریکان چې پروژه ورسره همکاري لري په </w:t>
            </w:r>
            <w:r w:rsidR="00D7080B">
              <w:rPr>
                <w:rFonts w:ascii="Times New Roman" w:hAnsi="Times New Roman" w:cs="Times New Roman" w:hint="cs"/>
                <w:sz w:val="22"/>
                <w:szCs w:val="22"/>
                <w:rtl/>
                <w:lang w:bidi="ps-AF"/>
              </w:rPr>
              <w:t>گ</w:t>
            </w:r>
            <w:r>
              <w:rPr>
                <w:rFonts w:ascii="Times New Roman" w:hAnsi="Times New Roman" w:cs="Times New Roman" w:hint="cs"/>
                <w:sz w:val="22"/>
                <w:szCs w:val="22"/>
                <w:rtl/>
                <w:lang w:bidi="ps-AF"/>
              </w:rPr>
              <w:t xml:space="preserve">وته کړی؛ </w:t>
            </w:r>
            <w:r w:rsidR="009B692D">
              <w:rPr>
                <w:rFonts w:ascii="Times New Roman" w:hAnsi="Times New Roman" w:cs="Times New Roman" w:hint="cs"/>
                <w:sz w:val="22"/>
                <w:szCs w:val="22"/>
                <w:rtl/>
                <w:lang w:bidi="ps-AF"/>
              </w:rPr>
              <w:t xml:space="preserve">په کار او مسؤلیتونو کې د </w:t>
            </w:r>
            <w:r w:rsidR="00D7080B">
              <w:rPr>
                <w:rFonts w:ascii="Times New Roman" w:hAnsi="Times New Roman" w:cs="Times New Roman" w:hint="cs"/>
                <w:sz w:val="22"/>
                <w:szCs w:val="22"/>
                <w:rtl/>
                <w:lang w:bidi="ps-AF"/>
              </w:rPr>
              <w:t>گ</w:t>
            </w:r>
            <w:r w:rsidR="009B692D">
              <w:rPr>
                <w:rFonts w:ascii="Times New Roman" w:hAnsi="Times New Roman" w:cs="Times New Roman" w:hint="cs"/>
                <w:sz w:val="22"/>
                <w:szCs w:val="22"/>
                <w:rtl/>
                <w:lang w:bidi="ps-AF"/>
              </w:rPr>
              <w:t>ډون ساحه وټاکی؛ د شریکانو/همکارانو لپاره بودیجه ځان</w:t>
            </w:r>
            <w:r w:rsidR="00D7080B">
              <w:rPr>
                <w:rFonts w:ascii="Times New Roman" w:hAnsi="Times New Roman" w:cs="Times New Roman" w:hint="cs"/>
                <w:sz w:val="22"/>
                <w:szCs w:val="22"/>
                <w:rtl/>
                <w:lang w:bidi="ps-AF"/>
              </w:rPr>
              <w:t>گ</w:t>
            </w:r>
            <w:r w:rsidR="009B692D">
              <w:rPr>
                <w:rFonts w:ascii="Times New Roman" w:hAnsi="Times New Roman" w:cs="Times New Roman" w:hint="cs"/>
                <w:sz w:val="22"/>
                <w:szCs w:val="22"/>
                <w:rtl/>
                <w:lang w:bidi="ps-AF"/>
              </w:rPr>
              <w:t xml:space="preserve">ړې کړی. </w:t>
            </w:r>
          </w:p>
          <w:p w14:paraId="0CF06C90" w14:textId="7CE8C638" w:rsidR="005030F8" w:rsidRPr="00526AFC" w:rsidRDefault="005030F8" w:rsidP="006A6787">
            <w:pPr>
              <w:bidi/>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980" w:type="dxa"/>
          </w:tcPr>
          <w:p w14:paraId="7E817EEA" w14:textId="77777777" w:rsidR="005030F8" w:rsidRPr="00526AFC" w:rsidRDefault="005030F8" w:rsidP="005030F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4319" w:type="dxa"/>
          </w:tcPr>
          <w:p w14:paraId="48EED676" w14:textId="77777777" w:rsidR="005030F8" w:rsidRPr="00526AFC" w:rsidRDefault="005030F8" w:rsidP="005030F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r>
      <w:tr w:rsidR="005030F8" w:rsidRPr="00526AFC" w14:paraId="57697DC2" w14:textId="77777777" w:rsidTr="006A67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6" w:type="dxa"/>
          </w:tcPr>
          <w:p w14:paraId="3ECB213D" w14:textId="77777777" w:rsidR="005030F8" w:rsidRPr="00526AFC" w:rsidRDefault="005030F8" w:rsidP="005030F8">
            <w:pPr>
              <w:rPr>
                <w:rFonts w:ascii="Times New Roman" w:hAnsi="Times New Roman" w:cs="Times New Roman"/>
                <w:sz w:val="22"/>
                <w:szCs w:val="22"/>
              </w:rPr>
            </w:pPr>
          </w:p>
        </w:tc>
        <w:tc>
          <w:tcPr>
            <w:tcW w:w="983" w:type="dxa"/>
          </w:tcPr>
          <w:p w14:paraId="11C6E785" w14:textId="696EBE38" w:rsidR="005030F8" w:rsidRPr="00526AFC" w:rsidRDefault="009B692D" w:rsidP="009B692D">
            <w:pPr>
              <w:bidi/>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lang w:bidi="ps-AF"/>
              </w:rPr>
            </w:pPr>
            <w:r>
              <w:rPr>
                <w:rFonts w:ascii="Times New Roman" w:hAnsi="Times New Roman" w:cs="Times New Roman" w:hint="cs"/>
                <w:sz w:val="22"/>
                <w:szCs w:val="22"/>
                <w:rtl/>
                <w:lang w:bidi="ps-AF"/>
              </w:rPr>
              <w:t xml:space="preserve">له شریکانو سره هوکړه لیک چمتو او لاسلیک کړی. </w:t>
            </w:r>
          </w:p>
        </w:tc>
        <w:tc>
          <w:tcPr>
            <w:tcW w:w="1708" w:type="dxa"/>
          </w:tcPr>
          <w:p w14:paraId="16ACA24D" w14:textId="6280F8B8" w:rsidR="005030F8" w:rsidRPr="00526AFC" w:rsidRDefault="009B692D" w:rsidP="005030F8">
            <w:pPr>
              <w:bidi/>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lang w:bidi="ps-AF"/>
              </w:rPr>
            </w:pPr>
            <w:r>
              <w:rPr>
                <w:rFonts w:ascii="Times New Roman" w:hAnsi="Times New Roman" w:cs="Times New Roman" w:hint="cs"/>
                <w:sz w:val="22"/>
                <w:szCs w:val="22"/>
                <w:rtl/>
                <w:lang w:bidi="ps-AF"/>
              </w:rPr>
              <w:t xml:space="preserve">د </w:t>
            </w:r>
            <w:r w:rsidR="00D7080B">
              <w:rPr>
                <w:rFonts w:ascii="Times New Roman" w:hAnsi="Times New Roman" w:cs="Times New Roman" w:hint="cs"/>
                <w:sz w:val="22"/>
                <w:szCs w:val="22"/>
                <w:rtl/>
                <w:lang w:bidi="ps-AF"/>
              </w:rPr>
              <w:t>گ</w:t>
            </w:r>
            <w:r>
              <w:rPr>
                <w:rFonts w:ascii="Times New Roman" w:hAnsi="Times New Roman" w:cs="Times New Roman" w:hint="cs"/>
                <w:sz w:val="22"/>
                <w:szCs w:val="22"/>
                <w:rtl/>
                <w:lang w:bidi="ps-AF"/>
              </w:rPr>
              <w:t>ډون یا مشارکت هوکړه / تفاهم لیک</w:t>
            </w:r>
          </w:p>
        </w:tc>
        <w:tc>
          <w:tcPr>
            <w:tcW w:w="980" w:type="dxa"/>
          </w:tcPr>
          <w:p w14:paraId="77DB144C" w14:textId="77777777" w:rsidR="005030F8" w:rsidRPr="00526AFC" w:rsidRDefault="005030F8" w:rsidP="005030F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p>
        </w:tc>
        <w:tc>
          <w:tcPr>
            <w:tcW w:w="4319" w:type="dxa"/>
          </w:tcPr>
          <w:p w14:paraId="2AA6ADE2" w14:textId="77777777" w:rsidR="005030F8" w:rsidRPr="00526AFC" w:rsidRDefault="005030F8" w:rsidP="005030F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p>
        </w:tc>
      </w:tr>
      <w:tr w:rsidR="005030F8" w:rsidRPr="00526AFC" w14:paraId="3F5DB81C" w14:textId="77777777" w:rsidTr="006A6787">
        <w:tc>
          <w:tcPr>
            <w:cnfStyle w:val="001000000000" w:firstRow="0" w:lastRow="0" w:firstColumn="1" w:lastColumn="0" w:oddVBand="0" w:evenVBand="0" w:oddHBand="0" w:evenHBand="0" w:firstRowFirstColumn="0" w:firstRowLastColumn="0" w:lastRowFirstColumn="0" w:lastRowLastColumn="0"/>
            <w:tcW w:w="1026" w:type="dxa"/>
          </w:tcPr>
          <w:p w14:paraId="050A6055" w14:textId="77777777" w:rsidR="005030F8" w:rsidRPr="00526AFC" w:rsidRDefault="005030F8" w:rsidP="005030F8">
            <w:pPr>
              <w:rPr>
                <w:rFonts w:ascii="Times New Roman" w:hAnsi="Times New Roman" w:cs="Times New Roman"/>
                <w:sz w:val="22"/>
                <w:szCs w:val="22"/>
              </w:rPr>
            </w:pPr>
          </w:p>
        </w:tc>
        <w:tc>
          <w:tcPr>
            <w:tcW w:w="983" w:type="dxa"/>
          </w:tcPr>
          <w:p w14:paraId="7A1E6315" w14:textId="09BAA26C" w:rsidR="005030F8" w:rsidRPr="00526AFC" w:rsidRDefault="009B692D" w:rsidP="005030F8">
            <w:pPr>
              <w:bidi/>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lang w:bidi="ps-AF"/>
              </w:rPr>
            </w:pPr>
            <w:r>
              <w:rPr>
                <w:rFonts w:ascii="Times New Roman" w:hAnsi="Times New Roman" w:cs="Times New Roman" w:hint="cs"/>
                <w:sz w:val="22"/>
                <w:szCs w:val="22"/>
                <w:rtl/>
                <w:lang w:bidi="ps-AF"/>
              </w:rPr>
              <w:t>د پروژې د رهبري کولو لپاره پر جدول هوکړه</w:t>
            </w:r>
          </w:p>
        </w:tc>
        <w:tc>
          <w:tcPr>
            <w:tcW w:w="1708" w:type="dxa"/>
          </w:tcPr>
          <w:p w14:paraId="0AC5533D" w14:textId="10D6ECA0" w:rsidR="009B692D" w:rsidRDefault="009B692D" w:rsidP="005030F8">
            <w:pPr>
              <w:bidi/>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tl/>
                <w:lang w:bidi="ps-AF"/>
              </w:rPr>
            </w:pPr>
            <w:r>
              <w:rPr>
                <w:rFonts w:ascii="Times New Roman" w:hAnsi="Times New Roman" w:cs="Times New Roman" w:hint="cs"/>
                <w:sz w:val="22"/>
                <w:szCs w:val="22"/>
                <w:rtl/>
                <w:lang w:bidi="ps-AF"/>
              </w:rPr>
              <w:t>د غونډو، رولونو او مسؤلیتونو لپاره د مشخصو پرو</w:t>
            </w:r>
            <w:r w:rsidR="00D7080B">
              <w:rPr>
                <w:rFonts w:ascii="Times New Roman" w:hAnsi="Times New Roman" w:cs="Times New Roman" w:hint="cs"/>
                <w:sz w:val="22"/>
                <w:szCs w:val="22"/>
                <w:rtl/>
                <w:lang w:bidi="ps-AF"/>
              </w:rPr>
              <w:t>گ</w:t>
            </w:r>
            <w:r>
              <w:rPr>
                <w:rFonts w:ascii="Times New Roman" w:hAnsi="Times New Roman" w:cs="Times New Roman" w:hint="cs"/>
                <w:sz w:val="22"/>
                <w:szCs w:val="22"/>
                <w:rtl/>
                <w:lang w:bidi="ps-AF"/>
              </w:rPr>
              <w:t xml:space="preserve">رامونو لرونکی جدول. </w:t>
            </w:r>
          </w:p>
          <w:p w14:paraId="7ACC2465" w14:textId="6983E7F9" w:rsidR="005030F8" w:rsidRPr="00526AFC" w:rsidRDefault="005030F8" w:rsidP="009B692D">
            <w:pPr>
              <w:bidi/>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980" w:type="dxa"/>
          </w:tcPr>
          <w:p w14:paraId="049D3BFE" w14:textId="77777777" w:rsidR="005030F8" w:rsidRPr="00526AFC" w:rsidRDefault="005030F8" w:rsidP="005030F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4319" w:type="dxa"/>
          </w:tcPr>
          <w:p w14:paraId="1F133825" w14:textId="77777777" w:rsidR="005030F8" w:rsidRPr="00526AFC" w:rsidRDefault="005030F8" w:rsidP="005030F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r>
      <w:tr w:rsidR="005030F8" w:rsidRPr="00526AFC" w14:paraId="6AD0509E" w14:textId="77777777" w:rsidTr="006A67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6" w:type="dxa"/>
          </w:tcPr>
          <w:p w14:paraId="096CEDC1" w14:textId="77777777" w:rsidR="005030F8" w:rsidRPr="00526AFC" w:rsidRDefault="005030F8" w:rsidP="005030F8">
            <w:pPr>
              <w:rPr>
                <w:rFonts w:ascii="Times New Roman" w:hAnsi="Times New Roman" w:cs="Times New Roman"/>
                <w:sz w:val="22"/>
                <w:szCs w:val="22"/>
              </w:rPr>
            </w:pPr>
          </w:p>
        </w:tc>
        <w:tc>
          <w:tcPr>
            <w:tcW w:w="983" w:type="dxa"/>
          </w:tcPr>
          <w:p w14:paraId="32E9C7F3" w14:textId="08DB0A2C" w:rsidR="005030F8" w:rsidRPr="00526AFC" w:rsidRDefault="009B692D" w:rsidP="005030F8">
            <w:pPr>
              <w:bidi/>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lang w:bidi="ps-AF"/>
              </w:rPr>
            </w:pPr>
            <w:r>
              <w:rPr>
                <w:rFonts w:ascii="Times New Roman" w:hAnsi="Times New Roman" w:cs="Times New Roman" w:hint="cs"/>
                <w:sz w:val="22"/>
                <w:szCs w:val="22"/>
                <w:rtl/>
                <w:lang w:bidi="ps-AF"/>
              </w:rPr>
              <w:t xml:space="preserve">د پروژې د رهبري کولو لپاره یوه کمېټه جوړه کړی. </w:t>
            </w:r>
          </w:p>
        </w:tc>
        <w:tc>
          <w:tcPr>
            <w:tcW w:w="1708" w:type="dxa"/>
          </w:tcPr>
          <w:p w14:paraId="6EAB1905" w14:textId="205E92D3" w:rsidR="009B692D" w:rsidRDefault="009B692D" w:rsidP="005030F8">
            <w:pPr>
              <w:bidi/>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tl/>
                <w:lang w:bidi="ps-AF"/>
              </w:rPr>
            </w:pPr>
            <w:r>
              <w:rPr>
                <w:rFonts w:ascii="Times New Roman" w:hAnsi="Times New Roman" w:cs="Times New Roman" w:hint="cs"/>
                <w:sz w:val="22"/>
                <w:szCs w:val="22"/>
                <w:rtl/>
                <w:lang w:bidi="ps-AF"/>
              </w:rPr>
              <w:t xml:space="preserve">د پروژې لپاره د داسې رهبري کوونکې کمېټې جوړول چې شریکان هم ولري: </w:t>
            </w:r>
          </w:p>
          <w:p w14:paraId="4DA89004" w14:textId="5F2BE091" w:rsidR="005030F8" w:rsidRPr="00526AFC" w:rsidRDefault="005030F8" w:rsidP="009B692D">
            <w:pPr>
              <w:bidi/>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tl/>
              </w:rPr>
            </w:pPr>
          </w:p>
          <w:p w14:paraId="56A9C204" w14:textId="40C9C61D" w:rsidR="005030F8" w:rsidRPr="00526AFC" w:rsidRDefault="009B692D" w:rsidP="000D3EB5">
            <w:pPr>
              <w:numPr>
                <w:ilvl w:val="0"/>
                <w:numId w:val="4"/>
              </w:numPr>
              <w:bidi/>
              <w:ind w:left="151" w:hanging="151"/>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hint="cs"/>
                <w:sz w:val="22"/>
                <w:szCs w:val="22"/>
                <w:rtl/>
                <w:lang w:bidi="ps-AF"/>
              </w:rPr>
              <w:t>د پروژې د رهبري کوونکې کمېټې لپاره د دندو لایحې جوړول، د هغوی د رولونو، مسؤلیتونو، محدودیتونو او غونډو د مهالوېش او همکاریو د مکانیزم جوړول</w:t>
            </w:r>
          </w:p>
        </w:tc>
        <w:tc>
          <w:tcPr>
            <w:tcW w:w="980" w:type="dxa"/>
          </w:tcPr>
          <w:p w14:paraId="4985081E" w14:textId="77777777" w:rsidR="005030F8" w:rsidRPr="00526AFC" w:rsidRDefault="005030F8" w:rsidP="005030F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p>
        </w:tc>
        <w:tc>
          <w:tcPr>
            <w:tcW w:w="4319" w:type="dxa"/>
          </w:tcPr>
          <w:p w14:paraId="0F95399F" w14:textId="77777777" w:rsidR="005030F8" w:rsidRPr="00526AFC" w:rsidRDefault="005030F8" w:rsidP="005030F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p>
        </w:tc>
      </w:tr>
      <w:tr w:rsidR="005030F8" w:rsidRPr="00526AFC" w14:paraId="1EB007B0" w14:textId="77777777" w:rsidTr="006A6787">
        <w:tc>
          <w:tcPr>
            <w:cnfStyle w:val="001000000000" w:firstRow="0" w:lastRow="0" w:firstColumn="1" w:lastColumn="0" w:oddVBand="0" w:evenVBand="0" w:oddHBand="0" w:evenHBand="0" w:firstRowFirstColumn="0" w:firstRowLastColumn="0" w:lastRowFirstColumn="0" w:lastRowLastColumn="0"/>
            <w:tcW w:w="4697" w:type="dxa"/>
            <w:gridSpan w:val="4"/>
            <w:shd w:val="clear" w:color="auto" w:fill="2A4F1C" w:themeFill="accent1" w:themeFillShade="80"/>
          </w:tcPr>
          <w:p w14:paraId="54B19EA8" w14:textId="0D4B3FD8" w:rsidR="005030F8" w:rsidRPr="00526AFC" w:rsidRDefault="005030F8" w:rsidP="009B692D">
            <w:pPr>
              <w:bidi/>
              <w:rPr>
                <w:rFonts w:ascii="Times New Roman" w:hAnsi="Times New Roman" w:cs="Times New Roman"/>
                <w:sz w:val="22"/>
                <w:szCs w:val="22"/>
              </w:rPr>
            </w:pPr>
            <w:r w:rsidRPr="00526AFC">
              <w:rPr>
                <w:rFonts w:ascii="Times New Roman" w:hAnsi="Times New Roman" w:cs="Times New Roman" w:hint="cs"/>
                <w:color w:val="FFFFFF" w:themeColor="background1"/>
                <w:sz w:val="22"/>
                <w:szCs w:val="22"/>
                <w:rtl/>
              </w:rPr>
              <w:t xml:space="preserve">2. </w:t>
            </w:r>
            <w:r w:rsidR="009B692D">
              <w:rPr>
                <w:rFonts w:ascii="Times New Roman" w:hAnsi="Times New Roman" w:cs="Times New Roman" w:hint="cs"/>
                <w:color w:val="FFFFFF" w:themeColor="background1"/>
                <w:sz w:val="22"/>
                <w:szCs w:val="22"/>
                <w:rtl/>
                <w:lang w:bidi="ps-AF"/>
              </w:rPr>
              <w:t>د کار د پیل لپاره د پروژې مهمې ناستې</w:t>
            </w:r>
          </w:p>
        </w:tc>
        <w:tc>
          <w:tcPr>
            <w:tcW w:w="4319" w:type="dxa"/>
            <w:shd w:val="clear" w:color="auto" w:fill="2A4F1C" w:themeFill="accent1" w:themeFillShade="80"/>
          </w:tcPr>
          <w:p w14:paraId="3D20642E" w14:textId="77777777" w:rsidR="005030F8" w:rsidRPr="00526AFC" w:rsidRDefault="005030F8" w:rsidP="005030F8">
            <w:pPr>
              <w:bidi/>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FFFF" w:themeColor="background1"/>
                <w:sz w:val="22"/>
                <w:szCs w:val="22"/>
                <w:rtl/>
              </w:rPr>
            </w:pPr>
          </w:p>
        </w:tc>
      </w:tr>
      <w:tr w:rsidR="005030F8" w:rsidRPr="00526AFC" w14:paraId="0297919F" w14:textId="77777777" w:rsidTr="006A67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6" w:type="dxa"/>
          </w:tcPr>
          <w:p w14:paraId="6223AFA5" w14:textId="77777777" w:rsidR="005030F8" w:rsidRPr="00526AFC" w:rsidRDefault="005030F8" w:rsidP="005030F8">
            <w:pPr>
              <w:rPr>
                <w:rFonts w:ascii="Times New Roman" w:hAnsi="Times New Roman" w:cs="Times New Roman"/>
                <w:sz w:val="22"/>
                <w:szCs w:val="22"/>
              </w:rPr>
            </w:pPr>
          </w:p>
        </w:tc>
        <w:tc>
          <w:tcPr>
            <w:tcW w:w="983" w:type="dxa"/>
          </w:tcPr>
          <w:p w14:paraId="0E163C70" w14:textId="231AE690" w:rsidR="005030F8" w:rsidRPr="00526AFC" w:rsidRDefault="009B692D" w:rsidP="005030F8">
            <w:pPr>
              <w:bidi/>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hint="cs"/>
                <w:sz w:val="22"/>
                <w:szCs w:val="22"/>
                <w:rtl/>
                <w:lang w:bidi="ps-AF"/>
              </w:rPr>
              <w:t>د ناستو غړي</w:t>
            </w:r>
            <w:r w:rsidR="005030F8" w:rsidRPr="00526AFC">
              <w:rPr>
                <w:rFonts w:ascii="Times New Roman" w:hAnsi="Times New Roman" w:cs="Times New Roman"/>
                <w:sz w:val="22"/>
                <w:szCs w:val="22"/>
              </w:rPr>
              <w:t xml:space="preserve"> </w:t>
            </w:r>
          </w:p>
        </w:tc>
        <w:tc>
          <w:tcPr>
            <w:tcW w:w="1708" w:type="dxa"/>
          </w:tcPr>
          <w:p w14:paraId="061952F5" w14:textId="6DB56164" w:rsidR="005030F8" w:rsidRPr="00526AFC" w:rsidRDefault="009B692D" w:rsidP="005030F8">
            <w:pPr>
              <w:bidi/>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lang w:bidi="ps-AF"/>
              </w:rPr>
            </w:pPr>
            <w:r>
              <w:rPr>
                <w:rFonts w:ascii="Times New Roman" w:hAnsi="Times New Roman" w:cs="Times New Roman" w:hint="cs"/>
                <w:sz w:val="22"/>
                <w:szCs w:val="22"/>
                <w:rtl/>
                <w:lang w:bidi="ps-AF"/>
              </w:rPr>
              <w:t>د ناستو موخه</w:t>
            </w:r>
          </w:p>
        </w:tc>
        <w:tc>
          <w:tcPr>
            <w:tcW w:w="980" w:type="dxa"/>
          </w:tcPr>
          <w:p w14:paraId="1490324F" w14:textId="2F20A9A8" w:rsidR="005030F8" w:rsidRPr="00526AFC" w:rsidRDefault="009B692D" w:rsidP="005030F8">
            <w:pPr>
              <w:bidi/>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hint="cs"/>
                <w:sz w:val="22"/>
                <w:szCs w:val="22"/>
                <w:rtl/>
                <w:lang w:bidi="ps-AF"/>
              </w:rPr>
              <w:t>تر کومه وخته جوړیږي</w:t>
            </w:r>
            <w:r w:rsidR="005030F8" w:rsidRPr="00526AFC">
              <w:rPr>
                <w:rFonts w:ascii="Times New Roman" w:hAnsi="Times New Roman" w:cs="Times New Roman" w:hint="cs"/>
                <w:sz w:val="22"/>
                <w:szCs w:val="22"/>
                <w:rtl/>
              </w:rPr>
              <w:t>؟</w:t>
            </w:r>
          </w:p>
        </w:tc>
        <w:tc>
          <w:tcPr>
            <w:tcW w:w="4319" w:type="dxa"/>
          </w:tcPr>
          <w:p w14:paraId="7AE6C81A" w14:textId="77777777" w:rsidR="005030F8" w:rsidRPr="00526AFC" w:rsidRDefault="005030F8" w:rsidP="005030F8">
            <w:pPr>
              <w:bidi/>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tl/>
              </w:rPr>
            </w:pPr>
          </w:p>
        </w:tc>
      </w:tr>
      <w:tr w:rsidR="005030F8" w:rsidRPr="00526AFC" w14:paraId="0F220B17" w14:textId="77777777" w:rsidTr="006A6787">
        <w:tc>
          <w:tcPr>
            <w:cnfStyle w:val="001000000000" w:firstRow="0" w:lastRow="0" w:firstColumn="1" w:lastColumn="0" w:oddVBand="0" w:evenVBand="0" w:oddHBand="0" w:evenHBand="0" w:firstRowFirstColumn="0" w:firstRowLastColumn="0" w:lastRowFirstColumn="0" w:lastRowLastColumn="0"/>
            <w:tcW w:w="1026" w:type="dxa"/>
          </w:tcPr>
          <w:p w14:paraId="0BBA4420" w14:textId="4F475428" w:rsidR="005030F8" w:rsidRPr="00526AFC" w:rsidRDefault="009B692D" w:rsidP="005030F8">
            <w:pPr>
              <w:bidi/>
              <w:rPr>
                <w:rFonts w:ascii="Times New Roman" w:hAnsi="Times New Roman" w:cs="Times New Roman"/>
                <w:sz w:val="22"/>
                <w:szCs w:val="22"/>
                <w:lang w:bidi="ps-AF"/>
              </w:rPr>
            </w:pPr>
            <w:r>
              <w:rPr>
                <w:rFonts w:hint="cs"/>
                <w:sz w:val="22"/>
                <w:szCs w:val="22"/>
                <w:rtl/>
                <w:lang w:bidi="ps-AF"/>
              </w:rPr>
              <w:t>د پروژې په پیل کې داخلي ناستې</w:t>
            </w:r>
          </w:p>
        </w:tc>
        <w:tc>
          <w:tcPr>
            <w:tcW w:w="983" w:type="dxa"/>
          </w:tcPr>
          <w:p w14:paraId="03D43E6C" w14:textId="651CA837" w:rsidR="005030F8" w:rsidRPr="00526AFC" w:rsidRDefault="009B692D" w:rsidP="009B692D">
            <w:pPr>
              <w:bidi/>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Pr>
                <w:rFonts w:hint="cs"/>
                <w:sz w:val="22"/>
                <w:szCs w:val="22"/>
                <w:rtl/>
                <w:lang w:bidi="ps-AF"/>
              </w:rPr>
              <w:t>اجرائیه رییس، ټول مدیریتي کارکوونکي، او د پلي کولو څان</w:t>
            </w:r>
            <w:r w:rsidR="00D7080B">
              <w:rPr>
                <w:rFonts w:hint="cs"/>
                <w:sz w:val="22"/>
                <w:szCs w:val="22"/>
                <w:rtl/>
                <w:lang w:bidi="ps-AF"/>
              </w:rPr>
              <w:t>گ</w:t>
            </w:r>
            <w:r>
              <w:rPr>
                <w:rFonts w:hint="cs"/>
                <w:sz w:val="22"/>
                <w:szCs w:val="22"/>
                <w:rtl/>
                <w:lang w:bidi="ps-AF"/>
              </w:rPr>
              <w:t>ې ټول کارکوونکي</w:t>
            </w:r>
          </w:p>
          <w:p w14:paraId="006B6196" w14:textId="3034CCDF" w:rsidR="005030F8" w:rsidRPr="00526AFC" w:rsidRDefault="009B692D" w:rsidP="000D3EB5">
            <w:pPr>
              <w:numPr>
                <w:ilvl w:val="0"/>
                <w:numId w:val="4"/>
              </w:numPr>
              <w:bidi/>
              <w:ind w:left="139" w:hanging="139"/>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hint="cs"/>
                <w:sz w:val="22"/>
                <w:szCs w:val="22"/>
                <w:rtl/>
                <w:lang w:bidi="ps-AF"/>
              </w:rPr>
              <w:t xml:space="preserve"> </w:t>
            </w:r>
            <w:r w:rsidR="00AD75A5">
              <w:rPr>
                <w:rFonts w:ascii="Times New Roman" w:hAnsi="Times New Roman" w:cs="Times New Roman" w:hint="cs"/>
                <w:sz w:val="22"/>
                <w:szCs w:val="22"/>
                <w:rtl/>
                <w:lang w:bidi="ps-AF"/>
              </w:rPr>
              <w:t>اجرائیه رییس یا د پروژې مدیر کولای شي د دغو ناستو مشري وکړي</w:t>
            </w:r>
          </w:p>
        </w:tc>
        <w:tc>
          <w:tcPr>
            <w:tcW w:w="1708" w:type="dxa"/>
          </w:tcPr>
          <w:p w14:paraId="26A2F220" w14:textId="624CF9CF" w:rsidR="009B692D" w:rsidRDefault="009B692D" w:rsidP="000D3EB5">
            <w:pPr>
              <w:numPr>
                <w:ilvl w:val="0"/>
                <w:numId w:val="4"/>
              </w:numPr>
              <w:bidi/>
              <w:ind w:left="151" w:hanging="151"/>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hint="cs"/>
                <w:sz w:val="22"/>
                <w:szCs w:val="22"/>
                <w:rtl/>
                <w:lang w:bidi="ps-AF"/>
              </w:rPr>
              <w:t xml:space="preserve">کېدای شي له درېیو ورځو تر یوې اوونۍ وخت واخلي. </w:t>
            </w:r>
          </w:p>
          <w:p w14:paraId="328B7018" w14:textId="09AC539C" w:rsidR="005030F8" w:rsidRDefault="009B692D" w:rsidP="000D3EB5">
            <w:pPr>
              <w:numPr>
                <w:ilvl w:val="0"/>
                <w:numId w:val="4"/>
              </w:numPr>
              <w:bidi/>
              <w:ind w:left="151" w:hanging="151"/>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hint="cs"/>
                <w:sz w:val="22"/>
                <w:szCs w:val="22"/>
                <w:rtl/>
                <w:lang w:bidi="ps-AF"/>
              </w:rPr>
              <w:t xml:space="preserve">په دغو ناستو کې د پروژې عناصر تر بحث لاندې نیول کیږي. </w:t>
            </w:r>
          </w:p>
          <w:p w14:paraId="33103168" w14:textId="3D5B1857" w:rsidR="009B692D" w:rsidRDefault="009B692D" w:rsidP="000D3EB5">
            <w:pPr>
              <w:numPr>
                <w:ilvl w:val="0"/>
                <w:numId w:val="4"/>
              </w:numPr>
              <w:bidi/>
              <w:ind w:left="151" w:hanging="151"/>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hint="cs"/>
                <w:sz w:val="22"/>
                <w:szCs w:val="22"/>
                <w:rtl/>
                <w:lang w:bidi="ps-AF"/>
              </w:rPr>
              <w:t>د ټولو لومړنیو کارونو او د هغو د مهالوېش په اړه هوکړه کیږي.</w:t>
            </w:r>
          </w:p>
          <w:p w14:paraId="5C1B9670" w14:textId="689BC049" w:rsidR="005030F8" w:rsidRPr="009B692D" w:rsidRDefault="00311F10" w:rsidP="000D3EB5">
            <w:pPr>
              <w:numPr>
                <w:ilvl w:val="0"/>
                <w:numId w:val="4"/>
              </w:numPr>
              <w:bidi/>
              <w:ind w:left="151" w:hanging="151"/>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hint="cs"/>
                <w:sz w:val="22"/>
                <w:szCs w:val="22"/>
                <w:rtl/>
                <w:lang w:bidi="ps-AF"/>
              </w:rPr>
              <w:t>په اداره</w:t>
            </w:r>
            <w:r w:rsidR="009B692D">
              <w:rPr>
                <w:rFonts w:ascii="Times New Roman" w:hAnsi="Times New Roman" w:cs="Times New Roman" w:hint="cs"/>
                <w:sz w:val="22"/>
                <w:szCs w:val="22"/>
                <w:rtl/>
                <w:lang w:bidi="ps-AF"/>
              </w:rPr>
              <w:t xml:space="preserve"> کې د پروژې په اړه د </w:t>
            </w:r>
            <w:r w:rsidR="00D7080B">
              <w:rPr>
                <w:rFonts w:ascii="Times New Roman" w:hAnsi="Times New Roman" w:cs="Times New Roman" w:hint="cs"/>
                <w:sz w:val="22"/>
                <w:szCs w:val="22"/>
                <w:rtl/>
                <w:lang w:bidi="ps-AF"/>
              </w:rPr>
              <w:t>گ</w:t>
            </w:r>
            <w:r w:rsidR="009B692D">
              <w:rPr>
                <w:rFonts w:ascii="Times New Roman" w:hAnsi="Times New Roman" w:cs="Times New Roman" w:hint="cs"/>
                <w:sz w:val="22"/>
                <w:szCs w:val="22"/>
                <w:rtl/>
                <w:lang w:bidi="ps-AF"/>
              </w:rPr>
              <w:t xml:space="preserve">ډ پوهاوي رامنځته کولو هڅه کیږي. </w:t>
            </w:r>
          </w:p>
        </w:tc>
        <w:tc>
          <w:tcPr>
            <w:tcW w:w="980" w:type="dxa"/>
          </w:tcPr>
          <w:p w14:paraId="29673C7A" w14:textId="3990F8FA" w:rsidR="005030F8" w:rsidRPr="00526AFC" w:rsidRDefault="009B692D" w:rsidP="005030F8">
            <w:pPr>
              <w:bidi/>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lang w:bidi="ps-AF"/>
              </w:rPr>
            </w:pPr>
            <w:r>
              <w:rPr>
                <w:rFonts w:hint="cs"/>
                <w:sz w:val="22"/>
                <w:szCs w:val="22"/>
                <w:rtl/>
                <w:lang w:bidi="ps-AF"/>
              </w:rPr>
              <w:t>د پروژې له هوکړې وروسته په لومړۍ اوونۍ کې</w:t>
            </w:r>
          </w:p>
        </w:tc>
        <w:tc>
          <w:tcPr>
            <w:tcW w:w="4319" w:type="dxa"/>
          </w:tcPr>
          <w:p w14:paraId="7887DC79" w14:textId="77777777" w:rsidR="005030F8" w:rsidRPr="00526AFC" w:rsidRDefault="005030F8" w:rsidP="005030F8">
            <w:pPr>
              <w:bidi/>
              <w:cnfStyle w:val="000000000000" w:firstRow="0" w:lastRow="0" w:firstColumn="0" w:lastColumn="0" w:oddVBand="0" w:evenVBand="0" w:oddHBand="0" w:evenHBand="0" w:firstRowFirstColumn="0" w:firstRowLastColumn="0" w:lastRowFirstColumn="0" w:lastRowLastColumn="0"/>
              <w:rPr>
                <w:sz w:val="22"/>
                <w:szCs w:val="22"/>
                <w:rtl/>
              </w:rPr>
            </w:pPr>
          </w:p>
        </w:tc>
      </w:tr>
      <w:tr w:rsidR="005030F8" w:rsidRPr="00526AFC" w14:paraId="32FDC648" w14:textId="77777777" w:rsidTr="006A67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6" w:type="dxa"/>
          </w:tcPr>
          <w:p w14:paraId="28103205" w14:textId="44EAD710" w:rsidR="005030F8" w:rsidRPr="00526AFC" w:rsidRDefault="00AD75A5" w:rsidP="005030F8">
            <w:pPr>
              <w:bidi/>
              <w:rPr>
                <w:rFonts w:ascii="Times New Roman" w:hAnsi="Times New Roman" w:cs="Times New Roman"/>
                <w:sz w:val="22"/>
                <w:szCs w:val="22"/>
                <w:lang w:bidi="ps-AF"/>
              </w:rPr>
            </w:pPr>
            <w:r>
              <w:rPr>
                <w:rFonts w:hint="cs"/>
                <w:sz w:val="22"/>
                <w:szCs w:val="22"/>
                <w:rtl/>
                <w:lang w:bidi="ps-AF"/>
              </w:rPr>
              <w:t>له همکارانو یا شریکانو سره لومړنۍ ناستې</w:t>
            </w:r>
          </w:p>
        </w:tc>
        <w:tc>
          <w:tcPr>
            <w:tcW w:w="983" w:type="dxa"/>
          </w:tcPr>
          <w:p w14:paraId="105BBA4B" w14:textId="20EDB827" w:rsidR="005030F8" w:rsidRPr="00526AFC" w:rsidRDefault="00AD75A5" w:rsidP="000D3EB5">
            <w:pPr>
              <w:numPr>
                <w:ilvl w:val="0"/>
                <w:numId w:val="5"/>
              </w:numPr>
              <w:bidi/>
              <w:ind w:left="139" w:hanging="139"/>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Pr>
                <w:rFonts w:hint="cs"/>
                <w:sz w:val="22"/>
                <w:szCs w:val="22"/>
                <w:rtl/>
                <w:lang w:bidi="ps-AF"/>
              </w:rPr>
              <w:t xml:space="preserve"> د (</w:t>
            </w:r>
            <w:r w:rsidRPr="00AD75A5">
              <w:rPr>
                <w:rFonts w:hint="cs"/>
                <w:color w:val="0070C0"/>
                <w:sz w:val="22"/>
                <w:szCs w:val="22"/>
                <w:rtl/>
                <w:lang w:bidi="ps-AF"/>
              </w:rPr>
              <w:t>د بنسټ نوم</w:t>
            </w:r>
            <w:r>
              <w:rPr>
                <w:rFonts w:hint="cs"/>
                <w:sz w:val="22"/>
                <w:szCs w:val="22"/>
                <w:rtl/>
                <w:lang w:bidi="ps-AF"/>
              </w:rPr>
              <w:t xml:space="preserve">) اجرائيه رییس، ټول مدیریتي </w:t>
            </w:r>
            <w:r>
              <w:rPr>
                <w:rFonts w:hint="cs"/>
                <w:sz w:val="22"/>
                <w:szCs w:val="22"/>
                <w:rtl/>
                <w:lang w:bidi="ps-AF"/>
              </w:rPr>
              <w:lastRenderedPageBreak/>
              <w:t xml:space="preserve">کارکوونکي، د پروژې مدیر او د پروژې د پلي کولو برخې کارکوونکي. </w:t>
            </w:r>
            <w:r w:rsidR="005030F8" w:rsidRPr="00526AFC">
              <w:rPr>
                <w:rFonts w:hint="cs"/>
                <w:sz w:val="22"/>
                <w:szCs w:val="22"/>
                <w:rtl/>
              </w:rPr>
              <w:t xml:space="preserve"> </w:t>
            </w:r>
          </w:p>
          <w:p w14:paraId="2A0685DF" w14:textId="60826206" w:rsidR="005030F8" w:rsidRPr="00526AFC" w:rsidRDefault="00AD75A5" w:rsidP="000D3EB5">
            <w:pPr>
              <w:numPr>
                <w:ilvl w:val="0"/>
                <w:numId w:val="5"/>
              </w:numPr>
              <w:bidi/>
              <w:ind w:left="139" w:hanging="139"/>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hint="cs"/>
                <w:sz w:val="22"/>
                <w:szCs w:val="22"/>
                <w:rtl/>
                <w:lang w:bidi="ps-AF"/>
              </w:rPr>
              <w:t>مدیران، مالي مدیر، د پروژې مدیر، او د همکارانو یا شریکانو د څارنې او ارزونې مدیران</w:t>
            </w:r>
          </w:p>
        </w:tc>
        <w:tc>
          <w:tcPr>
            <w:tcW w:w="1708" w:type="dxa"/>
          </w:tcPr>
          <w:p w14:paraId="4F3C8172" w14:textId="47EAC411" w:rsidR="00AD75A5" w:rsidRPr="00AD75A5" w:rsidRDefault="00AD75A5" w:rsidP="000D3EB5">
            <w:pPr>
              <w:numPr>
                <w:ilvl w:val="0"/>
                <w:numId w:val="4"/>
              </w:numPr>
              <w:bidi/>
              <w:ind w:left="151" w:hanging="151"/>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hint="cs"/>
                <w:sz w:val="22"/>
                <w:szCs w:val="22"/>
                <w:rtl/>
                <w:lang w:bidi="ps-AF"/>
              </w:rPr>
              <w:lastRenderedPageBreak/>
              <w:t xml:space="preserve">له یوې تر دوو ورځو اوږدېدای شي. </w:t>
            </w:r>
          </w:p>
          <w:p w14:paraId="574A7F72" w14:textId="71B1807D" w:rsidR="005030F8" w:rsidRPr="00AD75A5" w:rsidRDefault="00AD75A5" w:rsidP="000D3EB5">
            <w:pPr>
              <w:numPr>
                <w:ilvl w:val="0"/>
                <w:numId w:val="4"/>
              </w:numPr>
              <w:bidi/>
              <w:ind w:left="151" w:hanging="151"/>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Pr>
                <w:rFonts w:hint="cs"/>
                <w:sz w:val="22"/>
                <w:szCs w:val="22"/>
                <w:rtl/>
                <w:lang w:bidi="ps-AF"/>
              </w:rPr>
              <w:t>د پروژې د عناصرو په اړه بحث او خبرې کوي.</w:t>
            </w:r>
          </w:p>
          <w:p w14:paraId="419B3FCF" w14:textId="5D105E3F" w:rsidR="00AD75A5" w:rsidRDefault="00AD75A5" w:rsidP="000D3EB5">
            <w:pPr>
              <w:numPr>
                <w:ilvl w:val="0"/>
                <w:numId w:val="4"/>
              </w:numPr>
              <w:bidi/>
              <w:ind w:left="151" w:hanging="151"/>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hint="cs"/>
                <w:sz w:val="22"/>
                <w:szCs w:val="22"/>
                <w:rtl/>
                <w:lang w:bidi="ps-AF"/>
              </w:rPr>
              <w:lastRenderedPageBreak/>
              <w:t xml:space="preserve">د شریکانو د کارونو د پیل پای ته رسولو د مهالوېش په اړه هوکړه کیږي. </w:t>
            </w:r>
          </w:p>
          <w:p w14:paraId="57FC8C26" w14:textId="435F747A" w:rsidR="00AD75A5" w:rsidRDefault="00AD75A5" w:rsidP="000D3EB5">
            <w:pPr>
              <w:numPr>
                <w:ilvl w:val="0"/>
                <w:numId w:val="4"/>
              </w:numPr>
              <w:bidi/>
              <w:ind w:left="151" w:hanging="151"/>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hint="cs"/>
                <w:sz w:val="22"/>
                <w:szCs w:val="22"/>
                <w:rtl/>
                <w:lang w:bidi="ps-AF"/>
              </w:rPr>
              <w:t xml:space="preserve">د همکارانو او شریکانو ترمنځ په پروژه کې د </w:t>
            </w:r>
            <w:r w:rsidR="00D7080B">
              <w:rPr>
                <w:rFonts w:ascii="Times New Roman" w:hAnsi="Times New Roman" w:cs="Times New Roman" w:hint="cs"/>
                <w:sz w:val="22"/>
                <w:szCs w:val="22"/>
                <w:rtl/>
                <w:lang w:bidi="ps-AF"/>
              </w:rPr>
              <w:t>گ</w:t>
            </w:r>
            <w:r>
              <w:rPr>
                <w:rFonts w:ascii="Times New Roman" w:hAnsi="Times New Roman" w:cs="Times New Roman" w:hint="cs"/>
                <w:sz w:val="22"/>
                <w:szCs w:val="22"/>
                <w:rtl/>
                <w:lang w:bidi="ps-AF"/>
              </w:rPr>
              <w:t>ډ پوهاوي رامنځ ته کولو هڅه کیږي.</w:t>
            </w:r>
          </w:p>
          <w:p w14:paraId="40E7D058" w14:textId="5DFBCC44" w:rsidR="005030F8" w:rsidRPr="00AD75A5" w:rsidRDefault="00AD75A5" w:rsidP="000D3EB5">
            <w:pPr>
              <w:numPr>
                <w:ilvl w:val="0"/>
                <w:numId w:val="4"/>
              </w:numPr>
              <w:bidi/>
              <w:ind w:left="241" w:hanging="241"/>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AD75A5">
              <w:rPr>
                <w:rFonts w:ascii="Times New Roman" w:hAnsi="Times New Roman" w:cs="Times New Roman" w:hint="cs"/>
                <w:sz w:val="22"/>
                <w:szCs w:val="22"/>
                <w:rtl/>
                <w:lang w:bidi="ps-AF"/>
              </w:rPr>
              <w:t>د رهبري یوه کمېټه جوړیږي او د هغوی د دندو پر لایحې بحث کوي.</w:t>
            </w:r>
          </w:p>
        </w:tc>
        <w:tc>
          <w:tcPr>
            <w:tcW w:w="980" w:type="dxa"/>
          </w:tcPr>
          <w:p w14:paraId="1830A2CD" w14:textId="0CE58AF4" w:rsidR="005030F8" w:rsidRPr="00526AFC" w:rsidRDefault="00AD75A5" w:rsidP="00AD75A5">
            <w:pPr>
              <w:bidi/>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Pr>
                <w:rFonts w:hint="cs"/>
                <w:sz w:val="22"/>
                <w:szCs w:val="22"/>
                <w:rtl/>
                <w:lang w:bidi="ps-AF"/>
              </w:rPr>
              <w:lastRenderedPageBreak/>
              <w:t xml:space="preserve">د پروژې له قرارداد لاسلیکولو وروسته په دویمه یا درېیمه </w:t>
            </w:r>
            <w:r>
              <w:rPr>
                <w:rFonts w:hint="cs"/>
                <w:sz w:val="22"/>
                <w:szCs w:val="22"/>
                <w:rtl/>
                <w:lang w:bidi="ps-AF"/>
              </w:rPr>
              <w:lastRenderedPageBreak/>
              <w:t xml:space="preserve">اوونۍ کې جوړیږي. </w:t>
            </w:r>
          </w:p>
        </w:tc>
        <w:tc>
          <w:tcPr>
            <w:tcW w:w="4319" w:type="dxa"/>
          </w:tcPr>
          <w:p w14:paraId="1CE25C5B" w14:textId="77777777" w:rsidR="005030F8" w:rsidRPr="00526AFC" w:rsidRDefault="005030F8" w:rsidP="005030F8">
            <w:pPr>
              <w:bidi/>
              <w:cnfStyle w:val="000000100000" w:firstRow="0" w:lastRow="0" w:firstColumn="0" w:lastColumn="0" w:oddVBand="0" w:evenVBand="0" w:oddHBand="1" w:evenHBand="0" w:firstRowFirstColumn="0" w:firstRowLastColumn="0" w:lastRowFirstColumn="0" w:lastRowLastColumn="0"/>
              <w:rPr>
                <w:sz w:val="22"/>
                <w:szCs w:val="22"/>
                <w:rtl/>
              </w:rPr>
            </w:pPr>
          </w:p>
        </w:tc>
      </w:tr>
      <w:tr w:rsidR="005030F8" w:rsidRPr="00526AFC" w14:paraId="0AB970B7" w14:textId="77777777" w:rsidTr="006A6787">
        <w:tc>
          <w:tcPr>
            <w:cnfStyle w:val="001000000000" w:firstRow="0" w:lastRow="0" w:firstColumn="1" w:lastColumn="0" w:oddVBand="0" w:evenVBand="0" w:oddHBand="0" w:evenHBand="0" w:firstRowFirstColumn="0" w:firstRowLastColumn="0" w:lastRowFirstColumn="0" w:lastRowLastColumn="0"/>
            <w:tcW w:w="1026" w:type="dxa"/>
          </w:tcPr>
          <w:p w14:paraId="4A676E62" w14:textId="77777777" w:rsidR="005030F8" w:rsidRDefault="005030F8" w:rsidP="005030F8">
            <w:pPr>
              <w:bidi/>
              <w:rPr>
                <w:sz w:val="22"/>
                <w:szCs w:val="22"/>
                <w:rtl/>
              </w:rPr>
            </w:pPr>
          </w:p>
          <w:p w14:paraId="4CAC8CFA" w14:textId="0723ADB3" w:rsidR="00AD75A5" w:rsidRPr="00526AFC" w:rsidRDefault="00AD75A5" w:rsidP="00AD75A5">
            <w:pPr>
              <w:bidi/>
              <w:rPr>
                <w:rFonts w:ascii="Times New Roman" w:hAnsi="Times New Roman" w:cs="Times New Roman"/>
                <w:sz w:val="22"/>
                <w:szCs w:val="22"/>
                <w:lang w:bidi="ps-AF"/>
              </w:rPr>
            </w:pPr>
            <w:r>
              <w:rPr>
                <w:rFonts w:hint="cs"/>
                <w:sz w:val="22"/>
                <w:szCs w:val="22"/>
                <w:rtl/>
                <w:lang w:bidi="ps-AF"/>
              </w:rPr>
              <w:t>داخلي مالي او عملیاتي ناستې</w:t>
            </w:r>
          </w:p>
        </w:tc>
        <w:tc>
          <w:tcPr>
            <w:tcW w:w="983" w:type="dxa"/>
          </w:tcPr>
          <w:p w14:paraId="66F042BF" w14:textId="2073E3EC" w:rsidR="00AD75A5" w:rsidRDefault="00AD75A5" w:rsidP="005030F8">
            <w:pPr>
              <w:bidi/>
              <w:cnfStyle w:val="000000000000" w:firstRow="0" w:lastRow="0" w:firstColumn="0" w:lastColumn="0" w:oddVBand="0" w:evenVBand="0" w:oddHBand="0" w:evenHBand="0" w:firstRowFirstColumn="0" w:firstRowLastColumn="0" w:lastRowFirstColumn="0" w:lastRowLastColumn="0"/>
              <w:rPr>
                <w:sz w:val="22"/>
                <w:szCs w:val="22"/>
                <w:rtl/>
              </w:rPr>
            </w:pPr>
            <w:r>
              <w:rPr>
                <w:rFonts w:hint="cs"/>
                <w:sz w:val="22"/>
                <w:szCs w:val="22"/>
                <w:rtl/>
                <w:lang w:bidi="ps-AF"/>
              </w:rPr>
              <w:t>د (</w:t>
            </w:r>
            <w:r w:rsidRPr="00AD75A5">
              <w:rPr>
                <w:rFonts w:hint="cs"/>
                <w:color w:val="0070C0"/>
                <w:sz w:val="22"/>
                <w:szCs w:val="22"/>
                <w:rtl/>
                <w:lang w:bidi="ps-AF"/>
              </w:rPr>
              <w:t>د بنسټ نوم</w:t>
            </w:r>
            <w:r>
              <w:rPr>
                <w:rFonts w:hint="cs"/>
                <w:sz w:val="22"/>
                <w:szCs w:val="22"/>
                <w:rtl/>
                <w:lang w:bidi="ps-AF"/>
              </w:rPr>
              <w:t>) اجرائيه رییس او د مدیریت برخې ټول کارکوونکي</w:t>
            </w:r>
          </w:p>
          <w:p w14:paraId="12A91DFA" w14:textId="18FBA942" w:rsidR="005030F8" w:rsidRPr="00526AFC" w:rsidRDefault="005030F8" w:rsidP="00AD75A5">
            <w:pPr>
              <w:bidi/>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1708" w:type="dxa"/>
          </w:tcPr>
          <w:p w14:paraId="038B02B8" w14:textId="18DECDBE" w:rsidR="00AD75A5" w:rsidRDefault="004074F7" w:rsidP="000D3EB5">
            <w:pPr>
              <w:numPr>
                <w:ilvl w:val="0"/>
                <w:numId w:val="6"/>
              </w:numPr>
              <w:bidi/>
              <w:ind w:left="151" w:hanging="151"/>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hint="cs"/>
                <w:sz w:val="22"/>
                <w:szCs w:val="22"/>
                <w:rtl/>
                <w:lang w:bidi="ps-AF"/>
              </w:rPr>
              <w:t>د عملیاتي بودیجې په اړه هوکړه.</w:t>
            </w:r>
          </w:p>
          <w:p w14:paraId="3687B5AF" w14:textId="6BF7E826" w:rsidR="004074F7" w:rsidRPr="00AD75A5" w:rsidRDefault="00311F10" w:rsidP="000D3EB5">
            <w:pPr>
              <w:numPr>
                <w:ilvl w:val="0"/>
                <w:numId w:val="6"/>
              </w:numPr>
              <w:bidi/>
              <w:ind w:left="151" w:hanging="151"/>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hint="cs"/>
                <w:sz w:val="22"/>
                <w:szCs w:val="22"/>
                <w:rtl/>
                <w:lang w:bidi="ps-AF"/>
              </w:rPr>
              <w:t>تمویلوونکو</w:t>
            </w:r>
            <w:r w:rsidR="004074F7">
              <w:rPr>
                <w:rFonts w:ascii="Times New Roman" w:hAnsi="Times New Roman" w:cs="Times New Roman" w:hint="cs"/>
                <w:sz w:val="22"/>
                <w:szCs w:val="22"/>
                <w:rtl/>
                <w:lang w:bidi="ps-AF"/>
              </w:rPr>
              <w:t xml:space="preserve"> او چارواکو ته د راپور ورکولو مهالوېش په اړه هوکړه. </w:t>
            </w:r>
          </w:p>
          <w:p w14:paraId="7CEFBA69" w14:textId="5018EF13" w:rsidR="005030F8" w:rsidRPr="004074F7" w:rsidRDefault="004074F7" w:rsidP="000D3EB5">
            <w:pPr>
              <w:numPr>
                <w:ilvl w:val="0"/>
                <w:numId w:val="6"/>
              </w:numPr>
              <w:bidi/>
              <w:ind w:left="151" w:hanging="151"/>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Pr>
                <w:rFonts w:hint="cs"/>
                <w:sz w:val="22"/>
                <w:szCs w:val="22"/>
                <w:rtl/>
                <w:lang w:bidi="ps-AF"/>
              </w:rPr>
              <w:t>په هوکړه لیک کې د قرارداد په ځینو غوښتنو پوهېدل.</w:t>
            </w:r>
          </w:p>
          <w:p w14:paraId="67987ACD" w14:textId="2091DAC4" w:rsidR="004074F7" w:rsidRPr="00526AFC" w:rsidRDefault="004074F7" w:rsidP="000D3EB5">
            <w:pPr>
              <w:numPr>
                <w:ilvl w:val="0"/>
                <w:numId w:val="6"/>
              </w:numPr>
              <w:bidi/>
              <w:ind w:left="151" w:hanging="151"/>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Pr>
                <w:rFonts w:hint="cs"/>
                <w:sz w:val="22"/>
                <w:szCs w:val="22"/>
                <w:rtl/>
                <w:lang w:bidi="ps-AF"/>
              </w:rPr>
              <w:t>د قرارداد په اجرائ</w:t>
            </w:r>
            <w:r w:rsidR="00311F10">
              <w:rPr>
                <w:rFonts w:hint="cs"/>
                <w:sz w:val="22"/>
                <w:szCs w:val="22"/>
                <w:rtl/>
                <w:lang w:bidi="ps-AF"/>
              </w:rPr>
              <w:t>ي</w:t>
            </w:r>
            <w:r>
              <w:rPr>
                <w:rFonts w:hint="cs"/>
                <w:sz w:val="22"/>
                <w:szCs w:val="22"/>
                <w:rtl/>
                <w:lang w:bidi="ps-AF"/>
              </w:rPr>
              <w:t xml:space="preserve"> کولو کې د پروژې د مدیر او اجرايي مدیرانو ترمنځ د </w:t>
            </w:r>
            <w:r w:rsidR="00D7080B">
              <w:rPr>
                <w:rFonts w:hint="cs"/>
                <w:sz w:val="22"/>
                <w:szCs w:val="22"/>
                <w:rtl/>
                <w:lang w:bidi="ps-AF"/>
              </w:rPr>
              <w:t>گ</w:t>
            </w:r>
            <w:r>
              <w:rPr>
                <w:rFonts w:hint="cs"/>
                <w:sz w:val="22"/>
                <w:szCs w:val="22"/>
                <w:rtl/>
                <w:lang w:bidi="ps-AF"/>
              </w:rPr>
              <w:t xml:space="preserve">ډ پوهاوي رامنځته کولو هڅه. </w:t>
            </w:r>
          </w:p>
          <w:p w14:paraId="1BE7BF38" w14:textId="7D93EC82" w:rsidR="005030F8" w:rsidRPr="00526AFC" w:rsidRDefault="005030F8" w:rsidP="004074F7">
            <w:pPr>
              <w:bidi/>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980" w:type="dxa"/>
          </w:tcPr>
          <w:p w14:paraId="249F99B1" w14:textId="570B00A5" w:rsidR="005030F8" w:rsidRPr="00526AFC" w:rsidRDefault="00AD75A5" w:rsidP="00AD75A5">
            <w:pPr>
              <w:bidi/>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Pr>
                <w:rFonts w:hint="cs"/>
                <w:sz w:val="22"/>
                <w:szCs w:val="22"/>
                <w:rtl/>
                <w:lang w:bidi="ps-AF"/>
              </w:rPr>
              <w:t>په لومړني غونډې پسې جوړیږي</w:t>
            </w:r>
          </w:p>
        </w:tc>
        <w:tc>
          <w:tcPr>
            <w:tcW w:w="4319" w:type="dxa"/>
          </w:tcPr>
          <w:p w14:paraId="19D7E6AE" w14:textId="77777777" w:rsidR="005030F8" w:rsidRPr="00526AFC" w:rsidRDefault="005030F8" w:rsidP="005030F8">
            <w:pPr>
              <w:bidi/>
              <w:cnfStyle w:val="000000000000" w:firstRow="0" w:lastRow="0" w:firstColumn="0" w:lastColumn="0" w:oddVBand="0" w:evenVBand="0" w:oddHBand="0" w:evenHBand="0" w:firstRowFirstColumn="0" w:firstRowLastColumn="0" w:lastRowFirstColumn="0" w:lastRowLastColumn="0"/>
              <w:rPr>
                <w:sz w:val="22"/>
                <w:szCs w:val="22"/>
                <w:rtl/>
              </w:rPr>
            </w:pPr>
          </w:p>
        </w:tc>
      </w:tr>
      <w:tr w:rsidR="005030F8" w:rsidRPr="00526AFC" w14:paraId="2F91E86B" w14:textId="77777777" w:rsidTr="006A67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6" w:type="dxa"/>
          </w:tcPr>
          <w:p w14:paraId="27E5E73B" w14:textId="77777777" w:rsidR="004074F7" w:rsidRDefault="004074F7" w:rsidP="005030F8">
            <w:pPr>
              <w:bidi/>
              <w:rPr>
                <w:sz w:val="22"/>
                <w:szCs w:val="22"/>
                <w:rtl/>
              </w:rPr>
            </w:pPr>
          </w:p>
          <w:p w14:paraId="0725C53F" w14:textId="686738D3" w:rsidR="005030F8" w:rsidRPr="00526AFC" w:rsidRDefault="004074F7" w:rsidP="004074F7">
            <w:pPr>
              <w:bidi/>
              <w:rPr>
                <w:rFonts w:ascii="Times New Roman" w:hAnsi="Times New Roman" w:cs="Times New Roman"/>
                <w:sz w:val="22"/>
                <w:szCs w:val="22"/>
              </w:rPr>
            </w:pPr>
            <w:r>
              <w:rPr>
                <w:rFonts w:hint="cs"/>
                <w:sz w:val="22"/>
                <w:szCs w:val="22"/>
                <w:rtl/>
                <w:lang w:bidi="ps-AF"/>
              </w:rPr>
              <w:t>له همکارانو او شریکانو سره مالي او عملیاتي ناستې</w:t>
            </w:r>
          </w:p>
        </w:tc>
        <w:tc>
          <w:tcPr>
            <w:tcW w:w="983" w:type="dxa"/>
          </w:tcPr>
          <w:p w14:paraId="4C6C26DC" w14:textId="2C68A328" w:rsidR="00F95E16" w:rsidRDefault="00F95E16" w:rsidP="005030F8">
            <w:pPr>
              <w:bidi/>
              <w:cnfStyle w:val="000000100000" w:firstRow="0" w:lastRow="0" w:firstColumn="0" w:lastColumn="0" w:oddVBand="0" w:evenVBand="0" w:oddHBand="1" w:evenHBand="0" w:firstRowFirstColumn="0" w:firstRowLastColumn="0" w:lastRowFirstColumn="0" w:lastRowLastColumn="0"/>
              <w:rPr>
                <w:sz w:val="22"/>
                <w:szCs w:val="22"/>
                <w:rtl/>
                <w:lang w:bidi="ps-AF"/>
              </w:rPr>
            </w:pPr>
            <w:r>
              <w:rPr>
                <w:rFonts w:hint="cs"/>
                <w:sz w:val="22"/>
                <w:szCs w:val="22"/>
                <w:rtl/>
                <w:lang w:bidi="ps-AF"/>
              </w:rPr>
              <w:t>د (</w:t>
            </w:r>
            <w:r w:rsidRPr="00F95E16">
              <w:rPr>
                <w:rFonts w:hint="cs"/>
                <w:color w:val="0070C0"/>
                <w:sz w:val="22"/>
                <w:szCs w:val="22"/>
                <w:rtl/>
                <w:lang w:bidi="ps-AF"/>
              </w:rPr>
              <w:t>د بنسټ نوم</w:t>
            </w:r>
            <w:r>
              <w:rPr>
                <w:rFonts w:hint="cs"/>
                <w:sz w:val="22"/>
                <w:szCs w:val="22"/>
                <w:rtl/>
                <w:lang w:bidi="ps-AF"/>
              </w:rPr>
              <w:t>) د پرو</w:t>
            </w:r>
            <w:r w:rsidR="00D7080B">
              <w:rPr>
                <w:rFonts w:hint="cs"/>
                <w:sz w:val="22"/>
                <w:szCs w:val="22"/>
                <w:rtl/>
                <w:lang w:bidi="ps-AF"/>
              </w:rPr>
              <w:t>گ</w:t>
            </w:r>
            <w:r>
              <w:rPr>
                <w:rFonts w:hint="cs"/>
                <w:sz w:val="22"/>
                <w:szCs w:val="22"/>
                <w:rtl/>
                <w:lang w:bidi="ps-AF"/>
              </w:rPr>
              <w:t>رامونو مدیر، مالي مدیر او د پروژې مدیر</w:t>
            </w:r>
          </w:p>
          <w:p w14:paraId="4F0CAE2B" w14:textId="76B10B38" w:rsidR="005030F8" w:rsidRPr="00526AFC" w:rsidRDefault="005030F8" w:rsidP="00F95E16">
            <w:pPr>
              <w:bidi/>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p>
        </w:tc>
        <w:tc>
          <w:tcPr>
            <w:tcW w:w="1708" w:type="dxa"/>
          </w:tcPr>
          <w:p w14:paraId="35058350" w14:textId="7FB3D277" w:rsidR="00F95E16" w:rsidRDefault="00F95E16" w:rsidP="000D3EB5">
            <w:pPr>
              <w:numPr>
                <w:ilvl w:val="0"/>
                <w:numId w:val="7"/>
              </w:numPr>
              <w:bidi/>
              <w:ind w:left="151" w:hanging="151"/>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hint="cs"/>
                <w:sz w:val="22"/>
                <w:szCs w:val="22"/>
                <w:rtl/>
                <w:lang w:bidi="ps-AF"/>
              </w:rPr>
              <w:t>د عملیاتي بودیجې په اړه هوکړه.</w:t>
            </w:r>
          </w:p>
          <w:p w14:paraId="309E17A4" w14:textId="1562F85B" w:rsidR="00F95E16" w:rsidRPr="00F95E16" w:rsidRDefault="00311F10" w:rsidP="000D3EB5">
            <w:pPr>
              <w:numPr>
                <w:ilvl w:val="0"/>
                <w:numId w:val="7"/>
              </w:numPr>
              <w:bidi/>
              <w:ind w:left="151" w:hanging="151"/>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hint="cs"/>
                <w:sz w:val="22"/>
                <w:szCs w:val="22"/>
                <w:rtl/>
                <w:lang w:bidi="ps-AF"/>
              </w:rPr>
              <w:t>تمویلوونکو</w:t>
            </w:r>
            <w:r w:rsidR="00F95E16">
              <w:rPr>
                <w:rFonts w:ascii="Times New Roman" w:hAnsi="Times New Roman" w:cs="Times New Roman" w:hint="cs"/>
                <w:sz w:val="22"/>
                <w:szCs w:val="22"/>
                <w:rtl/>
                <w:lang w:bidi="ps-AF"/>
              </w:rPr>
              <w:t xml:space="preserve"> ته د راپور ورکولو لپاره د مهالوېش په اړه هوکړه. </w:t>
            </w:r>
          </w:p>
          <w:p w14:paraId="34828EE0" w14:textId="24E9CA2F" w:rsidR="005030F8" w:rsidRPr="00F95E16" w:rsidRDefault="00F95E16" w:rsidP="000D3EB5">
            <w:pPr>
              <w:numPr>
                <w:ilvl w:val="0"/>
                <w:numId w:val="7"/>
              </w:numPr>
              <w:bidi/>
              <w:ind w:left="151" w:hanging="151"/>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Pr>
                <w:rFonts w:hint="cs"/>
                <w:sz w:val="22"/>
                <w:szCs w:val="22"/>
                <w:rtl/>
                <w:lang w:bidi="ps-AF"/>
              </w:rPr>
              <w:t>د قرارداد په ځینو غوښتنو پوهېدل</w:t>
            </w:r>
          </w:p>
          <w:p w14:paraId="37FE2259" w14:textId="78A21FC2" w:rsidR="00F95E16" w:rsidRPr="00526AFC" w:rsidRDefault="00F95E16" w:rsidP="000D3EB5">
            <w:pPr>
              <w:numPr>
                <w:ilvl w:val="0"/>
                <w:numId w:val="7"/>
              </w:numPr>
              <w:bidi/>
              <w:ind w:left="151" w:hanging="151"/>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hint="cs"/>
                <w:sz w:val="22"/>
                <w:szCs w:val="22"/>
                <w:rtl/>
                <w:lang w:bidi="ps-AF"/>
              </w:rPr>
              <w:t>د (</w:t>
            </w:r>
            <w:r w:rsidRPr="00F95E16">
              <w:rPr>
                <w:rFonts w:ascii="Times New Roman" w:hAnsi="Times New Roman" w:cs="Times New Roman" w:hint="cs"/>
                <w:color w:val="0070C0"/>
                <w:sz w:val="22"/>
                <w:szCs w:val="22"/>
                <w:rtl/>
                <w:lang w:bidi="ps-AF"/>
              </w:rPr>
              <w:t>د بنسټ نوم</w:t>
            </w:r>
            <w:r>
              <w:rPr>
                <w:rFonts w:ascii="Times New Roman" w:hAnsi="Times New Roman" w:cs="Times New Roman" w:hint="cs"/>
                <w:sz w:val="22"/>
                <w:szCs w:val="22"/>
                <w:rtl/>
                <w:lang w:bidi="ps-AF"/>
              </w:rPr>
              <w:t xml:space="preserve">) او شریکانو ترمنځ د قرارداد په اجراء کولو کې د </w:t>
            </w:r>
            <w:r w:rsidR="00D7080B">
              <w:rPr>
                <w:rFonts w:ascii="Times New Roman" w:hAnsi="Times New Roman" w:cs="Times New Roman" w:hint="cs"/>
                <w:sz w:val="22"/>
                <w:szCs w:val="22"/>
                <w:rtl/>
                <w:lang w:bidi="ps-AF"/>
              </w:rPr>
              <w:t>گ</w:t>
            </w:r>
            <w:r>
              <w:rPr>
                <w:rFonts w:ascii="Times New Roman" w:hAnsi="Times New Roman" w:cs="Times New Roman" w:hint="cs"/>
                <w:sz w:val="22"/>
                <w:szCs w:val="22"/>
                <w:rtl/>
                <w:lang w:bidi="ps-AF"/>
              </w:rPr>
              <w:t xml:space="preserve">ډ </w:t>
            </w:r>
            <w:r>
              <w:rPr>
                <w:rFonts w:ascii="Times New Roman" w:hAnsi="Times New Roman" w:cs="Times New Roman" w:hint="cs"/>
                <w:sz w:val="22"/>
                <w:szCs w:val="22"/>
                <w:rtl/>
                <w:lang w:bidi="ps-AF"/>
              </w:rPr>
              <w:lastRenderedPageBreak/>
              <w:t xml:space="preserve">پوهاوي رامنځته کولو هڅه. </w:t>
            </w:r>
          </w:p>
          <w:p w14:paraId="5C7C0733" w14:textId="2B8A595B" w:rsidR="005030F8" w:rsidRPr="00526AFC" w:rsidRDefault="005030F8" w:rsidP="00F95E16">
            <w:pPr>
              <w:bidi/>
              <w:ind w:left="720"/>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p>
        </w:tc>
        <w:tc>
          <w:tcPr>
            <w:tcW w:w="980" w:type="dxa"/>
          </w:tcPr>
          <w:p w14:paraId="1D2D1116" w14:textId="5A7641D1" w:rsidR="005030F8" w:rsidRPr="00526AFC" w:rsidRDefault="00F95E16" w:rsidP="00F95E16">
            <w:pPr>
              <w:bidi/>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Pr>
                <w:rFonts w:hint="cs"/>
                <w:sz w:val="22"/>
                <w:szCs w:val="22"/>
                <w:rtl/>
                <w:lang w:bidi="ps-AF"/>
              </w:rPr>
              <w:lastRenderedPageBreak/>
              <w:t>د داخلي مالي او عملیاتي غونډو له جوړېدو وروسته</w:t>
            </w:r>
          </w:p>
        </w:tc>
        <w:tc>
          <w:tcPr>
            <w:tcW w:w="4319" w:type="dxa"/>
          </w:tcPr>
          <w:p w14:paraId="64F53F7F" w14:textId="77777777" w:rsidR="005030F8" w:rsidRPr="00526AFC" w:rsidRDefault="005030F8" w:rsidP="005030F8">
            <w:pPr>
              <w:bidi/>
              <w:cnfStyle w:val="000000100000" w:firstRow="0" w:lastRow="0" w:firstColumn="0" w:lastColumn="0" w:oddVBand="0" w:evenVBand="0" w:oddHBand="1" w:evenHBand="0" w:firstRowFirstColumn="0" w:firstRowLastColumn="0" w:lastRowFirstColumn="0" w:lastRowLastColumn="0"/>
              <w:rPr>
                <w:sz w:val="22"/>
                <w:szCs w:val="22"/>
                <w:rtl/>
              </w:rPr>
            </w:pPr>
          </w:p>
        </w:tc>
      </w:tr>
      <w:tr w:rsidR="005030F8" w:rsidRPr="00526AFC" w14:paraId="129ABF9E" w14:textId="77777777" w:rsidTr="006A6787">
        <w:tc>
          <w:tcPr>
            <w:cnfStyle w:val="001000000000" w:firstRow="0" w:lastRow="0" w:firstColumn="1" w:lastColumn="0" w:oddVBand="0" w:evenVBand="0" w:oddHBand="0" w:evenHBand="0" w:firstRowFirstColumn="0" w:firstRowLastColumn="0" w:lastRowFirstColumn="0" w:lastRowLastColumn="0"/>
            <w:tcW w:w="1026" w:type="dxa"/>
          </w:tcPr>
          <w:p w14:paraId="00B570AC" w14:textId="77777777" w:rsidR="005030F8" w:rsidRDefault="005030F8" w:rsidP="005030F8">
            <w:pPr>
              <w:bidi/>
              <w:rPr>
                <w:rFonts w:ascii="Times New Roman" w:hAnsi="Times New Roman" w:cs="Times New Roman"/>
                <w:b w:val="0"/>
                <w:sz w:val="22"/>
                <w:szCs w:val="22"/>
                <w:rtl/>
              </w:rPr>
            </w:pPr>
          </w:p>
          <w:p w14:paraId="414C2846" w14:textId="77777777" w:rsidR="00F95E16" w:rsidRDefault="00F95E16" w:rsidP="00F95E16">
            <w:pPr>
              <w:bidi/>
              <w:rPr>
                <w:rFonts w:ascii="Times New Roman" w:hAnsi="Times New Roman" w:cs="Times New Roman"/>
                <w:b w:val="0"/>
                <w:sz w:val="22"/>
                <w:szCs w:val="22"/>
                <w:rtl/>
              </w:rPr>
            </w:pPr>
          </w:p>
          <w:p w14:paraId="0B8E1F53" w14:textId="388A77A1" w:rsidR="00F95E16" w:rsidRPr="00526AFC" w:rsidRDefault="00F95E16" w:rsidP="00F95E16">
            <w:pPr>
              <w:bidi/>
              <w:rPr>
                <w:rFonts w:ascii="Times New Roman" w:hAnsi="Times New Roman" w:cs="Times New Roman"/>
                <w:b w:val="0"/>
                <w:sz w:val="22"/>
                <w:szCs w:val="22"/>
                <w:lang w:bidi="ps-AF"/>
              </w:rPr>
            </w:pPr>
            <w:r>
              <w:rPr>
                <w:rFonts w:ascii="Times New Roman" w:hAnsi="Times New Roman" w:cs="Times New Roman" w:hint="cs"/>
                <w:b w:val="0"/>
                <w:sz w:val="22"/>
                <w:szCs w:val="22"/>
                <w:rtl/>
                <w:lang w:bidi="ps-AF"/>
              </w:rPr>
              <w:t>له تمویلوونکي سره لومړنۍ ناستې</w:t>
            </w:r>
          </w:p>
        </w:tc>
        <w:tc>
          <w:tcPr>
            <w:tcW w:w="983" w:type="dxa"/>
          </w:tcPr>
          <w:p w14:paraId="66546D72" w14:textId="402C32B0" w:rsidR="005030F8" w:rsidRPr="00F95E16" w:rsidRDefault="00F95E16" w:rsidP="00F95E16">
            <w:pPr>
              <w:bidi/>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2"/>
                <w:szCs w:val="22"/>
                <w:lang w:bidi="ps-AF"/>
              </w:rPr>
            </w:pPr>
            <w:r>
              <w:rPr>
                <w:rFonts w:ascii="Times New Roman" w:hAnsi="Times New Roman" w:cs="Times New Roman" w:hint="cs"/>
                <w:b/>
                <w:sz w:val="22"/>
                <w:szCs w:val="22"/>
                <w:rtl/>
                <w:lang w:bidi="ps-AF"/>
              </w:rPr>
              <w:t>اجرائیه ریس، مالي مدیر، د پرو</w:t>
            </w:r>
            <w:r w:rsidR="00D7080B">
              <w:rPr>
                <w:rFonts w:ascii="Times New Roman" w:hAnsi="Times New Roman" w:cs="Times New Roman" w:hint="cs"/>
                <w:b/>
                <w:sz w:val="22"/>
                <w:szCs w:val="22"/>
                <w:rtl/>
                <w:lang w:bidi="ps-AF"/>
              </w:rPr>
              <w:t>گ</w:t>
            </w:r>
            <w:r>
              <w:rPr>
                <w:rFonts w:ascii="Times New Roman" w:hAnsi="Times New Roman" w:cs="Times New Roman" w:hint="cs"/>
                <w:b/>
                <w:sz w:val="22"/>
                <w:szCs w:val="22"/>
                <w:rtl/>
                <w:lang w:bidi="ps-AF"/>
              </w:rPr>
              <w:t>رامونو مدیر او د پروژې مدیر</w:t>
            </w:r>
          </w:p>
        </w:tc>
        <w:tc>
          <w:tcPr>
            <w:tcW w:w="1708" w:type="dxa"/>
          </w:tcPr>
          <w:p w14:paraId="290CC72B" w14:textId="61C5E8BA" w:rsidR="00F95E16" w:rsidRDefault="00F95E16" w:rsidP="000D3EB5">
            <w:pPr>
              <w:numPr>
                <w:ilvl w:val="0"/>
                <w:numId w:val="8"/>
              </w:numPr>
              <w:bidi/>
              <w:ind w:left="151" w:hanging="151"/>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hint="cs"/>
                <w:sz w:val="22"/>
                <w:szCs w:val="22"/>
                <w:rtl/>
                <w:lang w:bidi="ps-AF"/>
              </w:rPr>
              <w:t xml:space="preserve">له تمویلوونکي څخه د غوښتنو روښانه کول؛ </w:t>
            </w:r>
          </w:p>
          <w:p w14:paraId="4FF79464" w14:textId="754BF343" w:rsidR="005030F8" w:rsidRDefault="00F95E16" w:rsidP="000D3EB5">
            <w:pPr>
              <w:numPr>
                <w:ilvl w:val="0"/>
                <w:numId w:val="8"/>
              </w:numPr>
              <w:bidi/>
              <w:ind w:left="151" w:hanging="151"/>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hint="cs"/>
                <w:sz w:val="22"/>
                <w:szCs w:val="22"/>
                <w:rtl/>
                <w:lang w:bidi="ps-AF"/>
              </w:rPr>
              <w:t>د قرارداد د ځینو تیاره ټکو روښانه کول؛</w:t>
            </w:r>
          </w:p>
          <w:p w14:paraId="7DC03EA8" w14:textId="4F216678" w:rsidR="00F95E16" w:rsidRDefault="00F95E16" w:rsidP="000D3EB5">
            <w:pPr>
              <w:numPr>
                <w:ilvl w:val="0"/>
                <w:numId w:val="8"/>
              </w:numPr>
              <w:bidi/>
              <w:ind w:left="151" w:hanging="151"/>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hint="cs"/>
                <w:sz w:val="22"/>
                <w:szCs w:val="22"/>
                <w:rtl/>
                <w:lang w:bidi="ps-AF"/>
              </w:rPr>
              <w:t xml:space="preserve">د منظمې راپور ورکونې او اطلاع رسونې د هغوغونډو په اړه هوکړه چې په قرارداد کې ورته اشاره شوې؛ </w:t>
            </w:r>
          </w:p>
          <w:p w14:paraId="38536DB8" w14:textId="1A55B3CC" w:rsidR="005030F8" w:rsidRPr="00526AFC" w:rsidRDefault="00CB6F4E" w:rsidP="000D3EB5">
            <w:pPr>
              <w:numPr>
                <w:ilvl w:val="0"/>
                <w:numId w:val="8"/>
              </w:numPr>
              <w:bidi/>
              <w:ind w:left="151" w:hanging="151"/>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hint="cs"/>
                <w:sz w:val="22"/>
                <w:szCs w:val="22"/>
                <w:rtl/>
                <w:lang w:bidi="ps-AF"/>
              </w:rPr>
              <w:t>تمویلوونکي ته له منظمې راپور ورکونې پرته د اړیکو ټین</w:t>
            </w:r>
            <w:r w:rsidR="00D7080B">
              <w:rPr>
                <w:rFonts w:ascii="Times New Roman" w:hAnsi="Times New Roman" w:cs="Times New Roman" w:hint="cs"/>
                <w:sz w:val="22"/>
                <w:szCs w:val="22"/>
                <w:rtl/>
                <w:lang w:bidi="ps-AF"/>
              </w:rPr>
              <w:t>گ</w:t>
            </w:r>
            <w:r>
              <w:rPr>
                <w:rFonts w:ascii="Times New Roman" w:hAnsi="Times New Roman" w:cs="Times New Roman" w:hint="cs"/>
                <w:sz w:val="22"/>
                <w:szCs w:val="22"/>
                <w:rtl/>
                <w:lang w:bidi="ps-AF"/>
              </w:rPr>
              <w:t>ولو د لارو چارو په اړه هوکړه.</w:t>
            </w:r>
          </w:p>
        </w:tc>
        <w:tc>
          <w:tcPr>
            <w:tcW w:w="980" w:type="dxa"/>
          </w:tcPr>
          <w:p w14:paraId="73A4FC8A" w14:textId="3D6F6A37" w:rsidR="005030F8" w:rsidRPr="00526AFC" w:rsidRDefault="00F95E16" w:rsidP="00F95E16">
            <w:pPr>
              <w:bidi/>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hint="cs"/>
                <w:b/>
                <w:sz w:val="22"/>
                <w:szCs w:val="22"/>
                <w:rtl/>
                <w:lang w:bidi="ps-AF"/>
              </w:rPr>
              <w:t>له تمویلوونکي سره د قرارداد له لاسلیکولو وروسته</w:t>
            </w:r>
          </w:p>
        </w:tc>
        <w:tc>
          <w:tcPr>
            <w:tcW w:w="4319" w:type="dxa"/>
          </w:tcPr>
          <w:p w14:paraId="1B792C07" w14:textId="77777777" w:rsidR="005030F8" w:rsidRPr="00526AFC" w:rsidRDefault="005030F8" w:rsidP="005030F8">
            <w:pPr>
              <w:bidi/>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2"/>
                <w:szCs w:val="22"/>
                <w:rtl/>
              </w:rPr>
            </w:pPr>
          </w:p>
        </w:tc>
      </w:tr>
      <w:tr w:rsidR="005030F8" w:rsidRPr="00526AFC" w14:paraId="6884D96E" w14:textId="77777777" w:rsidTr="006A67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97" w:type="dxa"/>
            <w:gridSpan w:val="4"/>
            <w:shd w:val="clear" w:color="auto" w:fill="2A4F1C" w:themeFill="accent1" w:themeFillShade="80"/>
          </w:tcPr>
          <w:p w14:paraId="55B5D748" w14:textId="62BA101B" w:rsidR="005030F8" w:rsidRPr="00526AFC" w:rsidRDefault="005030F8" w:rsidP="00CB6F4E">
            <w:pPr>
              <w:bidi/>
              <w:rPr>
                <w:rFonts w:ascii="Times New Roman" w:hAnsi="Times New Roman" w:cs="Times New Roman"/>
                <w:color w:val="FFFFFF" w:themeColor="background1"/>
                <w:sz w:val="22"/>
                <w:szCs w:val="22"/>
              </w:rPr>
            </w:pPr>
            <w:r w:rsidRPr="00526AFC">
              <w:rPr>
                <w:rFonts w:ascii="Times New Roman" w:hAnsi="Times New Roman" w:cs="Times New Roman" w:hint="cs"/>
                <w:color w:val="FFFFFF" w:themeColor="background1"/>
                <w:sz w:val="22"/>
                <w:szCs w:val="22"/>
                <w:rtl/>
              </w:rPr>
              <w:t xml:space="preserve">3. </w:t>
            </w:r>
            <w:r w:rsidR="00CB6F4E">
              <w:rPr>
                <w:rFonts w:ascii="Times New Roman" w:hAnsi="Times New Roman" w:cs="Times New Roman" w:hint="cs"/>
                <w:color w:val="FFFFFF" w:themeColor="background1"/>
                <w:sz w:val="22"/>
                <w:szCs w:val="22"/>
                <w:rtl/>
                <w:lang w:bidi="ps-AF"/>
              </w:rPr>
              <w:t>د پروژې په لاره اچولو لړلیک</w:t>
            </w:r>
          </w:p>
        </w:tc>
        <w:tc>
          <w:tcPr>
            <w:tcW w:w="4319" w:type="dxa"/>
            <w:shd w:val="clear" w:color="auto" w:fill="2A4F1C" w:themeFill="accent1" w:themeFillShade="80"/>
          </w:tcPr>
          <w:p w14:paraId="3C10B88D" w14:textId="77777777" w:rsidR="005030F8" w:rsidRPr="00526AFC" w:rsidRDefault="005030F8" w:rsidP="005030F8">
            <w:pPr>
              <w:bidi/>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FFFFFF" w:themeColor="background1"/>
                <w:sz w:val="22"/>
                <w:szCs w:val="22"/>
                <w:rtl/>
              </w:rPr>
            </w:pPr>
          </w:p>
        </w:tc>
      </w:tr>
      <w:tr w:rsidR="005030F8" w:rsidRPr="00526AFC" w14:paraId="3A2751DE" w14:textId="77777777" w:rsidTr="006A6787">
        <w:tc>
          <w:tcPr>
            <w:cnfStyle w:val="001000000000" w:firstRow="0" w:lastRow="0" w:firstColumn="1" w:lastColumn="0" w:oddVBand="0" w:evenVBand="0" w:oddHBand="0" w:evenHBand="0" w:firstRowFirstColumn="0" w:firstRowLastColumn="0" w:lastRowFirstColumn="0" w:lastRowLastColumn="0"/>
            <w:tcW w:w="2009" w:type="dxa"/>
            <w:gridSpan w:val="2"/>
          </w:tcPr>
          <w:p w14:paraId="4B96337E" w14:textId="75EE1D26" w:rsidR="005030F8" w:rsidRPr="00526AFC" w:rsidRDefault="00CB6F4E" w:rsidP="00CB6F4E">
            <w:pPr>
              <w:jc w:val="center"/>
              <w:rPr>
                <w:rFonts w:ascii="Times New Roman" w:hAnsi="Times New Roman" w:cs="Times New Roman"/>
                <w:bCs w:val="0"/>
                <w:sz w:val="22"/>
                <w:szCs w:val="22"/>
                <w:lang w:bidi="ps-AF"/>
              </w:rPr>
            </w:pPr>
            <w:r>
              <w:rPr>
                <w:rFonts w:ascii="Times New Roman" w:hAnsi="Times New Roman" w:cs="Times New Roman" w:hint="cs"/>
                <w:bCs w:val="0"/>
                <w:sz w:val="22"/>
                <w:szCs w:val="22"/>
                <w:rtl/>
                <w:lang w:bidi="ps-AF"/>
              </w:rPr>
              <w:t>چارې</w:t>
            </w:r>
          </w:p>
        </w:tc>
        <w:tc>
          <w:tcPr>
            <w:tcW w:w="1708" w:type="dxa"/>
          </w:tcPr>
          <w:p w14:paraId="5C423D24" w14:textId="199F38E1" w:rsidR="005030F8" w:rsidRPr="00526AFC" w:rsidRDefault="00CB6F4E" w:rsidP="005030F8">
            <w:pPr>
              <w:bidi/>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lang w:bidi="ps-AF"/>
              </w:rPr>
            </w:pPr>
            <w:r>
              <w:rPr>
                <w:rFonts w:ascii="Times New Roman" w:hAnsi="Times New Roman" w:cs="Times New Roman" w:hint="cs"/>
                <w:sz w:val="22"/>
                <w:szCs w:val="22"/>
                <w:rtl/>
                <w:lang w:bidi="ps-AF"/>
              </w:rPr>
              <w:t>مسؤل کس</w:t>
            </w:r>
          </w:p>
        </w:tc>
        <w:tc>
          <w:tcPr>
            <w:tcW w:w="980" w:type="dxa"/>
          </w:tcPr>
          <w:p w14:paraId="74307C25" w14:textId="0E11CBC5" w:rsidR="005030F8" w:rsidRPr="00526AFC" w:rsidRDefault="00CB6F4E" w:rsidP="005030F8">
            <w:pPr>
              <w:bidi/>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2"/>
                <w:szCs w:val="22"/>
              </w:rPr>
            </w:pPr>
            <w:r>
              <w:rPr>
                <w:rFonts w:ascii="Times New Roman" w:hAnsi="Times New Roman" w:cs="Times New Roman" w:hint="cs"/>
                <w:b/>
                <w:sz w:val="22"/>
                <w:szCs w:val="22"/>
                <w:rtl/>
                <w:lang w:bidi="ps-AF"/>
              </w:rPr>
              <w:t>وخت</w:t>
            </w:r>
            <w:r w:rsidR="005030F8" w:rsidRPr="00526AFC">
              <w:rPr>
                <w:rFonts w:ascii="Times New Roman" w:hAnsi="Times New Roman" w:cs="Times New Roman" w:hint="cs"/>
                <w:b/>
                <w:sz w:val="22"/>
                <w:szCs w:val="22"/>
                <w:rtl/>
              </w:rPr>
              <w:t>؟</w:t>
            </w:r>
          </w:p>
        </w:tc>
        <w:tc>
          <w:tcPr>
            <w:tcW w:w="4319" w:type="dxa"/>
          </w:tcPr>
          <w:p w14:paraId="03179121" w14:textId="77777777" w:rsidR="005030F8" w:rsidRPr="00526AFC" w:rsidRDefault="005030F8" w:rsidP="005030F8">
            <w:pPr>
              <w:bidi/>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2"/>
                <w:szCs w:val="22"/>
                <w:rtl/>
              </w:rPr>
            </w:pPr>
          </w:p>
        </w:tc>
      </w:tr>
      <w:tr w:rsidR="005030F8" w:rsidRPr="00526AFC" w14:paraId="2683C69A" w14:textId="77777777" w:rsidTr="006A67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97" w:type="dxa"/>
            <w:gridSpan w:val="4"/>
            <w:shd w:val="clear" w:color="auto" w:fill="86A795" w:themeFill="text2" w:themeFillTint="99"/>
          </w:tcPr>
          <w:p w14:paraId="117C71F1" w14:textId="5F012D14" w:rsidR="005030F8" w:rsidRPr="00526AFC" w:rsidRDefault="00CB6F4E" w:rsidP="005030F8">
            <w:pPr>
              <w:bidi/>
              <w:rPr>
                <w:rFonts w:ascii="Times New Roman" w:hAnsi="Times New Roman" w:cs="Times New Roman"/>
                <w:color w:val="FFFFFF" w:themeColor="background1"/>
                <w:sz w:val="22"/>
                <w:szCs w:val="22"/>
                <w:lang w:bidi="ps-AF"/>
              </w:rPr>
            </w:pPr>
            <w:r>
              <w:rPr>
                <w:rFonts w:ascii="Times New Roman" w:hAnsi="Times New Roman" w:cs="Times New Roman" w:hint="cs"/>
                <w:color w:val="FFFFFF" w:themeColor="background1"/>
                <w:sz w:val="22"/>
                <w:szCs w:val="22"/>
                <w:rtl/>
                <w:lang w:bidi="ps-AF"/>
              </w:rPr>
              <w:t>د پروژې او بودیجې مدیریت</w:t>
            </w:r>
          </w:p>
        </w:tc>
        <w:tc>
          <w:tcPr>
            <w:tcW w:w="4319" w:type="dxa"/>
            <w:shd w:val="clear" w:color="auto" w:fill="86A795" w:themeFill="text2" w:themeFillTint="99"/>
          </w:tcPr>
          <w:p w14:paraId="6E2BEF2F" w14:textId="77777777" w:rsidR="005030F8" w:rsidRPr="00526AFC" w:rsidRDefault="005030F8" w:rsidP="005030F8">
            <w:pPr>
              <w:bidi/>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FFFFFF" w:themeColor="background1"/>
                <w:sz w:val="22"/>
                <w:szCs w:val="22"/>
                <w:rtl/>
              </w:rPr>
            </w:pPr>
          </w:p>
        </w:tc>
      </w:tr>
      <w:tr w:rsidR="005030F8" w:rsidRPr="00526AFC" w14:paraId="205521AC" w14:textId="77777777" w:rsidTr="006A6787">
        <w:tc>
          <w:tcPr>
            <w:cnfStyle w:val="001000000000" w:firstRow="0" w:lastRow="0" w:firstColumn="1" w:lastColumn="0" w:oddVBand="0" w:evenVBand="0" w:oddHBand="0" w:evenHBand="0" w:firstRowFirstColumn="0" w:firstRowLastColumn="0" w:lastRowFirstColumn="0" w:lastRowLastColumn="0"/>
            <w:tcW w:w="2009" w:type="dxa"/>
            <w:gridSpan w:val="2"/>
          </w:tcPr>
          <w:p w14:paraId="2866C469" w14:textId="27F37824" w:rsidR="005030F8" w:rsidRPr="00526AFC" w:rsidRDefault="00CB6F4E" w:rsidP="005030F8">
            <w:pPr>
              <w:bidi/>
              <w:rPr>
                <w:rFonts w:ascii="Times New Roman" w:hAnsi="Times New Roman" w:cs="Times New Roman"/>
                <w:bCs w:val="0"/>
                <w:sz w:val="22"/>
                <w:szCs w:val="22"/>
                <w:lang w:bidi="ps-AF"/>
              </w:rPr>
            </w:pPr>
            <w:r>
              <w:rPr>
                <w:rFonts w:ascii="Times New Roman" w:hAnsi="Times New Roman" w:cs="Times New Roman" w:hint="cs"/>
                <w:bCs w:val="0"/>
                <w:sz w:val="22"/>
                <w:szCs w:val="22"/>
                <w:rtl/>
                <w:lang w:bidi="ps-AF"/>
              </w:rPr>
              <w:t>لومړنۍ هوکړه او د بودیجې لپاره د کوډ جوړول</w:t>
            </w:r>
          </w:p>
        </w:tc>
        <w:tc>
          <w:tcPr>
            <w:tcW w:w="1708" w:type="dxa"/>
          </w:tcPr>
          <w:p w14:paraId="0989A80B" w14:textId="77777777" w:rsidR="005030F8" w:rsidRPr="00526AFC" w:rsidRDefault="005030F8" w:rsidP="005030F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980" w:type="dxa"/>
          </w:tcPr>
          <w:p w14:paraId="010074CF" w14:textId="77777777" w:rsidR="005030F8" w:rsidRPr="00526AFC" w:rsidRDefault="005030F8" w:rsidP="005030F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4319" w:type="dxa"/>
          </w:tcPr>
          <w:p w14:paraId="098DCF44" w14:textId="77777777" w:rsidR="005030F8" w:rsidRPr="00526AFC" w:rsidRDefault="005030F8" w:rsidP="005030F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r>
      <w:tr w:rsidR="005030F8" w:rsidRPr="00526AFC" w14:paraId="6F338B77" w14:textId="77777777" w:rsidTr="006A67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09" w:type="dxa"/>
            <w:gridSpan w:val="2"/>
          </w:tcPr>
          <w:p w14:paraId="7CF98AC6" w14:textId="624D61B5" w:rsidR="005030F8" w:rsidRPr="00526AFC" w:rsidRDefault="00CB6F4E" w:rsidP="00CB6F4E">
            <w:pPr>
              <w:bidi/>
              <w:rPr>
                <w:rFonts w:ascii="Times New Roman" w:hAnsi="Times New Roman" w:cs="Times New Roman"/>
                <w:bCs w:val="0"/>
                <w:sz w:val="22"/>
                <w:szCs w:val="22"/>
                <w:lang w:bidi="ps-AF"/>
              </w:rPr>
            </w:pPr>
            <w:r>
              <w:rPr>
                <w:rFonts w:ascii="Times New Roman" w:hAnsi="Times New Roman" w:cs="Times New Roman" w:hint="cs"/>
                <w:bCs w:val="0"/>
                <w:sz w:val="22"/>
                <w:szCs w:val="22"/>
                <w:rtl/>
                <w:lang w:bidi="ps-AF"/>
              </w:rPr>
              <w:t>داسې لنډ یاداشت چې په کې د هوکړې اصلي عناصر ښودل شوي وي</w:t>
            </w:r>
          </w:p>
        </w:tc>
        <w:tc>
          <w:tcPr>
            <w:tcW w:w="1708" w:type="dxa"/>
          </w:tcPr>
          <w:p w14:paraId="0C4DDAD6" w14:textId="77777777" w:rsidR="005030F8" w:rsidRPr="00526AFC" w:rsidRDefault="005030F8" w:rsidP="005030F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p>
        </w:tc>
        <w:tc>
          <w:tcPr>
            <w:tcW w:w="980" w:type="dxa"/>
          </w:tcPr>
          <w:p w14:paraId="21D0FA38" w14:textId="77777777" w:rsidR="005030F8" w:rsidRPr="00526AFC" w:rsidRDefault="005030F8" w:rsidP="005030F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p>
        </w:tc>
        <w:tc>
          <w:tcPr>
            <w:tcW w:w="4319" w:type="dxa"/>
          </w:tcPr>
          <w:p w14:paraId="691BEBD7" w14:textId="77777777" w:rsidR="005030F8" w:rsidRPr="00526AFC" w:rsidRDefault="005030F8" w:rsidP="005030F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p>
        </w:tc>
      </w:tr>
      <w:tr w:rsidR="005030F8" w:rsidRPr="00526AFC" w14:paraId="6AD1C1EC" w14:textId="77777777" w:rsidTr="006A6787">
        <w:tc>
          <w:tcPr>
            <w:cnfStyle w:val="001000000000" w:firstRow="0" w:lastRow="0" w:firstColumn="1" w:lastColumn="0" w:oddVBand="0" w:evenVBand="0" w:oddHBand="0" w:evenHBand="0" w:firstRowFirstColumn="0" w:firstRowLastColumn="0" w:lastRowFirstColumn="0" w:lastRowLastColumn="0"/>
            <w:tcW w:w="2009" w:type="dxa"/>
            <w:gridSpan w:val="2"/>
          </w:tcPr>
          <w:p w14:paraId="277A57CE" w14:textId="287AEB3F" w:rsidR="005030F8" w:rsidRPr="00526AFC" w:rsidRDefault="00B4164C" w:rsidP="005030F8">
            <w:pPr>
              <w:bidi/>
              <w:rPr>
                <w:rFonts w:ascii="Times New Roman" w:hAnsi="Times New Roman" w:cs="Times New Roman"/>
                <w:bCs w:val="0"/>
                <w:sz w:val="22"/>
                <w:szCs w:val="22"/>
                <w:lang w:bidi="ps-AF"/>
              </w:rPr>
            </w:pPr>
            <w:r>
              <w:rPr>
                <w:rFonts w:ascii="Times New Roman" w:hAnsi="Times New Roman" w:cs="Times New Roman" w:hint="cs"/>
                <w:bCs w:val="0"/>
                <w:sz w:val="22"/>
                <w:szCs w:val="22"/>
                <w:rtl/>
                <w:lang w:bidi="ps-AF"/>
              </w:rPr>
              <w:t>بشبړه شوې داخلي بودیجه</w:t>
            </w:r>
          </w:p>
        </w:tc>
        <w:tc>
          <w:tcPr>
            <w:tcW w:w="1708" w:type="dxa"/>
          </w:tcPr>
          <w:p w14:paraId="1B87522E" w14:textId="77777777" w:rsidR="005030F8" w:rsidRPr="00526AFC" w:rsidRDefault="005030F8" w:rsidP="005030F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980" w:type="dxa"/>
          </w:tcPr>
          <w:p w14:paraId="3168681B" w14:textId="77777777" w:rsidR="005030F8" w:rsidRPr="00526AFC" w:rsidRDefault="005030F8" w:rsidP="005030F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4319" w:type="dxa"/>
          </w:tcPr>
          <w:p w14:paraId="0D6EB2E5" w14:textId="77777777" w:rsidR="005030F8" w:rsidRPr="00526AFC" w:rsidRDefault="005030F8" w:rsidP="005030F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r>
      <w:tr w:rsidR="005030F8" w:rsidRPr="00526AFC" w14:paraId="12EFB879" w14:textId="77777777" w:rsidTr="006A67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09" w:type="dxa"/>
            <w:gridSpan w:val="2"/>
          </w:tcPr>
          <w:p w14:paraId="0C09668F" w14:textId="07C62042" w:rsidR="005030F8" w:rsidRPr="00526AFC" w:rsidRDefault="00B4164C" w:rsidP="00B4164C">
            <w:pPr>
              <w:bidi/>
              <w:rPr>
                <w:rFonts w:ascii="Times New Roman" w:hAnsi="Times New Roman" w:cs="Times New Roman"/>
                <w:bCs w:val="0"/>
                <w:sz w:val="22"/>
                <w:szCs w:val="22"/>
              </w:rPr>
            </w:pPr>
            <w:r>
              <w:rPr>
                <w:rFonts w:ascii="Times New Roman" w:hAnsi="Times New Roman" w:cs="Times New Roman" w:hint="cs"/>
                <w:bCs w:val="0"/>
                <w:sz w:val="22"/>
                <w:szCs w:val="22"/>
                <w:rtl/>
                <w:lang w:bidi="ps-AF"/>
              </w:rPr>
              <w:t>نوې شوې عملیاتي بودیجه (عادي او عملیاتي)</w:t>
            </w:r>
          </w:p>
        </w:tc>
        <w:tc>
          <w:tcPr>
            <w:tcW w:w="1708" w:type="dxa"/>
          </w:tcPr>
          <w:p w14:paraId="5FB03E1C" w14:textId="77777777" w:rsidR="005030F8" w:rsidRPr="00526AFC" w:rsidRDefault="005030F8" w:rsidP="005030F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p>
        </w:tc>
        <w:tc>
          <w:tcPr>
            <w:tcW w:w="980" w:type="dxa"/>
          </w:tcPr>
          <w:p w14:paraId="074BA0ED" w14:textId="77777777" w:rsidR="005030F8" w:rsidRPr="00526AFC" w:rsidRDefault="005030F8" w:rsidP="005030F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p>
        </w:tc>
        <w:tc>
          <w:tcPr>
            <w:tcW w:w="4319" w:type="dxa"/>
          </w:tcPr>
          <w:p w14:paraId="7B695506" w14:textId="77777777" w:rsidR="005030F8" w:rsidRPr="00526AFC" w:rsidRDefault="005030F8" w:rsidP="005030F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p>
        </w:tc>
      </w:tr>
      <w:tr w:rsidR="005030F8" w:rsidRPr="00526AFC" w14:paraId="1AE1805A" w14:textId="77777777" w:rsidTr="006A6787">
        <w:tc>
          <w:tcPr>
            <w:cnfStyle w:val="001000000000" w:firstRow="0" w:lastRow="0" w:firstColumn="1" w:lastColumn="0" w:oddVBand="0" w:evenVBand="0" w:oddHBand="0" w:evenHBand="0" w:firstRowFirstColumn="0" w:firstRowLastColumn="0" w:lastRowFirstColumn="0" w:lastRowLastColumn="0"/>
            <w:tcW w:w="2009" w:type="dxa"/>
            <w:gridSpan w:val="2"/>
          </w:tcPr>
          <w:p w14:paraId="1184C603" w14:textId="34D8B95E" w:rsidR="005030F8" w:rsidRPr="00526AFC" w:rsidRDefault="00B4164C" w:rsidP="00B4164C">
            <w:pPr>
              <w:bidi/>
              <w:rPr>
                <w:rFonts w:ascii="Times New Roman" w:hAnsi="Times New Roman" w:cs="Times New Roman"/>
                <w:bCs w:val="0"/>
                <w:sz w:val="22"/>
                <w:szCs w:val="22"/>
                <w:lang w:bidi="ps-AF"/>
              </w:rPr>
            </w:pPr>
            <w:r>
              <w:rPr>
                <w:rFonts w:ascii="Times New Roman" w:hAnsi="Times New Roman" w:cs="Times New Roman" w:hint="cs"/>
                <w:bCs w:val="0"/>
                <w:sz w:val="22"/>
                <w:szCs w:val="22"/>
                <w:rtl/>
                <w:lang w:bidi="ps-AF"/>
              </w:rPr>
              <w:t>د پروژې د فعالیتونو بودیجه او میاشتنی اټکل</w:t>
            </w:r>
          </w:p>
        </w:tc>
        <w:tc>
          <w:tcPr>
            <w:tcW w:w="1708" w:type="dxa"/>
          </w:tcPr>
          <w:p w14:paraId="2DAD2294" w14:textId="77777777" w:rsidR="005030F8" w:rsidRPr="00526AFC" w:rsidRDefault="005030F8" w:rsidP="005030F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980" w:type="dxa"/>
          </w:tcPr>
          <w:p w14:paraId="66145829" w14:textId="77777777" w:rsidR="005030F8" w:rsidRPr="00526AFC" w:rsidRDefault="005030F8" w:rsidP="005030F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4319" w:type="dxa"/>
          </w:tcPr>
          <w:p w14:paraId="35871947" w14:textId="77777777" w:rsidR="005030F8" w:rsidRPr="00526AFC" w:rsidRDefault="005030F8" w:rsidP="005030F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r>
      <w:tr w:rsidR="005030F8" w:rsidRPr="00526AFC" w14:paraId="3283E7D0" w14:textId="77777777" w:rsidTr="006A67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09" w:type="dxa"/>
            <w:gridSpan w:val="2"/>
          </w:tcPr>
          <w:p w14:paraId="5805C214" w14:textId="7C33EA9A" w:rsidR="005030F8" w:rsidRPr="00526AFC" w:rsidRDefault="00B4164C" w:rsidP="00B4164C">
            <w:pPr>
              <w:bidi/>
              <w:rPr>
                <w:rFonts w:ascii="Times New Roman" w:hAnsi="Times New Roman" w:cs="Times New Roman"/>
                <w:bCs w:val="0"/>
                <w:sz w:val="22"/>
                <w:szCs w:val="22"/>
                <w:lang w:bidi="ps-AF"/>
              </w:rPr>
            </w:pPr>
            <w:r>
              <w:rPr>
                <w:rFonts w:ascii="Times New Roman" w:hAnsi="Times New Roman" w:cs="Times New Roman" w:hint="cs"/>
                <w:bCs w:val="0"/>
                <w:sz w:val="22"/>
                <w:szCs w:val="22"/>
                <w:rtl/>
                <w:lang w:bidi="ps-AF"/>
              </w:rPr>
              <w:t>د راپور ورکولو پرو</w:t>
            </w:r>
            <w:r w:rsidR="00D7080B">
              <w:rPr>
                <w:rFonts w:ascii="Times New Roman" w:hAnsi="Times New Roman" w:cs="Times New Roman" w:hint="cs"/>
                <w:bCs w:val="0"/>
                <w:sz w:val="22"/>
                <w:szCs w:val="22"/>
                <w:rtl/>
                <w:lang w:bidi="ps-AF"/>
              </w:rPr>
              <w:t>گ</w:t>
            </w:r>
            <w:r>
              <w:rPr>
                <w:rFonts w:ascii="Times New Roman" w:hAnsi="Times New Roman" w:cs="Times New Roman" w:hint="cs"/>
                <w:bCs w:val="0"/>
                <w:sz w:val="22"/>
                <w:szCs w:val="22"/>
                <w:rtl/>
                <w:lang w:bidi="ps-AF"/>
              </w:rPr>
              <w:t>رام او د پیسو ورکړې جدول (له څر</w:t>
            </w:r>
            <w:r w:rsidR="00D7080B">
              <w:rPr>
                <w:rFonts w:ascii="Times New Roman" w:hAnsi="Times New Roman" w:cs="Times New Roman" w:hint="cs"/>
                <w:bCs w:val="0"/>
                <w:sz w:val="22"/>
                <w:szCs w:val="22"/>
                <w:rtl/>
                <w:lang w:bidi="ps-AF"/>
              </w:rPr>
              <w:t>گ</w:t>
            </w:r>
            <w:r>
              <w:rPr>
                <w:rFonts w:ascii="Times New Roman" w:hAnsi="Times New Roman" w:cs="Times New Roman" w:hint="cs"/>
                <w:bCs w:val="0"/>
                <w:sz w:val="22"/>
                <w:szCs w:val="22"/>
                <w:rtl/>
                <w:lang w:bidi="ps-AF"/>
              </w:rPr>
              <w:t>ندو ټکو سره)</w:t>
            </w:r>
          </w:p>
        </w:tc>
        <w:tc>
          <w:tcPr>
            <w:tcW w:w="1708" w:type="dxa"/>
          </w:tcPr>
          <w:p w14:paraId="6FF35ABF" w14:textId="77777777" w:rsidR="005030F8" w:rsidRPr="00526AFC" w:rsidRDefault="005030F8" w:rsidP="005030F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p>
        </w:tc>
        <w:tc>
          <w:tcPr>
            <w:tcW w:w="980" w:type="dxa"/>
          </w:tcPr>
          <w:p w14:paraId="65ED374A" w14:textId="77777777" w:rsidR="005030F8" w:rsidRPr="00526AFC" w:rsidRDefault="005030F8" w:rsidP="005030F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p>
        </w:tc>
        <w:tc>
          <w:tcPr>
            <w:tcW w:w="4319" w:type="dxa"/>
          </w:tcPr>
          <w:p w14:paraId="586EECEB" w14:textId="77777777" w:rsidR="005030F8" w:rsidRPr="00526AFC" w:rsidRDefault="005030F8" w:rsidP="005030F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p>
        </w:tc>
      </w:tr>
      <w:tr w:rsidR="005030F8" w:rsidRPr="00526AFC" w14:paraId="0967A5A4" w14:textId="77777777" w:rsidTr="006A6787">
        <w:tc>
          <w:tcPr>
            <w:cnfStyle w:val="001000000000" w:firstRow="0" w:lastRow="0" w:firstColumn="1" w:lastColumn="0" w:oddVBand="0" w:evenVBand="0" w:oddHBand="0" w:evenHBand="0" w:firstRowFirstColumn="0" w:firstRowLastColumn="0" w:lastRowFirstColumn="0" w:lastRowLastColumn="0"/>
            <w:tcW w:w="4697" w:type="dxa"/>
            <w:gridSpan w:val="4"/>
            <w:shd w:val="clear" w:color="auto" w:fill="86A795" w:themeFill="text2" w:themeFillTint="99"/>
          </w:tcPr>
          <w:p w14:paraId="0960D462" w14:textId="4AA47128" w:rsidR="005030F8" w:rsidRPr="00526AFC" w:rsidRDefault="00B4164C" w:rsidP="00B4164C">
            <w:pPr>
              <w:bidi/>
              <w:rPr>
                <w:rFonts w:ascii="Times New Roman" w:hAnsi="Times New Roman" w:cs="Times New Roman"/>
                <w:color w:val="FFFFFF" w:themeColor="background1"/>
                <w:sz w:val="22"/>
                <w:szCs w:val="22"/>
              </w:rPr>
            </w:pPr>
            <w:r>
              <w:rPr>
                <w:rFonts w:ascii="Times New Roman" w:hAnsi="Times New Roman" w:cs="Times New Roman" w:hint="cs"/>
                <w:color w:val="FFFFFF" w:themeColor="background1"/>
                <w:sz w:val="22"/>
                <w:szCs w:val="22"/>
                <w:rtl/>
                <w:lang w:bidi="ps-AF"/>
              </w:rPr>
              <w:t>د بشري سرچینو مدیریت/کارکونکي</w:t>
            </w:r>
          </w:p>
        </w:tc>
        <w:tc>
          <w:tcPr>
            <w:tcW w:w="4319" w:type="dxa"/>
            <w:shd w:val="clear" w:color="auto" w:fill="86A795" w:themeFill="text2" w:themeFillTint="99"/>
          </w:tcPr>
          <w:p w14:paraId="62C06175" w14:textId="77777777" w:rsidR="005030F8" w:rsidRPr="00526AFC" w:rsidRDefault="005030F8" w:rsidP="005030F8">
            <w:pPr>
              <w:bidi/>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FFFF" w:themeColor="background1"/>
                <w:sz w:val="22"/>
                <w:szCs w:val="22"/>
                <w:rtl/>
              </w:rPr>
            </w:pPr>
          </w:p>
        </w:tc>
      </w:tr>
      <w:tr w:rsidR="005030F8" w:rsidRPr="00526AFC" w14:paraId="12AD249C" w14:textId="77777777" w:rsidTr="006A67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09" w:type="dxa"/>
            <w:gridSpan w:val="2"/>
          </w:tcPr>
          <w:p w14:paraId="684A39C6" w14:textId="1623CD51" w:rsidR="005030F8" w:rsidRPr="00526AFC" w:rsidRDefault="00B4164C" w:rsidP="00B4164C">
            <w:pPr>
              <w:bidi/>
              <w:rPr>
                <w:rFonts w:ascii="Times New Roman" w:hAnsi="Times New Roman" w:cs="Times New Roman"/>
                <w:bCs w:val="0"/>
                <w:sz w:val="22"/>
                <w:szCs w:val="22"/>
              </w:rPr>
            </w:pPr>
            <w:r>
              <w:rPr>
                <w:rFonts w:ascii="Times New Roman" w:hAnsi="Times New Roman" w:cs="Times New Roman" w:hint="cs"/>
                <w:bCs w:val="0"/>
                <w:sz w:val="22"/>
                <w:szCs w:val="22"/>
                <w:rtl/>
                <w:lang w:bidi="ps-AF"/>
              </w:rPr>
              <w:t>د کارکوونکو لپاره پلان جوړول</w:t>
            </w:r>
          </w:p>
        </w:tc>
        <w:tc>
          <w:tcPr>
            <w:tcW w:w="1708" w:type="dxa"/>
          </w:tcPr>
          <w:p w14:paraId="02975FCA" w14:textId="77777777" w:rsidR="005030F8" w:rsidRPr="00526AFC" w:rsidRDefault="005030F8" w:rsidP="005030F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p>
        </w:tc>
        <w:tc>
          <w:tcPr>
            <w:tcW w:w="980" w:type="dxa"/>
          </w:tcPr>
          <w:p w14:paraId="0442695B" w14:textId="77777777" w:rsidR="005030F8" w:rsidRPr="00526AFC" w:rsidRDefault="005030F8" w:rsidP="005030F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p>
        </w:tc>
        <w:tc>
          <w:tcPr>
            <w:tcW w:w="4319" w:type="dxa"/>
          </w:tcPr>
          <w:p w14:paraId="02D0788B" w14:textId="77777777" w:rsidR="005030F8" w:rsidRPr="00526AFC" w:rsidRDefault="005030F8" w:rsidP="005030F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p>
        </w:tc>
      </w:tr>
      <w:tr w:rsidR="005030F8" w:rsidRPr="00526AFC" w14:paraId="432E32A0" w14:textId="77777777" w:rsidTr="006A6787">
        <w:tc>
          <w:tcPr>
            <w:cnfStyle w:val="001000000000" w:firstRow="0" w:lastRow="0" w:firstColumn="1" w:lastColumn="0" w:oddVBand="0" w:evenVBand="0" w:oddHBand="0" w:evenHBand="0" w:firstRowFirstColumn="0" w:firstRowLastColumn="0" w:lastRowFirstColumn="0" w:lastRowLastColumn="0"/>
            <w:tcW w:w="2009" w:type="dxa"/>
            <w:gridSpan w:val="2"/>
          </w:tcPr>
          <w:p w14:paraId="17624122" w14:textId="1C6208E0" w:rsidR="005030F8" w:rsidRPr="00526AFC" w:rsidRDefault="00311F10" w:rsidP="005030F8">
            <w:pPr>
              <w:bidi/>
              <w:rPr>
                <w:rFonts w:ascii="Times New Roman" w:hAnsi="Times New Roman" w:cs="Times New Roman"/>
                <w:bCs w:val="0"/>
                <w:sz w:val="22"/>
                <w:szCs w:val="22"/>
                <w:lang w:bidi="ps-AF"/>
              </w:rPr>
            </w:pPr>
            <w:r>
              <w:rPr>
                <w:rFonts w:ascii="Times New Roman" w:hAnsi="Times New Roman" w:cs="Times New Roman" w:hint="cs"/>
                <w:bCs w:val="0"/>
                <w:sz w:val="22"/>
                <w:szCs w:val="22"/>
                <w:rtl/>
                <w:lang w:bidi="ps-AF"/>
              </w:rPr>
              <w:t>د کارکوونکو نوی اداري</w:t>
            </w:r>
            <w:r w:rsidR="00B4164C">
              <w:rPr>
                <w:rFonts w:ascii="Times New Roman" w:hAnsi="Times New Roman" w:cs="Times New Roman" w:hint="cs"/>
                <w:bCs w:val="0"/>
                <w:sz w:val="22"/>
                <w:szCs w:val="22"/>
                <w:rtl/>
                <w:lang w:bidi="ps-AF"/>
              </w:rPr>
              <w:t xml:space="preserve"> </w:t>
            </w:r>
            <w:r w:rsidR="00D7080B">
              <w:rPr>
                <w:rFonts w:ascii="Times New Roman" w:hAnsi="Times New Roman" w:cs="Times New Roman" w:hint="cs"/>
                <w:bCs w:val="0"/>
                <w:sz w:val="22"/>
                <w:szCs w:val="22"/>
                <w:rtl/>
                <w:lang w:bidi="ps-AF"/>
              </w:rPr>
              <w:t>گ</w:t>
            </w:r>
            <w:r w:rsidR="00B4164C">
              <w:rPr>
                <w:rFonts w:ascii="Times New Roman" w:hAnsi="Times New Roman" w:cs="Times New Roman" w:hint="cs"/>
                <w:bCs w:val="0"/>
                <w:sz w:val="22"/>
                <w:szCs w:val="22"/>
                <w:rtl/>
                <w:lang w:bidi="ps-AF"/>
              </w:rPr>
              <w:t>راف</w:t>
            </w:r>
          </w:p>
        </w:tc>
        <w:tc>
          <w:tcPr>
            <w:tcW w:w="1708" w:type="dxa"/>
          </w:tcPr>
          <w:p w14:paraId="2F696B5C" w14:textId="77777777" w:rsidR="005030F8" w:rsidRPr="00526AFC" w:rsidRDefault="005030F8" w:rsidP="005030F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980" w:type="dxa"/>
          </w:tcPr>
          <w:p w14:paraId="7A486252" w14:textId="77777777" w:rsidR="005030F8" w:rsidRPr="00526AFC" w:rsidRDefault="005030F8" w:rsidP="005030F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4319" w:type="dxa"/>
          </w:tcPr>
          <w:p w14:paraId="45F0D528" w14:textId="77777777" w:rsidR="005030F8" w:rsidRPr="00526AFC" w:rsidRDefault="005030F8" w:rsidP="005030F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r>
      <w:tr w:rsidR="005030F8" w:rsidRPr="00526AFC" w14:paraId="2AE75060" w14:textId="77777777" w:rsidTr="006A67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09" w:type="dxa"/>
            <w:gridSpan w:val="2"/>
          </w:tcPr>
          <w:p w14:paraId="5E590ED2" w14:textId="72CF57CB" w:rsidR="005030F8" w:rsidRPr="00526AFC" w:rsidRDefault="00B4164C" w:rsidP="005030F8">
            <w:pPr>
              <w:bidi/>
              <w:rPr>
                <w:rFonts w:ascii="Times New Roman" w:hAnsi="Times New Roman" w:cs="Times New Roman"/>
                <w:bCs w:val="0"/>
                <w:sz w:val="22"/>
                <w:szCs w:val="22"/>
                <w:lang w:bidi="ps-AF"/>
              </w:rPr>
            </w:pPr>
            <w:r>
              <w:rPr>
                <w:rFonts w:ascii="Times New Roman" w:hAnsi="Times New Roman" w:cs="Times New Roman" w:hint="cs"/>
                <w:bCs w:val="0"/>
                <w:sz w:val="22"/>
                <w:szCs w:val="22"/>
                <w:rtl/>
                <w:lang w:bidi="ps-AF"/>
              </w:rPr>
              <w:t xml:space="preserve">د </w:t>
            </w:r>
            <w:r w:rsidR="00D7080B">
              <w:rPr>
                <w:rFonts w:ascii="Times New Roman" w:hAnsi="Times New Roman" w:cs="Times New Roman" w:hint="cs"/>
                <w:bCs w:val="0"/>
                <w:sz w:val="22"/>
                <w:szCs w:val="22"/>
                <w:rtl/>
                <w:lang w:bidi="ps-AF"/>
              </w:rPr>
              <w:t>گ</w:t>
            </w:r>
            <w:r>
              <w:rPr>
                <w:rFonts w:ascii="Times New Roman" w:hAnsi="Times New Roman" w:cs="Times New Roman" w:hint="cs"/>
                <w:bCs w:val="0"/>
                <w:sz w:val="22"/>
                <w:szCs w:val="22"/>
                <w:rtl/>
                <w:lang w:bidi="ps-AF"/>
              </w:rPr>
              <w:t>مارنې د ډول تشرېح کول</w:t>
            </w:r>
          </w:p>
        </w:tc>
        <w:tc>
          <w:tcPr>
            <w:tcW w:w="1708" w:type="dxa"/>
          </w:tcPr>
          <w:p w14:paraId="199A814F" w14:textId="77777777" w:rsidR="005030F8" w:rsidRPr="00526AFC" w:rsidRDefault="005030F8" w:rsidP="005030F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p>
        </w:tc>
        <w:tc>
          <w:tcPr>
            <w:tcW w:w="980" w:type="dxa"/>
          </w:tcPr>
          <w:p w14:paraId="575F6035" w14:textId="77777777" w:rsidR="005030F8" w:rsidRPr="00526AFC" w:rsidRDefault="005030F8" w:rsidP="005030F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p>
        </w:tc>
        <w:tc>
          <w:tcPr>
            <w:tcW w:w="4319" w:type="dxa"/>
          </w:tcPr>
          <w:p w14:paraId="00FAA70D" w14:textId="77777777" w:rsidR="005030F8" w:rsidRPr="00526AFC" w:rsidRDefault="005030F8" w:rsidP="005030F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p>
        </w:tc>
      </w:tr>
      <w:tr w:rsidR="005030F8" w:rsidRPr="00526AFC" w14:paraId="36AACC60" w14:textId="77777777" w:rsidTr="006A6787">
        <w:tc>
          <w:tcPr>
            <w:cnfStyle w:val="001000000000" w:firstRow="0" w:lastRow="0" w:firstColumn="1" w:lastColumn="0" w:oddVBand="0" w:evenVBand="0" w:oddHBand="0" w:evenHBand="0" w:firstRowFirstColumn="0" w:firstRowLastColumn="0" w:lastRowFirstColumn="0" w:lastRowLastColumn="0"/>
            <w:tcW w:w="2009" w:type="dxa"/>
            <w:gridSpan w:val="2"/>
          </w:tcPr>
          <w:p w14:paraId="070344A0" w14:textId="0933743E" w:rsidR="005030F8" w:rsidRPr="00526AFC" w:rsidRDefault="00B4164C" w:rsidP="005030F8">
            <w:pPr>
              <w:bidi/>
              <w:rPr>
                <w:rFonts w:ascii="Times New Roman" w:hAnsi="Times New Roman" w:cs="Times New Roman"/>
                <w:bCs w:val="0"/>
                <w:sz w:val="22"/>
                <w:szCs w:val="22"/>
                <w:lang w:bidi="ps-AF"/>
              </w:rPr>
            </w:pPr>
            <w:r>
              <w:rPr>
                <w:rFonts w:ascii="Times New Roman" w:hAnsi="Times New Roman" w:cs="Times New Roman" w:hint="cs"/>
                <w:bCs w:val="0"/>
                <w:sz w:val="22"/>
                <w:szCs w:val="22"/>
                <w:rtl/>
                <w:lang w:bidi="ps-AF"/>
              </w:rPr>
              <w:t>د ظرفیت لوړونې پرو</w:t>
            </w:r>
            <w:r w:rsidR="00D7080B">
              <w:rPr>
                <w:rFonts w:ascii="Times New Roman" w:hAnsi="Times New Roman" w:cs="Times New Roman" w:hint="cs"/>
                <w:bCs w:val="0"/>
                <w:sz w:val="22"/>
                <w:szCs w:val="22"/>
                <w:rtl/>
                <w:lang w:bidi="ps-AF"/>
              </w:rPr>
              <w:t>گ</w:t>
            </w:r>
            <w:r>
              <w:rPr>
                <w:rFonts w:ascii="Times New Roman" w:hAnsi="Times New Roman" w:cs="Times New Roman" w:hint="cs"/>
                <w:bCs w:val="0"/>
                <w:sz w:val="22"/>
                <w:szCs w:val="22"/>
                <w:rtl/>
                <w:lang w:bidi="ps-AF"/>
              </w:rPr>
              <w:t>رام</w:t>
            </w:r>
          </w:p>
        </w:tc>
        <w:tc>
          <w:tcPr>
            <w:tcW w:w="1708" w:type="dxa"/>
          </w:tcPr>
          <w:p w14:paraId="236C73A0" w14:textId="77777777" w:rsidR="005030F8" w:rsidRPr="00526AFC" w:rsidRDefault="005030F8" w:rsidP="005030F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980" w:type="dxa"/>
            <w:shd w:val="clear" w:color="auto" w:fill="FFFFFF" w:themeFill="background1"/>
          </w:tcPr>
          <w:p w14:paraId="129C7384" w14:textId="77777777" w:rsidR="005030F8" w:rsidRPr="00526AFC" w:rsidRDefault="005030F8" w:rsidP="005030F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FFFF" w:themeColor="background1"/>
                <w:sz w:val="22"/>
                <w:szCs w:val="22"/>
              </w:rPr>
            </w:pPr>
          </w:p>
        </w:tc>
        <w:tc>
          <w:tcPr>
            <w:tcW w:w="4319" w:type="dxa"/>
            <w:shd w:val="clear" w:color="auto" w:fill="FFFFFF" w:themeFill="background1"/>
          </w:tcPr>
          <w:p w14:paraId="17085B7F" w14:textId="77777777" w:rsidR="005030F8" w:rsidRPr="00526AFC" w:rsidRDefault="005030F8" w:rsidP="005030F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FFFF" w:themeColor="background1"/>
                <w:sz w:val="22"/>
                <w:szCs w:val="22"/>
              </w:rPr>
            </w:pPr>
          </w:p>
        </w:tc>
      </w:tr>
      <w:tr w:rsidR="005030F8" w:rsidRPr="00526AFC" w14:paraId="3EB4C57F" w14:textId="77777777" w:rsidTr="006A67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97" w:type="dxa"/>
            <w:gridSpan w:val="4"/>
            <w:shd w:val="clear" w:color="auto" w:fill="86A795" w:themeFill="text2" w:themeFillTint="99"/>
          </w:tcPr>
          <w:p w14:paraId="516F47AB" w14:textId="12F02307" w:rsidR="005030F8" w:rsidRPr="00526AFC" w:rsidRDefault="00B4164C" w:rsidP="00B4164C">
            <w:pPr>
              <w:bidi/>
              <w:rPr>
                <w:rFonts w:ascii="Times New Roman" w:hAnsi="Times New Roman" w:cs="Times New Roman"/>
                <w:color w:val="FFFFFF" w:themeColor="background1"/>
                <w:sz w:val="22"/>
                <w:szCs w:val="22"/>
              </w:rPr>
            </w:pPr>
            <w:r>
              <w:rPr>
                <w:rFonts w:ascii="Times New Roman" w:hAnsi="Times New Roman" w:cs="Times New Roman" w:hint="cs"/>
                <w:color w:val="FFFFFF" w:themeColor="background1"/>
                <w:sz w:val="22"/>
                <w:szCs w:val="22"/>
                <w:rtl/>
                <w:lang w:bidi="ps-AF"/>
              </w:rPr>
              <w:t xml:space="preserve">د پروژې د پلان او </w:t>
            </w:r>
            <w:r w:rsidR="00416997">
              <w:rPr>
                <w:rFonts w:ascii="Times New Roman" w:hAnsi="Times New Roman" w:cs="Times New Roman" w:hint="cs"/>
                <w:color w:val="FFFFFF" w:themeColor="background1"/>
                <w:sz w:val="22"/>
                <w:szCs w:val="22"/>
                <w:rtl/>
                <w:lang w:bidi="ps-AF"/>
              </w:rPr>
              <w:t>سټراټیژۍ</w:t>
            </w:r>
            <w:r>
              <w:rPr>
                <w:rFonts w:ascii="Times New Roman" w:hAnsi="Times New Roman" w:cs="Times New Roman" w:hint="cs"/>
                <w:color w:val="FFFFFF" w:themeColor="background1"/>
                <w:sz w:val="22"/>
                <w:szCs w:val="22"/>
                <w:rtl/>
                <w:lang w:bidi="ps-AF"/>
              </w:rPr>
              <w:t xml:space="preserve"> جوړول</w:t>
            </w:r>
          </w:p>
        </w:tc>
        <w:tc>
          <w:tcPr>
            <w:tcW w:w="4319" w:type="dxa"/>
            <w:shd w:val="clear" w:color="auto" w:fill="86A795" w:themeFill="text2" w:themeFillTint="99"/>
          </w:tcPr>
          <w:p w14:paraId="351D438A" w14:textId="77777777" w:rsidR="005030F8" w:rsidRPr="00526AFC" w:rsidRDefault="005030F8" w:rsidP="005030F8">
            <w:pPr>
              <w:bidi/>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FFFFFF" w:themeColor="background1"/>
                <w:sz w:val="22"/>
                <w:szCs w:val="22"/>
                <w:rtl/>
              </w:rPr>
            </w:pPr>
          </w:p>
        </w:tc>
      </w:tr>
      <w:tr w:rsidR="005030F8" w:rsidRPr="00526AFC" w14:paraId="5CFA6168" w14:textId="77777777" w:rsidTr="006A6787">
        <w:tc>
          <w:tcPr>
            <w:cnfStyle w:val="001000000000" w:firstRow="0" w:lastRow="0" w:firstColumn="1" w:lastColumn="0" w:oddVBand="0" w:evenVBand="0" w:oddHBand="0" w:evenHBand="0" w:firstRowFirstColumn="0" w:firstRowLastColumn="0" w:lastRowFirstColumn="0" w:lastRowLastColumn="0"/>
            <w:tcW w:w="2009" w:type="dxa"/>
            <w:gridSpan w:val="2"/>
          </w:tcPr>
          <w:p w14:paraId="3809741A" w14:textId="39F58271" w:rsidR="005030F8" w:rsidRPr="00526AFC" w:rsidRDefault="00B4164C" w:rsidP="005030F8">
            <w:pPr>
              <w:bidi/>
              <w:rPr>
                <w:rFonts w:ascii="Times New Roman" w:hAnsi="Times New Roman" w:cs="Times New Roman"/>
                <w:bCs w:val="0"/>
                <w:sz w:val="22"/>
                <w:szCs w:val="22"/>
                <w:lang w:bidi="ps-AF"/>
              </w:rPr>
            </w:pPr>
            <w:r>
              <w:rPr>
                <w:rFonts w:ascii="Times New Roman" w:hAnsi="Times New Roman" w:cs="Times New Roman" w:hint="cs"/>
                <w:bCs w:val="0"/>
                <w:sz w:val="22"/>
                <w:szCs w:val="22"/>
                <w:rtl/>
                <w:lang w:bidi="ps-AF"/>
              </w:rPr>
              <w:t>د پروژې بیانیه</w:t>
            </w:r>
          </w:p>
        </w:tc>
        <w:tc>
          <w:tcPr>
            <w:tcW w:w="1708" w:type="dxa"/>
          </w:tcPr>
          <w:p w14:paraId="5DB7D08D" w14:textId="77777777" w:rsidR="005030F8" w:rsidRPr="00526AFC" w:rsidRDefault="005030F8" w:rsidP="005030F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980" w:type="dxa"/>
          </w:tcPr>
          <w:p w14:paraId="6FC89985" w14:textId="77777777" w:rsidR="005030F8" w:rsidRPr="00526AFC" w:rsidRDefault="005030F8" w:rsidP="005030F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4319" w:type="dxa"/>
          </w:tcPr>
          <w:p w14:paraId="7DB67D85" w14:textId="77777777" w:rsidR="005030F8" w:rsidRPr="00526AFC" w:rsidRDefault="005030F8" w:rsidP="005030F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r>
      <w:tr w:rsidR="005030F8" w:rsidRPr="00526AFC" w14:paraId="6625FE27" w14:textId="77777777" w:rsidTr="006A67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09" w:type="dxa"/>
            <w:gridSpan w:val="2"/>
          </w:tcPr>
          <w:p w14:paraId="0C77C9FF" w14:textId="7871C40A" w:rsidR="005030F8" w:rsidRPr="00526AFC" w:rsidRDefault="00B4164C" w:rsidP="005030F8">
            <w:pPr>
              <w:bidi/>
              <w:rPr>
                <w:rFonts w:ascii="Times New Roman" w:hAnsi="Times New Roman" w:cs="Times New Roman"/>
                <w:bCs w:val="0"/>
                <w:sz w:val="22"/>
                <w:szCs w:val="22"/>
                <w:lang w:bidi="ps-AF"/>
              </w:rPr>
            </w:pPr>
            <w:r>
              <w:rPr>
                <w:rFonts w:ascii="Times New Roman" w:hAnsi="Times New Roman" w:cs="Times New Roman" w:hint="cs"/>
                <w:bCs w:val="0"/>
                <w:sz w:val="22"/>
                <w:szCs w:val="22"/>
                <w:rtl/>
                <w:lang w:bidi="ps-AF"/>
              </w:rPr>
              <w:t>نوی شوی منطقي چوکاټ (لا</w:t>
            </w:r>
            <w:r w:rsidR="00D7080B">
              <w:rPr>
                <w:rFonts w:ascii="Times New Roman" w:hAnsi="Times New Roman" w:cs="Times New Roman" w:hint="cs"/>
                <w:bCs w:val="0"/>
                <w:sz w:val="22"/>
                <w:szCs w:val="22"/>
                <w:rtl/>
                <w:lang w:bidi="ps-AF"/>
              </w:rPr>
              <w:t>گ</w:t>
            </w:r>
            <w:r>
              <w:rPr>
                <w:rFonts w:ascii="Times New Roman" w:hAnsi="Times New Roman" w:cs="Times New Roman" w:hint="cs"/>
                <w:bCs w:val="0"/>
                <w:sz w:val="22"/>
                <w:szCs w:val="22"/>
                <w:rtl/>
                <w:lang w:bidi="ps-AF"/>
              </w:rPr>
              <w:t xml:space="preserve"> فرېم)</w:t>
            </w:r>
          </w:p>
        </w:tc>
        <w:tc>
          <w:tcPr>
            <w:tcW w:w="1708" w:type="dxa"/>
          </w:tcPr>
          <w:p w14:paraId="6A8CEEBC" w14:textId="77777777" w:rsidR="005030F8" w:rsidRPr="00526AFC" w:rsidRDefault="005030F8" w:rsidP="005030F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p>
        </w:tc>
        <w:tc>
          <w:tcPr>
            <w:tcW w:w="980" w:type="dxa"/>
          </w:tcPr>
          <w:p w14:paraId="3BAF9DDB" w14:textId="77777777" w:rsidR="005030F8" w:rsidRPr="00526AFC" w:rsidRDefault="005030F8" w:rsidP="005030F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p>
        </w:tc>
        <w:tc>
          <w:tcPr>
            <w:tcW w:w="4319" w:type="dxa"/>
          </w:tcPr>
          <w:p w14:paraId="5B47A230" w14:textId="77777777" w:rsidR="005030F8" w:rsidRPr="00526AFC" w:rsidRDefault="005030F8" w:rsidP="005030F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p>
        </w:tc>
      </w:tr>
      <w:tr w:rsidR="005030F8" w:rsidRPr="00526AFC" w14:paraId="04B220AD" w14:textId="77777777" w:rsidTr="006A6787">
        <w:tc>
          <w:tcPr>
            <w:cnfStyle w:val="001000000000" w:firstRow="0" w:lastRow="0" w:firstColumn="1" w:lastColumn="0" w:oddVBand="0" w:evenVBand="0" w:oddHBand="0" w:evenHBand="0" w:firstRowFirstColumn="0" w:firstRowLastColumn="0" w:lastRowFirstColumn="0" w:lastRowLastColumn="0"/>
            <w:tcW w:w="2009" w:type="dxa"/>
            <w:gridSpan w:val="2"/>
          </w:tcPr>
          <w:p w14:paraId="5A93FB87" w14:textId="5F4F6190" w:rsidR="005030F8" w:rsidRPr="00526AFC" w:rsidRDefault="00B4164C" w:rsidP="005030F8">
            <w:pPr>
              <w:bidi/>
              <w:rPr>
                <w:rFonts w:ascii="Times New Roman" w:hAnsi="Times New Roman" w:cs="Times New Roman"/>
                <w:bCs w:val="0"/>
                <w:sz w:val="22"/>
                <w:szCs w:val="22"/>
                <w:lang w:bidi="ps-AF"/>
              </w:rPr>
            </w:pPr>
            <w:r>
              <w:rPr>
                <w:rFonts w:ascii="Times New Roman" w:hAnsi="Times New Roman" w:cs="Times New Roman" w:hint="cs"/>
                <w:bCs w:val="0"/>
                <w:sz w:val="22"/>
                <w:szCs w:val="22"/>
                <w:rtl/>
                <w:lang w:bidi="ps-AF"/>
              </w:rPr>
              <w:lastRenderedPageBreak/>
              <w:t>کره کاري پرو</w:t>
            </w:r>
            <w:r w:rsidR="00D7080B">
              <w:rPr>
                <w:rFonts w:ascii="Times New Roman" w:hAnsi="Times New Roman" w:cs="Times New Roman" w:hint="cs"/>
                <w:bCs w:val="0"/>
                <w:sz w:val="22"/>
                <w:szCs w:val="22"/>
                <w:rtl/>
                <w:lang w:bidi="ps-AF"/>
              </w:rPr>
              <w:t>گ</w:t>
            </w:r>
            <w:r>
              <w:rPr>
                <w:rFonts w:ascii="Times New Roman" w:hAnsi="Times New Roman" w:cs="Times New Roman" w:hint="cs"/>
                <w:bCs w:val="0"/>
                <w:sz w:val="22"/>
                <w:szCs w:val="22"/>
                <w:rtl/>
                <w:lang w:bidi="ps-AF"/>
              </w:rPr>
              <w:t>رام</w:t>
            </w:r>
          </w:p>
        </w:tc>
        <w:tc>
          <w:tcPr>
            <w:tcW w:w="1708" w:type="dxa"/>
          </w:tcPr>
          <w:p w14:paraId="7A255051" w14:textId="77777777" w:rsidR="005030F8" w:rsidRPr="00526AFC" w:rsidRDefault="005030F8" w:rsidP="005030F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980" w:type="dxa"/>
          </w:tcPr>
          <w:p w14:paraId="0487314F" w14:textId="77777777" w:rsidR="005030F8" w:rsidRPr="00526AFC" w:rsidRDefault="005030F8" w:rsidP="005030F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4319" w:type="dxa"/>
          </w:tcPr>
          <w:p w14:paraId="517B5D2B" w14:textId="77777777" w:rsidR="005030F8" w:rsidRPr="00526AFC" w:rsidRDefault="005030F8" w:rsidP="005030F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r>
      <w:tr w:rsidR="005030F8" w:rsidRPr="00526AFC" w14:paraId="749027FE" w14:textId="77777777" w:rsidTr="006A67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09" w:type="dxa"/>
            <w:gridSpan w:val="2"/>
          </w:tcPr>
          <w:p w14:paraId="409C4F76" w14:textId="6317DA7C" w:rsidR="005030F8" w:rsidRPr="00526AFC" w:rsidRDefault="00B4164C" w:rsidP="005030F8">
            <w:pPr>
              <w:bidi/>
              <w:rPr>
                <w:rFonts w:ascii="Times New Roman" w:hAnsi="Times New Roman" w:cs="Times New Roman"/>
                <w:bCs w:val="0"/>
                <w:sz w:val="22"/>
                <w:szCs w:val="22"/>
                <w:lang w:bidi="ps-AF"/>
              </w:rPr>
            </w:pPr>
            <w:r>
              <w:rPr>
                <w:rFonts w:ascii="Times New Roman" w:hAnsi="Times New Roman" w:cs="Times New Roman" w:hint="cs"/>
                <w:bCs w:val="0"/>
                <w:sz w:val="22"/>
                <w:szCs w:val="22"/>
                <w:rtl/>
                <w:lang w:bidi="ps-AF"/>
              </w:rPr>
              <w:t>د څارنې او ارزونې پرو</w:t>
            </w:r>
            <w:r w:rsidR="00D7080B">
              <w:rPr>
                <w:rFonts w:ascii="Times New Roman" w:hAnsi="Times New Roman" w:cs="Times New Roman" w:hint="cs"/>
                <w:bCs w:val="0"/>
                <w:sz w:val="22"/>
                <w:szCs w:val="22"/>
                <w:rtl/>
                <w:lang w:bidi="ps-AF"/>
              </w:rPr>
              <w:t>گ</w:t>
            </w:r>
            <w:r>
              <w:rPr>
                <w:rFonts w:ascii="Times New Roman" w:hAnsi="Times New Roman" w:cs="Times New Roman" w:hint="cs"/>
                <w:bCs w:val="0"/>
                <w:sz w:val="22"/>
                <w:szCs w:val="22"/>
                <w:rtl/>
                <w:lang w:bidi="ps-AF"/>
              </w:rPr>
              <w:t>رام</w:t>
            </w:r>
          </w:p>
        </w:tc>
        <w:tc>
          <w:tcPr>
            <w:tcW w:w="1708" w:type="dxa"/>
          </w:tcPr>
          <w:p w14:paraId="47A127B3" w14:textId="77777777" w:rsidR="005030F8" w:rsidRPr="00526AFC" w:rsidRDefault="005030F8" w:rsidP="005030F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p>
        </w:tc>
        <w:tc>
          <w:tcPr>
            <w:tcW w:w="980" w:type="dxa"/>
          </w:tcPr>
          <w:p w14:paraId="0C7CE2F6" w14:textId="77777777" w:rsidR="005030F8" w:rsidRPr="00526AFC" w:rsidRDefault="005030F8" w:rsidP="005030F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p>
        </w:tc>
        <w:tc>
          <w:tcPr>
            <w:tcW w:w="4319" w:type="dxa"/>
          </w:tcPr>
          <w:p w14:paraId="2E1B9E2E" w14:textId="77777777" w:rsidR="005030F8" w:rsidRPr="00526AFC" w:rsidRDefault="005030F8" w:rsidP="005030F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p>
        </w:tc>
      </w:tr>
      <w:tr w:rsidR="005030F8" w:rsidRPr="00526AFC" w14:paraId="48DB5D3C" w14:textId="77777777" w:rsidTr="006A6787">
        <w:tc>
          <w:tcPr>
            <w:cnfStyle w:val="001000000000" w:firstRow="0" w:lastRow="0" w:firstColumn="1" w:lastColumn="0" w:oddVBand="0" w:evenVBand="0" w:oddHBand="0" w:evenHBand="0" w:firstRowFirstColumn="0" w:firstRowLastColumn="0" w:lastRowFirstColumn="0" w:lastRowLastColumn="0"/>
            <w:tcW w:w="2009" w:type="dxa"/>
            <w:gridSpan w:val="2"/>
          </w:tcPr>
          <w:p w14:paraId="595B40F2" w14:textId="335BBD91" w:rsidR="005030F8" w:rsidRPr="00526AFC" w:rsidRDefault="00B4164C" w:rsidP="00B4164C">
            <w:pPr>
              <w:bidi/>
              <w:rPr>
                <w:rFonts w:ascii="Times New Roman" w:hAnsi="Times New Roman" w:cs="Times New Roman"/>
                <w:bCs w:val="0"/>
                <w:sz w:val="22"/>
                <w:szCs w:val="22"/>
              </w:rPr>
            </w:pPr>
            <w:r>
              <w:rPr>
                <w:rFonts w:ascii="Times New Roman" w:hAnsi="Times New Roman" w:cs="Times New Roman" w:hint="cs"/>
                <w:bCs w:val="0"/>
                <w:sz w:val="22"/>
                <w:szCs w:val="22"/>
                <w:rtl/>
                <w:lang w:bidi="ps-AF"/>
              </w:rPr>
              <w:t>لومړنۍ څېړنې/ د دندو لومړنۍ لایحه</w:t>
            </w:r>
          </w:p>
        </w:tc>
        <w:tc>
          <w:tcPr>
            <w:tcW w:w="1708" w:type="dxa"/>
          </w:tcPr>
          <w:p w14:paraId="1CD75F8E" w14:textId="77777777" w:rsidR="005030F8" w:rsidRPr="00526AFC" w:rsidRDefault="005030F8" w:rsidP="005030F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980" w:type="dxa"/>
          </w:tcPr>
          <w:p w14:paraId="0D7983AF" w14:textId="77777777" w:rsidR="005030F8" w:rsidRPr="00526AFC" w:rsidRDefault="005030F8" w:rsidP="005030F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4319" w:type="dxa"/>
          </w:tcPr>
          <w:p w14:paraId="09BD93CA" w14:textId="77777777" w:rsidR="005030F8" w:rsidRPr="00526AFC" w:rsidRDefault="005030F8" w:rsidP="005030F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r>
      <w:tr w:rsidR="005030F8" w:rsidRPr="00526AFC" w14:paraId="08661DF4" w14:textId="77777777" w:rsidTr="006A67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09" w:type="dxa"/>
            <w:gridSpan w:val="2"/>
          </w:tcPr>
          <w:p w14:paraId="2294B11F" w14:textId="218A0EBA" w:rsidR="005030F8" w:rsidRPr="00526AFC" w:rsidRDefault="00B4164C" w:rsidP="005030F8">
            <w:pPr>
              <w:bidi/>
              <w:rPr>
                <w:rFonts w:ascii="Times New Roman" w:hAnsi="Times New Roman" w:cs="Times New Roman"/>
                <w:bCs w:val="0"/>
                <w:sz w:val="22"/>
                <w:szCs w:val="22"/>
                <w:lang w:bidi="ps-AF"/>
              </w:rPr>
            </w:pPr>
            <w:r>
              <w:rPr>
                <w:rFonts w:ascii="Times New Roman" w:hAnsi="Times New Roman" w:cs="Times New Roman" w:hint="cs"/>
                <w:bCs w:val="0"/>
                <w:sz w:val="22"/>
                <w:szCs w:val="22"/>
                <w:rtl/>
                <w:lang w:bidi="ps-AF"/>
              </w:rPr>
              <w:t>د اړیکو ټین</w:t>
            </w:r>
            <w:r w:rsidR="00D7080B">
              <w:rPr>
                <w:rFonts w:ascii="Times New Roman" w:hAnsi="Times New Roman" w:cs="Times New Roman" w:hint="cs"/>
                <w:bCs w:val="0"/>
                <w:sz w:val="22"/>
                <w:szCs w:val="22"/>
                <w:rtl/>
                <w:lang w:bidi="ps-AF"/>
              </w:rPr>
              <w:t>گ</w:t>
            </w:r>
            <w:r>
              <w:rPr>
                <w:rFonts w:ascii="Times New Roman" w:hAnsi="Times New Roman" w:cs="Times New Roman" w:hint="cs"/>
                <w:bCs w:val="0"/>
                <w:sz w:val="22"/>
                <w:szCs w:val="22"/>
                <w:rtl/>
                <w:lang w:bidi="ps-AF"/>
              </w:rPr>
              <w:t>ولو پرو</w:t>
            </w:r>
            <w:r w:rsidR="00D7080B">
              <w:rPr>
                <w:rFonts w:ascii="Times New Roman" w:hAnsi="Times New Roman" w:cs="Times New Roman" w:hint="cs"/>
                <w:bCs w:val="0"/>
                <w:sz w:val="22"/>
                <w:szCs w:val="22"/>
                <w:rtl/>
                <w:lang w:bidi="ps-AF"/>
              </w:rPr>
              <w:t>گ</w:t>
            </w:r>
            <w:r>
              <w:rPr>
                <w:rFonts w:ascii="Times New Roman" w:hAnsi="Times New Roman" w:cs="Times New Roman" w:hint="cs"/>
                <w:bCs w:val="0"/>
                <w:sz w:val="22"/>
                <w:szCs w:val="22"/>
                <w:rtl/>
                <w:lang w:bidi="ps-AF"/>
              </w:rPr>
              <w:t>رامونه</w:t>
            </w:r>
          </w:p>
        </w:tc>
        <w:tc>
          <w:tcPr>
            <w:tcW w:w="1708" w:type="dxa"/>
          </w:tcPr>
          <w:p w14:paraId="3D5BC26F" w14:textId="77777777" w:rsidR="005030F8" w:rsidRPr="00526AFC" w:rsidRDefault="005030F8" w:rsidP="005030F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p>
        </w:tc>
        <w:tc>
          <w:tcPr>
            <w:tcW w:w="980" w:type="dxa"/>
          </w:tcPr>
          <w:p w14:paraId="043F03CE" w14:textId="77777777" w:rsidR="005030F8" w:rsidRPr="00526AFC" w:rsidRDefault="005030F8" w:rsidP="005030F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p>
        </w:tc>
        <w:tc>
          <w:tcPr>
            <w:tcW w:w="4319" w:type="dxa"/>
          </w:tcPr>
          <w:p w14:paraId="0081A366" w14:textId="77777777" w:rsidR="005030F8" w:rsidRPr="00526AFC" w:rsidRDefault="005030F8" w:rsidP="005030F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p>
        </w:tc>
      </w:tr>
      <w:tr w:rsidR="005030F8" w:rsidRPr="00526AFC" w14:paraId="7D657F0B" w14:textId="77777777" w:rsidTr="006A6787">
        <w:tc>
          <w:tcPr>
            <w:cnfStyle w:val="001000000000" w:firstRow="0" w:lastRow="0" w:firstColumn="1" w:lastColumn="0" w:oddVBand="0" w:evenVBand="0" w:oddHBand="0" w:evenHBand="0" w:firstRowFirstColumn="0" w:firstRowLastColumn="0" w:lastRowFirstColumn="0" w:lastRowLastColumn="0"/>
            <w:tcW w:w="4697" w:type="dxa"/>
            <w:gridSpan w:val="4"/>
            <w:shd w:val="clear" w:color="auto" w:fill="86A795" w:themeFill="text2" w:themeFillTint="99"/>
          </w:tcPr>
          <w:p w14:paraId="5097DF53" w14:textId="35D41AF1" w:rsidR="005030F8" w:rsidRPr="00526AFC" w:rsidRDefault="00D7080B" w:rsidP="005030F8">
            <w:pPr>
              <w:bidi/>
              <w:rPr>
                <w:rFonts w:ascii="Times New Roman" w:hAnsi="Times New Roman" w:cs="Times New Roman"/>
                <w:color w:val="FFFFFF" w:themeColor="background1"/>
                <w:sz w:val="22"/>
                <w:szCs w:val="22"/>
                <w:lang w:bidi="ps-AF"/>
              </w:rPr>
            </w:pPr>
            <w:r>
              <w:rPr>
                <w:rFonts w:ascii="Times New Roman" w:hAnsi="Times New Roman" w:cs="Times New Roman" w:hint="cs"/>
                <w:color w:val="FFFFFF" w:themeColor="background1"/>
                <w:sz w:val="22"/>
                <w:szCs w:val="22"/>
                <w:rtl/>
                <w:lang w:bidi="ps-AF"/>
              </w:rPr>
              <w:t>گ</w:t>
            </w:r>
            <w:r w:rsidR="00B4164C">
              <w:rPr>
                <w:rFonts w:ascii="Times New Roman" w:hAnsi="Times New Roman" w:cs="Times New Roman" w:hint="cs"/>
                <w:color w:val="FFFFFF" w:themeColor="background1"/>
                <w:sz w:val="22"/>
                <w:szCs w:val="22"/>
                <w:rtl/>
                <w:lang w:bidi="ps-AF"/>
              </w:rPr>
              <w:t>ډون (مشارکت)</w:t>
            </w:r>
          </w:p>
        </w:tc>
        <w:tc>
          <w:tcPr>
            <w:tcW w:w="4319" w:type="dxa"/>
            <w:shd w:val="clear" w:color="auto" w:fill="86A795" w:themeFill="text2" w:themeFillTint="99"/>
          </w:tcPr>
          <w:p w14:paraId="6D5F55A5" w14:textId="77777777" w:rsidR="005030F8" w:rsidRPr="00526AFC" w:rsidRDefault="005030F8" w:rsidP="005030F8">
            <w:pPr>
              <w:bidi/>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FFFF" w:themeColor="background1"/>
                <w:sz w:val="22"/>
                <w:szCs w:val="22"/>
                <w:rtl/>
              </w:rPr>
            </w:pPr>
          </w:p>
        </w:tc>
      </w:tr>
      <w:tr w:rsidR="005030F8" w:rsidRPr="00526AFC" w14:paraId="6002109F" w14:textId="77777777" w:rsidTr="006A67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09" w:type="dxa"/>
            <w:gridSpan w:val="2"/>
          </w:tcPr>
          <w:p w14:paraId="39C7BC9C" w14:textId="7F7E07B0" w:rsidR="005030F8" w:rsidRPr="00526AFC" w:rsidRDefault="00B4164C" w:rsidP="005030F8">
            <w:pPr>
              <w:bidi/>
              <w:rPr>
                <w:rFonts w:ascii="Times New Roman" w:hAnsi="Times New Roman" w:cs="Times New Roman"/>
                <w:bCs w:val="0"/>
                <w:sz w:val="22"/>
                <w:szCs w:val="22"/>
                <w:lang w:bidi="ps-AF"/>
              </w:rPr>
            </w:pPr>
            <w:r>
              <w:rPr>
                <w:rFonts w:ascii="Times New Roman" w:hAnsi="Times New Roman" w:cs="Times New Roman" w:hint="cs"/>
                <w:bCs w:val="0"/>
                <w:sz w:val="22"/>
                <w:szCs w:val="22"/>
                <w:rtl/>
                <w:lang w:bidi="ps-AF"/>
              </w:rPr>
              <w:t xml:space="preserve">د </w:t>
            </w:r>
            <w:r w:rsidR="00D7080B">
              <w:rPr>
                <w:rFonts w:ascii="Times New Roman" w:hAnsi="Times New Roman" w:cs="Times New Roman" w:hint="cs"/>
                <w:bCs w:val="0"/>
                <w:sz w:val="22"/>
                <w:szCs w:val="22"/>
                <w:rtl/>
                <w:lang w:bidi="ps-AF"/>
              </w:rPr>
              <w:t>گ</w:t>
            </w:r>
            <w:r>
              <w:rPr>
                <w:rFonts w:ascii="Times New Roman" w:hAnsi="Times New Roman" w:cs="Times New Roman" w:hint="cs"/>
                <w:bCs w:val="0"/>
                <w:sz w:val="22"/>
                <w:szCs w:val="22"/>
                <w:rtl/>
                <w:lang w:bidi="ps-AF"/>
              </w:rPr>
              <w:t>ډون وروستۍ بودیجه</w:t>
            </w:r>
          </w:p>
        </w:tc>
        <w:tc>
          <w:tcPr>
            <w:tcW w:w="1708" w:type="dxa"/>
          </w:tcPr>
          <w:p w14:paraId="3E9B9100" w14:textId="77777777" w:rsidR="005030F8" w:rsidRPr="00526AFC" w:rsidRDefault="005030F8" w:rsidP="005030F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p>
        </w:tc>
        <w:tc>
          <w:tcPr>
            <w:tcW w:w="980" w:type="dxa"/>
          </w:tcPr>
          <w:p w14:paraId="71168F27" w14:textId="77777777" w:rsidR="005030F8" w:rsidRPr="00526AFC" w:rsidRDefault="005030F8" w:rsidP="005030F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p>
        </w:tc>
        <w:tc>
          <w:tcPr>
            <w:tcW w:w="4319" w:type="dxa"/>
          </w:tcPr>
          <w:p w14:paraId="097EC96D" w14:textId="77777777" w:rsidR="005030F8" w:rsidRPr="00526AFC" w:rsidRDefault="005030F8" w:rsidP="005030F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p>
        </w:tc>
      </w:tr>
      <w:tr w:rsidR="005030F8" w:rsidRPr="00526AFC" w14:paraId="4317D36A" w14:textId="77777777" w:rsidTr="006A6787">
        <w:tc>
          <w:tcPr>
            <w:cnfStyle w:val="001000000000" w:firstRow="0" w:lastRow="0" w:firstColumn="1" w:lastColumn="0" w:oddVBand="0" w:evenVBand="0" w:oddHBand="0" w:evenHBand="0" w:firstRowFirstColumn="0" w:firstRowLastColumn="0" w:lastRowFirstColumn="0" w:lastRowLastColumn="0"/>
            <w:tcW w:w="2009" w:type="dxa"/>
            <w:gridSpan w:val="2"/>
          </w:tcPr>
          <w:p w14:paraId="4A447C2D" w14:textId="2FC14A30" w:rsidR="005030F8" w:rsidRPr="00526AFC" w:rsidRDefault="00B4164C" w:rsidP="00B4164C">
            <w:pPr>
              <w:bidi/>
              <w:rPr>
                <w:rFonts w:ascii="Times New Roman" w:hAnsi="Times New Roman" w:cs="Times New Roman"/>
                <w:bCs w:val="0"/>
                <w:sz w:val="22"/>
                <w:szCs w:val="22"/>
                <w:lang w:bidi="ps-AF"/>
              </w:rPr>
            </w:pPr>
            <w:r>
              <w:rPr>
                <w:rFonts w:ascii="Times New Roman" w:hAnsi="Times New Roman" w:cs="Times New Roman" w:hint="cs"/>
                <w:bCs w:val="0"/>
                <w:sz w:val="22"/>
                <w:szCs w:val="22"/>
                <w:rtl/>
                <w:lang w:bidi="ps-AF"/>
              </w:rPr>
              <w:t>د دندو لایحې او کاري پرو</w:t>
            </w:r>
            <w:r w:rsidR="00D7080B">
              <w:rPr>
                <w:rFonts w:ascii="Times New Roman" w:hAnsi="Times New Roman" w:cs="Times New Roman" w:hint="cs"/>
                <w:bCs w:val="0"/>
                <w:sz w:val="22"/>
                <w:szCs w:val="22"/>
                <w:rtl/>
                <w:lang w:bidi="ps-AF"/>
              </w:rPr>
              <w:t>گ</w:t>
            </w:r>
            <w:r>
              <w:rPr>
                <w:rFonts w:ascii="Times New Roman" w:hAnsi="Times New Roman" w:cs="Times New Roman" w:hint="cs"/>
                <w:bCs w:val="0"/>
                <w:sz w:val="22"/>
                <w:szCs w:val="22"/>
                <w:rtl/>
                <w:lang w:bidi="ps-AF"/>
              </w:rPr>
              <w:t>رامونو په اړه له همکارانو/ شریکانو سره هوکړه</w:t>
            </w:r>
          </w:p>
        </w:tc>
        <w:tc>
          <w:tcPr>
            <w:tcW w:w="1708" w:type="dxa"/>
          </w:tcPr>
          <w:p w14:paraId="405CB113" w14:textId="77777777" w:rsidR="005030F8" w:rsidRPr="00526AFC" w:rsidRDefault="005030F8" w:rsidP="005030F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980" w:type="dxa"/>
          </w:tcPr>
          <w:p w14:paraId="3F0200DE" w14:textId="77777777" w:rsidR="005030F8" w:rsidRPr="00526AFC" w:rsidRDefault="005030F8" w:rsidP="005030F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4319" w:type="dxa"/>
          </w:tcPr>
          <w:p w14:paraId="4AE80BC1" w14:textId="77777777" w:rsidR="005030F8" w:rsidRPr="00526AFC" w:rsidRDefault="005030F8" w:rsidP="005030F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r>
      <w:tr w:rsidR="005030F8" w:rsidRPr="00526AFC" w14:paraId="55F0EBD6" w14:textId="77777777" w:rsidTr="006A67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09" w:type="dxa"/>
            <w:gridSpan w:val="2"/>
          </w:tcPr>
          <w:p w14:paraId="04165D5B" w14:textId="716F035F" w:rsidR="005030F8" w:rsidRPr="00526AFC" w:rsidRDefault="00B4164C" w:rsidP="005030F8">
            <w:pPr>
              <w:bidi/>
              <w:rPr>
                <w:rFonts w:ascii="Times New Roman" w:hAnsi="Times New Roman" w:cs="Times New Roman"/>
                <w:bCs w:val="0"/>
                <w:sz w:val="22"/>
                <w:szCs w:val="22"/>
                <w:lang w:bidi="ps-AF"/>
              </w:rPr>
            </w:pPr>
            <w:r>
              <w:rPr>
                <w:rFonts w:ascii="Times New Roman" w:hAnsi="Times New Roman" w:cs="Times New Roman" w:hint="cs"/>
                <w:bCs w:val="0"/>
                <w:sz w:val="22"/>
                <w:szCs w:val="22"/>
                <w:rtl/>
                <w:lang w:bidi="ps-AF"/>
              </w:rPr>
              <w:t>د غونډو جدول</w:t>
            </w:r>
          </w:p>
        </w:tc>
        <w:tc>
          <w:tcPr>
            <w:tcW w:w="1708" w:type="dxa"/>
          </w:tcPr>
          <w:p w14:paraId="69082959" w14:textId="77777777" w:rsidR="005030F8" w:rsidRPr="00526AFC" w:rsidRDefault="005030F8" w:rsidP="005030F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p>
        </w:tc>
        <w:tc>
          <w:tcPr>
            <w:tcW w:w="980" w:type="dxa"/>
          </w:tcPr>
          <w:p w14:paraId="79272B7F" w14:textId="77777777" w:rsidR="005030F8" w:rsidRPr="00526AFC" w:rsidRDefault="005030F8" w:rsidP="005030F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p>
        </w:tc>
        <w:tc>
          <w:tcPr>
            <w:tcW w:w="4319" w:type="dxa"/>
          </w:tcPr>
          <w:p w14:paraId="6EBCA41D" w14:textId="77777777" w:rsidR="005030F8" w:rsidRPr="00526AFC" w:rsidRDefault="005030F8" w:rsidP="005030F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p>
        </w:tc>
      </w:tr>
      <w:tr w:rsidR="005030F8" w:rsidRPr="00526AFC" w14:paraId="628DA078" w14:textId="77777777" w:rsidTr="006A6787">
        <w:tc>
          <w:tcPr>
            <w:cnfStyle w:val="001000000000" w:firstRow="0" w:lastRow="0" w:firstColumn="1" w:lastColumn="0" w:oddVBand="0" w:evenVBand="0" w:oddHBand="0" w:evenHBand="0" w:firstRowFirstColumn="0" w:firstRowLastColumn="0" w:lastRowFirstColumn="0" w:lastRowLastColumn="0"/>
            <w:tcW w:w="2009" w:type="dxa"/>
            <w:gridSpan w:val="2"/>
          </w:tcPr>
          <w:p w14:paraId="169461F6" w14:textId="50898F71" w:rsidR="005030F8" w:rsidRPr="00526AFC" w:rsidRDefault="00B4164C" w:rsidP="005030F8">
            <w:pPr>
              <w:bidi/>
              <w:rPr>
                <w:rFonts w:ascii="Times New Roman" w:hAnsi="Times New Roman" w:cs="Times New Roman"/>
                <w:bCs w:val="0"/>
                <w:sz w:val="22"/>
                <w:szCs w:val="22"/>
                <w:lang w:bidi="ps-AF"/>
              </w:rPr>
            </w:pPr>
            <w:r>
              <w:rPr>
                <w:rFonts w:ascii="Times New Roman" w:hAnsi="Times New Roman" w:cs="Times New Roman" w:hint="cs"/>
                <w:bCs w:val="0"/>
                <w:sz w:val="22"/>
                <w:szCs w:val="22"/>
                <w:rtl/>
                <w:lang w:bidi="ps-AF"/>
              </w:rPr>
              <w:t>د راپور ورکولو پرو</w:t>
            </w:r>
            <w:r w:rsidR="00D7080B">
              <w:rPr>
                <w:rFonts w:ascii="Times New Roman" w:hAnsi="Times New Roman" w:cs="Times New Roman" w:hint="cs"/>
                <w:bCs w:val="0"/>
                <w:sz w:val="22"/>
                <w:szCs w:val="22"/>
                <w:rtl/>
                <w:lang w:bidi="ps-AF"/>
              </w:rPr>
              <w:t>گ</w:t>
            </w:r>
            <w:r>
              <w:rPr>
                <w:rFonts w:ascii="Times New Roman" w:hAnsi="Times New Roman" w:cs="Times New Roman" w:hint="cs"/>
                <w:bCs w:val="0"/>
                <w:sz w:val="22"/>
                <w:szCs w:val="22"/>
                <w:rtl/>
                <w:lang w:bidi="ps-AF"/>
              </w:rPr>
              <w:t>رام</w:t>
            </w:r>
          </w:p>
        </w:tc>
        <w:tc>
          <w:tcPr>
            <w:tcW w:w="1708" w:type="dxa"/>
          </w:tcPr>
          <w:p w14:paraId="557EDF73" w14:textId="77777777" w:rsidR="005030F8" w:rsidRPr="00526AFC" w:rsidRDefault="005030F8" w:rsidP="005030F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980" w:type="dxa"/>
          </w:tcPr>
          <w:p w14:paraId="7F4F2ABF" w14:textId="77777777" w:rsidR="005030F8" w:rsidRPr="00526AFC" w:rsidRDefault="005030F8" w:rsidP="005030F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4319" w:type="dxa"/>
          </w:tcPr>
          <w:p w14:paraId="1B27D7C7" w14:textId="77777777" w:rsidR="005030F8" w:rsidRPr="00526AFC" w:rsidRDefault="005030F8" w:rsidP="005030F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r>
      <w:tr w:rsidR="005030F8" w:rsidRPr="00526AFC" w14:paraId="341DD5A6" w14:textId="77777777" w:rsidTr="006A6787">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2009" w:type="dxa"/>
            <w:gridSpan w:val="2"/>
          </w:tcPr>
          <w:p w14:paraId="6E51F7C1" w14:textId="5E757248" w:rsidR="005030F8" w:rsidRPr="00526AFC" w:rsidRDefault="00B4164C" w:rsidP="005030F8">
            <w:pPr>
              <w:bidi/>
              <w:rPr>
                <w:rFonts w:ascii="Times New Roman" w:hAnsi="Times New Roman" w:cs="Times New Roman"/>
                <w:bCs w:val="0"/>
                <w:sz w:val="22"/>
                <w:szCs w:val="22"/>
                <w:lang w:bidi="ps-AF"/>
              </w:rPr>
            </w:pPr>
            <w:r>
              <w:rPr>
                <w:rFonts w:ascii="Times New Roman" w:hAnsi="Times New Roman" w:cs="Times New Roman" w:hint="cs"/>
                <w:bCs w:val="0"/>
                <w:sz w:val="22"/>
                <w:szCs w:val="22"/>
                <w:rtl/>
                <w:lang w:bidi="ps-AF"/>
              </w:rPr>
              <w:t>د ظرفیت لوړونې پرو</w:t>
            </w:r>
            <w:r w:rsidR="00D7080B">
              <w:rPr>
                <w:rFonts w:ascii="Times New Roman" w:hAnsi="Times New Roman" w:cs="Times New Roman" w:hint="cs"/>
                <w:bCs w:val="0"/>
                <w:sz w:val="22"/>
                <w:szCs w:val="22"/>
                <w:rtl/>
                <w:lang w:bidi="ps-AF"/>
              </w:rPr>
              <w:t>گ</w:t>
            </w:r>
            <w:r>
              <w:rPr>
                <w:rFonts w:ascii="Times New Roman" w:hAnsi="Times New Roman" w:cs="Times New Roman" w:hint="cs"/>
                <w:bCs w:val="0"/>
                <w:sz w:val="22"/>
                <w:szCs w:val="22"/>
                <w:rtl/>
                <w:lang w:bidi="ps-AF"/>
              </w:rPr>
              <w:t>رام</w:t>
            </w:r>
          </w:p>
        </w:tc>
        <w:tc>
          <w:tcPr>
            <w:tcW w:w="1708" w:type="dxa"/>
          </w:tcPr>
          <w:p w14:paraId="599A90FC" w14:textId="77777777" w:rsidR="005030F8" w:rsidRPr="00526AFC" w:rsidRDefault="005030F8" w:rsidP="005030F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p>
        </w:tc>
        <w:tc>
          <w:tcPr>
            <w:tcW w:w="980" w:type="dxa"/>
          </w:tcPr>
          <w:p w14:paraId="19B906B7" w14:textId="77777777" w:rsidR="005030F8" w:rsidRPr="00526AFC" w:rsidRDefault="005030F8" w:rsidP="005030F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p>
        </w:tc>
        <w:tc>
          <w:tcPr>
            <w:tcW w:w="4319" w:type="dxa"/>
          </w:tcPr>
          <w:p w14:paraId="6A4354EC" w14:textId="77777777" w:rsidR="005030F8" w:rsidRPr="00526AFC" w:rsidRDefault="005030F8" w:rsidP="005030F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p>
        </w:tc>
      </w:tr>
    </w:tbl>
    <w:p w14:paraId="662F8C03" w14:textId="5AAC7605" w:rsidR="00B4164C" w:rsidRDefault="00B4164C" w:rsidP="00B4164C">
      <w:pPr>
        <w:bidi/>
        <w:rPr>
          <w:rFonts w:ascii="Times New Roman" w:hAnsi="Times New Roman" w:cs="Times New Roman"/>
          <w:sz w:val="24"/>
          <w:szCs w:val="24"/>
          <w:rtl/>
          <w:lang w:bidi="ps-AF"/>
        </w:rPr>
      </w:pPr>
    </w:p>
    <w:p w14:paraId="25388A51" w14:textId="63C084B6" w:rsidR="00AB2733" w:rsidRDefault="00AB2733">
      <w:pPr>
        <w:rPr>
          <w:rFonts w:ascii="Times New Roman" w:hAnsi="Times New Roman" w:cs="Times New Roman"/>
          <w:sz w:val="24"/>
          <w:szCs w:val="24"/>
          <w:rtl/>
          <w:lang w:bidi="ps-AF"/>
        </w:rPr>
      </w:pPr>
      <w:r>
        <w:rPr>
          <w:rFonts w:ascii="Times New Roman" w:hAnsi="Times New Roman" w:cs="Times New Roman"/>
          <w:sz w:val="24"/>
          <w:szCs w:val="24"/>
          <w:rtl/>
          <w:lang w:bidi="ps-AF"/>
        </w:rPr>
        <w:br w:type="page"/>
      </w:r>
    </w:p>
    <w:p w14:paraId="355EB3C7" w14:textId="723C645A" w:rsidR="00AB2733" w:rsidRPr="00526AFC" w:rsidRDefault="00AB2733" w:rsidP="00AB2733">
      <w:pPr>
        <w:keepNext/>
        <w:keepLines/>
        <w:bidi/>
        <w:spacing w:before="120" w:after="120" w:line="240" w:lineRule="auto"/>
        <w:jc w:val="center"/>
        <w:outlineLvl w:val="1"/>
        <w:rPr>
          <w:rFonts w:ascii="Times New Roman" w:hAnsi="Times New Roman" w:cs="Times New Roman"/>
          <w:b/>
          <w:bCs/>
          <w:sz w:val="24"/>
          <w:szCs w:val="24"/>
          <w:rtl/>
        </w:rPr>
      </w:pPr>
      <w:bookmarkStart w:id="63" w:name="_Toc15313013"/>
      <w:bookmarkStart w:id="64" w:name="_Toc15373137"/>
      <w:r>
        <w:rPr>
          <w:rFonts w:ascii="Times New Roman" w:hAnsi="Times New Roman" w:cs="Times New Roman" w:hint="cs"/>
          <w:b/>
          <w:bCs/>
          <w:sz w:val="24"/>
          <w:szCs w:val="24"/>
          <w:rtl/>
          <w:lang w:bidi="ps-AF"/>
        </w:rPr>
        <w:lastRenderedPageBreak/>
        <w:t>۴ ضمیمه: د پروژې د رهبري کوونکې کمېټې لپاره د دندو لایحه</w:t>
      </w:r>
      <w:bookmarkEnd w:id="63"/>
      <w:bookmarkEnd w:id="64"/>
    </w:p>
    <w:p w14:paraId="0D23B7B5" w14:textId="4831C503" w:rsidR="00AB2733" w:rsidRPr="00526AFC" w:rsidRDefault="00AB2733" w:rsidP="00AB2733">
      <w:pPr>
        <w:bidi/>
        <w:jc w:val="center"/>
        <w:rPr>
          <w:rFonts w:ascii="Times New Roman" w:hAnsi="Times New Roman" w:cs="Times New Roman"/>
          <w:b/>
          <w:color w:val="0000FF"/>
          <w:sz w:val="22"/>
          <w:szCs w:val="22"/>
        </w:rPr>
      </w:pPr>
      <w:r w:rsidRPr="00526AFC">
        <w:rPr>
          <w:rFonts w:ascii="Times New Roman" w:hAnsi="Times New Roman" w:cs="Times New Roman" w:hint="cs"/>
          <w:b/>
          <w:color w:val="0000FF"/>
          <w:sz w:val="22"/>
          <w:szCs w:val="22"/>
          <w:rtl/>
        </w:rPr>
        <w:t>{</w:t>
      </w:r>
      <w:r>
        <w:rPr>
          <w:rFonts w:ascii="Times New Roman" w:hAnsi="Times New Roman" w:cs="Times New Roman" w:hint="cs"/>
          <w:b/>
          <w:color w:val="0000FF"/>
          <w:sz w:val="22"/>
          <w:szCs w:val="22"/>
          <w:rtl/>
          <w:lang w:bidi="ps-AF"/>
        </w:rPr>
        <w:t>د پروژې نوم</w:t>
      </w:r>
      <w:r w:rsidRPr="00526AFC">
        <w:rPr>
          <w:rFonts w:ascii="Times New Roman" w:hAnsi="Times New Roman" w:cs="Times New Roman" w:hint="cs"/>
          <w:b/>
          <w:color w:val="0000FF"/>
          <w:sz w:val="22"/>
          <w:szCs w:val="22"/>
          <w:rtl/>
        </w:rPr>
        <w:t>}</w:t>
      </w:r>
    </w:p>
    <w:p w14:paraId="2E4B4923" w14:textId="5EA6918D" w:rsidR="00AB2733" w:rsidRPr="00526AFC" w:rsidRDefault="00AB2733" w:rsidP="00AB2733">
      <w:pPr>
        <w:bidi/>
        <w:jc w:val="center"/>
        <w:rPr>
          <w:rFonts w:ascii="Times New Roman" w:hAnsi="Times New Roman" w:cs="Times New Roman"/>
          <w:b/>
          <w:sz w:val="22"/>
          <w:szCs w:val="22"/>
        </w:rPr>
      </w:pPr>
      <w:r>
        <w:rPr>
          <w:rFonts w:ascii="Times New Roman" w:hAnsi="Times New Roman" w:cs="Times New Roman" w:hint="cs"/>
          <w:b/>
          <w:sz w:val="22"/>
          <w:szCs w:val="22"/>
          <w:rtl/>
          <w:lang w:bidi="ps-AF"/>
        </w:rPr>
        <w:t>د رهبري کوونکې کمېټې د دندو لایحه</w:t>
      </w:r>
      <w:r w:rsidRPr="00526AFC">
        <w:rPr>
          <w:b/>
          <w:sz w:val="22"/>
          <w:szCs w:val="22"/>
          <w:vertAlign w:val="superscript"/>
          <w:rtl/>
        </w:rPr>
        <w:footnoteReference w:id="13"/>
      </w:r>
    </w:p>
    <w:p w14:paraId="194187E7" w14:textId="529DFA87" w:rsidR="00AB2733" w:rsidRPr="00526AFC" w:rsidRDefault="00AB2733" w:rsidP="00AB2733">
      <w:pPr>
        <w:bidi/>
        <w:jc w:val="both"/>
        <w:rPr>
          <w:rFonts w:ascii="Times New Roman" w:hAnsi="Times New Roman" w:cs="Times New Roman"/>
          <w:bCs/>
          <w:sz w:val="22"/>
          <w:szCs w:val="22"/>
          <w:rtl/>
          <w:lang w:bidi="ps-AF"/>
        </w:rPr>
      </w:pPr>
      <w:r>
        <w:rPr>
          <w:rFonts w:ascii="Times New Roman" w:hAnsi="Times New Roman" w:cs="Times New Roman" w:hint="cs"/>
          <w:bCs/>
          <w:sz w:val="22"/>
          <w:szCs w:val="22"/>
          <w:rtl/>
          <w:lang w:bidi="ps-AF"/>
        </w:rPr>
        <w:t>مخینه</w:t>
      </w:r>
    </w:p>
    <w:p w14:paraId="020767A3" w14:textId="58F24DD6" w:rsidR="00AB2733" w:rsidRPr="00526AFC" w:rsidRDefault="00AB2733" w:rsidP="007371C6">
      <w:pPr>
        <w:bidi/>
        <w:jc w:val="both"/>
        <w:rPr>
          <w:rFonts w:ascii="Times New Roman" w:hAnsi="Times New Roman" w:cs="Times New Roman"/>
          <w:i/>
          <w:color w:val="0000FF"/>
          <w:sz w:val="22"/>
          <w:szCs w:val="22"/>
          <w:lang w:bidi="ps-AF"/>
        </w:rPr>
      </w:pPr>
      <w:r w:rsidRPr="00526AFC">
        <w:rPr>
          <w:rFonts w:ascii="Times New Roman" w:hAnsi="Times New Roman" w:cs="Times New Roman" w:hint="cs"/>
          <w:i/>
          <w:color w:val="0000FF"/>
          <w:sz w:val="22"/>
          <w:szCs w:val="22"/>
          <w:rtl/>
        </w:rPr>
        <w:t>&lt;</w:t>
      </w:r>
      <w:r w:rsidR="007371C6">
        <w:rPr>
          <w:rFonts w:ascii="Times New Roman" w:hAnsi="Times New Roman" w:cs="Times New Roman" w:hint="cs"/>
          <w:i/>
          <w:color w:val="0000FF"/>
          <w:sz w:val="22"/>
          <w:szCs w:val="22"/>
          <w:rtl/>
          <w:lang w:bidi="ps-AF"/>
        </w:rPr>
        <w:t>دغه برخه د پروژې د اهدافو او مقاصدو په اړه یوه لنډه (پنځه کرښې) مخینه وړاندې کوي. دغه معلومات باید په مستقیمه تو</w:t>
      </w:r>
      <w:r w:rsidR="00D7080B">
        <w:rPr>
          <w:rFonts w:ascii="Times New Roman" w:hAnsi="Times New Roman" w:cs="Times New Roman" w:hint="cs"/>
          <w:i/>
          <w:color w:val="0000FF"/>
          <w:sz w:val="22"/>
          <w:szCs w:val="22"/>
          <w:rtl/>
          <w:lang w:bidi="ps-AF"/>
        </w:rPr>
        <w:t>گ</w:t>
      </w:r>
      <w:r w:rsidR="007371C6">
        <w:rPr>
          <w:rFonts w:ascii="Times New Roman" w:hAnsi="Times New Roman" w:cs="Times New Roman" w:hint="cs"/>
          <w:i/>
          <w:color w:val="0000FF"/>
          <w:sz w:val="22"/>
          <w:szCs w:val="22"/>
          <w:rtl/>
          <w:lang w:bidi="ps-AF"/>
        </w:rPr>
        <w:t>ه د پروژې له پرو</w:t>
      </w:r>
      <w:r w:rsidR="00D7080B">
        <w:rPr>
          <w:rFonts w:ascii="Times New Roman" w:hAnsi="Times New Roman" w:cs="Times New Roman" w:hint="cs"/>
          <w:i/>
          <w:color w:val="0000FF"/>
          <w:sz w:val="22"/>
          <w:szCs w:val="22"/>
          <w:rtl/>
          <w:lang w:bidi="ps-AF"/>
        </w:rPr>
        <w:t>گ</w:t>
      </w:r>
      <w:r w:rsidR="007371C6">
        <w:rPr>
          <w:rFonts w:ascii="Times New Roman" w:hAnsi="Times New Roman" w:cs="Times New Roman" w:hint="cs"/>
          <w:i/>
          <w:color w:val="0000FF"/>
          <w:sz w:val="22"/>
          <w:szCs w:val="22"/>
          <w:rtl/>
          <w:lang w:bidi="ps-AF"/>
        </w:rPr>
        <w:t>رامونو څخه واخستل شي او د دې سند د لیکوونکي له خوا له سره ونه لیکل شي</w:t>
      </w:r>
      <w:r w:rsidRPr="00526AFC">
        <w:rPr>
          <w:rFonts w:ascii="Times New Roman" w:hAnsi="Times New Roman" w:cs="Times New Roman" w:hint="cs"/>
          <w:i/>
          <w:color w:val="0000FF"/>
          <w:sz w:val="22"/>
          <w:szCs w:val="22"/>
          <w:rtl/>
        </w:rPr>
        <w:t>.&gt;</w:t>
      </w:r>
    </w:p>
    <w:p w14:paraId="711F8CF6" w14:textId="1A5B90C3" w:rsidR="00AB2733" w:rsidRPr="00526AFC" w:rsidRDefault="007371C6" w:rsidP="007371C6">
      <w:pPr>
        <w:bidi/>
        <w:rPr>
          <w:rFonts w:ascii="Times New Roman" w:hAnsi="Times New Roman" w:cs="Times New Roman"/>
          <w:b/>
          <w:sz w:val="22"/>
          <w:szCs w:val="22"/>
          <w:rtl/>
        </w:rPr>
      </w:pPr>
      <w:bookmarkStart w:id="65" w:name="_Toc150333046"/>
      <w:bookmarkStart w:id="66" w:name="_Toc154550509"/>
      <w:r>
        <w:rPr>
          <w:rFonts w:ascii="Times New Roman" w:hAnsi="Times New Roman" w:cs="Times New Roman" w:hint="cs"/>
          <w:bCs/>
          <w:sz w:val="22"/>
          <w:szCs w:val="22"/>
          <w:rtl/>
          <w:lang w:bidi="ps-AF"/>
        </w:rPr>
        <w:t>د</w:t>
      </w:r>
      <w:r w:rsidR="00AB2733" w:rsidRPr="00526AFC">
        <w:rPr>
          <w:rFonts w:ascii="Times New Roman" w:hAnsi="Times New Roman" w:cs="Times New Roman" w:hint="cs"/>
          <w:bCs/>
          <w:sz w:val="22"/>
          <w:szCs w:val="22"/>
          <w:rtl/>
        </w:rPr>
        <w:t xml:space="preserve"> </w:t>
      </w:r>
      <w:r w:rsidR="00AB2733" w:rsidRPr="00526AFC">
        <w:rPr>
          <w:rFonts w:ascii="Times New Roman" w:hAnsi="Times New Roman" w:cs="Times New Roman" w:hint="cs"/>
          <w:bCs/>
          <w:color w:val="0000FF"/>
          <w:sz w:val="22"/>
          <w:szCs w:val="22"/>
          <w:rtl/>
        </w:rPr>
        <w:t>{</w:t>
      </w:r>
      <w:r>
        <w:rPr>
          <w:rFonts w:ascii="Times New Roman" w:hAnsi="Times New Roman" w:cs="Times New Roman" w:hint="cs"/>
          <w:bCs/>
          <w:color w:val="0000FF"/>
          <w:sz w:val="22"/>
          <w:szCs w:val="22"/>
          <w:rtl/>
          <w:lang w:bidi="ps-AF"/>
        </w:rPr>
        <w:t>پروژې نوم</w:t>
      </w:r>
      <w:r w:rsidR="00AB2733" w:rsidRPr="00526AFC">
        <w:rPr>
          <w:rFonts w:ascii="Times New Roman" w:hAnsi="Times New Roman" w:cs="Times New Roman" w:hint="cs"/>
          <w:bCs/>
          <w:color w:val="0000FF"/>
          <w:sz w:val="22"/>
          <w:szCs w:val="22"/>
          <w:rtl/>
        </w:rPr>
        <w:t>}</w:t>
      </w:r>
      <w:r>
        <w:rPr>
          <w:rFonts w:ascii="Times New Roman" w:hAnsi="Times New Roman" w:cs="Times New Roman" w:hint="cs"/>
          <w:bCs/>
          <w:color w:val="0000FF"/>
          <w:sz w:val="22"/>
          <w:szCs w:val="22"/>
          <w:rtl/>
          <w:lang w:bidi="ps-AF"/>
        </w:rPr>
        <w:t xml:space="preserve"> </w:t>
      </w:r>
      <w:r w:rsidRPr="007371C6">
        <w:rPr>
          <w:rFonts w:ascii="Times New Roman" w:hAnsi="Times New Roman" w:cs="Times New Roman" w:hint="cs"/>
          <w:bCs/>
          <w:sz w:val="22"/>
          <w:szCs w:val="22"/>
          <w:rtl/>
        </w:rPr>
        <w:t>د رهبري کوونکې کمېټې رولونه</w:t>
      </w:r>
      <w:r w:rsidR="00AB2733" w:rsidRPr="00526AFC">
        <w:rPr>
          <w:rFonts w:ascii="Times New Roman" w:hAnsi="Times New Roman" w:cs="Times New Roman" w:hint="cs"/>
          <w:bCs/>
          <w:sz w:val="22"/>
          <w:szCs w:val="22"/>
          <w:rtl/>
        </w:rPr>
        <w:t xml:space="preserve">: </w:t>
      </w:r>
      <w:r>
        <w:rPr>
          <w:rFonts w:ascii="Times New Roman" w:hAnsi="Times New Roman" w:cs="Times New Roman" w:hint="cs"/>
          <w:b/>
          <w:sz w:val="22"/>
          <w:szCs w:val="22"/>
          <w:rtl/>
          <w:lang w:bidi="ps-AF"/>
        </w:rPr>
        <w:t>د (</w:t>
      </w:r>
      <w:r w:rsidRPr="007371C6">
        <w:rPr>
          <w:rFonts w:ascii="Times New Roman" w:hAnsi="Times New Roman" w:cs="Times New Roman" w:hint="cs"/>
          <w:b/>
          <w:color w:val="0070C0"/>
          <w:sz w:val="22"/>
          <w:szCs w:val="22"/>
          <w:rtl/>
          <w:lang w:bidi="ps-AF"/>
        </w:rPr>
        <w:t>د پروژې نوم</w:t>
      </w:r>
      <w:r>
        <w:rPr>
          <w:rFonts w:ascii="Times New Roman" w:hAnsi="Times New Roman" w:cs="Times New Roman" w:hint="cs"/>
          <w:b/>
          <w:sz w:val="22"/>
          <w:szCs w:val="22"/>
          <w:rtl/>
          <w:lang w:bidi="ps-AF"/>
        </w:rPr>
        <w:t>) د رهبري کوونکې کمېټې رولونه عبارت دي له:</w:t>
      </w:r>
    </w:p>
    <w:p w14:paraId="6DD1DE1F" w14:textId="3E6D724F" w:rsidR="007371C6" w:rsidRDefault="007371C6" w:rsidP="000D3EB5">
      <w:pPr>
        <w:numPr>
          <w:ilvl w:val="0"/>
          <w:numId w:val="31"/>
        </w:numPr>
        <w:bidi/>
        <w:contextualSpacing/>
        <w:rPr>
          <w:rFonts w:ascii="Times New Roman" w:hAnsi="Times New Roman" w:cs="Times New Roman"/>
          <w:b/>
          <w:sz w:val="22"/>
          <w:szCs w:val="22"/>
        </w:rPr>
      </w:pPr>
      <w:r>
        <w:rPr>
          <w:rFonts w:ascii="Times New Roman" w:hAnsi="Times New Roman" w:cs="Times New Roman" w:hint="cs"/>
          <w:b/>
          <w:sz w:val="22"/>
          <w:szCs w:val="22"/>
          <w:rtl/>
          <w:lang w:bidi="ps-AF"/>
        </w:rPr>
        <w:t xml:space="preserve">ډاډ ترلاسه کول چې ترسره شوي فعالیتونه د پروژې له </w:t>
      </w:r>
      <w:r w:rsidR="00416997">
        <w:rPr>
          <w:rFonts w:ascii="Times New Roman" w:hAnsi="Times New Roman" w:cs="Times New Roman" w:hint="cs"/>
          <w:b/>
          <w:sz w:val="22"/>
          <w:szCs w:val="22"/>
          <w:rtl/>
          <w:lang w:bidi="ps-AF"/>
        </w:rPr>
        <w:t>سټراټیژۍ</w:t>
      </w:r>
      <w:r>
        <w:rPr>
          <w:rFonts w:ascii="Times New Roman" w:hAnsi="Times New Roman" w:cs="Times New Roman" w:hint="cs"/>
          <w:b/>
          <w:sz w:val="22"/>
          <w:szCs w:val="22"/>
          <w:rtl/>
          <w:lang w:bidi="ps-AF"/>
        </w:rPr>
        <w:t xml:space="preserve"> سره سمون لري؛</w:t>
      </w:r>
    </w:p>
    <w:p w14:paraId="66A59A78" w14:textId="557BB694" w:rsidR="007371C6" w:rsidRDefault="007371C6" w:rsidP="000D3EB5">
      <w:pPr>
        <w:numPr>
          <w:ilvl w:val="0"/>
          <w:numId w:val="31"/>
        </w:numPr>
        <w:bidi/>
        <w:contextualSpacing/>
        <w:rPr>
          <w:rFonts w:ascii="Times New Roman" w:hAnsi="Times New Roman" w:cs="Times New Roman"/>
          <w:b/>
          <w:sz w:val="22"/>
          <w:szCs w:val="22"/>
        </w:rPr>
      </w:pPr>
      <w:r>
        <w:rPr>
          <w:rFonts w:ascii="Times New Roman" w:hAnsi="Times New Roman" w:cs="Times New Roman" w:hint="cs"/>
          <w:b/>
          <w:sz w:val="22"/>
          <w:szCs w:val="22"/>
          <w:rtl/>
          <w:lang w:bidi="ps-AF"/>
        </w:rPr>
        <w:t xml:space="preserve">ډاډ ترلاسه کول چې پروژه له امکاناتو او شتمنیو څخه ښه </w:t>
      </w:r>
      <w:r w:rsidR="00D7080B">
        <w:rPr>
          <w:rFonts w:ascii="Times New Roman" w:hAnsi="Times New Roman" w:cs="Times New Roman" w:hint="cs"/>
          <w:b/>
          <w:sz w:val="22"/>
          <w:szCs w:val="22"/>
          <w:rtl/>
          <w:lang w:bidi="ps-AF"/>
        </w:rPr>
        <w:t>گ</w:t>
      </w:r>
      <w:r>
        <w:rPr>
          <w:rFonts w:ascii="Times New Roman" w:hAnsi="Times New Roman" w:cs="Times New Roman" w:hint="cs"/>
          <w:b/>
          <w:sz w:val="22"/>
          <w:szCs w:val="22"/>
          <w:rtl/>
          <w:lang w:bidi="ps-AF"/>
        </w:rPr>
        <w:t>ټه اخلي؛</w:t>
      </w:r>
    </w:p>
    <w:p w14:paraId="37A784D0" w14:textId="1E70BB65" w:rsidR="007371C6" w:rsidRDefault="007371C6" w:rsidP="000D3EB5">
      <w:pPr>
        <w:numPr>
          <w:ilvl w:val="0"/>
          <w:numId w:val="31"/>
        </w:numPr>
        <w:bidi/>
        <w:contextualSpacing/>
        <w:rPr>
          <w:rFonts w:ascii="Times New Roman" w:hAnsi="Times New Roman" w:cs="Times New Roman"/>
          <w:b/>
          <w:sz w:val="22"/>
          <w:szCs w:val="22"/>
        </w:rPr>
      </w:pPr>
      <w:r>
        <w:rPr>
          <w:rFonts w:ascii="Times New Roman" w:hAnsi="Times New Roman" w:cs="Times New Roman" w:hint="cs"/>
          <w:b/>
          <w:sz w:val="22"/>
          <w:szCs w:val="22"/>
          <w:rtl/>
          <w:lang w:bidi="ps-AF"/>
        </w:rPr>
        <w:t>د محلي مسایلو او د پروژې د تطبیق له ستونزو له هوارولو سره مرسته کول؛</w:t>
      </w:r>
    </w:p>
    <w:p w14:paraId="65D1C697" w14:textId="67677CFA" w:rsidR="007371C6" w:rsidRDefault="007371C6" w:rsidP="000D3EB5">
      <w:pPr>
        <w:numPr>
          <w:ilvl w:val="0"/>
          <w:numId w:val="31"/>
        </w:numPr>
        <w:bidi/>
        <w:contextualSpacing/>
        <w:rPr>
          <w:rFonts w:ascii="Times New Roman" w:hAnsi="Times New Roman" w:cs="Times New Roman"/>
          <w:b/>
          <w:sz w:val="22"/>
          <w:szCs w:val="22"/>
        </w:rPr>
      </w:pPr>
      <w:r>
        <w:rPr>
          <w:rFonts w:ascii="Times New Roman" w:hAnsi="Times New Roman" w:cs="Times New Roman" w:hint="cs"/>
          <w:b/>
          <w:sz w:val="22"/>
          <w:szCs w:val="22"/>
          <w:rtl/>
          <w:lang w:bidi="ps-AF"/>
        </w:rPr>
        <w:t>د پروژې د پرمخت</w:t>
      </w:r>
      <w:r w:rsidR="00D7080B">
        <w:rPr>
          <w:rFonts w:ascii="Times New Roman" w:hAnsi="Times New Roman" w:cs="Times New Roman" w:hint="cs"/>
          <w:b/>
          <w:sz w:val="22"/>
          <w:szCs w:val="22"/>
          <w:rtl/>
          <w:lang w:bidi="ps-AF"/>
        </w:rPr>
        <w:t>گ</w:t>
      </w:r>
      <w:r>
        <w:rPr>
          <w:rFonts w:ascii="Times New Roman" w:hAnsi="Times New Roman" w:cs="Times New Roman" w:hint="cs"/>
          <w:b/>
          <w:sz w:val="22"/>
          <w:szCs w:val="22"/>
          <w:rtl/>
          <w:lang w:bidi="ps-AF"/>
        </w:rPr>
        <w:t xml:space="preserve"> ارزونه او لوړو چارواکو ته د پروژې راپور ورکول؛</w:t>
      </w:r>
    </w:p>
    <w:p w14:paraId="3100DBCF" w14:textId="14C80FA1" w:rsidR="007371C6" w:rsidRDefault="003F6016" w:rsidP="000D3EB5">
      <w:pPr>
        <w:numPr>
          <w:ilvl w:val="0"/>
          <w:numId w:val="31"/>
        </w:numPr>
        <w:bidi/>
        <w:contextualSpacing/>
        <w:rPr>
          <w:rFonts w:ascii="Times New Roman" w:hAnsi="Times New Roman" w:cs="Times New Roman"/>
          <w:b/>
          <w:sz w:val="22"/>
          <w:szCs w:val="22"/>
        </w:rPr>
      </w:pPr>
      <w:r>
        <w:rPr>
          <w:rFonts w:ascii="Times New Roman" w:hAnsi="Times New Roman" w:cs="Times New Roman" w:hint="cs"/>
          <w:b/>
          <w:sz w:val="22"/>
          <w:szCs w:val="22"/>
          <w:rtl/>
          <w:lang w:bidi="ps-AF"/>
        </w:rPr>
        <w:t>د هغو سودا</w:t>
      </w:r>
      <w:r w:rsidR="00D7080B">
        <w:rPr>
          <w:rFonts w:ascii="Times New Roman" w:hAnsi="Times New Roman" w:cs="Times New Roman" w:hint="cs"/>
          <w:b/>
          <w:sz w:val="22"/>
          <w:szCs w:val="22"/>
          <w:rtl/>
          <w:lang w:bidi="ps-AF"/>
        </w:rPr>
        <w:t>گ</w:t>
      </w:r>
      <w:r>
        <w:rPr>
          <w:rFonts w:ascii="Times New Roman" w:hAnsi="Times New Roman" w:cs="Times New Roman" w:hint="cs"/>
          <w:b/>
          <w:sz w:val="22"/>
          <w:szCs w:val="22"/>
          <w:rtl/>
          <w:lang w:bidi="ps-AF"/>
        </w:rPr>
        <w:t>ریزو مسایلو په اړه لارښوونه کول چې په پروژې کې منځ ته راځي؛</w:t>
      </w:r>
    </w:p>
    <w:p w14:paraId="26359A27" w14:textId="27AE9981" w:rsidR="003F6016" w:rsidRDefault="003F6016" w:rsidP="000D3EB5">
      <w:pPr>
        <w:numPr>
          <w:ilvl w:val="0"/>
          <w:numId w:val="31"/>
        </w:numPr>
        <w:bidi/>
        <w:contextualSpacing/>
        <w:rPr>
          <w:rFonts w:ascii="Times New Roman" w:hAnsi="Times New Roman" w:cs="Times New Roman"/>
          <w:b/>
          <w:sz w:val="22"/>
          <w:szCs w:val="22"/>
        </w:rPr>
      </w:pPr>
      <w:r>
        <w:rPr>
          <w:rFonts w:ascii="Times New Roman" w:hAnsi="Times New Roman" w:cs="Times New Roman" w:hint="cs"/>
          <w:b/>
          <w:sz w:val="22"/>
          <w:szCs w:val="22"/>
          <w:rtl/>
          <w:lang w:bidi="ps-AF"/>
        </w:rPr>
        <w:t xml:space="preserve">له پروژې سره موخو ته د رسېدو لپاره د مرستې په لړ کې له محلي نفوذ څخه </w:t>
      </w:r>
      <w:r w:rsidR="00D7080B">
        <w:rPr>
          <w:rFonts w:ascii="Times New Roman" w:hAnsi="Times New Roman" w:cs="Times New Roman" w:hint="cs"/>
          <w:b/>
          <w:sz w:val="22"/>
          <w:szCs w:val="22"/>
          <w:rtl/>
          <w:lang w:bidi="ps-AF"/>
        </w:rPr>
        <w:t>گ</w:t>
      </w:r>
      <w:r>
        <w:rPr>
          <w:rFonts w:ascii="Times New Roman" w:hAnsi="Times New Roman" w:cs="Times New Roman" w:hint="cs"/>
          <w:b/>
          <w:sz w:val="22"/>
          <w:szCs w:val="22"/>
          <w:rtl/>
          <w:lang w:bidi="ps-AF"/>
        </w:rPr>
        <w:t>ټه اخستل؛ او</w:t>
      </w:r>
    </w:p>
    <w:p w14:paraId="05FCDD0D" w14:textId="3DFD22AF" w:rsidR="003F6016" w:rsidRDefault="003F6016" w:rsidP="000D3EB5">
      <w:pPr>
        <w:numPr>
          <w:ilvl w:val="0"/>
          <w:numId w:val="31"/>
        </w:numPr>
        <w:bidi/>
        <w:spacing w:after="0"/>
        <w:contextualSpacing/>
        <w:rPr>
          <w:rFonts w:ascii="Times New Roman" w:hAnsi="Times New Roman" w:cs="Times New Roman"/>
          <w:b/>
          <w:sz w:val="22"/>
          <w:szCs w:val="22"/>
        </w:rPr>
      </w:pPr>
      <w:r>
        <w:rPr>
          <w:rFonts w:ascii="Times New Roman" w:hAnsi="Times New Roman" w:cs="Times New Roman" w:hint="cs"/>
          <w:b/>
          <w:sz w:val="22"/>
          <w:szCs w:val="22"/>
          <w:rtl/>
          <w:lang w:bidi="ps-AF"/>
        </w:rPr>
        <w:t xml:space="preserve">د پروژې د محصولاتو او وروستیو کارونو بررسي او تاییدول. </w:t>
      </w:r>
    </w:p>
    <w:p w14:paraId="08FB1805" w14:textId="77777777" w:rsidR="003F6016" w:rsidRDefault="003F6016" w:rsidP="003F6016">
      <w:pPr>
        <w:bidi/>
        <w:spacing w:line="240" w:lineRule="auto"/>
        <w:jc w:val="both"/>
        <w:rPr>
          <w:rFonts w:ascii="Times New Roman" w:hAnsi="Times New Roman" w:cs="Times New Roman"/>
          <w:bCs/>
          <w:sz w:val="22"/>
          <w:szCs w:val="22"/>
          <w:rtl/>
        </w:rPr>
      </w:pPr>
      <w:bookmarkStart w:id="67" w:name="_Toc150333047"/>
      <w:bookmarkStart w:id="68" w:name="_Toc154550510"/>
      <w:bookmarkEnd w:id="65"/>
      <w:bookmarkEnd w:id="66"/>
    </w:p>
    <w:p w14:paraId="751EB538" w14:textId="4778DC14" w:rsidR="003F6016" w:rsidRPr="003F6016" w:rsidRDefault="003F6016" w:rsidP="003F6016">
      <w:pPr>
        <w:bidi/>
        <w:spacing w:after="0" w:line="240" w:lineRule="auto"/>
        <w:jc w:val="both"/>
        <w:rPr>
          <w:rFonts w:ascii="Times New Roman" w:hAnsi="Times New Roman" w:cs="Times New Roman"/>
          <w:b/>
          <w:sz w:val="22"/>
          <w:szCs w:val="22"/>
          <w:rtl/>
          <w:lang w:bidi="ps-AF"/>
        </w:rPr>
      </w:pPr>
      <w:r>
        <w:rPr>
          <w:rFonts w:ascii="Times New Roman" w:hAnsi="Times New Roman" w:cs="Times New Roman" w:hint="cs"/>
          <w:bCs/>
          <w:sz w:val="22"/>
          <w:szCs w:val="22"/>
          <w:rtl/>
          <w:lang w:bidi="ps-AF"/>
        </w:rPr>
        <w:t>د رهبري کوونکې کمېټې د رییس مسؤلیتونه: د (</w:t>
      </w:r>
      <w:r w:rsidRPr="003F6016">
        <w:rPr>
          <w:rFonts w:ascii="Times New Roman" w:hAnsi="Times New Roman" w:cs="Times New Roman" w:hint="cs"/>
          <w:b/>
          <w:color w:val="0000FF"/>
          <w:sz w:val="22"/>
          <w:szCs w:val="22"/>
          <w:rtl/>
          <w:lang w:bidi="ps-AF"/>
        </w:rPr>
        <w:t>پروژې نوم</w:t>
      </w:r>
      <w:r>
        <w:rPr>
          <w:rFonts w:ascii="Times New Roman" w:hAnsi="Times New Roman" w:cs="Times New Roman" w:hint="cs"/>
          <w:bCs/>
          <w:color w:val="0000FF"/>
          <w:sz w:val="22"/>
          <w:szCs w:val="22"/>
          <w:rtl/>
          <w:lang w:bidi="ps-AF"/>
        </w:rPr>
        <w:t xml:space="preserve">) </w:t>
      </w:r>
      <w:r w:rsidRPr="003F6016">
        <w:rPr>
          <w:rFonts w:ascii="Times New Roman" w:hAnsi="Times New Roman" w:cs="Times New Roman" w:hint="cs"/>
          <w:b/>
          <w:sz w:val="22"/>
          <w:szCs w:val="22"/>
          <w:rtl/>
        </w:rPr>
        <w:t>د رهبري کوونکې کمېټې رییس د کمېټې ټولو غونډې او کارونه رهبري کوي. باید پاملرنه وشي چې د پروژې مدیر نه باید د کمېټې رییس وي.</w:t>
      </w:r>
      <w:r>
        <w:rPr>
          <w:rFonts w:ascii="Times New Roman" w:hAnsi="Times New Roman" w:cs="Times New Roman" w:hint="cs"/>
          <w:bCs/>
          <w:color w:val="0000FF"/>
          <w:sz w:val="22"/>
          <w:szCs w:val="22"/>
          <w:rtl/>
          <w:lang w:bidi="ps-AF"/>
        </w:rPr>
        <w:t xml:space="preserve"> </w:t>
      </w:r>
    </w:p>
    <w:p w14:paraId="5F95D412" w14:textId="77777777" w:rsidR="003F6016" w:rsidRDefault="003F6016" w:rsidP="003F6016">
      <w:pPr>
        <w:bidi/>
        <w:spacing w:after="0" w:line="240" w:lineRule="auto"/>
        <w:jc w:val="both"/>
        <w:rPr>
          <w:rFonts w:ascii="Times New Roman" w:hAnsi="Times New Roman" w:cs="Times New Roman"/>
          <w:b/>
          <w:sz w:val="22"/>
          <w:szCs w:val="22"/>
          <w:rtl/>
          <w:lang w:bidi="ps-AF"/>
        </w:rPr>
      </w:pPr>
    </w:p>
    <w:p w14:paraId="39369594" w14:textId="1C616614" w:rsidR="00AB2733" w:rsidRPr="00526AFC" w:rsidRDefault="003F6016" w:rsidP="003F6016">
      <w:pPr>
        <w:bidi/>
        <w:spacing w:after="0" w:line="240" w:lineRule="auto"/>
        <w:jc w:val="both"/>
        <w:rPr>
          <w:rFonts w:ascii="Times New Roman" w:hAnsi="Times New Roman" w:cs="Times New Roman"/>
          <w:b/>
          <w:sz w:val="22"/>
          <w:szCs w:val="22"/>
          <w:rtl/>
        </w:rPr>
      </w:pPr>
      <w:r>
        <w:rPr>
          <w:rFonts w:ascii="Times New Roman" w:hAnsi="Times New Roman" w:cs="Times New Roman" w:hint="cs"/>
          <w:b/>
          <w:sz w:val="22"/>
          <w:szCs w:val="22"/>
          <w:rtl/>
          <w:lang w:bidi="ps-AF"/>
        </w:rPr>
        <w:t>د رهبري کوونکې کمېټې د رییس مسؤلیتونه په لاندې ډول دي:</w:t>
      </w:r>
      <w:bookmarkEnd w:id="67"/>
      <w:bookmarkEnd w:id="68"/>
    </w:p>
    <w:p w14:paraId="03D3B183" w14:textId="58528E41" w:rsidR="003F6016" w:rsidRDefault="003F6016" w:rsidP="000D3EB5">
      <w:pPr>
        <w:numPr>
          <w:ilvl w:val="0"/>
          <w:numId w:val="32"/>
        </w:numPr>
        <w:bidi/>
        <w:contextualSpacing/>
        <w:jc w:val="both"/>
        <w:rPr>
          <w:rFonts w:ascii="Times New Roman" w:hAnsi="Times New Roman" w:cs="Times New Roman"/>
          <w:b/>
          <w:sz w:val="22"/>
          <w:szCs w:val="22"/>
        </w:rPr>
      </w:pPr>
      <w:r>
        <w:rPr>
          <w:rFonts w:ascii="Times New Roman" w:hAnsi="Times New Roman" w:cs="Times New Roman" w:hint="cs"/>
          <w:b/>
          <w:sz w:val="22"/>
          <w:szCs w:val="22"/>
          <w:rtl/>
          <w:lang w:bidi="ps-AF"/>
        </w:rPr>
        <w:t>د هرې ناستې لپاره د اجنډا جوړول؛</w:t>
      </w:r>
    </w:p>
    <w:p w14:paraId="72282D13" w14:textId="3F98CD75" w:rsidR="003F6016" w:rsidRDefault="003F6016" w:rsidP="000D3EB5">
      <w:pPr>
        <w:numPr>
          <w:ilvl w:val="0"/>
          <w:numId w:val="32"/>
        </w:numPr>
        <w:bidi/>
        <w:contextualSpacing/>
        <w:jc w:val="both"/>
        <w:rPr>
          <w:rFonts w:ascii="Times New Roman" w:hAnsi="Times New Roman" w:cs="Times New Roman"/>
          <w:b/>
          <w:sz w:val="22"/>
          <w:szCs w:val="22"/>
        </w:rPr>
      </w:pPr>
      <w:r>
        <w:rPr>
          <w:rFonts w:ascii="Times New Roman" w:hAnsi="Times New Roman" w:cs="Times New Roman" w:hint="cs"/>
          <w:b/>
          <w:sz w:val="22"/>
          <w:szCs w:val="22"/>
          <w:rtl/>
          <w:lang w:bidi="ps-AF"/>
        </w:rPr>
        <w:t xml:space="preserve">ډاډ ترلاسه کول چې اجنډا او د اړتیا وړ توکي له ناستې وړاندې </w:t>
      </w:r>
      <w:r w:rsidR="00D7080B">
        <w:rPr>
          <w:rFonts w:ascii="Times New Roman" w:hAnsi="Times New Roman" w:cs="Times New Roman" w:hint="cs"/>
          <w:b/>
          <w:sz w:val="22"/>
          <w:szCs w:val="22"/>
          <w:rtl/>
          <w:lang w:bidi="ps-AF"/>
        </w:rPr>
        <w:t>گ</w:t>
      </w:r>
      <w:r>
        <w:rPr>
          <w:rFonts w:ascii="Times New Roman" w:hAnsi="Times New Roman" w:cs="Times New Roman" w:hint="cs"/>
          <w:b/>
          <w:sz w:val="22"/>
          <w:szCs w:val="22"/>
          <w:rtl/>
          <w:lang w:bidi="ps-AF"/>
        </w:rPr>
        <w:t>ډون کوونکو ته وېشل کیږي؛</w:t>
      </w:r>
    </w:p>
    <w:p w14:paraId="464C422B" w14:textId="251E921A" w:rsidR="003F6016" w:rsidRDefault="003F6016" w:rsidP="000D3EB5">
      <w:pPr>
        <w:numPr>
          <w:ilvl w:val="0"/>
          <w:numId w:val="32"/>
        </w:numPr>
        <w:bidi/>
        <w:contextualSpacing/>
        <w:jc w:val="both"/>
        <w:rPr>
          <w:rFonts w:ascii="Times New Roman" w:hAnsi="Times New Roman" w:cs="Times New Roman"/>
          <w:b/>
          <w:sz w:val="22"/>
          <w:szCs w:val="22"/>
        </w:rPr>
      </w:pPr>
      <w:r>
        <w:rPr>
          <w:rFonts w:ascii="Times New Roman" w:hAnsi="Times New Roman" w:cs="Times New Roman" w:hint="cs"/>
          <w:b/>
          <w:sz w:val="22"/>
          <w:szCs w:val="22"/>
          <w:rtl/>
          <w:lang w:bidi="ps-AF"/>
        </w:rPr>
        <w:t>غړیو ته د هرې غونډې د موخې روښانه کول او د غونډې په پيل کې د اجنډا لوستل؛</w:t>
      </w:r>
    </w:p>
    <w:p w14:paraId="20D7C64A" w14:textId="3099E61A" w:rsidR="003F6016" w:rsidRPr="003F6016" w:rsidRDefault="003F6016" w:rsidP="000D3EB5">
      <w:pPr>
        <w:numPr>
          <w:ilvl w:val="0"/>
          <w:numId w:val="32"/>
        </w:numPr>
        <w:bidi/>
        <w:contextualSpacing/>
        <w:jc w:val="both"/>
        <w:rPr>
          <w:rFonts w:ascii="Times New Roman" w:hAnsi="Times New Roman" w:cs="Times New Roman"/>
          <w:b/>
          <w:sz w:val="22"/>
          <w:szCs w:val="22"/>
        </w:rPr>
      </w:pPr>
      <w:r>
        <w:rPr>
          <w:rFonts w:ascii="Times New Roman" w:hAnsi="Times New Roman" w:cs="Times New Roman" w:hint="cs"/>
          <w:b/>
          <w:sz w:val="22"/>
          <w:szCs w:val="22"/>
          <w:rtl/>
          <w:lang w:bidi="ps-AF"/>
        </w:rPr>
        <w:t>د هر هغه څه تشرېح کول چې په غونډه کې منځته را</w:t>
      </w:r>
      <w:r w:rsidR="003325CF">
        <w:rPr>
          <w:rFonts w:ascii="Times New Roman" w:hAnsi="Times New Roman" w:cs="Times New Roman" w:hint="cs"/>
          <w:b/>
          <w:sz w:val="22"/>
          <w:szCs w:val="22"/>
          <w:rtl/>
          <w:lang w:bidi="ps-AF"/>
        </w:rPr>
        <w:t>ځ</w:t>
      </w:r>
      <w:r>
        <w:rPr>
          <w:rFonts w:ascii="Times New Roman" w:hAnsi="Times New Roman" w:cs="Times New Roman" w:hint="cs"/>
          <w:b/>
          <w:sz w:val="22"/>
          <w:szCs w:val="22"/>
          <w:rtl/>
          <w:lang w:bidi="ps-AF"/>
        </w:rPr>
        <w:t xml:space="preserve">ي؛ </w:t>
      </w:r>
    </w:p>
    <w:p w14:paraId="71ED4D8E" w14:textId="7252F4A7" w:rsidR="00AB2733" w:rsidRPr="00526AFC" w:rsidRDefault="003F6016" w:rsidP="000D3EB5">
      <w:pPr>
        <w:numPr>
          <w:ilvl w:val="0"/>
          <w:numId w:val="32"/>
        </w:numPr>
        <w:bidi/>
        <w:contextualSpacing/>
        <w:jc w:val="both"/>
        <w:rPr>
          <w:rFonts w:ascii="Times New Roman" w:hAnsi="Times New Roman" w:cs="Times New Roman"/>
          <w:b/>
          <w:sz w:val="22"/>
          <w:szCs w:val="22"/>
          <w:rtl/>
        </w:rPr>
      </w:pPr>
      <w:r>
        <w:rPr>
          <w:rFonts w:ascii="Times New Roman" w:hAnsi="Times New Roman" w:cs="Times New Roman" w:hint="cs"/>
          <w:b/>
          <w:sz w:val="22"/>
          <w:szCs w:val="22"/>
          <w:rtl/>
          <w:lang w:bidi="ps-AF"/>
        </w:rPr>
        <w:t>د هرې موضوع لپاره د مناسب وخت په پام کې نیولو سره د غونډې چلول او تر یوه ساعته یا کم غونډې ته دوام ورکول؛</w:t>
      </w:r>
    </w:p>
    <w:p w14:paraId="37C53AF2" w14:textId="2A466207" w:rsidR="00AB2733" w:rsidRDefault="003F6016" w:rsidP="000D3EB5">
      <w:pPr>
        <w:numPr>
          <w:ilvl w:val="0"/>
          <w:numId w:val="32"/>
        </w:numPr>
        <w:bidi/>
        <w:contextualSpacing/>
        <w:jc w:val="both"/>
        <w:rPr>
          <w:rFonts w:ascii="Times New Roman" w:hAnsi="Times New Roman" w:cs="Times New Roman"/>
          <w:b/>
          <w:sz w:val="22"/>
          <w:szCs w:val="22"/>
        </w:rPr>
      </w:pPr>
      <w:r>
        <w:rPr>
          <w:rFonts w:ascii="Times New Roman" w:hAnsi="Times New Roman" w:cs="Times New Roman" w:hint="cs"/>
          <w:b/>
          <w:sz w:val="22"/>
          <w:szCs w:val="22"/>
          <w:rtl/>
          <w:lang w:bidi="ps-AF"/>
        </w:rPr>
        <w:t xml:space="preserve">د نوم په یادولو سره په بحث او نظر راکړه ورکړه کې </w:t>
      </w:r>
      <w:r w:rsidR="00D7080B">
        <w:rPr>
          <w:rFonts w:ascii="Times New Roman" w:hAnsi="Times New Roman" w:cs="Times New Roman" w:hint="cs"/>
          <w:b/>
          <w:sz w:val="22"/>
          <w:szCs w:val="22"/>
          <w:rtl/>
          <w:lang w:bidi="ps-AF"/>
        </w:rPr>
        <w:t>گ</w:t>
      </w:r>
      <w:r>
        <w:rPr>
          <w:rFonts w:ascii="Times New Roman" w:hAnsi="Times New Roman" w:cs="Times New Roman" w:hint="cs"/>
          <w:b/>
          <w:sz w:val="22"/>
          <w:szCs w:val="22"/>
          <w:rtl/>
          <w:lang w:bidi="ps-AF"/>
        </w:rPr>
        <w:t>ډون ته د غړیو هڅول؛</w:t>
      </w:r>
    </w:p>
    <w:p w14:paraId="36260D98" w14:textId="401B100E" w:rsidR="003F6016" w:rsidRDefault="003F6016" w:rsidP="000D3EB5">
      <w:pPr>
        <w:numPr>
          <w:ilvl w:val="0"/>
          <w:numId w:val="32"/>
        </w:numPr>
        <w:bidi/>
        <w:contextualSpacing/>
        <w:jc w:val="both"/>
        <w:rPr>
          <w:rFonts w:ascii="Times New Roman" w:hAnsi="Times New Roman" w:cs="Times New Roman"/>
          <w:b/>
          <w:sz w:val="22"/>
          <w:szCs w:val="22"/>
        </w:rPr>
      </w:pPr>
      <w:r>
        <w:rPr>
          <w:rFonts w:ascii="Times New Roman" w:hAnsi="Times New Roman" w:cs="Times New Roman" w:hint="cs"/>
          <w:b/>
          <w:sz w:val="22"/>
          <w:szCs w:val="22"/>
          <w:rtl/>
          <w:lang w:bidi="ps-AF"/>
        </w:rPr>
        <w:t>د دندو او پرېکړو د لنډیز په وړاندې کولو سره د هرې غونډې پای ته رسول؛</w:t>
      </w:r>
    </w:p>
    <w:p w14:paraId="6943B489" w14:textId="41844138" w:rsidR="003F6016" w:rsidRPr="00526AFC" w:rsidRDefault="003A45B3" w:rsidP="000D3EB5">
      <w:pPr>
        <w:numPr>
          <w:ilvl w:val="0"/>
          <w:numId w:val="32"/>
        </w:numPr>
        <w:bidi/>
        <w:contextualSpacing/>
        <w:jc w:val="both"/>
        <w:rPr>
          <w:rFonts w:ascii="Times New Roman" w:hAnsi="Times New Roman" w:cs="Times New Roman"/>
          <w:b/>
          <w:sz w:val="22"/>
          <w:szCs w:val="22"/>
          <w:rtl/>
        </w:rPr>
      </w:pPr>
      <w:r>
        <w:rPr>
          <w:rFonts w:ascii="Times New Roman" w:hAnsi="Times New Roman" w:cs="Times New Roman" w:hint="cs"/>
          <w:b/>
          <w:sz w:val="22"/>
          <w:szCs w:val="22"/>
          <w:rtl/>
          <w:lang w:bidi="ps-AF"/>
        </w:rPr>
        <w:t>د دې لپاره د غیر حاضرو غړیو تعقبول چې آیا د غړیتوب دوام ته لېوالتیا لري؟ او</w:t>
      </w:r>
    </w:p>
    <w:p w14:paraId="5329499F" w14:textId="440BAB3B" w:rsidR="00AB2733" w:rsidRPr="00526AFC" w:rsidRDefault="003A45B3" w:rsidP="000D3EB5">
      <w:pPr>
        <w:numPr>
          <w:ilvl w:val="0"/>
          <w:numId w:val="32"/>
        </w:numPr>
        <w:bidi/>
        <w:contextualSpacing/>
        <w:jc w:val="both"/>
        <w:rPr>
          <w:rFonts w:ascii="Times New Roman" w:hAnsi="Times New Roman" w:cs="Times New Roman"/>
          <w:b/>
          <w:sz w:val="22"/>
          <w:szCs w:val="22"/>
          <w:rtl/>
        </w:rPr>
      </w:pPr>
      <w:r>
        <w:rPr>
          <w:rFonts w:ascii="Times New Roman" w:hAnsi="Times New Roman" w:cs="Times New Roman" w:hint="cs"/>
          <w:b/>
          <w:sz w:val="22"/>
          <w:szCs w:val="22"/>
          <w:rtl/>
          <w:lang w:bidi="ps-AF"/>
        </w:rPr>
        <w:t xml:space="preserve">د هر هغه غړي د ځای ناستي موندل چې نور نه غواړي په غونډو کې </w:t>
      </w:r>
      <w:r w:rsidR="00D7080B">
        <w:rPr>
          <w:rFonts w:ascii="Times New Roman" w:hAnsi="Times New Roman" w:cs="Times New Roman" w:hint="cs"/>
          <w:b/>
          <w:sz w:val="22"/>
          <w:szCs w:val="22"/>
          <w:rtl/>
          <w:lang w:bidi="ps-AF"/>
        </w:rPr>
        <w:t>گ</w:t>
      </w:r>
      <w:r>
        <w:rPr>
          <w:rFonts w:ascii="Times New Roman" w:hAnsi="Times New Roman" w:cs="Times New Roman" w:hint="cs"/>
          <w:b/>
          <w:sz w:val="22"/>
          <w:szCs w:val="22"/>
          <w:rtl/>
          <w:lang w:bidi="ps-AF"/>
        </w:rPr>
        <w:t>ډون وکړي.</w:t>
      </w:r>
    </w:p>
    <w:p w14:paraId="2D82C3DC" w14:textId="77777777" w:rsidR="003A45B3" w:rsidRDefault="003A45B3" w:rsidP="003F6016">
      <w:pPr>
        <w:bidi/>
        <w:jc w:val="both"/>
        <w:rPr>
          <w:rFonts w:ascii="Times New Roman" w:hAnsi="Times New Roman" w:cs="Times New Roman"/>
          <w:bCs/>
          <w:sz w:val="22"/>
          <w:szCs w:val="22"/>
          <w:rtl/>
        </w:rPr>
      </w:pPr>
      <w:bookmarkStart w:id="69" w:name="_Toc150333048"/>
      <w:bookmarkStart w:id="70" w:name="_Toc154550511"/>
    </w:p>
    <w:p w14:paraId="25549C8D" w14:textId="574810B9" w:rsidR="00AB2733" w:rsidRPr="00526AFC" w:rsidRDefault="003A45B3" w:rsidP="003A45B3">
      <w:pPr>
        <w:bidi/>
        <w:spacing w:after="0"/>
        <w:jc w:val="both"/>
        <w:rPr>
          <w:rFonts w:ascii="Times New Roman" w:hAnsi="Times New Roman" w:cs="Times New Roman"/>
          <w:b/>
          <w:sz w:val="22"/>
          <w:szCs w:val="22"/>
          <w:rtl/>
        </w:rPr>
      </w:pPr>
      <w:r>
        <w:rPr>
          <w:rFonts w:ascii="Times New Roman" w:hAnsi="Times New Roman" w:cs="Times New Roman" w:hint="cs"/>
          <w:bCs/>
          <w:sz w:val="22"/>
          <w:szCs w:val="22"/>
          <w:rtl/>
          <w:lang w:bidi="ps-AF"/>
        </w:rPr>
        <w:t>د رهبري کوونکي کمېټې د غړیو مسؤلیتونه</w:t>
      </w:r>
      <w:r w:rsidR="00AB2733" w:rsidRPr="00526AFC">
        <w:rPr>
          <w:rFonts w:ascii="Times New Roman" w:hAnsi="Times New Roman" w:cs="Times New Roman" w:hint="cs"/>
          <w:bCs/>
          <w:sz w:val="22"/>
          <w:szCs w:val="22"/>
          <w:rtl/>
        </w:rPr>
        <w:t>:</w:t>
      </w:r>
      <w:r w:rsidR="00AB2733" w:rsidRPr="00526AFC">
        <w:rPr>
          <w:rFonts w:ascii="Times New Roman" w:hAnsi="Times New Roman" w:cs="Times New Roman" w:hint="cs"/>
          <w:b/>
          <w:sz w:val="22"/>
          <w:szCs w:val="22"/>
          <w:rtl/>
        </w:rPr>
        <w:t xml:space="preserve"> </w:t>
      </w:r>
      <w:r>
        <w:rPr>
          <w:rFonts w:ascii="Times New Roman" w:hAnsi="Times New Roman" w:cs="Times New Roman" w:hint="cs"/>
          <w:b/>
          <w:sz w:val="22"/>
          <w:szCs w:val="22"/>
          <w:rtl/>
          <w:lang w:bidi="ps-AF"/>
        </w:rPr>
        <w:t>د رهبري کوونکي کمېټې غړي لاندې مسؤلیتونه لري</w:t>
      </w:r>
      <w:r w:rsidR="00AB2733" w:rsidRPr="00526AFC">
        <w:rPr>
          <w:rFonts w:ascii="Times New Roman" w:hAnsi="Times New Roman" w:cs="Times New Roman" w:hint="cs"/>
          <w:b/>
          <w:sz w:val="22"/>
          <w:szCs w:val="22"/>
          <w:rtl/>
        </w:rPr>
        <w:t>:</w:t>
      </w:r>
    </w:p>
    <w:p w14:paraId="2905A06A" w14:textId="280796DC" w:rsidR="003A45B3" w:rsidRDefault="003A45B3" w:rsidP="000D3EB5">
      <w:pPr>
        <w:numPr>
          <w:ilvl w:val="0"/>
          <w:numId w:val="33"/>
        </w:numPr>
        <w:bidi/>
        <w:contextualSpacing/>
        <w:jc w:val="both"/>
        <w:rPr>
          <w:rFonts w:ascii="Times New Roman" w:hAnsi="Times New Roman" w:cs="Times New Roman"/>
          <w:b/>
          <w:sz w:val="22"/>
          <w:szCs w:val="22"/>
        </w:rPr>
      </w:pPr>
      <w:r>
        <w:rPr>
          <w:rFonts w:ascii="Times New Roman" w:hAnsi="Times New Roman" w:cs="Times New Roman" w:hint="cs"/>
          <w:b/>
          <w:sz w:val="22"/>
          <w:szCs w:val="22"/>
          <w:rtl/>
          <w:lang w:bidi="ps-AF"/>
        </w:rPr>
        <w:t>د پروژې د پام وړ موخو، مقاصدو او پایلو باندې ځان پوهول؛</w:t>
      </w:r>
    </w:p>
    <w:p w14:paraId="463332D7" w14:textId="0AC3A7F0" w:rsidR="003A45B3" w:rsidRDefault="003A45B3" w:rsidP="000D3EB5">
      <w:pPr>
        <w:numPr>
          <w:ilvl w:val="0"/>
          <w:numId w:val="33"/>
        </w:numPr>
        <w:bidi/>
        <w:contextualSpacing/>
        <w:jc w:val="both"/>
        <w:rPr>
          <w:rFonts w:ascii="Times New Roman" w:hAnsi="Times New Roman" w:cs="Times New Roman"/>
          <w:b/>
          <w:sz w:val="22"/>
          <w:szCs w:val="22"/>
        </w:rPr>
      </w:pPr>
      <w:r>
        <w:rPr>
          <w:rFonts w:ascii="Times New Roman" w:hAnsi="Times New Roman" w:cs="Times New Roman" w:hint="cs"/>
          <w:b/>
          <w:sz w:val="22"/>
          <w:szCs w:val="22"/>
          <w:rtl/>
          <w:lang w:bidi="ps-AF"/>
        </w:rPr>
        <w:t xml:space="preserve">د پروژې د </w:t>
      </w:r>
      <w:r w:rsidR="00D7080B">
        <w:rPr>
          <w:rFonts w:ascii="Times New Roman" w:hAnsi="Times New Roman" w:cs="Times New Roman" w:hint="cs"/>
          <w:b/>
          <w:sz w:val="22"/>
          <w:szCs w:val="22"/>
          <w:rtl/>
          <w:lang w:bidi="ps-AF"/>
        </w:rPr>
        <w:t>گ</w:t>
      </w:r>
      <w:r>
        <w:rPr>
          <w:rFonts w:ascii="Times New Roman" w:hAnsi="Times New Roman" w:cs="Times New Roman" w:hint="cs"/>
          <w:b/>
          <w:sz w:val="22"/>
          <w:szCs w:val="22"/>
          <w:rtl/>
          <w:lang w:bidi="ps-AF"/>
        </w:rPr>
        <w:t xml:space="preserve">ټه لرونکو په </w:t>
      </w:r>
      <w:r w:rsidR="00D7080B">
        <w:rPr>
          <w:rFonts w:ascii="Times New Roman" w:hAnsi="Times New Roman" w:cs="Times New Roman" w:hint="cs"/>
          <w:b/>
          <w:sz w:val="22"/>
          <w:szCs w:val="22"/>
          <w:rtl/>
          <w:lang w:bidi="ps-AF"/>
        </w:rPr>
        <w:t>گ</w:t>
      </w:r>
      <w:r>
        <w:rPr>
          <w:rFonts w:ascii="Times New Roman" w:hAnsi="Times New Roman" w:cs="Times New Roman" w:hint="cs"/>
          <w:b/>
          <w:sz w:val="22"/>
          <w:szCs w:val="22"/>
          <w:rtl/>
          <w:lang w:bidi="ps-AF"/>
        </w:rPr>
        <w:t xml:space="preserve">ټو پوهېدل او د هغوی وړاندې کول؛ </w:t>
      </w:r>
    </w:p>
    <w:p w14:paraId="2446CCD5" w14:textId="366BD03D" w:rsidR="003A45B3" w:rsidRDefault="003A45B3" w:rsidP="000D3EB5">
      <w:pPr>
        <w:numPr>
          <w:ilvl w:val="0"/>
          <w:numId w:val="33"/>
        </w:numPr>
        <w:bidi/>
        <w:contextualSpacing/>
        <w:jc w:val="both"/>
        <w:rPr>
          <w:rFonts w:ascii="Times New Roman" w:hAnsi="Times New Roman" w:cs="Times New Roman"/>
          <w:b/>
          <w:sz w:val="22"/>
          <w:szCs w:val="22"/>
        </w:rPr>
      </w:pPr>
      <w:r>
        <w:rPr>
          <w:rFonts w:ascii="Times New Roman" w:hAnsi="Times New Roman" w:cs="Times New Roman" w:hint="cs"/>
          <w:b/>
          <w:sz w:val="22"/>
          <w:szCs w:val="22"/>
          <w:rtl/>
          <w:lang w:bidi="ps-AF"/>
        </w:rPr>
        <w:t xml:space="preserve">د پروژې په پایلو کې د واقعي </w:t>
      </w:r>
      <w:r w:rsidR="00D7080B">
        <w:rPr>
          <w:rFonts w:ascii="Times New Roman" w:hAnsi="Times New Roman" w:cs="Times New Roman" w:hint="cs"/>
          <w:b/>
          <w:sz w:val="22"/>
          <w:szCs w:val="22"/>
          <w:rtl/>
          <w:lang w:bidi="ps-AF"/>
        </w:rPr>
        <w:t>گ</w:t>
      </w:r>
      <w:r>
        <w:rPr>
          <w:rFonts w:ascii="Times New Roman" w:hAnsi="Times New Roman" w:cs="Times New Roman" w:hint="cs"/>
          <w:b/>
          <w:sz w:val="22"/>
          <w:szCs w:val="22"/>
          <w:rtl/>
          <w:lang w:bidi="ps-AF"/>
        </w:rPr>
        <w:t xml:space="preserve">ټې موندل او عمومي بریالیتوب ترلاسه کول؛ </w:t>
      </w:r>
    </w:p>
    <w:p w14:paraId="2DEC474F" w14:textId="7CE5EB96" w:rsidR="00AB2733" w:rsidRPr="00526AFC" w:rsidRDefault="003A45B3" w:rsidP="000D3EB5">
      <w:pPr>
        <w:numPr>
          <w:ilvl w:val="0"/>
          <w:numId w:val="33"/>
        </w:numPr>
        <w:bidi/>
        <w:contextualSpacing/>
        <w:jc w:val="both"/>
        <w:rPr>
          <w:rFonts w:ascii="Times New Roman" w:hAnsi="Times New Roman" w:cs="Times New Roman"/>
          <w:b/>
          <w:sz w:val="22"/>
          <w:szCs w:val="22"/>
          <w:rtl/>
        </w:rPr>
      </w:pPr>
      <w:r>
        <w:rPr>
          <w:rFonts w:ascii="Times New Roman" w:hAnsi="Times New Roman" w:cs="Times New Roman" w:hint="cs"/>
          <w:b/>
          <w:sz w:val="22"/>
          <w:szCs w:val="22"/>
          <w:rtl/>
          <w:lang w:bidi="ps-AF"/>
        </w:rPr>
        <w:t xml:space="preserve">له پروژې سره د </w:t>
      </w:r>
      <w:r w:rsidR="00D7080B">
        <w:rPr>
          <w:rFonts w:ascii="Times New Roman" w:hAnsi="Times New Roman" w:cs="Times New Roman" w:hint="cs"/>
          <w:b/>
          <w:sz w:val="22"/>
          <w:szCs w:val="22"/>
          <w:rtl/>
          <w:lang w:bidi="ps-AF"/>
        </w:rPr>
        <w:t>گ</w:t>
      </w:r>
      <w:r>
        <w:rPr>
          <w:rFonts w:ascii="Times New Roman" w:hAnsi="Times New Roman" w:cs="Times New Roman" w:hint="cs"/>
          <w:b/>
          <w:sz w:val="22"/>
          <w:szCs w:val="22"/>
          <w:rtl/>
          <w:lang w:bidi="ps-AF"/>
        </w:rPr>
        <w:t>ټورې اړیکې ټین</w:t>
      </w:r>
      <w:r w:rsidR="00D7080B">
        <w:rPr>
          <w:rFonts w:ascii="Times New Roman" w:hAnsi="Times New Roman" w:cs="Times New Roman" w:hint="cs"/>
          <w:b/>
          <w:sz w:val="22"/>
          <w:szCs w:val="22"/>
          <w:rtl/>
          <w:lang w:bidi="ps-AF"/>
        </w:rPr>
        <w:t>گ</w:t>
      </w:r>
      <w:r>
        <w:rPr>
          <w:rFonts w:ascii="Times New Roman" w:hAnsi="Times New Roman" w:cs="Times New Roman" w:hint="cs"/>
          <w:b/>
          <w:sz w:val="22"/>
          <w:szCs w:val="22"/>
          <w:rtl/>
          <w:lang w:bidi="ps-AF"/>
        </w:rPr>
        <w:t xml:space="preserve">ولو لپاره د فرصتونو څخه </w:t>
      </w:r>
      <w:r w:rsidR="00D7080B">
        <w:rPr>
          <w:rFonts w:ascii="Times New Roman" w:hAnsi="Times New Roman" w:cs="Times New Roman" w:hint="cs"/>
          <w:b/>
          <w:sz w:val="22"/>
          <w:szCs w:val="22"/>
          <w:rtl/>
          <w:lang w:bidi="ps-AF"/>
        </w:rPr>
        <w:t>گ</w:t>
      </w:r>
      <w:r>
        <w:rPr>
          <w:rFonts w:ascii="Times New Roman" w:hAnsi="Times New Roman" w:cs="Times New Roman" w:hint="cs"/>
          <w:b/>
          <w:sz w:val="22"/>
          <w:szCs w:val="22"/>
          <w:rtl/>
          <w:lang w:bidi="ps-AF"/>
        </w:rPr>
        <w:t xml:space="preserve">ټه اخستل؛ </w:t>
      </w:r>
    </w:p>
    <w:p w14:paraId="5C786356" w14:textId="5F114EEB" w:rsidR="00AB2733" w:rsidRPr="00526AFC" w:rsidRDefault="003A45B3" w:rsidP="000D3EB5">
      <w:pPr>
        <w:numPr>
          <w:ilvl w:val="0"/>
          <w:numId w:val="33"/>
        </w:numPr>
        <w:bidi/>
        <w:contextualSpacing/>
        <w:jc w:val="both"/>
        <w:rPr>
          <w:rFonts w:ascii="Times New Roman" w:hAnsi="Times New Roman" w:cs="Times New Roman"/>
          <w:b/>
          <w:sz w:val="22"/>
          <w:szCs w:val="22"/>
        </w:rPr>
      </w:pPr>
      <w:r>
        <w:rPr>
          <w:rFonts w:ascii="Times New Roman" w:hAnsi="Times New Roman" w:cs="Times New Roman" w:hint="cs"/>
          <w:b/>
          <w:sz w:val="22"/>
          <w:szCs w:val="22"/>
          <w:rtl/>
          <w:lang w:bidi="ps-AF"/>
        </w:rPr>
        <w:lastRenderedPageBreak/>
        <w:t>د دې کتنه چې پروژې سمې مالي پرېکړې کړې؛ په ځان</w:t>
      </w:r>
      <w:r w:rsidR="00D7080B">
        <w:rPr>
          <w:rFonts w:ascii="Times New Roman" w:hAnsi="Times New Roman" w:cs="Times New Roman" w:hint="cs"/>
          <w:b/>
          <w:sz w:val="22"/>
          <w:szCs w:val="22"/>
          <w:rtl/>
          <w:lang w:bidi="ps-AF"/>
        </w:rPr>
        <w:t>گ</w:t>
      </w:r>
      <w:r>
        <w:rPr>
          <w:rFonts w:ascii="Times New Roman" w:hAnsi="Times New Roman" w:cs="Times New Roman" w:hint="cs"/>
          <w:b/>
          <w:sz w:val="22"/>
          <w:szCs w:val="22"/>
          <w:rtl/>
          <w:lang w:bidi="ps-AF"/>
        </w:rPr>
        <w:t>ړې تو</w:t>
      </w:r>
      <w:r w:rsidR="00D7080B">
        <w:rPr>
          <w:rFonts w:ascii="Times New Roman" w:hAnsi="Times New Roman" w:cs="Times New Roman" w:hint="cs"/>
          <w:b/>
          <w:sz w:val="22"/>
          <w:szCs w:val="22"/>
          <w:rtl/>
          <w:lang w:bidi="ps-AF"/>
        </w:rPr>
        <w:t>گ</w:t>
      </w:r>
      <w:r>
        <w:rPr>
          <w:rFonts w:ascii="Times New Roman" w:hAnsi="Times New Roman" w:cs="Times New Roman" w:hint="cs"/>
          <w:b/>
          <w:sz w:val="22"/>
          <w:szCs w:val="22"/>
          <w:rtl/>
          <w:lang w:bidi="ps-AF"/>
        </w:rPr>
        <w:t>ه د تدارکاتو په برخه کې او هم د پروژې د مسایلو، خطرونو او اټکلي تغییراتو په اړه غبر</w:t>
      </w:r>
      <w:r w:rsidR="00D7080B">
        <w:rPr>
          <w:rFonts w:ascii="Times New Roman" w:hAnsi="Times New Roman" w:cs="Times New Roman" w:hint="cs"/>
          <w:b/>
          <w:sz w:val="22"/>
          <w:szCs w:val="22"/>
          <w:rtl/>
          <w:lang w:bidi="ps-AF"/>
        </w:rPr>
        <w:t>گ</w:t>
      </w:r>
      <w:r>
        <w:rPr>
          <w:rFonts w:ascii="Times New Roman" w:hAnsi="Times New Roman" w:cs="Times New Roman" w:hint="cs"/>
          <w:b/>
          <w:sz w:val="22"/>
          <w:szCs w:val="22"/>
          <w:rtl/>
          <w:lang w:bidi="ps-AF"/>
        </w:rPr>
        <w:t xml:space="preserve">ون ښودل؛ </w:t>
      </w:r>
    </w:p>
    <w:p w14:paraId="1187B894" w14:textId="28AF5D21" w:rsidR="00AB2733" w:rsidRPr="00526AFC" w:rsidRDefault="003A45B3" w:rsidP="000D3EB5">
      <w:pPr>
        <w:numPr>
          <w:ilvl w:val="0"/>
          <w:numId w:val="33"/>
        </w:numPr>
        <w:bidi/>
        <w:contextualSpacing/>
        <w:jc w:val="both"/>
        <w:rPr>
          <w:rFonts w:ascii="Times New Roman" w:hAnsi="Times New Roman" w:cs="Times New Roman"/>
          <w:b/>
          <w:sz w:val="22"/>
          <w:szCs w:val="22"/>
        </w:rPr>
      </w:pPr>
      <w:r>
        <w:rPr>
          <w:rFonts w:ascii="Times New Roman" w:hAnsi="Times New Roman" w:cs="Times New Roman" w:hint="cs"/>
          <w:b/>
          <w:sz w:val="22"/>
          <w:szCs w:val="22"/>
          <w:rtl/>
          <w:lang w:bidi="ps-AF"/>
        </w:rPr>
        <w:t xml:space="preserve">د دې کتنه چې فعالیتونه د پروژې له </w:t>
      </w:r>
      <w:r w:rsidR="00416997">
        <w:rPr>
          <w:rFonts w:ascii="Times New Roman" w:hAnsi="Times New Roman" w:cs="Times New Roman" w:hint="cs"/>
          <w:b/>
          <w:sz w:val="22"/>
          <w:szCs w:val="22"/>
          <w:rtl/>
          <w:lang w:bidi="ps-AF"/>
        </w:rPr>
        <w:t>سټراټیژۍ</w:t>
      </w:r>
      <w:r>
        <w:rPr>
          <w:rFonts w:ascii="Times New Roman" w:hAnsi="Times New Roman" w:cs="Times New Roman" w:hint="cs"/>
          <w:b/>
          <w:sz w:val="22"/>
          <w:szCs w:val="22"/>
          <w:rtl/>
          <w:lang w:bidi="ps-AF"/>
        </w:rPr>
        <w:t>، پالیسیو او د دولت له مسیر سره سم روان دي؛</w:t>
      </w:r>
    </w:p>
    <w:p w14:paraId="1EC0D38B" w14:textId="3F288728" w:rsidR="00AB2733" w:rsidRPr="00526AFC" w:rsidRDefault="003A45B3" w:rsidP="000D3EB5">
      <w:pPr>
        <w:numPr>
          <w:ilvl w:val="0"/>
          <w:numId w:val="33"/>
        </w:numPr>
        <w:bidi/>
        <w:contextualSpacing/>
        <w:jc w:val="both"/>
        <w:rPr>
          <w:rFonts w:ascii="Times New Roman" w:hAnsi="Times New Roman" w:cs="Times New Roman"/>
          <w:b/>
          <w:sz w:val="22"/>
          <w:szCs w:val="22"/>
        </w:rPr>
      </w:pPr>
      <w:r>
        <w:rPr>
          <w:rFonts w:ascii="Times New Roman" w:hAnsi="Times New Roman" w:cs="Times New Roman" w:hint="cs"/>
          <w:b/>
          <w:sz w:val="22"/>
          <w:szCs w:val="22"/>
          <w:rtl/>
          <w:lang w:bidi="ps-AF"/>
        </w:rPr>
        <w:t xml:space="preserve">د یوځای کېدلو، بحث کولو، د رهبرۍ کمېټې د مینوټ او نورو اسنادو کتلو له لارې په غونډو کې فعال </w:t>
      </w:r>
      <w:r w:rsidR="00D7080B">
        <w:rPr>
          <w:rFonts w:ascii="Times New Roman" w:hAnsi="Times New Roman" w:cs="Times New Roman" w:hint="cs"/>
          <w:b/>
          <w:sz w:val="22"/>
          <w:szCs w:val="22"/>
          <w:rtl/>
          <w:lang w:bidi="ps-AF"/>
        </w:rPr>
        <w:t>گ</w:t>
      </w:r>
      <w:r>
        <w:rPr>
          <w:rFonts w:ascii="Times New Roman" w:hAnsi="Times New Roman" w:cs="Times New Roman" w:hint="cs"/>
          <w:b/>
          <w:sz w:val="22"/>
          <w:szCs w:val="22"/>
          <w:rtl/>
          <w:lang w:bidi="ps-AF"/>
        </w:rPr>
        <w:t>ډون؛ او</w:t>
      </w:r>
    </w:p>
    <w:p w14:paraId="668043CD" w14:textId="0B7B48FA" w:rsidR="00AB2733" w:rsidRPr="00526AFC" w:rsidRDefault="003A45B3" w:rsidP="000D3EB5">
      <w:pPr>
        <w:numPr>
          <w:ilvl w:val="0"/>
          <w:numId w:val="33"/>
        </w:numPr>
        <w:bidi/>
        <w:contextualSpacing/>
        <w:jc w:val="both"/>
        <w:rPr>
          <w:rFonts w:ascii="Times New Roman" w:hAnsi="Times New Roman" w:cs="Times New Roman"/>
          <w:b/>
          <w:sz w:val="22"/>
          <w:szCs w:val="22"/>
        </w:rPr>
      </w:pPr>
      <w:r>
        <w:rPr>
          <w:rFonts w:ascii="Times New Roman" w:hAnsi="Times New Roman" w:cs="Times New Roman" w:hint="cs"/>
          <w:b/>
          <w:sz w:val="22"/>
          <w:szCs w:val="22"/>
          <w:rtl/>
          <w:lang w:bidi="ps-AF"/>
        </w:rPr>
        <w:t xml:space="preserve">له خبرو اترو او نظر راکړه ورکړې څخه ملاتړ او د خپلو لیدلورو بیانولو ته د مشرتابه کمېټې د غړیو هڅول. </w:t>
      </w:r>
    </w:p>
    <w:p w14:paraId="1C6540FC" w14:textId="77777777" w:rsidR="00AB2733" w:rsidRPr="00526AFC" w:rsidRDefault="00AB2733" w:rsidP="000D28EA">
      <w:pPr>
        <w:bidi/>
        <w:spacing w:line="240" w:lineRule="auto"/>
        <w:jc w:val="both"/>
        <w:rPr>
          <w:rFonts w:ascii="Times New Roman" w:hAnsi="Times New Roman" w:cs="Times New Roman"/>
          <w:bCs/>
          <w:sz w:val="22"/>
          <w:szCs w:val="22"/>
          <w:rtl/>
        </w:rPr>
      </w:pPr>
      <w:bookmarkStart w:id="71" w:name="_Toc150333049"/>
      <w:bookmarkStart w:id="72" w:name="_Toc154550512"/>
      <w:bookmarkEnd w:id="69"/>
      <w:bookmarkEnd w:id="70"/>
    </w:p>
    <w:bookmarkEnd w:id="71"/>
    <w:bookmarkEnd w:id="72"/>
    <w:p w14:paraId="737AC6D4" w14:textId="33DFA3FC" w:rsidR="00AB2733" w:rsidRPr="00526AFC" w:rsidRDefault="003A45B3" w:rsidP="000D28EA">
      <w:pPr>
        <w:bidi/>
        <w:spacing w:line="240" w:lineRule="auto"/>
        <w:jc w:val="both"/>
        <w:rPr>
          <w:rFonts w:ascii="Times New Roman" w:hAnsi="Times New Roman" w:cs="Times New Roman"/>
          <w:bCs/>
          <w:sz w:val="22"/>
          <w:szCs w:val="22"/>
          <w:rtl/>
          <w:lang w:bidi="ps-AF"/>
        </w:rPr>
      </w:pPr>
      <w:r>
        <w:rPr>
          <w:rFonts w:ascii="Times New Roman" w:hAnsi="Times New Roman" w:cs="Times New Roman" w:hint="cs"/>
          <w:bCs/>
          <w:sz w:val="22"/>
          <w:szCs w:val="22"/>
          <w:rtl/>
          <w:lang w:bidi="ps-AF"/>
        </w:rPr>
        <w:t>عمومي</w:t>
      </w:r>
    </w:p>
    <w:p w14:paraId="482AB790" w14:textId="620EE5EB" w:rsidR="00AB2733" w:rsidRPr="00526AFC" w:rsidRDefault="00AB2733" w:rsidP="000D28EA">
      <w:pPr>
        <w:bidi/>
        <w:spacing w:line="240" w:lineRule="auto"/>
        <w:jc w:val="both"/>
        <w:rPr>
          <w:rFonts w:ascii="Times New Roman" w:hAnsi="Times New Roman" w:cs="Times New Roman"/>
          <w:i/>
          <w:color w:val="0000FF"/>
          <w:sz w:val="22"/>
          <w:szCs w:val="22"/>
          <w:rtl/>
          <w:lang w:bidi="ps-AF"/>
        </w:rPr>
      </w:pPr>
      <w:r w:rsidRPr="00526AFC">
        <w:rPr>
          <w:rFonts w:ascii="Times New Roman" w:hAnsi="Times New Roman" w:cs="Times New Roman" w:hint="cs"/>
          <w:i/>
          <w:color w:val="0000FF"/>
          <w:sz w:val="22"/>
          <w:szCs w:val="22"/>
          <w:rtl/>
        </w:rPr>
        <w:t>&lt;</w:t>
      </w:r>
      <w:r w:rsidR="000D28EA">
        <w:rPr>
          <w:rFonts w:ascii="Times New Roman" w:hAnsi="Times New Roman" w:cs="Times New Roman" w:hint="cs"/>
          <w:i/>
          <w:color w:val="0000FF"/>
          <w:sz w:val="22"/>
          <w:szCs w:val="22"/>
          <w:rtl/>
          <w:lang w:bidi="ps-AF"/>
        </w:rPr>
        <w:t>دغه برخه د رهبرۍ په کمېټه د غړیتوب، د پرېکړه کولو پړاوونو، د غونډو اندازې، اجنډا، مینوټ، د پرېکړه کولو پاڼې او د وکالت د قواعدو په اړه معلومات وراندې کوي</w:t>
      </w:r>
      <w:r w:rsidRPr="00526AFC">
        <w:rPr>
          <w:rFonts w:ascii="Times New Roman" w:hAnsi="Times New Roman" w:cs="Times New Roman" w:hint="cs"/>
          <w:i/>
          <w:color w:val="0000FF"/>
          <w:sz w:val="22"/>
          <w:szCs w:val="22"/>
          <w:rtl/>
        </w:rPr>
        <w:t>&gt;</w:t>
      </w:r>
      <w:bookmarkStart w:id="73" w:name="_Toc150333050"/>
      <w:bookmarkStart w:id="74" w:name="_Toc154550513"/>
    </w:p>
    <w:p w14:paraId="115453D5" w14:textId="3FBAC767" w:rsidR="000D28EA" w:rsidRDefault="000D28EA" w:rsidP="000D28EA">
      <w:pPr>
        <w:bidi/>
        <w:spacing w:line="240" w:lineRule="auto"/>
        <w:jc w:val="both"/>
        <w:rPr>
          <w:rFonts w:ascii="Times New Roman" w:hAnsi="Times New Roman" w:cs="Times New Roman"/>
          <w:b/>
          <w:sz w:val="22"/>
          <w:szCs w:val="22"/>
          <w:rtl/>
          <w:lang w:bidi="ps-AF"/>
        </w:rPr>
      </w:pPr>
      <w:r>
        <w:rPr>
          <w:rFonts w:ascii="Times New Roman" w:hAnsi="Times New Roman" w:cs="Times New Roman" w:hint="cs"/>
          <w:bCs/>
          <w:sz w:val="22"/>
          <w:szCs w:val="22"/>
          <w:rtl/>
          <w:lang w:bidi="ps-AF"/>
        </w:rPr>
        <w:t xml:space="preserve">غړیتوب: </w:t>
      </w:r>
      <w:r>
        <w:rPr>
          <w:rFonts w:ascii="Times New Roman" w:hAnsi="Times New Roman" w:cs="Times New Roman" w:hint="cs"/>
          <w:b/>
          <w:sz w:val="22"/>
          <w:szCs w:val="22"/>
          <w:rtl/>
          <w:lang w:bidi="ps-AF"/>
        </w:rPr>
        <w:t xml:space="preserve">لاندې جدول د رهبرۍ په کمېټه کې د غړیتوب په اړه فهرست وړاندې کوي: </w:t>
      </w:r>
    </w:p>
    <w:bookmarkEnd w:id="73"/>
    <w:bookmarkEnd w:id="74"/>
    <w:p w14:paraId="0DCD44C6" w14:textId="67F7225D" w:rsidR="000D28EA" w:rsidRPr="000D28EA" w:rsidRDefault="00AB2733" w:rsidP="00AB2733">
      <w:pPr>
        <w:bidi/>
        <w:jc w:val="both"/>
        <w:rPr>
          <w:rFonts w:ascii="Times New Roman" w:hAnsi="Times New Roman" w:cs="Times New Roman"/>
          <w:iCs/>
          <w:color w:val="0000FF"/>
          <w:sz w:val="22"/>
          <w:szCs w:val="22"/>
          <w:rtl/>
          <w:lang w:bidi="ps-AF"/>
        </w:rPr>
      </w:pPr>
      <w:r w:rsidRPr="00526AFC">
        <w:rPr>
          <w:rFonts w:ascii="Times New Roman" w:hAnsi="Times New Roman" w:cs="Times New Roman" w:hint="cs"/>
          <w:iCs/>
          <w:color w:val="0000FF"/>
          <w:sz w:val="22"/>
          <w:szCs w:val="22"/>
          <w:rtl/>
        </w:rPr>
        <w:t>&lt;</w:t>
      </w:r>
      <w:r w:rsidR="000D28EA">
        <w:rPr>
          <w:rFonts w:ascii="Times New Roman" w:hAnsi="Times New Roman" w:cs="Times New Roman" w:hint="cs"/>
          <w:iCs/>
          <w:color w:val="0000FF"/>
          <w:sz w:val="22"/>
          <w:szCs w:val="22"/>
          <w:rtl/>
          <w:lang w:bidi="ps-AF"/>
        </w:rPr>
        <w:t xml:space="preserve">پاملرنه وکړی چې د پروژې د مدیر په </w:t>
      </w:r>
      <w:r w:rsidR="00D7080B">
        <w:rPr>
          <w:rFonts w:ascii="Times New Roman" w:hAnsi="Times New Roman" w:cs="Times New Roman" w:hint="cs"/>
          <w:iCs/>
          <w:color w:val="0000FF"/>
          <w:sz w:val="22"/>
          <w:szCs w:val="22"/>
          <w:rtl/>
          <w:lang w:bidi="ps-AF"/>
        </w:rPr>
        <w:t>گ</w:t>
      </w:r>
      <w:r w:rsidR="000D28EA">
        <w:rPr>
          <w:rFonts w:ascii="Times New Roman" w:hAnsi="Times New Roman" w:cs="Times New Roman" w:hint="cs"/>
          <w:iCs/>
          <w:color w:val="0000FF"/>
          <w:sz w:val="22"/>
          <w:szCs w:val="22"/>
          <w:rtl/>
          <w:lang w:bidi="ps-AF"/>
        </w:rPr>
        <w:t xml:space="preserve">ډون د پروژې د ټیم غړي </w:t>
      </w:r>
      <w:r w:rsidR="000D28EA">
        <w:rPr>
          <w:rFonts w:ascii="Times New Roman" w:hAnsi="Times New Roman" w:cs="Times New Roman" w:hint="cs"/>
          <w:b/>
          <w:bCs/>
          <w:iCs/>
          <w:color w:val="0000FF"/>
          <w:sz w:val="22"/>
          <w:szCs w:val="22"/>
          <w:rtl/>
          <w:lang w:bidi="ps-AF"/>
        </w:rPr>
        <w:t xml:space="preserve">نه شي کولای </w:t>
      </w:r>
      <w:r w:rsidR="000D28EA">
        <w:rPr>
          <w:rFonts w:ascii="Times New Roman" w:hAnsi="Times New Roman" w:cs="Times New Roman" w:hint="cs"/>
          <w:iCs/>
          <w:color w:val="0000FF"/>
          <w:sz w:val="22"/>
          <w:szCs w:val="22"/>
          <w:rtl/>
          <w:lang w:bidi="ps-AF"/>
        </w:rPr>
        <w:t>د رهبري کوونکې کمېټې غړي شي. د رهبرۍ کمېټه د یوه مدیریتي بنسټ په تو</w:t>
      </w:r>
      <w:r w:rsidR="00D7080B">
        <w:rPr>
          <w:rFonts w:ascii="Times New Roman" w:hAnsi="Times New Roman" w:cs="Times New Roman" w:hint="cs"/>
          <w:iCs/>
          <w:color w:val="0000FF"/>
          <w:sz w:val="22"/>
          <w:szCs w:val="22"/>
          <w:rtl/>
          <w:lang w:bidi="ps-AF"/>
        </w:rPr>
        <w:t>گ</w:t>
      </w:r>
      <w:r w:rsidR="000D28EA">
        <w:rPr>
          <w:rFonts w:ascii="Times New Roman" w:hAnsi="Times New Roman" w:cs="Times New Roman" w:hint="cs"/>
          <w:iCs/>
          <w:color w:val="0000FF"/>
          <w:sz w:val="22"/>
          <w:szCs w:val="22"/>
          <w:rtl/>
          <w:lang w:bidi="ps-AF"/>
        </w:rPr>
        <w:t>ه باید له داسې کسانو جوړوه وي چې په پروژه کې کار نه کوي او په پایه کې کولای شي د پروژې د بریالیو پرمخت</w:t>
      </w:r>
      <w:r w:rsidR="00D7080B">
        <w:rPr>
          <w:rFonts w:ascii="Times New Roman" w:hAnsi="Times New Roman" w:cs="Times New Roman" w:hint="cs"/>
          <w:iCs/>
          <w:color w:val="0000FF"/>
          <w:sz w:val="22"/>
          <w:szCs w:val="22"/>
          <w:rtl/>
          <w:lang w:bidi="ps-AF"/>
        </w:rPr>
        <w:t>گ</w:t>
      </w:r>
      <w:r w:rsidR="000D28EA">
        <w:rPr>
          <w:rFonts w:ascii="Times New Roman" w:hAnsi="Times New Roman" w:cs="Times New Roman" w:hint="cs"/>
          <w:iCs/>
          <w:color w:val="0000FF"/>
          <w:sz w:val="22"/>
          <w:szCs w:val="22"/>
          <w:rtl/>
          <w:lang w:bidi="ps-AF"/>
        </w:rPr>
        <w:t xml:space="preserve">ونو عیني ارزونه وکړي. </w:t>
      </w:r>
    </w:p>
    <w:p w14:paraId="506A795F" w14:textId="7BD9696F" w:rsidR="00AB2733" w:rsidRPr="00526AFC" w:rsidRDefault="000D28EA" w:rsidP="000D28EA">
      <w:pPr>
        <w:bidi/>
        <w:jc w:val="both"/>
        <w:rPr>
          <w:rFonts w:ascii="Times New Roman" w:hAnsi="Times New Roman" w:cs="Times New Roman"/>
          <w:iCs/>
          <w:color w:val="0000FF"/>
          <w:sz w:val="22"/>
          <w:szCs w:val="22"/>
          <w:rtl/>
          <w:lang w:bidi="ps-AF"/>
        </w:rPr>
      </w:pPr>
      <w:r>
        <w:rPr>
          <w:rFonts w:ascii="Times New Roman" w:hAnsi="Times New Roman" w:cs="Times New Roman" w:hint="cs"/>
          <w:iCs/>
          <w:color w:val="0000FF"/>
          <w:sz w:val="22"/>
          <w:szCs w:val="22"/>
          <w:rtl/>
          <w:lang w:bidi="ps-AF"/>
        </w:rPr>
        <w:t xml:space="preserve">له دې سره، د پروژې مدیر به عادي بڼه د رهبرۍ کمېټې ناستو ته ورځی تر څو معلومات وړاندې کړي او پوښتنو ته ځواب ووايي. د ټيم نور غړي هم کولای شي ناستې ته ورشي خو په دې شرط چې راپور وړاندې کړي، مینوټ ونیسي، د رهبرۍ کمېټې لپاره ملاتړ یا ادارې خدمتونه وړاندې کړي. </w:t>
      </w:r>
    </w:p>
    <w:p w14:paraId="1FBF1159" w14:textId="62956333" w:rsidR="00AB2733" w:rsidRPr="00526AFC" w:rsidRDefault="000D28EA" w:rsidP="00AB2733">
      <w:pPr>
        <w:bidi/>
        <w:jc w:val="both"/>
        <w:rPr>
          <w:rFonts w:ascii="Times New Roman" w:hAnsi="Times New Roman" w:cs="Times New Roman"/>
          <w:iCs/>
          <w:color w:val="0000FF"/>
          <w:sz w:val="22"/>
          <w:szCs w:val="22"/>
          <w:rtl/>
          <w:lang w:bidi="ps-AF"/>
        </w:rPr>
      </w:pPr>
      <w:r>
        <w:rPr>
          <w:rFonts w:ascii="Times New Roman" w:hAnsi="Times New Roman" w:cs="Times New Roman" w:hint="cs"/>
          <w:iCs/>
          <w:color w:val="0000FF"/>
          <w:sz w:val="22"/>
          <w:szCs w:val="22"/>
          <w:rtl/>
          <w:lang w:bidi="ps-AF"/>
        </w:rPr>
        <w:t xml:space="preserve">غړي باید د علمي تخصص، د </w:t>
      </w:r>
      <w:r w:rsidR="00D7080B">
        <w:rPr>
          <w:rFonts w:ascii="Times New Roman" w:hAnsi="Times New Roman" w:cs="Times New Roman" w:hint="cs"/>
          <w:iCs/>
          <w:color w:val="0000FF"/>
          <w:sz w:val="22"/>
          <w:szCs w:val="22"/>
          <w:rtl/>
          <w:lang w:bidi="ps-AF"/>
        </w:rPr>
        <w:t>گ</w:t>
      </w:r>
      <w:r>
        <w:rPr>
          <w:rFonts w:ascii="Times New Roman" w:hAnsi="Times New Roman" w:cs="Times New Roman" w:hint="cs"/>
          <w:iCs/>
          <w:color w:val="0000FF"/>
          <w:sz w:val="22"/>
          <w:szCs w:val="22"/>
          <w:rtl/>
          <w:lang w:bidi="ps-AF"/>
        </w:rPr>
        <w:t xml:space="preserve">ټه لرونکو د </w:t>
      </w:r>
      <w:r w:rsidR="00D7080B">
        <w:rPr>
          <w:rFonts w:ascii="Times New Roman" w:hAnsi="Times New Roman" w:cs="Times New Roman" w:hint="cs"/>
          <w:iCs/>
          <w:color w:val="0000FF"/>
          <w:sz w:val="22"/>
          <w:szCs w:val="22"/>
          <w:rtl/>
          <w:lang w:bidi="ps-AF"/>
        </w:rPr>
        <w:t>گ</w:t>
      </w:r>
      <w:r>
        <w:rPr>
          <w:rFonts w:ascii="Times New Roman" w:hAnsi="Times New Roman" w:cs="Times New Roman" w:hint="cs"/>
          <w:iCs/>
          <w:color w:val="0000FF"/>
          <w:sz w:val="22"/>
          <w:szCs w:val="22"/>
          <w:rtl/>
          <w:lang w:bidi="ps-AF"/>
        </w:rPr>
        <w:t>ټو وړاندې کولو وړتیا لرلو او په پروژه کې د احتمالي مسایلو د هواري له مخې وټاکل شي.</w:t>
      </w:r>
    </w:p>
    <w:tbl>
      <w:tblPr>
        <w:tblStyle w:val="TableGrid1"/>
        <w:bidiVisual/>
        <w:tblW w:w="979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5" w:type="dxa"/>
          <w:right w:w="115" w:type="dxa"/>
        </w:tblCellMar>
        <w:tblLook w:val="01E0" w:firstRow="1" w:lastRow="1" w:firstColumn="1" w:lastColumn="1" w:noHBand="0" w:noVBand="0"/>
      </w:tblPr>
      <w:tblGrid>
        <w:gridCol w:w="3264"/>
        <w:gridCol w:w="3264"/>
        <w:gridCol w:w="3264"/>
      </w:tblGrid>
      <w:tr w:rsidR="00AB2733" w:rsidRPr="00526AFC" w14:paraId="40C1600B" w14:textId="77777777" w:rsidTr="0057474C">
        <w:trPr>
          <w:cantSplit/>
          <w:jc w:val="center"/>
        </w:trPr>
        <w:tc>
          <w:tcPr>
            <w:tcW w:w="3264" w:type="dxa"/>
            <w:shd w:val="clear" w:color="auto" w:fill="86A795" w:themeFill="text2" w:themeFillTint="99"/>
          </w:tcPr>
          <w:p w14:paraId="7E5CFFCA" w14:textId="79C93CB0" w:rsidR="00AB2733" w:rsidRPr="00526AFC" w:rsidRDefault="000D28EA" w:rsidP="0057474C">
            <w:pPr>
              <w:bidi/>
              <w:jc w:val="both"/>
              <w:rPr>
                <w:rFonts w:ascii="Times New Roman" w:hAnsi="Times New Roman" w:cs="Times New Roman"/>
                <w:bCs/>
                <w:color w:val="FFFFFF" w:themeColor="background1"/>
                <w:sz w:val="22"/>
                <w:szCs w:val="22"/>
                <w:lang w:bidi="ps-AF"/>
              </w:rPr>
            </w:pPr>
            <w:r>
              <w:rPr>
                <w:rFonts w:ascii="Times New Roman" w:hAnsi="Times New Roman" w:cs="Times New Roman" w:hint="cs"/>
                <w:bCs/>
                <w:color w:val="FFFFFF" w:themeColor="background1"/>
                <w:sz w:val="22"/>
                <w:szCs w:val="22"/>
                <w:rtl/>
                <w:lang w:bidi="ps-AF"/>
              </w:rPr>
              <w:t>نوم</w:t>
            </w:r>
          </w:p>
        </w:tc>
        <w:tc>
          <w:tcPr>
            <w:tcW w:w="3264" w:type="dxa"/>
            <w:shd w:val="clear" w:color="auto" w:fill="86A795" w:themeFill="text2" w:themeFillTint="99"/>
          </w:tcPr>
          <w:p w14:paraId="50CDD494" w14:textId="46DDA8B3" w:rsidR="00AB2733" w:rsidRPr="00526AFC" w:rsidRDefault="000D28EA" w:rsidP="0057474C">
            <w:pPr>
              <w:bidi/>
              <w:jc w:val="both"/>
              <w:rPr>
                <w:rFonts w:ascii="Times New Roman" w:hAnsi="Times New Roman" w:cs="Times New Roman"/>
                <w:bCs/>
                <w:color w:val="FFFFFF" w:themeColor="background1"/>
                <w:sz w:val="22"/>
                <w:szCs w:val="22"/>
                <w:lang w:bidi="ps-AF"/>
              </w:rPr>
            </w:pPr>
            <w:r>
              <w:rPr>
                <w:rFonts w:ascii="Times New Roman" w:hAnsi="Times New Roman" w:cs="Times New Roman" w:hint="cs"/>
                <w:bCs/>
                <w:color w:val="FFFFFF" w:themeColor="background1"/>
                <w:sz w:val="22"/>
                <w:szCs w:val="22"/>
                <w:rtl/>
                <w:lang w:bidi="ps-AF"/>
              </w:rPr>
              <w:t>دنده</w:t>
            </w:r>
          </w:p>
        </w:tc>
        <w:tc>
          <w:tcPr>
            <w:tcW w:w="3264" w:type="dxa"/>
            <w:shd w:val="clear" w:color="auto" w:fill="86A795" w:themeFill="text2" w:themeFillTint="99"/>
          </w:tcPr>
          <w:p w14:paraId="0361247C" w14:textId="0B857E9B" w:rsidR="00AB2733" w:rsidRPr="00526AFC" w:rsidRDefault="000D28EA" w:rsidP="0057474C">
            <w:pPr>
              <w:bidi/>
              <w:jc w:val="both"/>
              <w:rPr>
                <w:rFonts w:ascii="Times New Roman" w:hAnsi="Times New Roman" w:cs="Times New Roman"/>
                <w:bCs/>
                <w:color w:val="FFFFFF" w:themeColor="background1"/>
                <w:sz w:val="22"/>
                <w:szCs w:val="22"/>
                <w:lang w:bidi="ps-AF"/>
              </w:rPr>
            </w:pPr>
            <w:r>
              <w:rPr>
                <w:rFonts w:ascii="Times New Roman" w:hAnsi="Times New Roman" w:cs="Times New Roman" w:hint="cs"/>
                <w:bCs/>
                <w:color w:val="FFFFFF" w:themeColor="background1"/>
                <w:sz w:val="22"/>
                <w:szCs w:val="22"/>
                <w:rtl/>
                <w:lang w:bidi="ps-AF"/>
              </w:rPr>
              <w:t>ار</w:t>
            </w:r>
            <w:r w:rsidR="00D7080B">
              <w:rPr>
                <w:rFonts w:ascii="Times New Roman" w:hAnsi="Times New Roman" w:cs="Times New Roman" w:hint="cs"/>
                <w:bCs/>
                <w:color w:val="FFFFFF" w:themeColor="background1"/>
                <w:sz w:val="22"/>
                <w:szCs w:val="22"/>
                <w:rtl/>
                <w:lang w:bidi="ps-AF"/>
              </w:rPr>
              <w:t>گ</w:t>
            </w:r>
            <w:r>
              <w:rPr>
                <w:rFonts w:ascii="Times New Roman" w:hAnsi="Times New Roman" w:cs="Times New Roman" w:hint="cs"/>
                <w:bCs/>
                <w:color w:val="FFFFFF" w:themeColor="background1"/>
                <w:sz w:val="22"/>
                <w:szCs w:val="22"/>
                <w:rtl/>
                <w:lang w:bidi="ps-AF"/>
              </w:rPr>
              <w:t>ان</w:t>
            </w:r>
          </w:p>
        </w:tc>
      </w:tr>
      <w:tr w:rsidR="00AB2733" w:rsidRPr="00526AFC" w14:paraId="65B24C70" w14:textId="77777777" w:rsidTr="0057474C">
        <w:trPr>
          <w:cantSplit/>
          <w:jc w:val="center"/>
        </w:trPr>
        <w:tc>
          <w:tcPr>
            <w:tcW w:w="3264" w:type="dxa"/>
          </w:tcPr>
          <w:p w14:paraId="558E6C46" w14:textId="77777777" w:rsidR="00AB2733" w:rsidRPr="00526AFC" w:rsidRDefault="00AB2733" w:rsidP="0057474C">
            <w:pPr>
              <w:jc w:val="both"/>
              <w:rPr>
                <w:rFonts w:ascii="Times New Roman" w:hAnsi="Times New Roman" w:cs="Times New Roman"/>
                <w:sz w:val="22"/>
                <w:szCs w:val="22"/>
              </w:rPr>
            </w:pPr>
          </w:p>
        </w:tc>
        <w:tc>
          <w:tcPr>
            <w:tcW w:w="3264" w:type="dxa"/>
          </w:tcPr>
          <w:p w14:paraId="53DC90F2" w14:textId="77777777" w:rsidR="00AB2733" w:rsidRPr="00526AFC" w:rsidRDefault="00AB2733" w:rsidP="0057474C">
            <w:pPr>
              <w:jc w:val="both"/>
              <w:rPr>
                <w:rFonts w:ascii="Times New Roman" w:hAnsi="Times New Roman" w:cs="Times New Roman"/>
                <w:sz w:val="22"/>
                <w:szCs w:val="22"/>
              </w:rPr>
            </w:pPr>
          </w:p>
        </w:tc>
        <w:tc>
          <w:tcPr>
            <w:tcW w:w="3264" w:type="dxa"/>
          </w:tcPr>
          <w:p w14:paraId="4FB173BF" w14:textId="77777777" w:rsidR="00AB2733" w:rsidRPr="00526AFC" w:rsidRDefault="00AB2733" w:rsidP="0057474C">
            <w:pPr>
              <w:jc w:val="both"/>
              <w:rPr>
                <w:rFonts w:ascii="Times New Roman" w:hAnsi="Times New Roman" w:cs="Times New Roman"/>
                <w:sz w:val="22"/>
                <w:szCs w:val="22"/>
              </w:rPr>
            </w:pPr>
          </w:p>
        </w:tc>
      </w:tr>
      <w:tr w:rsidR="00AB2733" w:rsidRPr="00526AFC" w14:paraId="2B5B3532" w14:textId="77777777" w:rsidTr="0057474C">
        <w:trPr>
          <w:cantSplit/>
          <w:jc w:val="center"/>
        </w:trPr>
        <w:tc>
          <w:tcPr>
            <w:tcW w:w="3264" w:type="dxa"/>
          </w:tcPr>
          <w:p w14:paraId="042B4DAA" w14:textId="77777777" w:rsidR="00AB2733" w:rsidRPr="00526AFC" w:rsidRDefault="00AB2733" w:rsidP="0057474C">
            <w:pPr>
              <w:jc w:val="both"/>
              <w:rPr>
                <w:rFonts w:ascii="Times New Roman" w:hAnsi="Times New Roman" w:cs="Times New Roman"/>
                <w:sz w:val="22"/>
                <w:szCs w:val="22"/>
              </w:rPr>
            </w:pPr>
          </w:p>
        </w:tc>
        <w:tc>
          <w:tcPr>
            <w:tcW w:w="3264" w:type="dxa"/>
          </w:tcPr>
          <w:p w14:paraId="0C4F3898" w14:textId="77777777" w:rsidR="00AB2733" w:rsidRPr="00526AFC" w:rsidRDefault="00AB2733" w:rsidP="0057474C">
            <w:pPr>
              <w:jc w:val="both"/>
              <w:rPr>
                <w:rFonts w:ascii="Times New Roman" w:hAnsi="Times New Roman" w:cs="Times New Roman"/>
                <w:sz w:val="22"/>
                <w:szCs w:val="22"/>
              </w:rPr>
            </w:pPr>
          </w:p>
        </w:tc>
        <w:tc>
          <w:tcPr>
            <w:tcW w:w="3264" w:type="dxa"/>
          </w:tcPr>
          <w:p w14:paraId="563ADDC8" w14:textId="77777777" w:rsidR="00AB2733" w:rsidRPr="00526AFC" w:rsidRDefault="00AB2733" w:rsidP="0057474C">
            <w:pPr>
              <w:jc w:val="both"/>
              <w:rPr>
                <w:rFonts w:ascii="Times New Roman" w:hAnsi="Times New Roman" w:cs="Times New Roman"/>
                <w:sz w:val="22"/>
                <w:szCs w:val="22"/>
              </w:rPr>
            </w:pPr>
          </w:p>
        </w:tc>
      </w:tr>
      <w:tr w:rsidR="00AB2733" w:rsidRPr="00526AFC" w14:paraId="26A669F3" w14:textId="77777777" w:rsidTr="0057474C">
        <w:trPr>
          <w:cantSplit/>
          <w:jc w:val="center"/>
        </w:trPr>
        <w:tc>
          <w:tcPr>
            <w:tcW w:w="3264" w:type="dxa"/>
          </w:tcPr>
          <w:p w14:paraId="65149C73" w14:textId="77777777" w:rsidR="00AB2733" w:rsidRPr="00526AFC" w:rsidRDefault="00AB2733" w:rsidP="0057474C">
            <w:pPr>
              <w:jc w:val="both"/>
              <w:rPr>
                <w:rFonts w:ascii="Times New Roman" w:hAnsi="Times New Roman" w:cs="Times New Roman"/>
                <w:sz w:val="22"/>
                <w:szCs w:val="22"/>
              </w:rPr>
            </w:pPr>
          </w:p>
        </w:tc>
        <w:tc>
          <w:tcPr>
            <w:tcW w:w="3264" w:type="dxa"/>
          </w:tcPr>
          <w:p w14:paraId="62C2C716" w14:textId="77777777" w:rsidR="00AB2733" w:rsidRPr="00526AFC" w:rsidRDefault="00AB2733" w:rsidP="0057474C">
            <w:pPr>
              <w:jc w:val="both"/>
              <w:rPr>
                <w:rFonts w:ascii="Times New Roman" w:hAnsi="Times New Roman" w:cs="Times New Roman"/>
                <w:sz w:val="22"/>
                <w:szCs w:val="22"/>
              </w:rPr>
            </w:pPr>
          </w:p>
        </w:tc>
        <w:tc>
          <w:tcPr>
            <w:tcW w:w="3264" w:type="dxa"/>
          </w:tcPr>
          <w:p w14:paraId="655C72A1" w14:textId="77777777" w:rsidR="00AB2733" w:rsidRPr="00526AFC" w:rsidRDefault="00AB2733" w:rsidP="0057474C">
            <w:pPr>
              <w:jc w:val="both"/>
              <w:rPr>
                <w:rFonts w:ascii="Times New Roman" w:hAnsi="Times New Roman" w:cs="Times New Roman"/>
                <w:sz w:val="22"/>
                <w:szCs w:val="22"/>
              </w:rPr>
            </w:pPr>
          </w:p>
        </w:tc>
      </w:tr>
      <w:tr w:rsidR="00AB2733" w:rsidRPr="00526AFC" w14:paraId="26291BF4" w14:textId="77777777" w:rsidTr="0057474C">
        <w:trPr>
          <w:cantSplit/>
          <w:jc w:val="center"/>
        </w:trPr>
        <w:tc>
          <w:tcPr>
            <w:tcW w:w="3264" w:type="dxa"/>
          </w:tcPr>
          <w:p w14:paraId="593B527D" w14:textId="77777777" w:rsidR="00AB2733" w:rsidRPr="00526AFC" w:rsidRDefault="00AB2733" w:rsidP="0057474C">
            <w:pPr>
              <w:jc w:val="both"/>
              <w:rPr>
                <w:rFonts w:ascii="Times New Roman" w:hAnsi="Times New Roman" w:cs="Times New Roman"/>
                <w:sz w:val="22"/>
                <w:szCs w:val="22"/>
              </w:rPr>
            </w:pPr>
          </w:p>
        </w:tc>
        <w:tc>
          <w:tcPr>
            <w:tcW w:w="3264" w:type="dxa"/>
          </w:tcPr>
          <w:p w14:paraId="53D85CA0" w14:textId="77777777" w:rsidR="00AB2733" w:rsidRPr="00526AFC" w:rsidRDefault="00AB2733" w:rsidP="0057474C">
            <w:pPr>
              <w:jc w:val="both"/>
              <w:rPr>
                <w:rFonts w:ascii="Times New Roman" w:hAnsi="Times New Roman" w:cs="Times New Roman"/>
                <w:sz w:val="22"/>
                <w:szCs w:val="22"/>
              </w:rPr>
            </w:pPr>
          </w:p>
        </w:tc>
        <w:tc>
          <w:tcPr>
            <w:tcW w:w="3264" w:type="dxa"/>
          </w:tcPr>
          <w:p w14:paraId="2E665073" w14:textId="77777777" w:rsidR="00AB2733" w:rsidRPr="00526AFC" w:rsidRDefault="00AB2733" w:rsidP="0057474C">
            <w:pPr>
              <w:jc w:val="both"/>
              <w:rPr>
                <w:rFonts w:ascii="Times New Roman" w:hAnsi="Times New Roman" w:cs="Times New Roman"/>
                <w:sz w:val="22"/>
                <w:szCs w:val="22"/>
              </w:rPr>
            </w:pPr>
          </w:p>
        </w:tc>
      </w:tr>
      <w:tr w:rsidR="00AB2733" w:rsidRPr="00526AFC" w14:paraId="51C21017" w14:textId="77777777" w:rsidTr="0057474C">
        <w:trPr>
          <w:cantSplit/>
          <w:jc w:val="center"/>
        </w:trPr>
        <w:tc>
          <w:tcPr>
            <w:tcW w:w="3264" w:type="dxa"/>
          </w:tcPr>
          <w:p w14:paraId="122220C2" w14:textId="77777777" w:rsidR="00AB2733" w:rsidRPr="00526AFC" w:rsidRDefault="00AB2733" w:rsidP="0057474C">
            <w:pPr>
              <w:jc w:val="both"/>
              <w:rPr>
                <w:rFonts w:ascii="Times New Roman" w:hAnsi="Times New Roman" w:cs="Times New Roman"/>
                <w:sz w:val="22"/>
                <w:szCs w:val="22"/>
              </w:rPr>
            </w:pPr>
          </w:p>
        </w:tc>
        <w:tc>
          <w:tcPr>
            <w:tcW w:w="3264" w:type="dxa"/>
          </w:tcPr>
          <w:p w14:paraId="424F6008" w14:textId="77777777" w:rsidR="00AB2733" w:rsidRPr="00526AFC" w:rsidRDefault="00AB2733" w:rsidP="0057474C">
            <w:pPr>
              <w:jc w:val="both"/>
              <w:rPr>
                <w:rFonts w:ascii="Times New Roman" w:hAnsi="Times New Roman" w:cs="Times New Roman"/>
                <w:sz w:val="22"/>
                <w:szCs w:val="22"/>
              </w:rPr>
            </w:pPr>
          </w:p>
        </w:tc>
        <w:tc>
          <w:tcPr>
            <w:tcW w:w="3264" w:type="dxa"/>
          </w:tcPr>
          <w:p w14:paraId="7A23FD87" w14:textId="77777777" w:rsidR="00AB2733" w:rsidRPr="00526AFC" w:rsidRDefault="00AB2733" w:rsidP="0057474C">
            <w:pPr>
              <w:jc w:val="both"/>
              <w:rPr>
                <w:rFonts w:ascii="Times New Roman" w:hAnsi="Times New Roman" w:cs="Times New Roman"/>
                <w:sz w:val="22"/>
                <w:szCs w:val="22"/>
              </w:rPr>
            </w:pPr>
          </w:p>
        </w:tc>
      </w:tr>
    </w:tbl>
    <w:p w14:paraId="1CF01980" w14:textId="77777777" w:rsidR="00AB2733" w:rsidRPr="00526AFC" w:rsidRDefault="00AB2733" w:rsidP="00AB2733">
      <w:pPr>
        <w:bidi/>
        <w:jc w:val="both"/>
        <w:rPr>
          <w:rFonts w:ascii="Times New Roman" w:hAnsi="Times New Roman" w:cs="Times New Roman"/>
          <w:sz w:val="22"/>
          <w:szCs w:val="22"/>
          <w:rtl/>
        </w:rPr>
      </w:pPr>
      <w:bookmarkStart w:id="75" w:name="_Toc150333051"/>
      <w:bookmarkStart w:id="76" w:name="_Toc154550514"/>
    </w:p>
    <w:p w14:paraId="420F007E" w14:textId="7059D997" w:rsidR="00AB2733" w:rsidRPr="00526AFC" w:rsidRDefault="000D28EA" w:rsidP="00AB2733">
      <w:pPr>
        <w:bidi/>
        <w:jc w:val="both"/>
        <w:rPr>
          <w:rFonts w:ascii="Times New Roman" w:hAnsi="Times New Roman" w:cs="Times New Roman"/>
          <w:bCs/>
          <w:sz w:val="22"/>
          <w:szCs w:val="22"/>
          <w:rtl/>
          <w:lang w:bidi="ps-AF"/>
        </w:rPr>
      </w:pPr>
      <w:r>
        <w:rPr>
          <w:rFonts w:ascii="Times New Roman" w:hAnsi="Times New Roman" w:cs="Times New Roman" w:hint="cs"/>
          <w:bCs/>
          <w:sz w:val="22"/>
          <w:szCs w:val="22"/>
          <w:rtl/>
          <w:lang w:bidi="ps-AF"/>
        </w:rPr>
        <w:t>د نصاب حد او پرېکړه کول</w:t>
      </w:r>
    </w:p>
    <w:bookmarkEnd w:id="75"/>
    <w:bookmarkEnd w:id="76"/>
    <w:p w14:paraId="5492B611" w14:textId="6B1EB674" w:rsidR="00AB2733" w:rsidRPr="00526AFC" w:rsidRDefault="00AB2733" w:rsidP="00BB472A">
      <w:pPr>
        <w:bidi/>
        <w:jc w:val="both"/>
        <w:rPr>
          <w:rFonts w:ascii="Times New Roman" w:hAnsi="Times New Roman" w:cs="Times New Roman"/>
          <w:i/>
          <w:color w:val="0000FF"/>
          <w:sz w:val="22"/>
          <w:szCs w:val="22"/>
          <w:rtl/>
          <w:lang w:bidi="ps-AF"/>
        </w:rPr>
      </w:pPr>
      <w:r w:rsidRPr="00526AFC">
        <w:rPr>
          <w:rFonts w:ascii="Times New Roman" w:hAnsi="Times New Roman" w:cs="Times New Roman" w:hint="cs"/>
          <w:i/>
          <w:color w:val="0000FF"/>
          <w:sz w:val="22"/>
          <w:szCs w:val="22"/>
          <w:rtl/>
        </w:rPr>
        <w:t>&lt;</w:t>
      </w:r>
      <w:r w:rsidR="000D28EA">
        <w:rPr>
          <w:rFonts w:ascii="Times New Roman" w:hAnsi="Times New Roman" w:cs="Times New Roman" w:hint="cs"/>
          <w:i/>
          <w:color w:val="0000FF"/>
          <w:sz w:val="22"/>
          <w:szCs w:val="22"/>
          <w:rtl/>
          <w:lang w:bidi="ps-AF"/>
        </w:rPr>
        <w:t>دغه برخه د رهبرۍ په کمېټه کې د پرېکړه کولو څرن</w:t>
      </w:r>
      <w:r w:rsidR="00D7080B">
        <w:rPr>
          <w:rFonts w:ascii="Times New Roman" w:hAnsi="Times New Roman" w:cs="Times New Roman" w:hint="cs"/>
          <w:i/>
          <w:color w:val="0000FF"/>
          <w:sz w:val="22"/>
          <w:szCs w:val="22"/>
          <w:rtl/>
          <w:lang w:bidi="ps-AF"/>
        </w:rPr>
        <w:t>گ</w:t>
      </w:r>
      <w:r w:rsidR="000D28EA">
        <w:rPr>
          <w:rFonts w:ascii="Times New Roman" w:hAnsi="Times New Roman" w:cs="Times New Roman" w:hint="cs"/>
          <w:i/>
          <w:color w:val="0000FF"/>
          <w:sz w:val="22"/>
          <w:szCs w:val="22"/>
          <w:rtl/>
          <w:lang w:bidi="ps-AF"/>
        </w:rPr>
        <w:t>والي ښيي</w:t>
      </w:r>
      <w:r w:rsidR="00BB472A">
        <w:rPr>
          <w:rFonts w:ascii="Times New Roman" w:hAnsi="Times New Roman" w:cs="Times New Roman" w:hint="cs"/>
          <w:i/>
          <w:color w:val="0000FF"/>
          <w:sz w:val="22"/>
          <w:szCs w:val="22"/>
          <w:rtl/>
          <w:lang w:bidi="ps-AF"/>
        </w:rPr>
        <w:t xml:space="preserve"> او د یوې پرېکړې کولو لپاره د غونډې جوړېدو لپاره د غړیو د نصاب حد ټاکي</w:t>
      </w:r>
      <w:r w:rsidRPr="00526AFC">
        <w:rPr>
          <w:rFonts w:ascii="Times New Roman" w:hAnsi="Times New Roman" w:cs="Times New Roman" w:hint="cs"/>
          <w:i/>
          <w:color w:val="0000FF"/>
          <w:sz w:val="22"/>
          <w:szCs w:val="22"/>
          <w:rtl/>
        </w:rPr>
        <w:t>.&gt;</w:t>
      </w:r>
    </w:p>
    <w:p w14:paraId="1B5F9148" w14:textId="3DFDE479" w:rsidR="00AB2733" w:rsidRPr="00526AFC" w:rsidRDefault="00BB472A" w:rsidP="00BB472A">
      <w:pPr>
        <w:bidi/>
        <w:jc w:val="both"/>
        <w:rPr>
          <w:rFonts w:ascii="Times New Roman" w:hAnsi="Times New Roman" w:cs="Times New Roman"/>
          <w:b/>
          <w:sz w:val="22"/>
          <w:szCs w:val="22"/>
          <w:lang w:bidi="ps-AF"/>
        </w:rPr>
      </w:pPr>
      <w:r>
        <w:rPr>
          <w:rFonts w:ascii="Times New Roman" w:hAnsi="Times New Roman" w:cs="Times New Roman" w:hint="cs"/>
          <w:bCs/>
          <w:sz w:val="22"/>
          <w:szCs w:val="22"/>
          <w:rtl/>
          <w:lang w:bidi="ps-AF"/>
        </w:rPr>
        <w:t>د نصاب حد</w:t>
      </w:r>
      <w:r w:rsidR="00AB2733" w:rsidRPr="00526AFC">
        <w:rPr>
          <w:rFonts w:ascii="Times New Roman" w:hAnsi="Times New Roman" w:cs="Times New Roman" w:hint="cs"/>
          <w:b/>
          <w:sz w:val="22"/>
          <w:szCs w:val="22"/>
          <w:rtl/>
        </w:rPr>
        <w:t xml:space="preserve">: </w:t>
      </w:r>
      <w:r>
        <w:rPr>
          <w:rFonts w:ascii="Times New Roman" w:hAnsi="Times New Roman" w:cs="Times New Roman" w:hint="cs"/>
          <w:b/>
          <w:sz w:val="22"/>
          <w:szCs w:val="22"/>
          <w:rtl/>
          <w:lang w:bidi="ps-AF"/>
        </w:rPr>
        <w:t xml:space="preserve">د رهبرۍ کمېټې لږترلږه </w:t>
      </w:r>
      <w:r w:rsidR="00AB2733" w:rsidRPr="00526AFC">
        <w:rPr>
          <w:rFonts w:ascii="Times New Roman" w:hAnsi="Times New Roman" w:cs="Times New Roman" w:hint="cs"/>
          <w:b/>
          <w:sz w:val="22"/>
          <w:szCs w:val="22"/>
          <w:rtl/>
        </w:rPr>
        <w:t xml:space="preserve"> </w:t>
      </w:r>
      <w:r w:rsidR="00AB2733" w:rsidRPr="00526AFC">
        <w:rPr>
          <w:rFonts w:ascii="Times New Roman" w:hAnsi="Times New Roman" w:cs="Times New Roman" w:hint="cs"/>
          <w:color w:val="0000FF"/>
          <w:sz w:val="22"/>
          <w:szCs w:val="22"/>
          <w:rtl/>
        </w:rPr>
        <w:t>&lt;</w:t>
      </w:r>
      <w:r>
        <w:rPr>
          <w:rFonts w:ascii="Times New Roman" w:hAnsi="Times New Roman" w:cs="Times New Roman" w:hint="cs"/>
          <w:color w:val="0000FF"/>
          <w:sz w:val="22"/>
          <w:szCs w:val="22"/>
          <w:rtl/>
          <w:lang w:bidi="ps-AF"/>
        </w:rPr>
        <w:t>د نصاب حد ولیکی</w:t>
      </w:r>
      <w:r w:rsidR="00AB2733" w:rsidRPr="00526AFC">
        <w:rPr>
          <w:rFonts w:ascii="Times New Roman" w:hAnsi="Times New Roman" w:cs="Times New Roman" w:hint="cs"/>
          <w:color w:val="0000FF"/>
          <w:sz w:val="22"/>
          <w:szCs w:val="22"/>
          <w:rtl/>
        </w:rPr>
        <w:t xml:space="preserve">&gt; </w:t>
      </w:r>
      <w:r>
        <w:rPr>
          <w:rFonts w:ascii="Times New Roman" w:hAnsi="Times New Roman" w:cs="Times New Roman" w:hint="cs"/>
          <w:b/>
          <w:sz w:val="22"/>
          <w:szCs w:val="22"/>
          <w:rtl/>
          <w:lang w:bidi="ps-AF"/>
        </w:rPr>
        <w:t xml:space="preserve">غړي باید د پرېکړه کولو لپاره په غونډه کې حاضر وي. د نصاب حد باید له </w:t>
      </w:r>
      <w:r w:rsidRPr="00526AFC">
        <w:rPr>
          <w:rFonts w:ascii="Times New Roman" w:hAnsi="Times New Roman" w:cs="Times New Roman" w:hint="cs"/>
          <w:color w:val="0000FF"/>
          <w:sz w:val="22"/>
          <w:szCs w:val="22"/>
          <w:rtl/>
        </w:rPr>
        <w:t>&lt;</w:t>
      </w:r>
      <w:r w:rsidR="003325CF">
        <w:rPr>
          <w:rFonts w:ascii="Times New Roman" w:hAnsi="Times New Roman" w:cs="Times New Roman" w:hint="cs"/>
          <w:color w:val="0000FF"/>
          <w:sz w:val="22"/>
          <w:szCs w:val="22"/>
          <w:rtl/>
          <w:lang w:bidi="ps-AF"/>
        </w:rPr>
        <w:t>د تمویلوونکې ادارې یا د پروژې د کوربه ادارې</w:t>
      </w:r>
      <w:r>
        <w:rPr>
          <w:rFonts w:ascii="Times New Roman" w:hAnsi="Times New Roman" w:cs="Times New Roman" w:hint="cs"/>
          <w:color w:val="0000FF"/>
          <w:sz w:val="22"/>
          <w:szCs w:val="22"/>
          <w:rtl/>
          <w:lang w:bidi="ps-AF"/>
        </w:rPr>
        <w:t xml:space="preserve"> نوم ولیکی</w:t>
      </w:r>
      <w:r w:rsidRPr="00526AFC">
        <w:rPr>
          <w:rFonts w:ascii="Times New Roman" w:hAnsi="Times New Roman" w:cs="Times New Roman" w:hint="cs"/>
          <w:color w:val="0000FF"/>
          <w:sz w:val="22"/>
          <w:szCs w:val="22"/>
          <w:rtl/>
        </w:rPr>
        <w:t xml:space="preserve">&gt; </w:t>
      </w:r>
      <w:r w:rsidRPr="00526AFC">
        <w:rPr>
          <w:rFonts w:ascii="Times New Roman" w:hAnsi="Times New Roman" w:cs="Times New Roman" w:hint="cs"/>
          <w:b/>
          <w:sz w:val="22"/>
          <w:szCs w:val="22"/>
          <w:rtl/>
        </w:rPr>
        <w:t xml:space="preserve"> </w:t>
      </w:r>
      <w:r>
        <w:rPr>
          <w:rFonts w:ascii="Times New Roman" w:hAnsi="Times New Roman" w:cs="Times New Roman" w:hint="cs"/>
          <w:b/>
          <w:sz w:val="22"/>
          <w:szCs w:val="22"/>
          <w:rtl/>
          <w:lang w:bidi="ps-AF"/>
        </w:rPr>
        <w:t xml:space="preserve">څخه لږترلږه </w:t>
      </w:r>
      <w:r w:rsidR="00AB2733" w:rsidRPr="00526AFC">
        <w:rPr>
          <w:rFonts w:ascii="Times New Roman" w:hAnsi="Times New Roman" w:cs="Times New Roman" w:hint="cs"/>
          <w:color w:val="0000FF"/>
          <w:sz w:val="22"/>
          <w:szCs w:val="22"/>
          <w:rtl/>
        </w:rPr>
        <w:t>&lt;</w:t>
      </w:r>
      <w:r>
        <w:rPr>
          <w:rFonts w:ascii="Times New Roman" w:hAnsi="Times New Roman" w:cs="Times New Roman" w:hint="cs"/>
          <w:color w:val="0000FF"/>
          <w:sz w:val="22"/>
          <w:szCs w:val="22"/>
          <w:rtl/>
          <w:lang w:bidi="ps-AF"/>
        </w:rPr>
        <w:t>شمېره ولیکی</w:t>
      </w:r>
      <w:r w:rsidR="00AB2733" w:rsidRPr="00526AFC">
        <w:rPr>
          <w:rFonts w:ascii="Times New Roman" w:hAnsi="Times New Roman" w:cs="Times New Roman" w:hint="cs"/>
          <w:color w:val="0000FF"/>
          <w:sz w:val="22"/>
          <w:szCs w:val="22"/>
          <w:rtl/>
        </w:rPr>
        <w:t>&gt;</w:t>
      </w:r>
      <w:r w:rsidR="00AB2733" w:rsidRPr="00526AFC">
        <w:rPr>
          <w:rFonts w:ascii="Times New Roman" w:hAnsi="Times New Roman" w:cs="Times New Roman" w:hint="cs"/>
          <w:b/>
          <w:sz w:val="22"/>
          <w:szCs w:val="22"/>
          <w:rtl/>
        </w:rPr>
        <w:t xml:space="preserve"> </w:t>
      </w:r>
      <w:r>
        <w:rPr>
          <w:rFonts w:ascii="Times New Roman" w:hAnsi="Times New Roman" w:cs="Times New Roman" w:hint="cs"/>
          <w:b/>
          <w:sz w:val="22"/>
          <w:szCs w:val="22"/>
          <w:rtl/>
          <w:lang w:bidi="ps-AF"/>
        </w:rPr>
        <w:t xml:space="preserve">تنه او یو شمېر هم له </w:t>
      </w:r>
      <w:r w:rsidR="00D7080B">
        <w:rPr>
          <w:rFonts w:ascii="Times New Roman" w:hAnsi="Times New Roman" w:cs="Times New Roman" w:hint="cs"/>
          <w:b/>
          <w:sz w:val="22"/>
          <w:szCs w:val="22"/>
          <w:rtl/>
          <w:lang w:bidi="ps-AF"/>
        </w:rPr>
        <w:t>گ</w:t>
      </w:r>
      <w:r>
        <w:rPr>
          <w:rFonts w:ascii="Times New Roman" w:hAnsi="Times New Roman" w:cs="Times New Roman" w:hint="cs"/>
          <w:b/>
          <w:sz w:val="22"/>
          <w:szCs w:val="22"/>
          <w:rtl/>
          <w:lang w:bidi="ps-AF"/>
        </w:rPr>
        <w:t xml:space="preserve">ټه لرونکو </w:t>
      </w:r>
      <w:r w:rsidR="00D7080B">
        <w:rPr>
          <w:rFonts w:ascii="Times New Roman" w:hAnsi="Times New Roman" w:cs="Times New Roman" w:hint="cs"/>
          <w:b/>
          <w:sz w:val="22"/>
          <w:szCs w:val="22"/>
          <w:rtl/>
          <w:lang w:bidi="ps-AF"/>
        </w:rPr>
        <w:t>گ</w:t>
      </w:r>
      <w:r>
        <w:rPr>
          <w:rFonts w:ascii="Times New Roman" w:hAnsi="Times New Roman" w:cs="Times New Roman" w:hint="cs"/>
          <w:b/>
          <w:sz w:val="22"/>
          <w:szCs w:val="22"/>
          <w:rtl/>
          <w:lang w:bidi="ps-AF"/>
        </w:rPr>
        <w:t>ډونوال ولري</w:t>
      </w:r>
      <w:r w:rsidR="00AB2733" w:rsidRPr="00526AFC">
        <w:rPr>
          <w:rFonts w:ascii="Times New Roman" w:hAnsi="Times New Roman" w:cs="Times New Roman" w:hint="cs"/>
          <w:b/>
          <w:sz w:val="22"/>
          <w:szCs w:val="22"/>
          <w:rtl/>
        </w:rPr>
        <w:t>.</w:t>
      </w:r>
    </w:p>
    <w:p w14:paraId="3C55283C" w14:textId="173B97AD" w:rsidR="00AB2733" w:rsidRDefault="00AB2733" w:rsidP="00AB2733">
      <w:pPr>
        <w:bidi/>
        <w:jc w:val="both"/>
        <w:rPr>
          <w:rFonts w:ascii="Times New Roman" w:hAnsi="Times New Roman" w:cs="Times New Roman"/>
          <w:b/>
          <w:bCs/>
          <w:sz w:val="22"/>
          <w:szCs w:val="22"/>
          <w:rtl/>
        </w:rPr>
      </w:pPr>
    </w:p>
    <w:p w14:paraId="643681D7" w14:textId="77777777" w:rsidR="00BB472A" w:rsidRPr="00526AFC" w:rsidRDefault="00BB472A" w:rsidP="00BB472A">
      <w:pPr>
        <w:bidi/>
        <w:jc w:val="both"/>
        <w:rPr>
          <w:rFonts w:ascii="Times New Roman" w:hAnsi="Times New Roman" w:cs="Times New Roman"/>
          <w:b/>
          <w:bCs/>
          <w:sz w:val="22"/>
          <w:szCs w:val="22"/>
          <w:rtl/>
        </w:rPr>
      </w:pPr>
    </w:p>
    <w:p w14:paraId="29F55EAA" w14:textId="2B8454E9" w:rsidR="00AB2733" w:rsidRPr="00526AFC" w:rsidRDefault="00BB472A" w:rsidP="00AB2733">
      <w:pPr>
        <w:bidi/>
        <w:jc w:val="both"/>
        <w:rPr>
          <w:rFonts w:ascii="Times New Roman" w:hAnsi="Times New Roman" w:cs="Times New Roman"/>
          <w:b/>
          <w:bCs/>
          <w:sz w:val="22"/>
          <w:szCs w:val="22"/>
          <w:rtl/>
          <w:lang w:bidi="ps-AF"/>
        </w:rPr>
      </w:pPr>
      <w:r>
        <w:rPr>
          <w:rFonts w:ascii="Times New Roman" w:hAnsi="Times New Roman" w:cs="Times New Roman" w:hint="cs"/>
          <w:b/>
          <w:bCs/>
          <w:sz w:val="22"/>
          <w:szCs w:val="22"/>
          <w:rtl/>
          <w:lang w:bidi="ps-AF"/>
        </w:rPr>
        <w:lastRenderedPageBreak/>
        <w:t>د پرېکړه کولو پړاوونه</w:t>
      </w:r>
    </w:p>
    <w:p w14:paraId="453D6391" w14:textId="15C3E017" w:rsidR="00AB2733" w:rsidRPr="00526AFC" w:rsidRDefault="00BB472A" w:rsidP="00BB472A">
      <w:pPr>
        <w:bidi/>
        <w:jc w:val="both"/>
        <w:rPr>
          <w:rFonts w:ascii="Times New Roman" w:hAnsi="Times New Roman" w:cs="Times New Roman"/>
          <w:i/>
          <w:color w:val="0000FF"/>
          <w:sz w:val="22"/>
          <w:szCs w:val="22"/>
          <w:rtl/>
        </w:rPr>
      </w:pPr>
      <w:r>
        <w:rPr>
          <w:rFonts w:ascii="Times New Roman" w:hAnsi="Times New Roman" w:cs="Times New Roman" w:hint="cs"/>
          <w:i/>
          <w:color w:val="0000FF"/>
          <w:sz w:val="22"/>
          <w:szCs w:val="22"/>
          <w:rtl/>
        </w:rPr>
        <w:t>&lt;</w:t>
      </w:r>
      <w:r>
        <w:rPr>
          <w:rFonts w:ascii="Times New Roman" w:hAnsi="Times New Roman" w:cs="Times New Roman" w:hint="cs"/>
          <w:i/>
          <w:color w:val="0000FF"/>
          <w:sz w:val="22"/>
          <w:szCs w:val="22"/>
          <w:rtl/>
          <w:lang w:bidi="ps-AF"/>
        </w:rPr>
        <w:t xml:space="preserve"> دغه برخه د رهبرۍ کمېټې د پرېکړه کولو پړاوونه تشرېح کوي او لاندې انتخابونه په کې شامل دي</w:t>
      </w:r>
      <w:r w:rsidR="00AB2733" w:rsidRPr="00526AFC">
        <w:rPr>
          <w:rFonts w:ascii="Times New Roman" w:hAnsi="Times New Roman" w:cs="Times New Roman" w:hint="cs"/>
          <w:i/>
          <w:color w:val="0000FF"/>
          <w:sz w:val="22"/>
          <w:szCs w:val="22"/>
          <w:rtl/>
        </w:rPr>
        <w:t>:</w:t>
      </w:r>
    </w:p>
    <w:p w14:paraId="5F219A46" w14:textId="7D5528BC" w:rsidR="00AB2733" w:rsidRPr="00526AFC" w:rsidRDefault="00BB472A" w:rsidP="00BB472A">
      <w:pPr>
        <w:bidi/>
        <w:jc w:val="both"/>
        <w:rPr>
          <w:rFonts w:ascii="Times New Roman" w:hAnsi="Times New Roman" w:cs="Times New Roman"/>
          <w:i/>
          <w:color w:val="0000FF"/>
          <w:sz w:val="22"/>
          <w:szCs w:val="22"/>
          <w:rtl/>
        </w:rPr>
      </w:pPr>
      <w:r>
        <w:rPr>
          <w:rFonts w:ascii="Times New Roman" w:hAnsi="Times New Roman" w:cs="Times New Roman" w:hint="cs"/>
          <w:b/>
          <w:bCs/>
          <w:i/>
          <w:color w:val="0000FF"/>
          <w:sz w:val="22"/>
          <w:szCs w:val="22"/>
          <w:rtl/>
          <w:lang w:bidi="ps-AF"/>
        </w:rPr>
        <w:t xml:space="preserve">ملتیا یا د رایو په اکثریت: </w:t>
      </w:r>
      <w:r>
        <w:rPr>
          <w:rFonts w:ascii="Times New Roman" w:hAnsi="Times New Roman" w:cs="Times New Roman" w:hint="cs"/>
          <w:i/>
          <w:color w:val="0000FF"/>
          <w:sz w:val="22"/>
          <w:szCs w:val="22"/>
          <w:rtl/>
          <w:lang w:bidi="ps-AF"/>
        </w:rPr>
        <w:t xml:space="preserve">ټول له هغې طرحې یا </w:t>
      </w:r>
      <w:r w:rsidR="00D7080B">
        <w:rPr>
          <w:rFonts w:ascii="Times New Roman" w:hAnsi="Times New Roman" w:cs="Times New Roman" w:hint="cs"/>
          <w:i/>
          <w:color w:val="0000FF"/>
          <w:sz w:val="22"/>
          <w:szCs w:val="22"/>
          <w:rtl/>
          <w:lang w:bidi="ps-AF"/>
        </w:rPr>
        <w:t>گ</w:t>
      </w:r>
      <w:r>
        <w:rPr>
          <w:rFonts w:ascii="Times New Roman" w:hAnsi="Times New Roman" w:cs="Times New Roman" w:hint="cs"/>
          <w:i/>
          <w:color w:val="0000FF"/>
          <w:sz w:val="22"/>
          <w:szCs w:val="22"/>
          <w:rtl/>
          <w:lang w:bidi="ps-AF"/>
        </w:rPr>
        <w:t>امونو سره موافق دي چې رایې ورکولو ته اېښودل شوي</w:t>
      </w:r>
      <w:r w:rsidR="00AB2733" w:rsidRPr="00526AFC">
        <w:rPr>
          <w:rFonts w:ascii="Times New Roman" w:hAnsi="Times New Roman" w:cs="Times New Roman" w:hint="cs"/>
          <w:i/>
          <w:color w:val="0000FF"/>
          <w:sz w:val="22"/>
          <w:szCs w:val="22"/>
          <w:rtl/>
        </w:rPr>
        <w:t>.</w:t>
      </w:r>
    </w:p>
    <w:p w14:paraId="08F228A3" w14:textId="3C230162" w:rsidR="00BB472A" w:rsidRDefault="00AB2733" w:rsidP="00AB2733">
      <w:pPr>
        <w:bidi/>
        <w:jc w:val="both"/>
        <w:rPr>
          <w:rFonts w:ascii="Times New Roman" w:hAnsi="Times New Roman" w:cs="Times New Roman"/>
          <w:i/>
          <w:color w:val="0000FF"/>
          <w:sz w:val="22"/>
          <w:szCs w:val="22"/>
          <w:rtl/>
          <w:lang w:bidi="ps-AF"/>
        </w:rPr>
      </w:pPr>
      <w:r w:rsidRPr="00526AFC">
        <w:rPr>
          <w:rFonts w:ascii="Times New Roman" w:hAnsi="Times New Roman" w:cs="Times New Roman" w:hint="cs"/>
          <w:b/>
          <w:bCs/>
          <w:i/>
          <w:color w:val="0000FF"/>
          <w:sz w:val="22"/>
          <w:szCs w:val="22"/>
          <w:rtl/>
        </w:rPr>
        <w:t>اکثریت:</w:t>
      </w:r>
      <w:r w:rsidRPr="00526AFC">
        <w:rPr>
          <w:rFonts w:ascii="Times New Roman" w:hAnsi="Times New Roman" w:cs="Times New Roman" w:hint="cs"/>
          <w:i/>
          <w:color w:val="0000FF"/>
          <w:sz w:val="22"/>
          <w:szCs w:val="22"/>
          <w:rtl/>
        </w:rPr>
        <w:t xml:space="preserve"> </w:t>
      </w:r>
      <w:r w:rsidR="00BB472A">
        <w:rPr>
          <w:rFonts w:ascii="Times New Roman" w:hAnsi="Times New Roman" w:cs="Times New Roman" w:hint="cs"/>
          <w:i/>
          <w:color w:val="0000FF"/>
          <w:sz w:val="22"/>
          <w:szCs w:val="22"/>
          <w:rtl/>
          <w:lang w:bidi="ps-AF"/>
        </w:rPr>
        <w:t xml:space="preserve">رایو ته اېښودل شوې طرحه یا وړاندیز له ۵۰ څخه ډېرو غړیو ملاتړ ته اړتیا لري چې باید په نصاب کې موجود وي. </w:t>
      </w:r>
    </w:p>
    <w:p w14:paraId="29879911" w14:textId="33606B7D" w:rsidR="00BB472A" w:rsidRDefault="00BB472A" w:rsidP="00AB2733">
      <w:pPr>
        <w:bidi/>
        <w:jc w:val="both"/>
        <w:rPr>
          <w:rFonts w:ascii="Times New Roman" w:hAnsi="Times New Roman" w:cs="Times New Roman"/>
          <w:i/>
          <w:color w:val="0000FF"/>
          <w:sz w:val="22"/>
          <w:szCs w:val="22"/>
          <w:rtl/>
          <w:lang w:bidi="ps-AF"/>
        </w:rPr>
      </w:pPr>
      <w:r>
        <w:rPr>
          <w:rFonts w:ascii="Times New Roman" w:hAnsi="Times New Roman" w:cs="Times New Roman" w:hint="cs"/>
          <w:b/>
          <w:bCs/>
          <w:i/>
          <w:color w:val="0000FF"/>
          <w:sz w:val="22"/>
          <w:szCs w:val="22"/>
          <w:rtl/>
          <w:lang w:bidi="ps-AF"/>
        </w:rPr>
        <w:t>دوه ثلث</w:t>
      </w:r>
      <w:r w:rsidR="00AB2733" w:rsidRPr="00526AFC">
        <w:rPr>
          <w:rFonts w:ascii="Times New Roman" w:hAnsi="Times New Roman" w:cs="Times New Roman" w:hint="cs"/>
          <w:b/>
          <w:bCs/>
          <w:i/>
          <w:color w:val="0000FF"/>
          <w:sz w:val="22"/>
          <w:szCs w:val="22"/>
          <w:rtl/>
        </w:rPr>
        <w:t xml:space="preserve"> اکثریت:</w:t>
      </w:r>
      <w:r w:rsidR="00AB2733" w:rsidRPr="00526AFC">
        <w:rPr>
          <w:rFonts w:ascii="Times New Roman" w:hAnsi="Times New Roman" w:cs="Times New Roman" w:hint="cs"/>
          <w:i/>
          <w:color w:val="0000FF"/>
          <w:sz w:val="22"/>
          <w:szCs w:val="22"/>
          <w:rtl/>
        </w:rPr>
        <w:t xml:space="preserve"> </w:t>
      </w:r>
      <w:r>
        <w:rPr>
          <w:rFonts w:ascii="Times New Roman" w:hAnsi="Times New Roman" w:cs="Times New Roman" w:hint="cs"/>
          <w:i/>
          <w:color w:val="0000FF"/>
          <w:sz w:val="22"/>
          <w:szCs w:val="22"/>
          <w:rtl/>
          <w:lang w:bidi="ps-AF"/>
        </w:rPr>
        <w:t xml:space="preserve">یوه طرحه د هغو غړیو دوه ثلث ملاتړ ته اړتیا لري چې په غونډه کې یې </w:t>
      </w:r>
      <w:r w:rsidR="00D7080B">
        <w:rPr>
          <w:rFonts w:ascii="Times New Roman" w:hAnsi="Times New Roman" w:cs="Times New Roman" w:hint="cs"/>
          <w:i/>
          <w:color w:val="0000FF"/>
          <w:sz w:val="22"/>
          <w:szCs w:val="22"/>
          <w:rtl/>
          <w:lang w:bidi="ps-AF"/>
        </w:rPr>
        <w:t>گ</w:t>
      </w:r>
      <w:r>
        <w:rPr>
          <w:rFonts w:ascii="Times New Roman" w:hAnsi="Times New Roman" w:cs="Times New Roman" w:hint="cs"/>
          <w:i/>
          <w:color w:val="0000FF"/>
          <w:sz w:val="22"/>
          <w:szCs w:val="22"/>
          <w:rtl/>
          <w:lang w:bidi="ps-AF"/>
        </w:rPr>
        <w:t xml:space="preserve">ډون کړی ترڅو غونډه د نصاب حد پوره کړي. </w:t>
      </w:r>
    </w:p>
    <w:p w14:paraId="2127CDAD" w14:textId="7900884C" w:rsidR="00D4352E" w:rsidRDefault="00D4352E" w:rsidP="00AB2733">
      <w:pPr>
        <w:bidi/>
        <w:jc w:val="both"/>
        <w:rPr>
          <w:rFonts w:ascii="Times New Roman" w:hAnsi="Times New Roman" w:cs="Times New Roman"/>
          <w:i/>
          <w:color w:val="0000FF"/>
          <w:sz w:val="22"/>
          <w:szCs w:val="22"/>
          <w:rtl/>
          <w:lang w:bidi="ps-AF"/>
        </w:rPr>
      </w:pPr>
      <w:r>
        <w:rPr>
          <w:rFonts w:ascii="Times New Roman" w:hAnsi="Times New Roman" w:cs="Times New Roman" w:hint="cs"/>
          <w:b/>
          <w:bCs/>
          <w:i/>
          <w:color w:val="0000FF"/>
          <w:sz w:val="22"/>
          <w:szCs w:val="22"/>
          <w:rtl/>
          <w:lang w:bidi="ps-AF"/>
        </w:rPr>
        <w:t xml:space="preserve">هوکړه/ </w:t>
      </w:r>
      <w:r w:rsidR="00AB2733" w:rsidRPr="00526AFC">
        <w:rPr>
          <w:rFonts w:ascii="Times New Roman" w:hAnsi="Times New Roman" w:cs="Times New Roman" w:hint="cs"/>
          <w:b/>
          <w:bCs/>
          <w:i/>
          <w:color w:val="0000FF"/>
          <w:sz w:val="22"/>
          <w:szCs w:val="22"/>
          <w:rtl/>
        </w:rPr>
        <w:t>توافق:</w:t>
      </w:r>
      <w:r w:rsidR="00AB2733" w:rsidRPr="00526AFC">
        <w:rPr>
          <w:rFonts w:ascii="Times New Roman" w:hAnsi="Times New Roman" w:cs="Times New Roman" w:hint="cs"/>
          <w:i/>
          <w:color w:val="0000FF"/>
          <w:sz w:val="22"/>
          <w:szCs w:val="22"/>
          <w:rtl/>
        </w:rPr>
        <w:t xml:space="preserve"> </w:t>
      </w:r>
      <w:r>
        <w:rPr>
          <w:rFonts w:ascii="Times New Roman" w:hAnsi="Times New Roman" w:cs="Times New Roman" w:hint="cs"/>
          <w:i/>
          <w:color w:val="0000FF"/>
          <w:sz w:val="22"/>
          <w:szCs w:val="22"/>
          <w:rtl/>
          <w:lang w:bidi="ps-AF"/>
        </w:rPr>
        <w:t xml:space="preserve">اکثریت غړي یوه طرحه یا وړاندیز مني؛ له دې سره، اکثریت له وړاندې سره ملتیا کوي خو یوه اندازه تغییر او سمون ته اړتیا ده. </w:t>
      </w:r>
    </w:p>
    <w:p w14:paraId="761F0D27" w14:textId="643B441D" w:rsidR="00AB2733" w:rsidRPr="00526AFC" w:rsidRDefault="00D4352E" w:rsidP="00D4352E">
      <w:pPr>
        <w:bidi/>
        <w:jc w:val="both"/>
        <w:rPr>
          <w:rFonts w:ascii="Times New Roman" w:hAnsi="Times New Roman" w:cs="Times New Roman"/>
          <w:i/>
          <w:color w:val="0000FF"/>
          <w:sz w:val="22"/>
          <w:szCs w:val="22"/>
          <w:rtl/>
          <w:lang w:bidi="ps-AF"/>
        </w:rPr>
      </w:pPr>
      <w:r>
        <w:rPr>
          <w:rFonts w:ascii="Times New Roman" w:hAnsi="Times New Roman" w:cs="Times New Roman" w:hint="cs"/>
          <w:i/>
          <w:color w:val="0000FF"/>
          <w:sz w:val="22"/>
          <w:szCs w:val="22"/>
          <w:rtl/>
          <w:lang w:bidi="ps-AF"/>
        </w:rPr>
        <w:t>توافق او د رایو اکثریت په پرېکړه کولو کې د مدیریت تر ټولو ستونزمنه برخه ده او د رهبرۍ کمېټې غړیو ته یې سپارښتنه نه کیږي، په ځان</w:t>
      </w:r>
      <w:r w:rsidR="00D7080B">
        <w:rPr>
          <w:rFonts w:ascii="Times New Roman" w:hAnsi="Times New Roman" w:cs="Times New Roman" w:hint="cs"/>
          <w:i/>
          <w:color w:val="0000FF"/>
          <w:sz w:val="22"/>
          <w:szCs w:val="22"/>
          <w:rtl/>
          <w:lang w:bidi="ps-AF"/>
        </w:rPr>
        <w:t>گ</w:t>
      </w:r>
      <w:r>
        <w:rPr>
          <w:rFonts w:ascii="Times New Roman" w:hAnsi="Times New Roman" w:cs="Times New Roman" w:hint="cs"/>
          <w:i/>
          <w:color w:val="0000FF"/>
          <w:sz w:val="22"/>
          <w:szCs w:val="22"/>
          <w:rtl/>
          <w:lang w:bidi="ps-AF"/>
        </w:rPr>
        <w:t>ړې تو</w:t>
      </w:r>
      <w:r w:rsidR="00D7080B">
        <w:rPr>
          <w:rFonts w:ascii="Times New Roman" w:hAnsi="Times New Roman" w:cs="Times New Roman" w:hint="cs"/>
          <w:i/>
          <w:color w:val="0000FF"/>
          <w:sz w:val="22"/>
          <w:szCs w:val="22"/>
          <w:rtl/>
          <w:lang w:bidi="ps-AF"/>
        </w:rPr>
        <w:t>گ</w:t>
      </w:r>
      <w:r>
        <w:rPr>
          <w:rFonts w:ascii="Times New Roman" w:hAnsi="Times New Roman" w:cs="Times New Roman" w:hint="cs"/>
          <w:i/>
          <w:color w:val="0000FF"/>
          <w:sz w:val="22"/>
          <w:szCs w:val="22"/>
          <w:rtl/>
          <w:lang w:bidi="ps-AF"/>
        </w:rPr>
        <w:t>ه دا چې که د پرېکړو دغه لاره د ټیم د غړیو لپاره نوې وي</w:t>
      </w:r>
      <w:r w:rsidR="00AB2733" w:rsidRPr="00526AFC">
        <w:rPr>
          <w:rFonts w:ascii="Times New Roman" w:hAnsi="Times New Roman" w:cs="Times New Roman" w:hint="cs"/>
          <w:i/>
          <w:color w:val="0000FF"/>
          <w:sz w:val="22"/>
          <w:szCs w:val="22"/>
          <w:rtl/>
        </w:rPr>
        <w:t>.&gt;</w:t>
      </w:r>
      <w:bookmarkStart w:id="77" w:name="_Toc150333052"/>
      <w:bookmarkStart w:id="78" w:name="_Toc154550515"/>
    </w:p>
    <w:bookmarkEnd w:id="77"/>
    <w:bookmarkEnd w:id="78"/>
    <w:p w14:paraId="20488AC7" w14:textId="6A32DA0F" w:rsidR="00AB2733" w:rsidRPr="00526AFC" w:rsidRDefault="00D4352E" w:rsidP="00AB2733">
      <w:pPr>
        <w:bidi/>
        <w:jc w:val="both"/>
        <w:rPr>
          <w:rFonts w:ascii="Times New Roman" w:hAnsi="Times New Roman" w:cs="Times New Roman"/>
          <w:bCs/>
          <w:sz w:val="22"/>
          <w:szCs w:val="22"/>
          <w:rtl/>
          <w:lang w:bidi="ps-AF"/>
        </w:rPr>
      </w:pPr>
      <w:r>
        <w:rPr>
          <w:rFonts w:ascii="Times New Roman" w:hAnsi="Times New Roman" w:cs="Times New Roman" w:hint="cs"/>
          <w:bCs/>
          <w:sz w:val="22"/>
          <w:szCs w:val="22"/>
          <w:rtl/>
          <w:lang w:bidi="ps-AF"/>
        </w:rPr>
        <w:t>د غونډو شمېر</w:t>
      </w:r>
    </w:p>
    <w:p w14:paraId="434B2379" w14:textId="2EBEF453" w:rsidR="00D4352E" w:rsidRDefault="00AB2733" w:rsidP="00AB2733">
      <w:pPr>
        <w:bidi/>
        <w:jc w:val="both"/>
        <w:rPr>
          <w:rFonts w:ascii="Times New Roman" w:hAnsi="Times New Roman" w:cs="Times New Roman"/>
          <w:iCs/>
          <w:color w:val="0000FF"/>
          <w:sz w:val="22"/>
          <w:szCs w:val="22"/>
          <w:rtl/>
          <w:lang w:bidi="ps-AF"/>
        </w:rPr>
      </w:pPr>
      <w:r w:rsidRPr="00526AFC">
        <w:rPr>
          <w:rFonts w:ascii="Times New Roman" w:hAnsi="Times New Roman" w:cs="Times New Roman" w:hint="cs"/>
          <w:iCs/>
          <w:color w:val="0000FF"/>
          <w:sz w:val="22"/>
          <w:szCs w:val="22"/>
          <w:rtl/>
          <w:lang w:bidi="fa-IR"/>
        </w:rPr>
        <w:t>&lt;</w:t>
      </w:r>
      <w:r w:rsidR="00D4352E">
        <w:rPr>
          <w:rFonts w:ascii="Times New Roman" w:hAnsi="Times New Roman" w:cs="Times New Roman" w:hint="cs"/>
          <w:iCs/>
          <w:color w:val="0000FF"/>
          <w:sz w:val="22"/>
          <w:szCs w:val="22"/>
          <w:rtl/>
          <w:lang w:bidi="ps-AF"/>
        </w:rPr>
        <w:t xml:space="preserve"> دغه برخه د رهبرۍ کمېټې د غونډو جدول په </w:t>
      </w:r>
      <w:r w:rsidR="00D7080B">
        <w:rPr>
          <w:rFonts w:ascii="Times New Roman" w:hAnsi="Times New Roman" w:cs="Times New Roman" w:hint="cs"/>
          <w:iCs/>
          <w:color w:val="0000FF"/>
          <w:sz w:val="22"/>
          <w:szCs w:val="22"/>
          <w:rtl/>
          <w:lang w:bidi="ps-AF"/>
        </w:rPr>
        <w:t>گ</w:t>
      </w:r>
      <w:r w:rsidR="00D4352E">
        <w:rPr>
          <w:rFonts w:ascii="Times New Roman" w:hAnsi="Times New Roman" w:cs="Times New Roman" w:hint="cs"/>
          <w:iCs/>
          <w:color w:val="0000FF"/>
          <w:sz w:val="22"/>
          <w:szCs w:val="22"/>
          <w:rtl/>
          <w:lang w:bidi="ps-AF"/>
        </w:rPr>
        <w:t>وته کوي. په عادي حالت کې، دغه جدول د پروژې په پیل کې چمتو کیږي ترڅو غړي وکولای شي په غونډه کې د حضور لپاره له وړاندې پلان ولري.</w:t>
      </w:r>
    </w:p>
    <w:p w14:paraId="2AD14CF5" w14:textId="3DDACFF6" w:rsidR="00AB2733" w:rsidRPr="00D4352E" w:rsidRDefault="00D4352E" w:rsidP="00D4352E">
      <w:pPr>
        <w:bidi/>
        <w:jc w:val="both"/>
        <w:rPr>
          <w:rFonts w:ascii="Times New Roman" w:hAnsi="Times New Roman" w:cs="Times New Roman"/>
          <w:iCs/>
          <w:color w:val="0000FF"/>
          <w:sz w:val="22"/>
          <w:szCs w:val="22"/>
          <w:lang w:bidi="ps-AF"/>
        </w:rPr>
      </w:pPr>
      <w:r>
        <w:rPr>
          <w:rFonts w:ascii="Times New Roman" w:hAnsi="Times New Roman" w:cs="Times New Roman" w:hint="cs"/>
          <w:iCs/>
          <w:color w:val="0000FF"/>
          <w:sz w:val="22"/>
          <w:szCs w:val="22"/>
          <w:rtl/>
          <w:lang w:bidi="ps-AF"/>
        </w:rPr>
        <w:t>غوره ده چې د رهبرۍ ناستې هرهغه  مهم هدف ته تر رسېدو وروسته جوړې شي چې د پروژې د پلانونو په جدول کې شته دي. د غونډو جوړولو لپاره نور انتخابونو کې میاشتنۍ غونډې، دری میاشتنۍ غونډې یا جدول ته په کتو نورې هغه غونډې شاملې وي چې د پروژې تمویلوونکي یې تنظیموي</w:t>
      </w:r>
      <w:r w:rsidR="00AB2733" w:rsidRPr="00526AFC">
        <w:rPr>
          <w:rFonts w:ascii="Times New Roman" w:hAnsi="Times New Roman" w:cs="Times New Roman" w:hint="cs"/>
          <w:iCs/>
          <w:color w:val="0000FF"/>
          <w:sz w:val="22"/>
          <w:szCs w:val="22"/>
          <w:rtl/>
          <w:lang w:bidi="fa-IR"/>
        </w:rPr>
        <w:t>.&gt;</w:t>
      </w:r>
    </w:p>
    <w:p w14:paraId="3A822281" w14:textId="5ADDC9EB" w:rsidR="00AB2733" w:rsidRPr="00526AFC" w:rsidRDefault="00D4352E" w:rsidP="00D4352E">
      <w:pPr>
        <w:bidi/>
        <w:jc w:val="both"/>
        <w:rPr>
          <w:rFonts w:ascii="Times New Roman" w:hAnsi="Times New Roman" w:cs="Times New Roman"/>
          <w:b/>
          <w:bCs/>
          <w:sz w:val="22"/>
          <w:szCs w:val="22"/>
          <w:rtl/>
        </w:rPr>
      </w:pPr>
      <w:bookmarkStart w:id="79" w:name="_Toc150333053"/>
      <w:bookmarkStart w:id="80" w:name="_Toc154550516"/>
      <w:r>
        <w:rPr>
          <w:rFonts w:ascii="Times New Roman" w:hAnsi="Times New Roman" w:cs="Times New Roman" w:hint="cs"/>
          <w:b/>
          <w:bCs/>
          <w:sz w:val="22"/>
          <w:szCs w:val="22"/>
          <w:rtl/>
          <w:lang w:bidi="ps-AF"/>
        </w:rPr>
        <w:t>اجنډا، مینوټ او د پرېکړو پاڼه</w:t>
      </w:r>
    </w:p>
    <w:bookmarkEnd w:id="79"/>
    <w:bookmarkEnd w:id="80"/>
    <w:p w14:paraId="0A2EDA44" w14:textId="7507F0B3" w:rsidR="00D4352E" w:rsidRDefault="00D4352E" w:rsidP="00AB2733">
      <w:pPr>
        <w:bidi/>
        <w:jc w:val="both"/>
        <w:rPr>
          <w:rFonts w:ascii="Times New Roman" w:hAnsi="Times New Roman" w:cs="Times New Roman"/>
          <w:sz w:val="22"/>
          <w:szCs w:val="22"/>
          <w:rtl/>
          <w:lang w:bidi="ps-AF"/>
        </w:rPr>
      </w:pPr>
      <w:r>
        <w:rPr>
          <w:rFonts w:ascii="Times New Roman" w:hAnsi="Times New Roman" w:cs="Times New Roman" w:hint="cs"/>
          <w:sz w:val="22"/>
          <w:szCs w:val="22"/>
          <w:rtl/>
          <w:lang w:bidi="ps-AF"/>
        </w:rPr>
        <w:t>یو بنډل د رهبرۍ کمېټې له غونډې دری یا پنځه کاري ورځې وړاندې غړیو ته استول کیږي. په دې بنډل کې لاندې ټکي شامل وي:</w:t>
      </w:r>
    </w:p>
    <w:p w14:paraId="30424C14" w14:textId="698731C7" w:rsidR="00D4352E" w:rsidRDefault="00D4352E" w:rsidP="000D3EB5">
      <w:pPr>
        <w:numPr>
          <w:ilvl w:val="0"/>
          <w:numId w:val="34"/>
        </w:numPr>
        <w:bidi/>
        <w:contextualSpacing/>
        <w:jc w:val="both"/>
        <w:rPr>
          <w:rFonts w:ascii="Times New Roman" w:hAnsi="Times New Roman" w:cs="Times New Roman"/>
          <w:sz w:val="22"/>
          <w:szCs w:val="22"/>
        </w:rPr>
      </w:pPr>
      <w:r>
        <w:rPr>
          <w:rFonts w:ascii="Times New Roman" w:hAnsi="Times New Roman" w:cs="Times New Roman" w:hint="cs"/>
          <w:sz w:val="22"/>
          <w:szCs w:val="22"/>
          <w:rtl/>
          <w:lang w:bidi="ps-AF"/>
        </w:rPr>
        <w:t>د غونډې اجنډا ( په «</w:t>
      </w:r>
      <w:r w:rsidRPr="00D4352E">
        <w:rPr>
          <w:rFonts w:ascii="Times New Roman" w:hAnsi="Times New Roman" w:cs="Times New Roman" w:hint="cs"/>
          <w:color w:val="0070C0"/>
          <w:sz w:val="22"/>
          <w:szCs w:val="22"/>
          <w:rtl/>
          <w:lang w:bidi="ps-AF"/>
        </w:rPr>
        <w:t>د بنسټ نوم</w:t>
      </w:r>
      <w:r>
        <w:rPr>
          <w:rFonts w:ascii="Times New Roman" w:hAnsi="Times New Roman" w:cs="Times New Roman" w:hint="cs"/>
          <w:sz w:val="22"/>
          <w:szCs w:val="22"/>
          <w:rtl/>
          <w:lang w:bidi="ps-AF"/>
        </w:rPr>
        <w:t>» کې د رهبرۍ کمېټې د اجنډا بېل</w:t>
      </w:r>
      <w:r w:rsidR="00D7080B">
        <w:rPr>
          <w:rFonts w:ascii="Times New Roman" w:hAnsi="Times New Roman" w:cs="Times New Roman" w:hint="cs"/>
          <w:sz w:val="22"/>
          <w:szCs w:val="22"/>
          <w:rtl/>
          <w:lang w:bidi="ps-AF"/>
        </w:rPr>
        <w:t>گ</w:t>
      </w:r>
      <w:r>
        <w:rPr>
          <w:rFonts w:ascii="Times New Roman" w:hAnsi="Times New Roman" w:cs="Times New Roman" w:hint="cs"/>
          <w:sz w:val="22"/>
          <w:szCs w:val="22"/>
          <w:rtl/>
          <w:lang w:bidi="ps-AF"/>
        </w:rPr>
        <w:t>ه)</w:t>
      </w:r>
    </w:p>
    <w:p w14:paraId="1C58258F" w14:textId="0B863B55" w:rsidR="00AB2733" w:rsidRPr="00526AFC" w:rsidRDefault="00D4352E" w:rsidP="000D3EB5">
      <w:pPr>
        <w:numPr>
          <w:ilvl w:val="0"/>
          <w:numId w:val="34"/>
        </w:numPr>
        <w:bidi/>
        <w:contextualSpacing/>
        <w:jc w:val="both"/>
        <w:rPr>
          <w:rFonts w:ascii="Times New Roman" w:hAnsi="Times New Roman" w:cs="Times New Roman"/>
          <w:sz w:val="22"/>
          <w:szCs w:val="22"/>
          <w:rtl/>
        </w:rPr>
      </w:pPr>
      <w:r>
        <w:rPr>
          <w:rFonts w:ascii="Times New Roman" w:hAnsi="Times New Roman" w:cs="Times New Roman" w:hint="cs"/>
          <w:sz w:val="22"/>
          <w:szCs w:val="22"/>
          <w:rtl/>
          <w:lang w:bidi="ps-AF"/>
        </w:rPr>
        <w:t>د تېرې غونډې پېښلیک یا مینوټ ( په «</w:t>
      </w:r>
      <w:r w:rsidRPr="00D4352E">
        <w:rPr>
          <w:rFonts w:ascii="Times New Roman" w:hAnsi="Times New Roman" w:cs="Times New Roman" w:hint="cs"/>
          <w:color w:val="0070C0"/>
          <w:sz w:val="22"/>
          <w:szCs w:val="22"/>
          <w:rtl/>
          <w:lang w:bidi="ps-AF"/>
        </w:rPr>
        <w:t>د بنسټ نوم</w:t>
      </w:r>
      <w:r>
        <w:rPr>
          <w:rFonts w:ascii="Times New Roman" w:hAnsi="Times New Roman" w:cs="Times New Roman" w:hint="cs"/>
          <w:sz w:val="22"/>
          <w:szCs w:val="22"/>
          <w:rtl/>
          <w:lang w:bidi="ps-AF"/>
        </w:rPr>
        <w:t>» کې د رهبرۍ کمېټې د مینوټ بېل</w:t>
      </w:r>
      <w:r w:rsidR="00D7080B">
        <w:rPr>
          <w:rFonts w:ascii="Times New Roman" w:hAnsi="Times New Roman" w:cs="Times New Roman" w:hint="cs"/>
          <w:sz w:val="22"/>
          <w:szCs w:val="22"/>
          <w:rtl/>
          <w:lang w:bidi="ps-AF"/>
        </w:rPr>
        <w:t>گ</w:t>
      </w:r>
      <w:r>
        <w:rPr>
          <w:rFonts w:ascii="Times New Roman" w:hAnsi="Times New Roman" w:cs="Times New Roman" w:hint="cs"/>
          <w:sz w:val="22"/>
          <w:szCs w:val="22"/>
          <w:rtl/>
          <w:lang w:bidi="ps-AF"/>
        </w:rPr>
        <w:t>ه)</w:t>
      </w:r>
    </w:p>
    <w:p w14:paraId="7CA59FD5" w14:textId="66DFB838" w:rsidR="00AB2733" w:rsidRPr="00526AFC" w:rsidRDefault="00C65AAD" w:rsidP="000D3EB5">
      <w:pPr>
        <w:numPr>
          <w:ilvl w:val="0"/>
          <w:numId w:val="34"/>
        </w:numPr>
        <w:bidi/>
        <w:contextualSpacing/>
        <w:jc w:val="both"/>
        <w:rPr>
          <w:rFonts w:ascii="Times New Roman" w:hAnsi="Times New Roman" w:cs="Times New Roman"/>
          <w:sz w:val="22"/>
          <w:szCs w:val="22"/>
          <w:rtl/>
        </w:rPr>
      </w:pPr>
      <w:r>
        <w:rPr>
          <w:rFonts w:ascii="Times New Roman" w:hAnsi="Times New Roman" w:cs="Times New Roman" w:hint="cs"/>
          <w:sz w:val="22"/>
          <w:szCs w:val="22"/>
          <w:rtl/>
          <w:lang w:bidi="ps-AF"/>
        </w:rPr>
        <w:t>د پروژې د پرمخت</w:t>
      </w:r>
      <w:r w:rsidR="00D7080B">
        <w:rPr>
          <w:rFonts w:ascii="Times New Roman" w:hAnsi="Times New Roman" w:cs="Times New Roman" w:hint="cs"/>
          <w:sz w:val="22"/>
          <w:szCs w:val="22"/>
          <w:rtl/>
          <w:lang w:bidi="ps-AF"/>
        </w:rPr>
        <w:t>گ</w:t>
      </w:r>
      <w:r>
        <w:rPr>
          <w:rFonts w:ascii="Times New Roman" w:hAnsi="Times New Roman" w:cs="Times New Roman" w:hint="cs"/>
          <w:sz w:val="22"/>
          <w:szCs w:val="22"/>
          <w:rtl/>
          <w:lang w:bidi="ps-AF"/>
        </w:rPr>
        <w:t xml:space="preserve"> راپور</w:t>
      </w:r>
    </w:p>
    <w:p w14:paraId="78F1BA1E" w14:textId="15BFE099" w:rsidR="00AB2733" w:rsidRPr="00526AFC" w:rsidRDefault="00C65AAD" w:rsidP="000D3EB5">
      <w:pPr>
        <w:numPr>
          <w:ilvl w:val="0"/>
          <w:numId w:val="34"/>
        </w:numPr>
        <w:bidi/>
        <w:contextualSpacing/>
        <w:jc w:val="both"/>
        <w:rPr>
          <w:rFonts w:ascii="Times New Roman" w:hAnsi="Times New Roman" w:cs="Times New Roman"/>
          <w:sz w:val="22"/>
          <w:szCs w:val="22"/>
          <w:rtl/>
        </w:rPr>
      </w:pPr>
      <w:r>
        <w:rPr>
          <w:rFonts w:ascii="Times New Roman" w:hAnsi="Times New Roman" w:cs="Times New Roman" w:hint="cs"/>
          <w:sz w:val="22"/>
          <w:szCs w:val="22"/>
          <w:rtl/>
          <w:lang w:bidi="ps-AF"/>
        </w:rPr>
        <w:t>د پرېکړه کولو پاڼه</w:t>
      </w:r>
    </w:p>
    <w:p w14:paraId="6C7E07F5" w14:textId="59A5B7CE" w:rsidR="00AB2733" w:rsidRPr="00526AFC" w:rsidRDefault="00C65AAD" w:rsidP="000D3EB5">
      <w:pPr>
        <w:numPr>
          <w:ilvl w:val="0"/>
          <w:numId w:val="34"/>
        </w:numPr>
        <w:bidi/>
        <w:contextualSpacing/>
        <w:jc w:val="both"/>
        <w:rPr>
          <w:rFonts w:ascii="Times New Roman" w:hAnsi="Times New Roman" w:cs="Times New Roman"/>
          <w:sz w:val="22"/>
          <w:szCs w:val="22"/>
          <w:rtl/>
        </w:rPr>
      </w:pPr>
      <w:r>
        <w:rPr>
          <w:rFonts w:ascii="Times New Roman" w:hAnsi="Times New Roman" w:cs="Times New Roman" w:hint="cs"/>
          <w:sz w:val="22"/>
          <w:szCs w:val="22"/>
          <w:rtl/>
          <w:lang w:bidi="ps-AF"/>
        </w:rPr>
        <w:t xml:space="preserve">هر هغه سند یا معلومات چې باید په غونډه کې وښودل شي یا په پام کې ونیول شي. </w:t>
      </w:r>
    </w:p>
    <w:p w14:paraId="3F30BBBF" w14:textId="77777777" w:rsidR="00C65AAD" w:rsidRDefault="00C65AAD" w:rsidP="00AB2733">
      <w:pPr>
        <w:bidi/>
        <w:jc w:val="both"/>
        <w:rPr>
          <w:rFonts w:ascii="Times New Roman" w:hAnsi="Times New Roman" w:cs="Times New Roman"/>
          <w:b/>
          <w:bCs/>
          <w:sz w:val="22"/>
          <w:szCs w:val="22"/>
          <w:rtl/>
        </w:rPr>
      </w:pPr>
      <w:bookmarkStart w:id="81" w:name="_Toc150333054"/>
      <w:bookmarkStart w:id="82" w:name="_Toc154550517"/>
    </w:p>
    <w:p w14:paraId="4E4A9592" w14:textId="45894BE0" w:rsidR="00AB2733" w:rsidRPr="00526AFC" w:rsidRDefault="00AB2733" w:rsidP="00C65AAD">
      <w:pPr>
        <w:bidi/>
        <w:jc w:val="both"/>
        <w:rPr>
          <w:rFonts w:ascii="Times New Roman" w:hAnsi="Times New Roman" w:cs="Times New Roman"/>
          <w:b/>
          <w:bCs/>
          <w:sz w:val="22"/>
          <w:szCs w:val="22"/>
        </w:rPr>
      </w:pPr>
      <w:r w:rsidRPr="00526AFC">
        <w:rPr>
          <w:rFonts w:ascii="Times New Roman" w:hAnsi="Times New Roman" w:cs="Times New Roman" w:hint="cs"/>
          <w:b/>
          <w:bCs/>
          <w:sz w:val="22"/>
          <w:szCs w:val="22"/>
          <w:rtl/>
        </w:rPr>
        <w:t>وکالت</w:t>
      </w:r>
      <w:bookmarkEnd w:id="81"/>
      <w:bookmarkEnd w:id="82"/>
    </w:p>
    <w:p w14:paraId="1E58F222" w14:textId="177526FF" w:rsidR="00AB2733" w:rsidRPr="00526AFC" w:rsidRDefault="00AB2733" w:rsidP="00C65AAD">
      <w:pPr>
        <w:bidi/>
        <w:jc w:val="both"/>
        <w:rPr>
          <w:rFonts w:ascii="Times New Roman" w:hAnsi="Times New Roman" w:cs="Times New Roman"/>
          <w:i/>
          <w:color w:val="0000FF"/>
          <w:sz w:val="22"/>
          <w:szCs w:val="22"/>
          <w:rtl/>
          <w:lang w:bidi="ps-AF"/>
        </w:rPr>
      </w:pPr>
      <w:r w:rsidRPr="00526AFC">
        <w:rPr>
          <w:rFonts w:ascii="Times New Roman" w:hAnsi="Times New Roman" w:cs="Times New Roman" w:hint="cs"/>
          <w:i/>
          <w:color w:val="0000FF"/>
          <w:sz w:val="22"/>
          <w:szCs w:val="22"/>
          <w:rtl/>
        </w:rPr>
        <w:t>&lt;</w:t>
      </w:r>
      <w:r w:rsidR="00C65AAD">
        <w:rPr>
          <w:rFonts w:ascii="Times New Roman" w:hAnsi="Times New Roman" w:cs="Times New Roman" w:hint="cs"/>
          <w:i/>
          <w:color w:val="0000FF"/>
          <w:sz w:val="22"/>
          <w:szCs w:val="22"/>
          <w:rtl/>
          <w:lang w:bidi="ps-AF"/>
        </w:rPr>
        <w:t xml:space="preserve"> دغه برخه په ډا</w:t>
      </w:r>
      <w:r w:rsidR="00D7080B">
        <w:rPr>
          <w:rFonts w:ascii="Times New Roman" w:hAnsi="Times New Roman" w:cs="Times New Roman" w:hint="cs"/>
          <w:i/>
          <w:color w:val="0000FF"/>
          <w:sz w:val="22"/>
          <w:szCs w:val="22"/>
          <w:rtl/>
          <w:lang w:bidi="ps-AF"/>
        </w:rPr>
        <w:t>گ</w:t>
      </w:r>
      <w:r w:rsidR="00C65AAD">
        <w:rPr>
          <w:rFonts w:ascii="Times New Roman" w:hAnsi="Times New Roman" w:cs="Times New Roman" w:hint="cs"/>
          <w:i/>
          <w:color w:val="0000FF"/>
          <w:sz w:val="22"/>
          <w:szCs w:val="22"/>
          <w:rtl/>
          <w:lang w:bidi="ps-AF"/>
        </w:rPr>
        <w:t>ه کوي چې آیا د رهبرۍ کمېټه کولای شي غونډې ته خپل وکیل واستوي او که چېرې وکیل غونډې ته واستول شي، آیا هغه کولای شي په خبرو او پرېکړو کې ونډه واخلي؟ به معمولي تو</w:t>
      </w:r>
      <w:r w:rsidR="00D7080B">
        <w:rPr>
          <w:rFonts w:ascii="Times New Roman" w:hAnsi="Times New Roman" w:cs="Times New Roman" w:hint="cs"/>
          <w:i/>
          <w:color w:val="0000FF"/>
          <w:sz w:val="22"/>
          <w:szCs w:val="22"/>
          <w:rtl/>
          <w:lang w:bidi="ps-AF"/>
        </w:rPr>
        <w:t>گ</w:t>
      </w:r>
      <w:r w:rsidR="00C65AAD">
        <w:rPr>
          <w:rFonts w:ascii="Times New Roman" w:hAnsi="Times New Roman" w:cs="Times New Roman" w:hint="cs"/>
          <w:i/>
          <w:color w:val="0000FF"/>
          <w:sz w:val="22"/>
          <w:szCs w:val="22"/>
          <w:rtl/>
          <w:lang w:bidi="ps-AF"/>
        </w:rPr>
        <w:t xml:space="preserve">ه ، د رهبرۍ کمېټې وکیل ته د </w:t>
      </w:r>
      <w:r w:rsidR="00D7080B">
        <w:rPr>
          <w:rFonts w:ascii="Times New Roman" w:hAnsi="Times New Roman" w:cs="Times New Roman" w:hint="cs"/>
          <w:i/>
          <w:color w:val="0000FF"/>
          <w:sz w:val="22"/>
          <w:szCs w:val="22"/>
          <w:rtl/>
          <w:lang w:bidi="ps-AF"/>
        </w:rPr>
        <w:t>گ</w:t>
      </w:r>
      <w:r w:rsidR="00C65AAD">
        <w:rPr>
          <w:rFonts w:ascii="Times New Roman" w:hAnsi="Times New Roman" w:cs="Times New Roman" w:hint="cs"/>
          <w:i/>
          <w:color w:val="0000FF"/>
          <w:sz w:val="22"/>
          <w:szCs w:val="22"/>
          <w:rtl/>
          <w:lang w:bidi="ps-AF"/>
        </w:rPr>
        <w:t>ډون اجازه نه ورکوي او که چېرې وکیل غونډې ته داخل هم شي، یوازې د ناظر په تو</w:t>
      </w:r>
      <w:r w:rsidR="00D7080B">
        <w:rPr>
          <w:rFonts w:ascii="Times New Roman" w:hAnsi="Times New Roman" w:cs="Times New Roman" w:hint="cs"/>
          <w:i/>
          <w:color w:val="0000FF"/>
          <w:sz w:val="22"/>
          <w:szCs w:val="22"/>
          <w:rtl/>
          <w:lang w:bidi="ps-AF"/>
        </w:rPr>
        <w:t>گ</w:t>
      </w:r>
      <w:r w:rsidR="00C65AAD">
        <w:rPr>
          <w:rFonts w:ascii="Times New Roman" w:hAnsi="Times New Roman" w:cs="Times New Roman" w:hint="cs"/>
          <w:i/>
          <w:color w:val="0000FF"/>
          <w:sz w:val="22"/>
          <w:szCs w:val="22"/>
          <w:rtl/>
          <w:lang w:bidi="ps-AF"/>
        </w:rPr>
        <w:t xml:space="preserve">ه به وي او په پرېکړو کې د </w:t>
      </w:r>
      <w:r w:rsidR="00D7080B">
        <w:rPr>
          <w:rFonts w:ascii="Times New Roman" w:hAnsi="Times New Roman" w:cs="Times New Roman" w:hint="cs"/>
          <w:i/>
          <w:color w:val="0000FF"/>
          <w:sz w:val="22"/>
          <w:szCs w:val="22"/>
          <w:rtl/>
          <w:lang w:bidi="ps-AF"/>
        </w:rPr>
        <w:t>گ</w:t>
      </w:r>
      <w:r w:rsidR="00C65AAD">
        <w:rPr>
          <w:rFonts w:ascii="Times New Roman" w:hAnsi="Times New Roman" w:cs="Times New Roman" w:hint="cs"/>
          <w:i/>
          <w:color w:val="0000FF"/>
          <w:sz w:val="22"/>
          <w:szCs w:val="22"/>
          <w:rtl/>
          <w:lang w:bidi="ps-AF"/>
        </w:rPr>
        <w:t>ډون حق نه لري</w:t>
      </w:r>
      <w:r w:rsidRPr="00526AFC">
        <w:rPr>
          <w:rFonts w:ascii="Times New Roman" w:hAnsi="Times New Roman" w:cs="Times New Roman" w:hint="cs"/>
          <w:i/>
          <w:color w:val="0000FF"/>
          <w:sz w:val="22"/>
          <w:szCs w:val="22"/>
          <w:rtl/>
        </w:rPr>
        <w:t xml:space="preserve">.&gt; </w:t>
      </w:r>
    </w:p>
    <w:p w14:paraId="554DD200" w14:textId="796A0F43" w:rsidR="00AB2733" w:rsidRPr="00526AFC" w:rsidRDefault="00C65AAD" w:rsidP="00C65AAD">
      <w:pPr>
        <w:bidi/>
        <w:jc w:val="both"/>
        <w:rPr>
          <w:rFonts w:ascii="Times New Roman" w:hAnsi="Times New Roman" w:cs="Times New Roman"/>
          <w:sz w:val="22"/>
          <w:szCs w:val="22"/>
          <w:rtl/>
        </w:rPr>
      </w:pPr>
      <w:r>
        <w:rPr>
          <w:rFonts w:ascii="Times New Roman" w:hAnsi="Times New Roman" w:cs="Times New Roman" w:hint="cs"/>
          <w:sz w:val="22"/>
          <w:szCs w:val="22"/>
          <w:rtl/>
          <w:lang w:bidi="ps-AF"/>
        </w:rPr>
        <w:lastRenderedPageBreak/>
        <w:t>د رهبرۍ کمېټې غړي</w:t>
      </w:r>
      <w:r w:rsidR="00AB2733" w:rsidRPr="00526AFC">
        <w:rPr>
          <w:rFonts w:ascii="Times New Roman" w:hAnsi="Times New Roman" w:cs="Times New Roman" w:hint="cs"/>
          <w:sz w:val="22"/>
          <w:szCs w:val="22"/>
          <w:rtl/>
        </w:rPr>
        <w:t xml:space="preserve"> </w:t>
      </w:r>
      <w:r>
        <w:rPr>
          <w:rFonts w:ascii="Times New Roman" w:hAnsi="Times New Roman" w:cs="Times New Roman" w:hint="cs"/>
          <w:i/>
          <w:color w:val="0000FF"/>
          <w:sz w:val="22"/>
          <w:szCs w:val="22"/>
          <w:rtl/>
        </w:rPr>
        <w:t>&lt;</w:t>
      </w:r>
      <w:r>
        <w:rPr>
          <w:rFonts w:ascii="Times New Roman" w:hAnsi="Times New Roman" w:cs="Times New Roman" w:hint="cs"/>
          <w:i/>
          <w:color w:val="0000FF"/>
          <w:sz w:val="22"/>
          <w:szCs w:val="22"/>
          <w:rtl/>
          <w:lang w:bidi="ps-AF"/>
        </w:rPr>
        <w:t>کولای شي</w:t>
      </w:r>
      <w:r w:rsidR="00AB2733" w:rsidRPr="00526AFC">
        <w:rPr>
          <w:rFonts w:ascii="Times New Roman" w:hAnsi="Times New Roman" w:cs="Times New Roman" w:hint="cs"/>
          <w:i/>
          <w:color w:val="0000FF"/>
          <w:sz w:val="22"/>
          <w:szCs w:val="22"/>
          <w:rtl/>
        </w:rPr>
        <w:t xml:space="preserve">/ </w:t>
      </w:r>
      <w:r>
        <w:rPr>
          <w:rFonts w:ascii="Times New Roman" w:hAnsi="Times New Roman" w:cs="Times New Roman" w:hint="cs"/>
          <w:i/>
          <w:color w:val="0000FF"/>
          <w:sz w:val="22"/>
          <w:szCs w:val="22"/>
          <w:rtl/>
          <w:lang w:bidi="ps-AF"/>
        </w:rPr>
        <w:t>نه شي کولای</w:t>
      </w:r>
      <w:r w:rsidR="00AB2733" w:rsidRPr="00526AFC">
        <w:rPr>
          <w:rFonts w:ascii="Times New Roman" w:hAnsi="Times New Roman" w:cs="Times New Roman" w:hint="cs"/>
          <w:i/>
          <w:color w:val="0000FF"/>
          <w:sz w:val="22"/>
          <w:szCs w:val="22"/>
          <w:rtl/>
        </w:rPr>
        <w:t>&gt;</w:t>
      </w:r>
      <w:r w:rsidR="00AB2733" w:rsidRPr="00526AFC">
        <w:rPr>
          <w:rFonts w:ascii="Times New Roman" w:hAnsi="Times New Roman" w:cs="Times New Roman" w:hint="cs"/>
          <w:sz w:val="22"/>
          <w:szCs w:val="22"/>
          <w:rtl/>
        </w:rPr>
        <w:t xml:space="preserve"> </w:t>
      </w:r>
      <w:r>
        <w:rPr>
          <w:rFonts w:ascii="Times New Roman" w:hAnsi="Times New Roman" w:cs="Times New Roman" w:hint="cs"/>
          <w:sz w:val="22"/>
          <w:szCs w:val="22"/>
          <w:rtl/>
          <w:lang w:bidi="ps-AF"/>
        </w:rPr>
        <w:t xml:space="preserve">غونډې ته وکیل استوي. </w:t>
      </w:r>
      <w:r w:rsidR="00AB2733" w:rsidRPr="00526AFC">
        <w:rPr>
          <w:rFonts w:ascii="Times New Roman" w:hAnsi="Times New Roman" w:cs="Times New Roman" w:hint="cs"/>
          <w:sz w:val="22"/>
          <w:szCs w:val="22"/>
          <w:rtl/>
        </w:rPr>
        <w:t xml:space="preserve">. </w:t>
      </w:r>
      <w:r>
        <w:rPr>
          <w:rFonts w:ascii="Times New Roman" w:hAnsi="Times New Roman" w:cs="Times New Roman" w:hint="cs"/>
          <w:sz w:val="22"/>
          <w:szCs w:val="22"/>
          <w:rtl/>
          <w:lang w:bidi="ps-AF"/>
        </w:rPr>
        <w:t xml:space="preserve">وکیلان </w:t>
      </w:r>
      <w:r>
        <w:rPr>
          <w:rFonts w:ascii="Times New Roman" w:hAnsi="Times New Roman" w:cs="Times New Roman" w:hint="cs"/>
          <w:i/>
          <w:color w:val="0000FF"/>
          <w:sz w:val="22"/>
          <w:szCs w:val="22"/>
          <w:rtl/>
        </w:rPr>
        <w:t>&lt;</w:t>
      </w:r>
      <w:r>
        <w:rPr>
          <w:rFonts w:ascii="Times New Roman" w:hAnsi="Times New Roman" w:cs="Times New Roman" w:hint="cs"/>
          <w:i/>
          <w:color w:val="0000FF"/>
          <w:sz w:val="22"/>
          <w:szCs w:val="22"/>
          <w:rtl/>
          <w:lang w:bidi="ps-AF"/>
        </w:rPr>
        <w:t>کولای شي</w:t>
      </w:r>
      <w:r w:rsidRPr="00526AFC">
        <w:rPr>
          <w:rFonts w:ascii="Times New Roman" w:hAnsi="Times New Roman" w:cs="Times New Roman" w:hint="cs"/>
          <w:i/>
          <w:color w:val="0000FF"/>
          <w:sz w:val="22"/>
          <w:szCs w:val="22"/>
          <w:rtl/>
        </w:rPr>
        <w:t xml:space="preserve">/ </w:t>
      </w:r>
      <w:r>
        <w:rPr>
          <w:rFonts w:ascii="Times New Roman" w:hAnsi="Times New Roman" w:cs="Times New Roman" w:hint="cs"/>
          <w:i/>
          <w:color w:val="0000FF"/>
          <w:sz w:val="22"/>
          <w:szCs w:val="22"/>
          <w:rtl/>
          <w:lang w:bidi="ps-AF"/>
        </w:rPr>
        <w:t>نه شي کولای</w:t>
      </w:r>
      <w:r w:rsidRPr="00526AFC">
        <w:rPr>
          <w:rFonts w:ascii="Times New Roman" w:hAnsi="Times New Roman" w:cs="Times New Roman" w:hint="cs"/>
          <w:i/>
          <w:color w:val="0000FF"/>
          <w:sz w:val="22"/>
          <w:szCs w:val="22"/>
          <w:rtl/>
        </w:rPr>
        <w:t>&gt;</w:t>
      </w:r>
      <w:r w:rsidRPr="00526AFC">
        <w:rPr>
          <w:rFonts w:ascii="Times New Roman" w:hAnsi="Times New Roman" w:cs="Times New Roman" w:hint="cs"/>
          <w:sz w:val="22"/>
          <w:szCs w:val="22"/>
          <w:rtl/>
        </w:rPr>
        <w:t xml:space="preserve"> </w:t>
      </w:r>
      <w:r>
        <w:rPr>
          <w:rFonts w:ascii="Times New Roman" w:hAnsi="Times New Roman" w:cs="Times New Roman" w:hint="cs"/>
          <w:sz w:val="22"/>
          <w:szCs w:val="22"/>
          <w:rtl/>
          <w:lang w:bidi="ps-AF"/>
        </w:rPr>
        <w:t>په خبرو کې ونډه واخلي او اجازه</w:t>
      </w:r>
      <w:r>
        <w:rPr>
          <w:rFonts w:ascii="Times New Roman" w:hAnsi="Times New Roman" w:cs="Times New Roman" w:hint="cs"/>
          <w:i/>
          <w:color w:val="0000FF"/>
          <w:sz w:val="22"/>
          <w:szCs w:val="22"/>
          <w:rtl/>
        </w:rPr>
        <w:t xml:space="preserve"> &lt;</w:t>
      </w:r>
      <w:r>
        <w:rPr>
          <w:rFonts w:ascii="Times New Roman" w:hAnsi="Times New Roman" w:cs="Times New Roman" w:hint="cs"/>
          <w:i/>
          <w:color w:val="0000FF"/>
          <w:sz w:val="22"/>
          <w:szCs w:val="22"/>
          <w:rtl/>
          <w:lang w:bidi="ps-AF"/>
        </w:rPr>
        <w:t>لري</w:t>
      </w:r>
      <w:r w:rsidR="00AB2733" w:rsidRPr="00526AFC">
        <w:rPr>
          <w:rFonts w:ascii="Times New Roman" w:hAnsi="Times New Roman" w:cs="Times New Roman" w:hint="cs"/>
          <w:i/>
          <w:color w:val="0000FF"/>
          <w:sz w:val="22"/>
          <w:szCs w:val="22"/>
          <w:rtl/>
        </w:rPr>
        <w:t xml:space="preserve">/ </w:t>
      </w:r>
      <w:r>
        <w:rPr>
          <w:rFonts w:ascii="Times New Roman" w:hAnsi="Times New Roman" w:cs="Times New Roman" w:hint="cs"/>
          <w:i/>
          <w:color w:val="0000FF"/>
          <w:sz w:val="22"/>
          <w:szCs w:val="22"/>
          <w:rtl/>
          <w:lang w:bidi="ps-AF"/>
        </w:rPr>
        <w:t xml:space="preserve"> نه لري</w:t>
      </w:r>
      <w:r w:rsidR="00AB2733" w:rsidRPr="00526AFC">
        <w:rPr>
          <w:rFonts w:ascii="Times New Roman" w:hAnsi="Times New Roman" w:cs="Times New Roman" w:hint="cs"/>
          <w:i/>
          <w:color w:val="0000FF"/>
          <w:sz w:val="22"/>
          <w:szCs w:val="22"/>
          <w:rtl/>
        </w:rPr>
        <w:t>&gt;</w:t>
      </w:r>
      <w:r>
        <w:rPr>
          <w:rFonts w:ascii="Times New Roman" w:hAnsi="Times New Roman" w:cs="Times New Roman" w:hint="cs"/>
          <w:sz w:val="22"/>
          <w:szCs w:val="22"/>
          <w:rtl/>
        </w:rPr>
        <w:t xml:space="preserve"> </w:t>
      </w:r>
      <w:r>
        <w:rPr>
          <w:rFonts w:ascii="Times New Roman" w:hAnsi="Times New Roman" w:cs="Times New Roman" w:hint="cs"/>
          <w:sz w:val="22"/>
          <w:szCs w:val="22"/>
          <w:rtl/>
          <w:lang w:bidi="ps-AF"/>
        </w:rPr>
        <w:t>چې په پرېکړو کې ونډه واخلي.</w:t>
      </w:r>
    </w:p>
    <w:p w14:paraId="257E2710" w14:textId="4CF3469B" w:rsidR="00AB2733" w:rsidRPr="00526AFC" w:rsidRDefault="00AB2733" w:rsidP="00C65AAD">
      <w:pPr>
        <w:bidi/>
        <w:jc w:val="both"/>
        <w:rPr>
          <w:rFonts w:ascii="Times New Roman" w:hAnsi="Times New Roman" w:cs="Times New Roman"/>
          <w:i/>
          <w:color w:val="0000FF"/>
          <w:sz w:val="22"/>
          <w:szCs w:val="22"/>
          <w:rtl/>
          <w:lang w:bidi="ps-AF"/>
        </w:rPr>
      </w:pPr>
      <w:r w:rsidRPr="00526AFC">
        <w:rPr>
          <w:rFonts w:ascii="Times New Roman" w:hAnsi="Times New Roman" w:cs="Times New Roman" w:hint="cs"/>
          <w:i/>
          <w:color w:val="0000FF"/>
          <w:sz w:val="22"/>
          <w:szCs w:val="22"/>
          <w:rtl/>
        </w:rPr>
        <w:t>&lt;</w:t>
      </w:r>
      <w:r w:rsidR="00C65AAD">
        <w:rPr>
          <w:rFonts w:ascii="Times New Roman" w:hAnsi="Times New Roman" w:cs="Times New Roman" w:hint="cs"/>
          <w:i/>
          <w:color w:val="0000FF"/>
          <w:sz w:val="22"/>
          <w:szCs w:val="22"/>
          <w:rtl/>
          <w:lang w:bidi="ps-AF"/>
        </w:rPr>
        <w:t xml:space="preserve">که چېرې وکیلان د </w:t>
      </w:r>
      <w:r w:rsidR="00D7080B">
        <w:rPr>
          <w:rFonts w:ascii="Times New Roman" w:hAnsi="Times New Roman" w:cs="Times New Roman" w:hint="cs"/>
          <w:i/>
          <w:color w:val="0000FF"/>
          <w:sz w:val="22"/>
          <w:szCs w:val="22"/>
          <w:rtl/>
          <w:lang w:bidi="ps-AF"/>
        </w:rPr>
        <w:t>گ</w:t>
      </w:r>
      <w:r w:rsidR="00C65AAD">
        <w:rPr>
          <w:rFonts w:ascii="Times New Roman" w:hAnsi="Times New Roman" w:cs="Times New Roman" w:hint="cs"/>
          <w:i/>
          <w:color w:val="0000FF"/>
          <w:sz w:val="22"/>
          <w:szCs w:val="22"/>
          <w:rtl/>
          <w:lang w:bidi="ps-AF"/>
        </w:rPr>
        <w:t>ډون اجازه ترلاسه کړي، دېته ورته یو څه اضافه کړی: د رهبرۍ کمېټې غړي ښايي ډېر ژر د پروژې تمویلوونکو یا ملاتړو ته خبر وکړي چې هغوی پرېکړه کړې د ځان په اړه یو وکیل غونډې ته واستوي. دغه کار باید د غونډې له جوړېدو دوې کاري ورځې وړاندې تنظیم شوی وي</w:t>
      </w:r>
      <w:r w:rsidRPr="00526AFC">
        <w:rPr>
          <w:rFonts w:ascii="Times New Roman" w:hAnsi="Times New Roman" w:cs="Times New Roman" w:hint="cs"/>
          <w:i/>
          <w:color w:val="0000FF"/>
          <w:sz w:val="22"/>
          <w:szCs w:val="22"/>
          <w:rtl/>
        </w:rPr>
        <w:t>.&gt;</w:t>
      </w:r>
      <w:bookmarkStart w:id="83" w:name="_Toc7929199"/>
    </w:p>
    <w:p w14:paraId="73AD5B37" w14:textId="77777777" w:rsidR="00AB2733" w:rsidRPr="00526AFC" w:rsidRDefault="00AB2733" w:rsidP="00AB2733">
      <w:pPr>
        <w:bidi/>
        <w:jc w:val="both"/>
        <w:rPr>
          <w:rFonts w:ascii="Times New Roman" w:hAnsi="Times New Roman" w:cs="Times New Roman"/>
          <w:i/>
          <w:color w:val="0000FF"/>
          <w:sz w:val="22"/>
          <w:szCs w:val="22"/>
          <w:rtl/>
        </w:rPr>
      </w:pPr>
    </w:p>
    <w:p w14:paraId="5C9134FB" w14:textId="77777777" w:rsidR="00AB2733" w:rsidRPr="00526AFC" w:rsidRDefault="00AB2733" w:rsidP="00AB2733">
      <w:pPr>
        <w:bidi/>
        <w:jc w:val="both"/>
        <w:rPr>
          <w:rFonts w:ascii="Times New Roman" w:hAnsi="Times New Roman" w:cs="Times New Roman"/>
          <w:i/>
          <w:color w:val="0000FF"/>
          <w:sz w:val="22"/>
          <w:szCs w:val="22"/>
          <w:rtl/>
        </w:rPr>
      </w:pPr>
    </w:p>
    <w:p w14:paraId="49AA5F85" w14:textId="77777777" w:rsidR="00AB2733" w:rsidRPr="00526AFC" w:rsidRDefault="00AB2733" w:rsidP="00AB2733">
      <w:pPr>
        <w:bidi/>
        <w:jc w:val="both"/>
        <w:rPr>
          <w:rFonts w:ascii="Times New Roman" w:hAnsi="Times New Roman" w:cs="Times New Roman"/>
          <w:i/>
          <w:color w:val="0000FF"/>
          <w:sz w:val="22"/>
          <w:szCs w:val="22"/>
          <w:rtl/>
        </w:rPr>
      </w:pPr>
    </w:p>
    <w:p w14:paraId="281F3F18" w14:textId="77777777" w:rsidR="00AB2733" w:rsidRPr="00526AFC" w:rsidRDefault="00AB2733" w:rsidP="00AB2733">
      <w:pPr>
        <w:bidi/>
        <w:jc w:val="both"/>
        <w:rPr>
          <w:rFonts w:ascii="Times New Roman" w:hAnsi="Times New Roman" w:cs="Times New Roman"/>
          <w:i/>
          <w:color w:val="0000FF"/>
          <w:sz w:val="22"/>
          <w:szCs w:val="22"/>
          <w:rtl/>
        </w:rPr>
      </w:pPr>
    </w:p>
    <w:p w14:paraId="51C44406" w14:textId="77777777" w:rsidR="00AB2733" w:rsidRPr="00526AFC" w:rsidRDefault="00AB2733" w:rsidP="00AB2733">
      <w:pPr>
        <w:bidi/>
        <w:jc w:val="both"/>
        <w:rPr>
          <w:rFonts w:ascii="Times New Roman" w:hAnsi="Times New Roman" w:cs="Times New Roman"/>
          <w:i/>
          <w:color w:val="0000FF"/>
          <w:sz w:val="22"/>
          <w:szCs w:val="22"/>
          <w:rtl/>
        </w:rPr>
      </w:pPr>
    </w:p>
    <w:p w14:paraId="71727EE1" w14:textId="77777777" w:rsidR="00AB2733" w:rsidRPr="00526AFC" w:rsidRDefault="00AB2733" w:rsidP="00AB2733">
      <w:pPr>
        <w:bidi/>
        <w:jc w:val="both"/>
        <w:rPr>
          <w:rFonts w:ascii="Times New Roman" w:hAnsi="Times New Roman" w:cs="Times New Roman"/>
          <w:i/>
          <w:color w:val="0000FF"/>
          <w:sz w:val="22"/>
          <w:szCs w:val="22"/>
          <w:rtl/>
        </w:rPr>
      </w:pPr>
    </w:p>
    <w:p w14:paraId="507A82BC" w14:textId="77777777" w:rsidR="00AB2733" w:rsidRPr="00526AFC" w:rsidRDefault="00AB2733" w:rsidP="00AB2733">
      <w:pPr>
        <w:bidi/>
        <w:jc w:val="both"/>
        <w:rPr>
          <w:rFonts w:ascii="Times New Roman" w:hAnsi="Times New Roman" w:cs="Times New Roman"/>
          <w:i/>
          <w:color w:val="0000FF"/>
          <w:sz w:val="22"/>
          <w:szCs w:val="22"/>
          <w:rtl/>
        </w:rPr>
      </w:pPr>
    </w:p>
    <w:p w14:paraId="06F65006" w14:textId="77777777" w:rsidR="00AB2733" w:rsidRPr="00526AFC" w:rsidRDefault="00AB2733" w:rsidP="00AB2733">
      <w:pPr>
        <w:bidi/>
        <w:jc w:val="both"/>
        <w:rPr>
          <w:rFonts w:ascii="Times New Roman" w:hAnsi="Times New Roman" w:cs="Times New Roman"/>
          <w:i/>
          <w:color w:val="0000FF"/>
          <w:sz w:val="22"/>
          <w:szCs w:val="22"/>
          <w:rtl/>
        </w:rPr>
      </w:pPr>
    </w:p>
    <w:p w14:paraId="3268B4F9" w14:textId="77777777" w:rsidR="00AB2733" w:rsidRPr="00526AFC" w:rsidRDefault="00AB2733" w:rsidP="00AB2733">
      <w:pPr>
        <w:bidi/>
        <w:jc w:val="both"/>
        <w:rPr>
          <w:rFonts w:ascii="Times New Roman" w:hAnsi="Times New Roman" w:cs="Times New Roman"/>
          <w:i/>
          <w:color w:val="0000FF"/>
          <w:sz w:val="22"/>
          <w:szCs w:val="22"/>
          <w:rtl/>
        </w:rPr>
      </w:pPr>
    </w:p>
    <w:p w14:paraId="75F3702C" w14:textId="77777777" w:rsidR="00AB2733" w:rsidRPr="00526AFC" w:rsidRDefault="00AB2733" w:rsidP="00AB2733">
      <w:pPr>
        <w:bidi/>
        <w:jc w:val="both"/>
        <w:rPr>
          <w:rFonts w:ascii="Times New Roman" w:hAnsi="Times New Roman" w:cs="Times New Roman"/>
          <w:i/>
          <w:color w:val="0000FF"/>
          <w:sz w:val="22"/>
          <w:szCs w:val="22"/>
          <w:rtl/>
        </w:rPr>
      </w:pPr>
    </w:p>
    <w:p w14:paraId="17233F46" w14:textId="77777777" w:rsidR="00AB2733" w:rsidRPr="00526AFC" w:rsidRDefault="00AB2733" w:rsidP="00AB2733">
      <w:pPr>
        <w:bidi/>
        <w:jc w:val="both"/>
        <w:rPr>
          <w:rFonts w:ascii="Times New Roman" w:hAnsi="Times New Roman" w:cs="Times New Roman"/>
          <w:i/>
          <w:color w:val="0000FF"/>
          <w:sz w:val="22"/>
          <w:szCs w:val="22"/>
          <w:rtl/>
        </w:rPr>
      </w:pPr>
    </w:p>
    <w:p w14:paraId="3E3F1A80" w14:textId="77777777" w:rsidR="00AB2733" w:rsidRPr="00526AFC" w:rsidRDefault="00AB2733" w:rsidP="00AB2733">
      <w:pPr>
        <w:keepNext/>
        <w:keepLines/>
        <w:bidi/>
        <w:spacing w:before="120" w:after="120" w:line="240" w:lineRule="auto"/>
        <w:jc w:val="center"/>
        <w:outlineLvl w:val="1"/>
        <w:rPr>
          <w:rFonts w:ascii="Times New Roman" w:hAnsi="Times New Roman" w:cs="Times New Roman"/>
          <w:b/>
          <w:bCs/>
          <w:sz w:val="24"/>
          <w:szCs w:val="24"/>
          <w:rtl/>
        </w:rPr>
      </w:pPr>
    </w:p>
    <w:p w14:paraId="15E87193" w14:textId="77777777" w:rsidR="00AB2733" w:rsidRPr="00526AFC" w:rsidRDefault="00AB2733" w:rsidP="00AB2733">
      <w:pPr>
        <w:rPr>
          <w:rFonts w:ascii="Times New Roman" w:hAnsi="Times New Roman" w:cs="Times New Roman"/>
          <w:b/>
          <w:bCs/>
          <w:sz w:val="24"/>
          <w:szCs w:val="24"/>
          <w:rtl/>
        </w:rPr>
      </w:pPr>
      <w:r w:rsidRPr="00526AFC">
        <w:rPr>
          <w:rFonts w:ascii="Times New Roman" w:hAnsi="Times New Roman" w:cs="Times New Roman"/>
          <w:sz w:val="24"/>
          <w:szCs w:val="24"/>
          <w:rtl/>
        </w:rPr>
        <w:br w:type="page"/>
      </w:r>
    </w:p>
    <w:p w14:paraId="1159DC69" w14:textId="0FC4D547" w:rsidR="00AB2733" w:rsidRPr="00526AFC" w:rsidRDefault="00BB16A5" w:rsidP="00BB16A5">
      <w:pPr>
        <w:keepNext/>
        <w:keepLines/>
        <w:bidi/>
        <w:spacing w:before="120" w:after="120" w:line="240" w:lineRule="auto"/>
        <w:jc w:val="center"/>
        <w:outlineLvl w:val="1"/>
        <w:rPr>
          <w:rFonts w:ascii="Times New Roman" w:hAnsi="Times New Roman" w:cs="Times New Roman"/>
          <w:b/>
          <w:bCs/>
          <w:sz w:val="24"/>
          <w:szCs w:val="24"/>
          <w:rtl/>
        </w:rPr>
      </w:pPr>
      <w:bookmarkStart w:id="84" w:name="_Toc15313014"/>
      <w:bookmarkStart w:id="85" w:name="_Toc15373138"/>
      <w:r>
        <w:rPr>
          <w:rFonts w:ascii="Times New Roman" w:hAnsi="Times New Roman" w:cs="Times New Roman" w:hint="cs"/>
          <w:b/>
          <w:bCs/>
          <w:sz w:val="24"/>
          <w:szCs w:val="24"/>
          <w:rtl/>
          <w:lang w:bidi="ps-AF"/>
        </w:rPr>
        <w:lastRenderedPageBreak/>
        <w:t>۵ ضمیمه: د پروژې د لنډیز بېل</w:t>
      </w:r>
      <w:r w:rsidR="00D7080B">
        <w:rPr>
          <w:rFonts w:ascii="Times New Roman" w:hAnsi="Times New Roman" w:cs="Times New Roman" w:hint="cs"/>
          <w:b/>
          <w:bCs/>
          <w:sz w:val="24"/>
          <w:szCs w:val="24"/>
          <w:rtl/>
          <w:lang w:bidi="ps-AF"/>
        </w:rPr>
        <w:t>گ</w:t>
      </w:r>
      <w:r>
        <w:rPr>
          <w:rFonts w:ascii="Times New Roman" w:hAnsi="Times New Roman" w:cs="Times New Roman" w:hint="cs"/>
          <w:b/>
          <w:bCs/>
          <w:sz w:val="24"/>
          <w:szCs w:val="24"/>
          <w:rtl/>
          <w:lang w:bidi="ps-AF"/>
        </w:rPr>
        <w:t>ه</w:t>
      </w:r>
      <w:bookmarkEnd w:id="84"/>
      <w:bookmarkEnd w:id="85"/>
    </w:p>
    <w:p w14:paraId="3F6970FA" w14:textId="3EF58401" w:rsidR="00AB2733" w:rsidRPr="00526AFC" w:rsidRDefault="00BB16A5" w:rsidP="00AB2733">
      <w:pPr>
        <w:bidi/>
        <w:jc w:val="center"/>
        <w:rPr>
          <w:b/>
          <w:bCs/>
          <w:sz w:val="28"/>
          <w:szCs w:val="28"/>
          <w:rtl/>
          <w:lang w:bidi="ps-AF"/>
        </w:rPr>
      </w:pPr>
      <w:r>
        <w:rPr>
          <w:rFonts w:hint="cs"/>
          <w:b/>
          <w:bCs/>
          <w:sz w:val="28"/>
          <w:szCs w:val="28"/>
          <w:rtl/>
          <w:lang w:bidi="ps-AF"/>
        </w:rPr>
        <w:t>د پروژې لنډیز</w:t>
      </w:r>
    </w:p>
    <w:bookmarkEnd w:id="83"/>
    <w:p w14:paraId="4B1FEF93" w14:textId="2B84113A" w:rsidR="00AB2733" w:rsidRPr="00526AFC" w:rsidRDefault="00AB2733" w:rsidP="00BB16A5">
      <w:pPr>
        <w:bidi/>
        <w:spacing w:line="240" w:lineRule="auto"/>
        <w:jc w:val="center"/>
        <w:rPr>
          <w:rFonts w:ascii="Times New Roman" w:hAnsi="Times New Roman" w:cs="Times New Roman"/>
          <w:b/>
          <w:color w:val="0000FF"/>
          <w:sz w:val="22"/>
          <w:szCs w:val="22"/>
          <w:rtl/>
        </w:rPr>
      </w:pPr>
      <w:r w:rsidRPr="00526AFC">
        <w:rPr>
          <w:rFonts w:ascii="Times New Roman" w:hAnsi="Times New Roman" w:cs="Times New Roman" w:hint="cs"/>
          <w:b/>
          <w:color w:val="0000FF"/>
          <w:sz w:val="22"/>
          <w:szCs w:val="22"/>
          <w:rtl/>
        </w:rPr>
        <w:t>{</w:t>
      </w:r>
      <w:r w:rsidR="00BB16A5">
        <w:rPr>
          <w:rFonts w:ascii="Times New Roman" w:hAnsi="Times New Roman" w:cs="Times New Roman" w:hint="cs"/>
          <w:b/>
          <w:color w:val="0000FF"/>
          <w:sz w:val="22"/>
          <w:szCs w:val="22"/>
          <w:rtl/>
          <w:lang w:bidi="ps-AF"/>
        </w:rPr>
        <w:t>د خپل بنسټ نوم ولیکی</w:t>
      </w:r>
      <w:r w:rsidRPr="00526AFC">
        <w:rPr>
          <w:rFonts w:ascii="Times New Roman" w:hAnsi="Times New Roman" w:cs="Times New Roman" w:hint="cs"/>
          <w:b/>
          <w:color w:val="0000FF"/>
          <w:sz w:val="22"/>
          <w:szCs w:val="22"/>
          <w:rtl/>
        </w:rPr>
        <w:t>}</w:t>
      </w:r>
    </w:p>
    <w:p w14:paraId="2336C28E" w14:textId="2888DAC6" w:rsidR="00AB2733" w:rsidRPr="00526AFC" w:rsidRDefault="00BB16A5" w:rsidP="00AB2733">
      <w:pPr>
        <w:bidi/>
        <w:spacing w:line="240" w:lineRule="auto"/>
        <w:rPr>
          <w:rFonts w:ascii="Times New Roman" w:hAnsi="Times New Roman" w:cs="Times New Roman"/>
          <w:bCs/>
          <w:sz w:val="22"/>
          <w:szCs w:val="22"/>
          <w:rtl/>
          <w:lang w:bidi="ps-AF"/>
        </w:rPr>
      </w:pPr>
      <w:r>
        <w:rPr>
          <w:rFonts w:ascii="Times New Roman" w:hAnsi="Times New Roman" w:cs="Times New Roman" w:hint="cs"/>
          <w:bCs/>
          <w:sz w:val="22"/>
          <w:szCs w:val="22"/>
          <w:rtl/>
          <w:lang w:bidi="ps-AF"/>
        </w:rPr>
        <w:t>بنسټيز معلومات</w:t>
      </w:r>
    </w:p>
    <w:p w14:paraId="06D2877F" w14:textId="0E5F7A36" w:rsidR="00AB2733" w:rsidRPr="00526AFC" w:rsidRDefault="00BB16A5" w:rsidP="00AB2733">
      <w:pPr>
        <w:bidi/>
        <w:spacing w:line="240" w:lineRule="auto"/>
        <w:rPr>
          <w:rFonts w:ascii="Times New Roman" w:hAnsi="Times New Roman" w:cs="Times New Roman"/>
          <w:b/>
          <w:sz w:val="22"/>
          <w:szCs w:val="22"/>
          <w:rtl/>
          <w:lang w:bidi="ps-AF"/>
        </w:rPr>
      </w:pPr>
      <w:r>
        <w:rPr>
          <w:rFonts w:ascii="Times New Roman" w:hAnsi="Times New Roman" w:cs="Times New Roman" w:hint="cs"/>
          <w:b/>
          <w:sz w:val="22"/>
          <w:szCs w:val="22"/>
          <w:rtl/>
          <w:lang w:bidi="ps-AF"/>
        </w:rPr>
        <w:t>سرلیک</w:t>
      </w:r>
    </w:p>
    <w:p w14:paraId="55A4D8AB" w14:textId="1E457AFB" w:rsidR="00AB2733" w:rsidRPr="00526AFC" w:rsidRDefault="00BB16A5" w:rsidP="00AB2733">
      <w:pPr>
        <w:bidi/>
        <w:spacing w:line="240" w:lineRule="auto"/>
        <w:rPr>
          <w:rFonts w:ascii="Times New Roman" w:hAnsi="Times New Roman" w:cs="Times New Roman"/>
          <w:b/>
          <w:sz w:val="22"/>
          <w:szCs w:val="22"/>
          <w:rtl/>
          <w:lang w:bidi="ps-AF"/>
        </w:rPr>
      </w:pPr>
      <w:r>
        <w:rPr>
          <w:rFonts w:ascii="Times New Roman" w:hAnsi="Times New Roman" w:cs="Times New Roman" w:hint="cs"/>
          <w:b/>
          <w:sz w:val="22"/>
          <w:szCs w:val="22"/>
          <w:rtl/>
          <w:lang w:bidi="ps-AF"/>
        </w:rPr>
        <w:t>سکټور/ څان</w:t>
      </w:r>
      <w:r w:rsidR="00D7080B">
        <w:rPr>
          <w:rFonts w:ascii="Times New Roman" w:hAnsi="Times New Roman" w:cs="Times New Roman" w:hint="cs"/>
          <w:b/>
          <w:sz w:val="22"/>
          <w:szCs w:val="22"/>
          <w:rtl/>
          <w:lang w:bidi="ps-AF"/>
        </w:rPr>
        <w:t>گ</w:t>
      </w:r>
      <w:r>
        <w:rPr>
          <w:rFonts w:ascii="Times New Roman" w:hAnsi="Times New Roman" w:cs="Times New Roman" w:hint="cs"/>
          <w:b/>
          <w:sz w:val="22"/>
          <w:szCs w:val="22"/>
          <w:rtl/>
          <w:lang w:bidi="ps-AF"/>
        </w:rPr>
        <w:t>ه</w:t>
      </w:r>
    </w:p>
    <w:p w14:paraId="3019078A" w14:textId="720F0D3F" w:rsidR="00AB2733" w:rsidRPr="00526AFC" w:rsidRDefault="00BB16A5" w:rsidP="00AB2733">
      <w:pPr>
        <w:bidi/>
        <w:spacing w:line="240" w:lineRule="auto"/>
        <w:rPr>
          <w:rFonts w:ascii="Times New Roman" w:hAnsi="Times New Roman" w:cs="Times New Roman"/>
          <w:b/>
          <w:sz w:val="22"/>
          <w:szCs w:val="22"/>
          <w:rtl/>
          <w:lang w:bidi="ps-AF"/>
        </w:rPr>
      </w:pPr>
      <w:r>
        <w:rPr>
          <w:rFonts w:ascii="Times New Roman" w:hAnsi="Times New Roman" w:cs="Times New Roman" w:hint="cs"/>
          <w:b/>
          <w:sz w:val="22"/>
          <w:szCs w:val="22"/>
          <w:rtl/>
          <w:lang w:bidi="ps-AF"/>
        </w:rPr>
        <w:t>ځای</w:t>
      </w:r>
    </w:p>
    <w:p w14:paraId="4B4316CB" w14:textId="0D58B7A0" w:rsidR="00AB2733" w:rsidRPr="00526AFC" w:rsidRDefault="00AB2733" w:rsidP="00BB16A5">
      <w:pPr>
        <w:bidi/>
        <w:spacing w:line="240" w:lineRule="auto"/>
        <w:rPr>
          <w:rFonts w:ascii="Times New Roman" w:hAnsi="Times New Roman" w:cs="Times New Roman"/>
          <w:color w:val="0000FF"/>
          <w:sz w:val="22"/>
          <w:szCs w:val="22"/>
          <w:rtl/>
        </w:rPr>
      </w:pPr>
      <w:r w:rsidRPr="00526AFC">
        <w:rPr>
          <w:rFonts w:ascii="Times New Roman" w:hAnsi="Times New Roman" w:cs="Times New Roman" w:hint="cs"/>
          <w:color w:val="0000FF"/>
          <w:sz w:val="22"/>
          <w:szCs w:val="22"/>
          <w:rtl/>
        </w:rPr>
        <w:t>(</w:t>
      </w:r>
      <w:r w:rsidR="00BB16A5">
        <w:rPr>
          <w:rFonts w:ascii="Times New Roman" w:hAnsi="Times New Roman" w:cs="Times New Roman" w:hint="cs"/>
          <w:color w:val="0000FF"/>
          <w:sz w:val="22"/>
          <w:szCs w:val="22"/>
          <w:rtl/>
          <w:lang w:bidi="ps-AF"/>
        </w:rPr>
        <w:t xml:space="preserve">کلی، ولسوالي او ولایت په </w:t>
      </w:r>
      <w:r w:rsidR="00D7080B">
        <w:rPr>
          <w:rFonts w:ascii="Times New Roman" w:hAnsi="Times New Roman" w:cs="Times New Roman" w:hint="cs"/>
          <w:color w:val="0000FF"/>
          <w:sz w:val="22"/>
          <w:szCs w:val="22"/>
          <w:rtl/>
          <w:lang w:bidi="ps-AF"/>
        </w:rPr>
        <w:t>گ</w:t>
      </w:r>
      <w:r w:rsidR="00BB16A5">
        <w:rPr>
          <w:rFonts w:ascii="Times New Roman" w:hAnsi="Times New Roman" w:cs="Times New Roman" w:hint="cs"/>
          <w:color w:val="0000FF"/>
          <w:sz w:val="22"/>
          <w:szCs w:val="22"/>
          <w:rtl/>
          <w:lang w:bidi="ps-AF"/>
        </w:rPr>
        <w:t>وته کړی</w:t>
      </w:r>
      <w:r w:rsidRPr="00526AFC">
        <w:rPr>
          <w:rFonts w:ascii="Times New Roman" w:hAnsi="Times New Roman" w:cs="Times New Roman" w:hint="cs"/>
          <w:color w:val="0000FF"/>
          <w:sz w:val="22"/>
          <w:szCs w:val="22"/>
          <w:rtl/>
        </w:rPr>
        <w:t>)</w:t>
      </w:r>
    </w:p>
    <w:p w14:paraId="67CE4588" w14:textId="27810AF0" w:rsidR="00AB2733" w:rsidRPr="00526AFC" w:rsidRDefault="00BB16A5" w:rsidP="00AB2733">
      <w:pPr>
        <w:bidi/>
        <w:spacing w:line="240" w:lineRule="auto"/>
        <w:rPr>
          <w:rFonts w:ascii="Times New Roman" w:hAnsi="Times New Roman" w:cs="Times New Roman"/>
          <w:b/>
          <w:bCs/>
          <w:sz w:val="22"/>
          <w:szCs w:val="22"/>
          <w:rtl/>
          <w:lang w:bidi="ps-AF"/>
        </w:rPr>
      </w:pPr>
      <w:r>
        <w:rPr>
          <w:rFonts w:ascii="Times New Roman" w:hAnsi="Times New Roman" w:cs="Times New Roman" w:hint="cs"/>
          <w:b/>
          <w:bCs/>
          <w:sz w:val="22"/>
          <w:szCs w:val="22"/>
          <w:rtl/>
          <w:lang w:bidi="ps-AF"/>
        </w:rPr>
        <w:t>د پروژې مقصد</w:t>
      </w:r>
    </w:p>
    <w:p w14:paraId="6F4E5FCD" w14:textId="6D31FEBE" w:rsidR="00AB2733" w:rsidRPr="00526AFC" w:rsidRDefault="00AB2733" w:rsidP="00B7174B">
      <w:pPr>
        <w:bidi/>
        <w:spacing w:line="240" w:lineRule="auto"/>
        <w:rPr>
          <w:rFonts w:ascii="Times New Roman" w:hAnsi="Times New Roman" w:cs="Times New Roman"/>
          <w:color w:val="0000FF"/>
          <w:sz w:val="22"/>
          <w:szCs w:val="22"/>
          <w:rtl/>
        </w:rPr>
      </w:pPr>
      <w:r w:rsidRPr="00526AFC">
        <w:rPr>
          <w:rFonts w:ascii="Times New Roman" w:hAnsi="Times New Roman" w:cs="Times New Roman" w:hint="cs"/>
          <w:color w:val="0000FF"/>
          <w:sz w:val="22"/>
          <w:szCs w:val="22"/>
          <w:rtl/>
        </w:rPr>
        <w:t>{</w:t>
      </w:r>
      <w:r w:rsidR="00B7174B">
        <w:rPr>
          <w:rFonts w:ascii="Times New Roman" w:hAnsi="Times New Roman" w:cs="Times New Roman" w:hint="cs"/>
          <w:color w:val="0000FF"/>
          <w:sz w:val="22"/>
          <w:szCs w:val="22"/>
          <w:rtl/>
          <w:lang w:bidi="ps-AF"/>
        </w:rPr>
        <w:t xml:space="preserve">له </w:t>
      </w:r>
      <w:r w:rsidR="00BB16A5">
        <w:rPr>
          <w:rFonts w:ascii="Times New Roman" w:hAnsi="Times New Roman" w:cs="Times New Roman" w:hint="cs"/>
          <w:color w:val="0000FF"/>
          <w:sz w:val="22"/>
          <w:szCs w:val="22"/>
          <w:rtl/>
          <w:lang w:bidi="ps-AF"/>
        </w:rPr>
        <w:t>منطقي چوکاټ یا لا</w:t>
      </w:r>
      <w:r w:rsidR="00D7080B">
        <w:rPr>
          <w:rFonts w:ascii="Times New Roman" w:hAnsi="Times New Roman" w:cs="Times New Roman" w:hint="cs"/>
          <w:color w:val="0000FF"/>
          <w:sz w:val="22"/>
          <w:szCs w:val="22"/>
          <w:rtl/>
          <w:lang w:bidi="ps-AF"/>
        </w:rPr>
        <w:t>گ</w:t>
      </w:r>
      <w:r w:rsidR="00BB16A5">
        <w:rPr>
          <w:rFonts w:ascii="Times New Roman" w:hAnsi="Times New Roman" w:cs="Times New Roman" w:hint="cs"/>
          <w:color w:val="0000FF"/>
          <w:sz w:val="22"/>
          <w:szCs w:val="22"/>
          <w:rtl/>
          <w:lang w:bidi="ps-AF"/>
        </w:rPr>
        <w:t xml:space="preserve"> </w:t>
      </w:r>
      <w:r w:rsidR="00B7174B">
        <w:rPr>
          <w:rFonts w:ascii="Times New Roman" w:hAnsi="Times New Roman" w:cs="Times New Roman" w:hint="cs"/>
          <w:color w:val="0000FF"/>
          <w:sz w:val="22"/>
          <w:szCs w:val="22"/>
          <w:rtl/>
          <w:lang w:bidi="ps-AF"/>
        </w:rPr>
        <w:t>فرېم یې</w:t>
      </w:r>
      <w:r w:rsidR="00BB16A5">
        <w:rPr>
          <w:rFonts w:ascii="Times New Roman" w:hAnsi="Times New Roman" w:cs="Times New Roman" w:hint="cs"/>
          <w:color w:val="0000FF"/>
          <w:sz w:val="22"/>
          <w:szCs w:val="22"/>
          <w:rtl/>
          <w:lang w:bidi="ps-AF"/>
        </w:rPr>
        <w:t xml:space="preserve"> ولیکی</w:t>
      </w:r>
      <w:r w:rsidRPr="00526AFC">
        <w:rPr>
          <w:rFonts w:ascii="Times New Roman" w:hAnsi="Times New Roman" w:cs="Times New Roman" w:hint="cs"/>
          <w:color w:val="0000FF"/>
          <w:sz w:val="22"/>
          <w:szCs w:val="22"/>
          <w:rtl/>
        </w:rPr>
        <w:t>}</w:t>
      </w:r>
    </w:p>
    <w:p w14:paraId="2CBE1CCE" w14:textId="1A7B58E9" w:rsidR="00AB2733" w:rsidRPr="00526AFC" w:rsidRDefault="00B7174B" w:rsidP="00AB2733">
      <w:pPr>
        <w:bidi/>
        <w:spacing w:line="240" w:lineRule="auto"/>
        <w:rPr>
          <w:rFonts w:ascii="Times New Roman" w:hAnsi="Times New Roman" w:cs="Times New Roman"/>
          <w:bCs/>
          <w:sz w:val="22"/>
          <w:szCs w:val="22"/>
          <w:rtl/>
          <w:lang w:bidi="ps-AF"/>
        </w:rPr>
      </w:pPr>
      <w:r>
        <w:rPr>
          <w:rFonts w:ascii="Times New Roman" w:hAnsi="Times New Roman" w:cs="Times New Roman" w:hint="cs"/>
          <w:bCs/>
          <w:sz w:val="22"/>
          <w:szCs w:val="22"/>
          <w:rtl/>
          <w:lang w:bidi="ps-AF"/>
        </w:rPr>
        <w:t>د پروژې هدف</w:t>
      </w:r>
    </w:p>
    <w:p w14:paraId="1463E2E1" w14:textId="45C95DED" w:rsidR="00AB2733" w:rsidRPr="00526AFC" w:rsidRDefault="00AB2733" w:rsidP="00B7174B">
      <w:pPr>
        <w:bidi/>
        <w:spacing w:line="240" w:lineRule="auto"/>
        <w:rPr>
          <w:rFonts w:ascii="Times New Roman" w:hAnsi="Times New Roman" w:cs="Times New Roman"/>
          <w:color w:val="0000FF"/>
          <w:sz w:val="22"/>
          <w:szCs w:val="22"/>
          <w:rtl/>
        </w:rPr>
      </w:pPr>
      <w:r w:rsidRPr="00526AFC">
        <w:rPr>
          <w:rFonts w:ascii="Times New Roman" w:hAnsi="Times New Roman" w:cs="Times New Roman" w:hint="cs"/>
          <w:color w:val="0000FF"/>
          <w:sz w:val="22"/>
          <w:szCs w:val="22"/>
          <w:rtl/>
        </w:rPr>
        <w:t>{</w:t>
      </w:r>
      <w:r w:rsidR="00B7174B" w:rsidRPr="00B7174B">
        <w:rPr>
          <w:rFonts w:ascii="Times New Roman" w:hAnsi="Times New Roman" w:cs="Times New Roman" w:hint="cs"/>
          <w:color w:val="0000FF"/>
          <w:sz w:val="22"/>
          <w:szCs w:val="22"/>
          <w:rtl/>
          <w:lang w:bidi="ps-AF"/>
        </w:rPr>
        <w:t xml:space="preserve"> </w:t>
      </w:r>
      <w:r w:rsidR="00B7174B">
        <w:rPr>
          <w:rFonts w:ascii="Times New Roman" w:hAnsi="Times New Roman" w:cs="Times New Roman" w:hint="cs"/>
          <w:color w:val="0000FF"/>
          <w:sz w:val="22"/>
          <w:szCs w:val="22"/>
          <w:rtl/>
          <w:lang w:bidi="ps-AF"/>
        </w:rPr>
        <w:t>له منطقي چوکاټ یا لا</w:t>
      </w:r>
      <w:r w:rsidR="00D7080B">
        <w:rPr>
          <w:rFonts w:ascii="Times New Roman" w:hAnsi="Times New Roman" w:cs="Times New Roman" w:hint="cs"/>
          <w:color w:val="0000FF"/>
          <w:sz w:val="22"/>
          <w:szCs w:val="22"/>
          <w:rtl/>
          <w:lang w:bidi="ps-AF"/>
        </w:rPr>
        <w:t>گ</w:t>
      </w:r>
      <w:r w:rsidR="00B7174B">
        <w:rPr>
          <w:rFonts w:ascii="Times New Roman" w:hAnsi="Times New Roman" w:cs="Times New Roman" w:hint="cs"/>
          <w:color w:val="0000FF"/>
          <w:sz w:val="22"/>
          <w:szCs w:val="22"/>
          <w:rtl/>
          <w:lang w:bidi="ps-AF"/>
        </w:rPr>
        <w:t xml:space="preserve"> فرېم یې ولیکی</w:t>
      </w:r>
      <w:r w:rsidR="00B7174B" w:rsidRPr="00526AFC">
        <w:rPr>
          <w:rFonts w:ascii="Times New Roman" w:hAnsi="Times New Roman" w:cs="Times New Roman" w:hint="cs"/>
          <w:color w:val="0000FF"/>
          <w:sz w:val="22"/>
          <w:szCs w:val="22"/>
          <w:rtl/>
        </w:rPr>
        <w:t xml:space="preserve"> </w:t>
      </w:r>
      <w:r w:rsidRPr="00526AFC">
        <w:rPr>
          <w:rFonts w:ascii="Times New Roman" w:hAnsi="Times New Roman" w:cs="Times New Roman" w:hint="cs"/>
          <w:color w:val="0000FF"/>
          <w:sz w:val="22"/>
          <w:szCs w:val="22"/>
          <w:rtl/>
        </w:rPr>
        <w:t>}</w:t>
      </w:r>
    </w:p>
    <w:p w14:paraId="5703959F" w14:textId="4F2B844C" w:rsidR="00AB2733" w:rsidRPr="00526AFC" w:rsidRDefault="00B7174B" w:rsidP="00AB2733">
      <w:pPr>
        <w:bidi/>
        <w:spacing w:line="240" w:lineRule="auto"/>
        <w:rPr>
          <w:rFonts w:ascii="Times New Roman" w:hAnsi="Times New Roman" w:cs="Times New Roman"/>
          <w:bCs/>
          <w:sz w:val="22"/>
          <w:szCs w:val="22"/>
          <w:rtl/>
          <w:lang w:bidi="ps-AF"/>
        </w:rPr>
      </w:pPr>
      <w:r>
        <w:rPr>
          <w:rFonts w:ascii="Times New Roman" w:hAnsi="Times New Roman" w:cs="Times New Roman" w:hint="cs"/>
          <w:bCs/>
          <w:sz w:val="22"/>
          <w:szCs w:val="22"/>
          <w:rtl/>
          <w:lang w:bidi="ps-AF"/>
        </w:rPr>
        <w:t>تمه کېدونکې پایلې</w:t>
      </w:r>
    </w:p>
    <w:p w14:paraId="3F8FE455" w14:textId="01C3B1D2" w:rsidR="00AB2733" w:rsidRPr="00526AFC" w:rsidRDefault="00AB2733" w:rsidP="00B7174B">
      <w:pPr>
        <w:bidi/>
        <w:spacing w:line="240" w:lineRule="auto"/>
        <w:rPr>
          <w:rFonts w:ascii="Times New Roman" w:hAnsi="Times New Roman" w:cs="Times New Roman"/>
          <w:bCs/>
          <w:sz w:val="22"/>
          <w:szCs w:val="22"/>
          <w:rtl/>
        </w:rPr>
      </w:pPr>
      <w:r w:rsidRPr="00526AFC">
        <w:rPr>
          <w:rFonts w:ascii="Times New Roman" w:hAnsi="Times New Roman" w:cs="Times New Roman" w:hint="cs"/>
          <w:color w:val="0000FF"/>
          <w:sz w:val="22"/>
          <w:szCs w:val="22"/>
          <w:rtl/>
        </w:rPr>
        <w:t>{</w:t>
      </w:r>
      <w:r w:rsidR="00B7174B" w:rsidRPr="00B7174B">
        <w:rPr>
          <w:rFonts w:ascii="Times New Roman" w:hAnsi="Times New Roman" w:cs="Times New Roman" w:hint="cs"/>
          <w:color w:val="0000FF"/>
          <w:sz w:val="22"/>
          <w:szCs w:val="22"/>
          <w:rtl/>
          <w:lang w:bidi="ps-AF"/>
        </w:rPr>
        <w:t xml:space="preserve"> </w:t>
      </w:r>
      <w:r w:rsidR="00B7174B">
        <w:rPr>
          <w:rFonts w:ascii="Times New Roman" w:hAnsi="Times New Roman" w:cs="Times New Roman" w:hint="cs"/>
          <w:color w:val="0000FF"/>
          <w:sz w:val="22"/>
          <w:szCs w:val="22"/>
          <w:rtl/>
          <w:lang w:bidi="ps-AF"/>
        </w:rPr>
        <w:t>له منطقي چوکاټ یا لا</w:t>
      </w:r>
      <w:r w:rsidR="00D7080B">
        <w:rPr>
          <w:rFonts w:ascii="Times New Roman" w:hAnsi="Times New Roman" w:cs="Times New Roman" w:hint="cs"/>
          <w:color w:val="0000FF"/>
          <w:sz w:val="22"/>
          <w:szCs w:val="22"/>
          <w:rtl/>
          <w:lang w:bidi="ps-AF"/>
        </w:rPr>
        <w:t>گ</w:t>
      </w:r>
      <w:r w:rsidR="00B7174B">
        <w:rPr>
          <w:rFonts w:ascii="Times New Roman" w:hAnsi="Times New Roman" w:cs="Times New Roman" w:hint="cs"/>
          <w:color w:val="0000FF"/>
          <w:sz w:val="22"/>
          <w:szCs w:val="22"/>
          <w:rtl/>
          <w:lang w:bidi="ps-AF"/>
        </w:rPr>
        <w:t xml:space="preserve"> فرېم یې ولیکی</w:t>
      </w:r>
      <w:r w:rsidR="00B7174B" w:rsidRPr="00526AFC">
        <w:rPr>
          <w:rFonts w:ascii="Times New Roman" w:hAnsi="Times New Roman" w:cs="Times New Roman" w:hint="cs"/>
          <w:color w:val="0000FF"/>
          <w:sz w:val="22"/>
          <w:szCs w:val="22"/>
          <w:rtl/>
        </w:rPr>
        <w:t xml:space="preserve"> </w:t>
      </w:r>
      <w:r w:rsidRPr="00526AFC">
        <w:rPr>
          <w:rFonts w:ascii="Times New Roman" w:hAnsi="Times New Roman" w:cs="Times New Roman" w:hint="cs"/>
          <w:color w:val="0000FF"/>
          <w:sz w:val="22"/>
          <w:szCs w:val="22"/>
          <w:rtl/>
        </w:rPr>
        <w:t>}</w:t>
      </w:r>
    </w:p>
    <w:p w14:paraId="0E37561E" w14:textId="5EDA6A15" w:rsidR="00AB2733" w:rsidRPr="00526AFC" w:rsidRDefault="00B7174B" w:rsidP="00AB2733">
      <w:pPr>
        <w:bidi/>
        <w:spacing w:line="240" w:lineRule="auto"/>
        <w:rPr>
          <w:rFonts w:ascii="Times New Roman" w:hAnsi="Times New Roman" w:cs="Times New Roman"/>
          <w:bCs/>
          <w:sz w:val="22"/>
          <w:szCs w:val="22"/>
          <w:rtl/>
          <w:lang w:bidi="ps-AF"/>
        </w:rPr>
      </w:pPr>
      <w:r>
        <w:rPr>
          <w:rFonts w:ascii="Times New Roman" w:hAnsi="Times New Roman" w:cs="Times New Roman" w:hint="cs"/>
          <w:bCs/>
          <w:sz w:val="22"/>
          <w:szCs w:val="22"/>
          <w:rtl/>
          <w:lang w:bidi="ps-AF"/>
        </w:rPr>
        <w:t>مخینه او توجیه</w:t>
      </w:r>
    </w:p>
    <w:p w14:paraId="7BEF6A14" w14:textId="07F1DD9E" w:rsidR="00AB2733" w:rsidRPr="00526AFC" w:rsidRDefault="00AB2733" w:rsidP="00B7174B">
      <w:pPr>
        <w:bidi/>
        <w:spacing w:line="240" w:lineRule="auto"/>
        <w:rPr>
          <w:rFonts w:ascii="Times New Roman" w:hAnsi="Times New Roman" w:cs="Times New Roman"/>
          <w:b/>
          <w:sz w:val="22"/>
          <w:szCs w:val="22"/>
          <w:rtl/>
        </w:rPr>
      </w:pPr>
      <w:r w:rsidRPr="00526AFC">
        <w:rPr>
          <w:rFonts w:ascii="Times New Roman" w:hAnsi="Times New Roman" w:cs="Times New Roman" w:hint="cs"/>
          <w:b/>
          <w:sz w:val="22"/>
          <w:szCs w:val="22"/>
          <w:rtl/>
        </w:rPr>
        <w:t>{</w:t>
      </w:r>
      <w:r w:rsidR="00B7174B">
        <w:rPr>
          <w:rFonts w:ascii="Times New Roman" w:hAnsi="Times New Roman" w:cs="Times New Roman" w:hint="cs"/>
          <w:b/>
          <w:sz w:val="22"/>
          <w:szCs w:val="22"/>
          <w:rtl/>
          <w:lang w:bidi="ps-AF"/>
        </w:rPr>
        <w:t>د مسئلې یو لنډ تحلیل چمتو کړی</w:t>
      </w:r>
      <w:r w:rsidRPr="00526AFC">
        <w:rPr>
          <w:rFonts w:ascii="Times New Roman" w:hAnsi="Times New Roman" w:cs="Times New Roman" w:hint="cs"/>
          <w:b/>
          <w:sz w:val="22"/>
          <w:szCs w:val="22"/>
          <w:rtl/>
        </w:rPr>
        <w:t>}</w:t>
      </w:r>
    </w:p>
    <w:p w14:paraId="2AC56F69" w14:textId="2BBA5D01" w:rsidR="00AB2733" w:rsidRPr="00526AFC" w:rsidRDefault="00B7174B" w:rsidP="00AB2733">
      <w:pPr>
        <w:bidi/>
        <w:spacing w:line="240" w:lineRule="auto"/>
        <w:rPr>
          <w:rFonts w:ascii="Times New Roman" w:hAnsi="Times New Roman" w:cs="Times New Roman"/>
          <w:bCs/>
          <w:sz w:val="22"/>
          <w:szCs w:val="22"/>
          <w:rtl/>
          <w:lang w:bidi="ps-AF"/>
        </w:rPr>
      </w:pPr>
      <w:r>
        <w:rPr>
          <w:rFonts w:ascii="Times New Roman" w:hAnsi="Times New Roman" w:cs="Times New Roman" w:hint="cs"/>
          <w:bCs/>
          <w:sz w:val="22"/>
          <w:szCs w:val="22"/>
          <w:rtl/>
          <w:lang w:bidi="ps-AF"/>
        </w:rPr>
        <w:t>اصلي فعالیتونه</w:t>
      </w:r>
    </w:p>
    <w:p w14:paraId="734FE995" w14:textId="227927FC" w:rsidR="00AB2733" w:rsidRPr="00526AFC" w:rsidRDefault="00B7174B" w:rsidP="00AB2733">
      <w:pPr>
        <w:bidi/>
        <w:spacing w:line="240" w:lineRule="auto"/>
        <w:rPr>
          <w:rFonts w:ascii="Times New Roman" w:hAnsi="Times New Roman" w:cs="Times New Roman"/>
          <w:bCs/>
          <w:sz w:val="22"/>
          <w:szCs w:val="22"/>
          <w:rtl/>
          <w:lang w:bidi="ps-AF"/>
        </w:rPr>
      </w:pPr>
      <w:r>
        <w:rPr>
          <w:rFonts w:ascii="Times New Roman" w:hAnsi="Times New Roman" w:cs="Times New Roman" w:hint="cs"/>
          <w:bCs/>
          <w:sz w:val="22"/>
          <w:szCs w:val="22"/>
          <w:rtl/>
          <w:lang w:bidi="ps-AF"/>
        </w:rPr>
        <w:t>عمومي بودیجه</w:t>
      </w:r>
    </w:p>
    <w:p w14:paraId="5BC0DC2F" w14:textId="45DF7096" w:rsidR="00AB2733" w:rsidRPr="00526AFC" w:rsidRDefault="00B7174B" w:rsidP="00AB2733">
      <w:pPr>
        <w:bidi/>
        <w:spacing w:line="240" w:lineRule="auto"/>
        <w:rPr>
          <w:rFonts w:ascii="Times New Roman" w:hAnsi="Times New Roman" w:cs="Times New Roman"/>
          <w:bCs/>
          <w:sz w:val="22"/>
          <w:szCs w:val="22"/>
          <w:rtl/>
          <w:lang w:bidi="ps-AF"/>
        </w:rPr>
      </w:pPr>
      <w:r>
        <w:rPr>
          <w:rFonts w:ascii="Times New Roman" w:hAnsi="Times New Roman" w:cs="Times New Roman" w:hint="cs"/>
          <w:bCs/>
          <w:sz w:val="22"/>
          <w:szCs w:val="22"/>
          <w:rtl/>
          <w:lang w:bidi="ps-AF"/>
        </w:rPr>
        <w:t>د پروژې موده</w:t>
      </w:r>
    </w:p>
    <w:p w14:paraId="10CBD603" w14:textId="64A6859D" w:rsidR="00AB2733" w:rsidRPr="00526AFC" w:rsidRDefault="00B7174B" w:rsidP="00AB2733">
      <w:pPr>
        <w:bidi/>
        <w:spacing w:line="240" w:lineRule="auto"/>
        <w:rPr>
          <w:rFonts w:ascii="Times New Roman" w:hAnsi="Times New Roman" w:cs="Times New Roman"/>
          <w:bCs/>
          <w:sz w:val="22"/>
          <w:szCs w:val="22"/>
          <w:rtl/>
          <w:lang w:bidi="ps-AF"/>
        </w:rPr>
      </w:pPr>
      <w:r>
        <w:rPr>
          <w:rFonts w:ascii="Times New Roman" w:hAnsi="Times New Roman" w:cs="Times New Roman" w:hint="cs"/>
          <w:bCs/>
          <w:sz w:val="22"/>
          <w:szCs w:val="22"/>
          <w:rtl/>
          <w:lang w:bidi="ps-AF"/>
        </w:rPr>
        <w:t>د پلي کولو مقررات</w:t>
      </w:r>
    </w:p>
    <w:p w14:paraId="76DDE9E2" w14:textId="43142D31" w:rsidR="00AB2733" w:rsidRPr="00526AFC" w:rsidRDefault="003325CF" w:rsidP="00AB2733">
      <w:pPr>
        <w:bidi/>
        <w:spacing w:line="240" w:lineRule="auto"/>
        <w:rPr>
          <w:rFonts w:ascii="Times New Roman" w:hAnsi="Times New Roman" w:cs="Times New Roman"/>
          <w:bCs/>
          <w:sz w:val="22"/>
          <w:szCs w:val="22"/>
          <w:rtl/>
          <w:lang w:bidi="ps-AF"/>
        </w:rPr>
      </w:pPr>
      <w:r>
        <w:rPr>
          <w:rFonts w:ascii="Times New Roman" w:hAnsi="Times New Roman" w:cs="Times New Roman" w:hint="cs"/>
          <w:bCs/>
          <w:sz w:val="22"/>
          <w:szCs w:val="22"/>
          <w:rtl/>
          <w:lang w:bidi="ps-AF"/>
        </w:rPr>
        <w:t>د پ</w:t>
      </w:r>
      <w:r w:rsidR="00B7174B">
        <w:rPr>
          <w:rFonts w:ascii="Times New Roman" w:hAnsi="Times New Roman" w:cs="Times New Roman" w:hint="cs"/>
          <w:bCs/>
          <w:sz w:val="22"/>
          <w:szCs w:val="22"/>
          <w:rtl/>
          <w:lang w:bidi="ps-AF"/>
        </w:rPr>
        <w:t>روژې پلې کولو شریکان</w:t>
      </w:r>
    </w:p>
    <w:p w14:paraId="6E826E08" w14:textId="77777777" w:rsidR="00AB2733" w:rsidRPr="00526AFC" w:rsidRDefault="00AB2733" w:rsidP="00AB2733">
      <w:pPr>
        <w:keepNext/>
        <w:keepLines/>
        <w:bidi/>
        <w:spacing w:before="120" w:after="120" w:line="240" w:lineRule="auto"/>
        <w:jc w:val="center"/>
        <w:outlineLvl w:val="1"/>
        <w:rPr>
          <w:rFonts w:ascii="Times New Roman" w:hAnsi="Times New Roman" w:cs="Times New Roman"/>
          <w:b/>
          <w:bCs/>
          <w:sz w:val="24"/>
          <w:szCs w:val="24"/>
          <w:rtl/>
        </w:rPr>
      </w:pPr>
      <w:bookmarkStart w:id="86" w:name="_Toc7929200"/>
    </w:p>
    <w:p w14:paraId="1CC418B4" w14:textId="77777777" w:rsidR="00AB2733" w:rsidRPr="00526AFC" w:rsidRDefault="00AB2733" w:rsidP="00AB2733">
      <w:pPr>
        <w:rPr>
          <w:rFonts w:ascii="Times New Roman" w:hAnsi="Times New Roman" w:cs="Times New Roman"/>
          <w:b/>
          <w:bCs/>
          <w:sz w:val="24"/>
          <w:szCs w:val="24"/>
          <w:rtl/>
        </w:rPr>
      </w:pPr>
      <w:r w:rsidRPr="00526AFC">
        <w:rPr>
          <w:rFonts w:ascii="Times New Roman" w:hAnsi="Times New Roman" w:cs="Times New Roman"/>
          <w:sz w:val="24"/>
          <w:szCs w:val="24"/>
          <w:rtl/>
        </w:rPr>
        <w:br w:type="page"/>
      </w:r>
    </w:p>
    <w:p w14:paraId="29F4652B" w14:textId="5D7AA272" w:rsidR="00AB2733" w:rsidRPr="00526AFC" w:rsidRDefault="00B7174B" w:rsidP="00B7174B">
      <w:pPr>
        <w:keepNext/>
        <w:keepLines/>
        <w:bidi/>
        <w:spacing w:before="120" w:after="120" w:line="240" w:lineRule="auto"/>
        <w:jc w:val="center"/>
        <w:outlineLvl w:val="1"/>
        <w:rPr>
          <w:rFonts w:ascii="Times New Roman" w:hAnsi="Times New Roman" w:cs="Times New Roman"/>
          <w:b/>
          <w:bCs/>
          <w:sz w:val="24"/>
          <w:szCs w:val="24"/>
        </w:rPr>
      </w:pPr>
      <w:bookmarkStart w:id="87" w:name="_Toc15313015"/>
      <w:bookmarkStart w:id="88" w:name="_Toc15373139"/>
      <w:r>
        <w:rPr>
          <w:rFonts w:ascii="Times New Roman" w:hAnsi="Times New Roman" w:cs="Times New Roman" w:hint="cs"/>
          <w:b/>
          <w:bCs/>
          <w:sz w:val="24"/>
          <w:szCs w:val="24"/>
          <w:rtl/>
          <w:lang w:bidi="ps-AF"/>
        </w:rPr>
        <w:lastRenderedPageBreak/>
        <w:t>۶ ضمیمه: د فعالیت غوښتلو یاداشت</w:t>
      </w:r>
      <w:bookmarkEnd w:id="87"/>
      <w:bookmarkEnd w:id="88"/>
    </w:p>
    <w:bookmarkEnd w:id="86"/>
    <w:p w14:paraId="1FD9E9CE" w14:textId="101B2B36" w:rsidR="00AB2733" w:rsidRDefault="00AB2733" w:rsidP="00AB2733">
      <w:pPr>
        <w:bidi/>
        <w:spacing w:after="0" w:line="240" w:lineRule="auto"/>
        <w:jc w:val="center"/>
        <w:rPr>
          <w:rFonts w:ascii="Times New Roman" w:eastAsia="Times New Roman" w:hAnsi="Times New Roman" w:cs="Times New Roman"/>
          <w:b/>
          <w:bCs/>
        </w:rPr>
      </w:pPr>
    </w:p>
    <w:p w14:paraId="7D556525" w14:textId="5FC1AA6C" w:rsidR="00B7174B" w:rsidRPr="00526AFC" w:rsidRDefault="00B7174B" w:rsidP="00B7174B">
      <w:pPr>
        <w:bidi/>
        <w:spacing w:after="0" w:line="240" w:lineRule="auto"/>
        <w:jc w:val="center"/>
        <w:rPr>
          <w:rFonts w:ascii="Times New Roman" w:eastAsia="Times New Roman" w:hAnsi="Times New Roman" w:cs="Times New Roman"/>
          <w:b/>
          <w:bCs/>
          <w:rtl/>
          <w:lang w:bidi="ps-AF"/>
        </w:rPr>
      </w:pPr>
      <w:r>
        <w:rPr>
          <w:rFonts w:ascii="Times New Roman" w:eastAsia="Times New Roman" w:hAnsi="Times New Roman" w:cs="Times New Roman" w:hint="cs"/>
          <w:b/>
          <w:bCs/>
          <w:rtl/>
          <w:lang w:bidi="ps-AF"/>
        </w:rPr>
        <w:t>د فعالیت غوښتنې یاداشت</w:t>
      </w:r>
    </w:p>
    <w:p w14:paraId="05EB4CBF" w14:textId="77777777" w:rsidR="00AB2733" w:rsidRPr="00526AFC" w:rsidRDefault="00AB2733" w:rsidP="00AB2733">
      <w:pPr>
        <w:spacing w:after="0" w:line="240" w:lineRule="auto"/>
        <w:jc w:val="center"/>
        <w:rPr>
          <w:rFonts w:ascii="Times New Roman" w:eastAsia="Times New Roman" w:hAnsi="Times New Roman" w:cs="Times New Roman"/>
          <w:b/>
          <w:bCs/>
          <w:sz w:val="22"/>
          <w:szCs w:val="22"/>
        </w:rPr>
      </w:pPr>
    </w:p>
    <w:p w14:paraId="2EEBE4C0" w14:textId="13815662" w:rsidR="00AB2733" w:rsidRPr="00526AFC" w:rsidRDefault="00B7174B" w:rsidP="00AB2733">
      <w:pPr>
        <w:bidi/>
        <w:spacing w:after="0" w:line="240" w:lineRule="auto"/>
        <w:rPr>
          <w:rFonts w:ascii="Times New Roman" w:eastAsia="Times New Roman" w:hAnsi="Times New Roman" w:cs="Times New Roman"/>
          <w:bCs/>
          <w:sz w:val="22"/>
          <w:szCs w:val="22"/>
          <w:rtl/>
        </w:rPr>
      </w:pPr>
      <w:r>
        <w:rPr>
          <w:rFonts w:ascii="Times New Roman" w:eastAsia="Times New Roman" w:hAnsi="Times New Roman" w:cs="Times New Roman" w:hint="cs"/>
          <w:bCs/>
          <w:sz w:val="22"/>
          <w:szCs w:val="22"/>
          <w:rtl/>
          <w:lang w:bidi="ps-AF"/>
        </w:rPr>
        <w:t>د وړاندې کولو نېټه</w:t>
      </w:r>
      <w:r w:rsidR="00AB2733" w:rsidRPr="00526AFC">
        <w:rPr>
          <w:rFonts w:ascii="Times New Roman" w:eastAsia="Times New Roman" w:hAnsi="Times New Roman" w:cs="Times New Roman" w:hint="cs"/>
          <w:bCs/>
          <w:sz w:val="22"/>
          <w:szCs w:val="22"/>
          <w:rtl/>
        </w:rPr>
        <w:t>:</w:t>
      </w:r>
    </w:p>
    <w:p w14:paraId="2AB3576B" w14:textId="4B56D0F1" w:rsidR="00AB2733" w:rsidRPr="00526AFC" w:rsidRDefault="00B7174B" w:rsidP="00AB2733">
      <w:pPr>
        <w:bidi/>
        <w:spacing w:after="0" w:line="240" w:lineRule="auto"/>
        <w:rPr>
          <w:rFonts w:ascii="Times New Roman" w:eastAsia="Times New Roman" w:hAnsi="Times New Roman" w:cs="Times New Roman"/>
          <w:bCs/>
          <w:sz w:val="22"/>
          <w:szCs w:val="22"/>
          <w:rtl/>
        </w:rPr>
      </w:pPr>
      <w:r>
        <w:rPr>
          <w:rFonts w:ascii="Times New Roman" w:eastAsia="Times New Roman" w:hAnsi="Times New Roman" w:cs="Times New Roman" w:hint="cs"/>
          <w:bCs/>
          <w:sz w:val="22"/>
          <w:szCs w:val="22"/>
          <w:rtl/>
          <w:lang w:bidi="ps-AF"/>
        </w:rPr>
        <w:t>د کار ترسره کولو اټکلي نېټه</w:t>
      </w:r>
      <w:r w:rsidR="00AB2733" w:rsidRPr="00526AFC">
        <w:rPr>
          <w:rFonts w:ascii="Times New Roman" w:eastAsia="Times New Roman" w:hAnsi="Times New Roman" w:cs="Times New Roman" w:hint="cs"/>
          <w:bCs/>
          <w:sz w:val="22"/>
          <w:szCs w:val="22"/>
          <w:rtl/>
        </w:rPr>
        <w:t>:</w:t>
      </w:r>
    </w:p>
    <w:p w14:paraId="3D2D6A28" w14:textId="14425F05" w:rsidR="00AB2733" w:rsidRPr="00526AFC" w:rsidRDefault="00B7174B" w:rsidP="00B7174B">
      <w:pPr>
        <w:bidi/>
        <w:spacing w:after="0" w:line="240" w:lineRule="auto"/>
        <w:rPr>
          <w:rFonts w:ascii="Times New Roman" w:eastAsia="Times New Roman" w:hAnsi="Times New Roman" w:cs="Times New Roman"/>
          <w:b/>
          <w:sz w:val="22"/>
          <w:szCs w:val="22"/>
          <w:rtl/>
        </w:rPr>
      </w:pPr>
      <w:r>
        <w:rPr>
          <w:rFonts w:ascii="Times New Roman" w:eastAsia="Times New Roman" w:hAnsi="Times New Roman" w:cs="Times New Roman" w:hint="cs"/>
          <w:bCs/>
          <w:sz w:val="22"/>
          <w:szCs w:val="22"/>
          <w:rtl/>
          <w:lang w:bidi="ps-AF"/>
        </w:rPr>
        <w:t>وړاندې شوی</w:t>
      </w:r>
      <w:r w:rsidR="00AB2733" w:rsidRPr="00526AFC">
        <w:rPr>
          <w:rFonts w:ascii="Times New Roman" w:eastAsia="Times New Roman" w:hAnsi="Times New Roman" w:cs="Times New Roman" w:hint="cs"/>
          <w:bCs/>
          <w:sz w:val="22"/>
          <w:szCs w:val="22"/>
          <w:rtl/>
        </w:rPr>
        <w:t xml:space="preserve"> </w:t>
      </w:r>
      <w:r w:rsidR="00AB2733" w:rsidRPr="00526AFC">
        <w:rPr>
          <w:rFonts w:ascii="Times New Roman" w:eastAsia="Times New Roman" w:hAnsi="Times New Roman" w:cs="Times New Roman" w:hint="cs"/>
          <w:b/>
          <w:sz w:val="22"/>
          <w:szCs w:val="22"/>
          <w:rtl/>
        </w:rPr>
        <w:t>{</w:t>
      </w:r>
      <w:r>
        <w:rPr>
          <w:rFonts w:ascii="Times New Roman" w:eastAsia="Times New Roman" w:hAnsi="Times New Roman" w:cs="Times New Roman" w:hint="cs"/>
          <w:b/>
          <w:sz w:val="22"/>
          <w:szCs w:val="22"/>
          <w:rtl/>
          <w:lang w:bidi="ps-AF"/>
        </w:rPr>
        <w:t>د تایید لپاره</w:t>
      </w:r>
      <w:r w:rsidR="00AB2733" w:rsidRPr="00526AFC">
        <w:rPr>
          <w:rFonts w:ascii="Times New Roman" w:eastAsia="Times New Roman" w:hAnsi="Times New Roman" w:cs="Times New Roman" w:hint="cs"/>
          <w:b/>
          <w:sz w:val="22"/>
          <w:szCs w:val="22"/>
          <w:rtl/>
        </w:rPr>
        <w:t>}</w:t>
      </w:r>
    </w:p>
    <w:p w14:paraId="124E428C" w14:textId="1C813D62" w:rsidR="00AB2733" w:rsidRPr="00526AFC" w:rsidRDefault="00B7174B" w:rsidP="00B7174B">
      <w:pPr>
        <w:bidi/>
        <w:spacing w:after="0" w:line="240" w:lineRule="auto"/>
        <w:rPr>
          <w:rFonts w:ascii="Times New Roman" w:eastAsia="Times New Roman" w:hAnsi="Times New Roman" w:cs="Times New Roman"/>
          <w:b/>
          <w:sz w:val="22"/>
          <w:szCs w:val="22"/>
          <w:rtl/>
        </w:rPr>
      </w:pPr>
      <w:r>
        <w:rPr>
          <w:rFonts w:ascii="Times New Roman" w:eastAsia="Times New Roman" w:hAnsi="Times New Roman" w:cs="Times New Roman" w:hint="cs"/>
          <w:bCs/>
          <w:sz w:val="22"/>
          <w:szCs w:val="22"/>
          <w:rtl/>
          <w:lang w:bidi="ps-AF"/>
        </w:rPr>
        <w:t xml:space="preserve">د فعالیت نوم او شمېره </w:t>
      </w:r>
      <w:r w:rsidR="00AB2733" w:rsidRPr="00526AFC">
        <w:rPr>
          <w:rFonts w:ascii="Times New Roman" w:eastAsia="Times New Roman" w:hAnsi="Times New Roman" w:cs="Times New Roman" w:hint="cs"/>
          <w:b/>
          <w:sz w:val="22"/>
          <w:szCs w:val="22"/>
          <w:rtl/>
        </w:rPr>
        <w:t>{</w:t>
      </w:r>
      <w:r>
        <w:rPr>
          <w:rFonts w:ascii="Times New Roman" w:eastAsia="Times New Roman" w:hAnsi="Times New Roman" w:cs="Times New Roman" w:hint="cs"/>
          <w:b/>
          <w:sz w:val="22"/>
          <w:szCs w:val="22"/>
          <w:rtl/>
          <w:lang w:bidi="ps-AF"/>
        </w:rPr>
        <w:t>پروپوزل ته په کتو</w:t>
      </w:r>
      <w:r w:rsidR="00AB2733" w:rsidRPr="00526AFC">
        <w:rPr>
          <w:rFonts w:ascii="Times New Roman" w:eastAsia="Times New Roman" w:hAnsi="Times New Roman" w:cs="Times New Roman" w:hint="cs"/>
          <w:b/>
          <w:sz w:val="22"/>
          <w:szCs w:val="22"/>
          <w:rtl/>
        </w:rPr>
        <w:t>}</w:t>
      </w:r>
    </w:p>
    <w:p w14:paraId="5F5BA94F" w14:textId="77777777" w:rsidR="00AB2733" w:rsidRPr="00526AFC" w:rsidRDefault="00AB2733" w:rsidP="00AB2733">
      <w:pPr>
        <w:bidi/>
        <w:spacing w:after="0" w:line="240" w:lineRule="auto"/>
        <w:jc w:val="both"/>
        <w:rPr>
          <w:rFonts w:ascii="Times New Roman" w:eastAsia="Times New Roman" w:hAnsi="Times New Roman" w:cs="Times New Roman"/>
          <w:b/>
          <w:bCs/>
          <w:sz w:val="22"/>
          <w:szCs w:val="22"/>
          <w:rtl/>
        </w:rPr>
      </w:pPr>
    </w:p>
    <w:p w14:paraId="5A7B1B3B" w14:textId="72C2B632" w:rsidR="00AB2733" w:rsidRPr="00526AFC" w:rsidRDefault="00B7174B" w:rsidP="00B7174B">
      <w:pPr>
        <w:bidi/>
        <w:spacing w:after="0" w:line="240" w:lineRule="auto"/>
        <w:jc w:val="both"/>
        <w:rPr>
          <w:rFonts w:ascii="Times New Roman" w:eastAsia="Times New Roman" w:hAnsi="Times New Roman" w:cs="Times New Roman"/>
          <w:sz w:val="22"/>
          <w:szCs w:val="22"/>
          <w:rtl/>
        </w:rPr>
      </w:pPr>
      <w:r>
        <w:rPr>
          <w:rFonts w:ascii="Times New Roman" w:eastAsia="Times New Roman" w:hAnsi="Times New Roman" w:cs="Times New Roman" w:hint="cs"/>
          <w:b/>
          <w:bCs/>
          <w:sz w:val="22"/>
          <w:szCs w:val="22"/>
          <w:rtl/>
          <w:lang w:bidi="ps-AF"/>
        </w:rPr>
        <w:t>فعالیت تر دغې ټول</w:t>
      </w:r>
      <w:r w:rsidR="00D7080B">
        <w:rPr>
          <w:rFonts w:ascii="Times New Roman" w:eastAsia="Times New Roman" w:hAnsi="Times New Roman" w:cs="Times New Roman" w:hint="cs"/>
          <w:b/>
          <w:bCs/>
          <w:sz w:val="22"/>
          <w:szCs w:val="22"/>
          <w:rtl/>
          <w:lang w:bidi="ps-AF"/>
        </w:rPr>
        <w:t>گ</w:t>
      </w:r>
      <w:r>
        <w:rPr>
          <w:rFonts w:ascii="Times New Roman" w:eastAsia="Times New Roman" w:hAnsi="Times New Roman" w:cs="Times New Roman" w:hint="cs"/>
          <w:b/>
          <w:bCs/>
          <w:sz w:val="22"/>
          <w:szCs w:val="22"/>
          <w:rtl/>
          <w:lang w:bidi="ps-AF"/>
        </w:rPr>
        <w:t xml:space="preserve">ې لاندې د .... پایله ده </w:t>
      </w:r>
      <w:r w:rsidR="00AB2733" w:rsidRPr="00526AFC">
        <w:rPr>
          <w:rFonts w:ascii="Times New Roman" w:eastAsia="Times New Roman" w:hAnsi="Times New Roman" w:cs="Times New Roman" w:hint="cs"/>
          <w:sz w:val="22"/>
          <w:szCs w:val="22"/>
          <w:rtl/>
        </w:rPr>
        <w:t>{</w:t>
      </w:r>
      <w:r w:rsidRPr="00B7174B">
        <w:rPr>
          <w:rFonts w:ascii="Times New Roman" w:eastAsia="Times New Roman" w:hAnsi="Times New Roman" w:cs="Times New Roman" w:hint="cs"/>
          <w:b/>
          <w:sz w:val="22"/>
          <w:szCs w:val="22"/>
          <w:rtl/>
          <w:lang w:bidi="ps-AF"/>
        </w:rPr>
        <w:t xml:space="preserve"> </w:t>
      </w:r>
      <w:r>
        <w:rPr>
          <w:rFonts w:ascii="Times New Roman" w:eastAsia="Times New Roman" w:hAnsi="Times New Roman" w:cs="Times New Roman" w:hint="cs"/>
          <w:b/>
          <w:sz w:val="22"/>
          <w:szCs w:val="22"/>
          <w:rtl/>
          <w:lang w:bidi="ps-AF"/>
        </w:rPr>
        <w:t>پروپوزل ته په کتو</w:t>
      </w:r>
      <w:r w:rsidR="00AB2733" w:rsidRPr="00526AFC">
        <w:rPr>
          <w:rFonts w:ascii="Times New Roman" w:eastAsia="Times New Roman" w:hAnsi="Times New Roman" w:cs="Times New Roman" w:hint="cs"/>
          <w:sz w:val="22"/>
          <w:szCs w:val="22"/>
          <w:rtl/>
        </w:rPr>
        <w:t>}</w:t>
      </w:r>
    </w:p>
    <w:p w14:paraId="3FD096FA" w14:textId="0CD75F95" w:rsidR="00AB2733" w:rsidRPr="00526AFC" w:rsidRDefault="00AB2733" w:rsidP="00B7174B">
      <w:pPr>
        <w:bidi/>
        <w:spacing w:after="0" w:line="240" w:lineRule="auto"/>
        <w:jc w:val="both"/>
        <w:rPr>
          <w:rFonts w:ascii="Times New Roman" w:eastAsia="Times New Roman" w:hAnsi="Times New Roman" w:cs="Times New Roman"/>
          <w:b/>
          <w:bCs/>
          <w:sz w:val="22"/>
          <w:szCs w:val="22"/>
          <w:rtl/>
        </w:rPr>
      </w:pPr>
      <w:r w:rsidRPr="00526AFC">
        <w:rPr>
          <w:rFonts w:ascii="Times New Roman" w:eastAsia="Times New Roman" w:hAnsi="Times New Roman" w:cs="Times New Roman" w:hint="cs"/>
          <w:sz w:val="22"/>
          <w:szCs w:val="22"/>
          <w:rtl/>
        </w:rPr>
        <w:t>{</w:t>
      </w:r>
      <w:r w:rsidR="00B7174B">
        <w:rPr>
          <w:rFonts w:ascii="Times New Roman" w:eastAsia="Times New Roman" w:hAnsi="Times New Roman" w:cs="Times New Roman" w:hint="cs"/>
          <w:sz w:val="22"/>
          <w:szCs w:val="22"/>
          <w:rtl/>
          <w:lang w:bidi="ps-AF"/>
        </w:rPr>
        <w:t>په پایله کې اغېز له پروپوزل یا منطقي چوکاټ څخه کاپي او دلته واچوی</w:t>
      </w:r>
      <w:r w:rsidRPr="00526AFC">
        <w:rPr>
          <w:rFonts w:ascii="Times New Roman" w:eastAsia="Times New Roman" w:hAnsi="Times New Roman" w:cs="Times New Roman" w:hint="cs"/>
          <w:sz w:val="22"/>
          <w:szCs w:val="22"/>
          <w:rtl/>
        </w:rPr>
        <w:t>}</w:t>
      </w:r>
    </w:p>
    <w:p w14:paraId="403CC7EB" w14:textId="77777777" w:rsidR="00AB2733" w:rsidRPr="00526AFC" w:rsidRDefault="00AB2733" w:rsidP="00AB2733">
      <w:pPr>
        <w:bidi/>
        <w:spacing w:after="0" w:line="240" w:lineRule="auto"/>
        <w:jc w:val="both"/>
        <w:rPr>
          <w:rFonts w:ascii="Times New Roman" w:eastAsia="Times New Roman" w:hAnsi="Times New Roman" w:cs="Times New Roman"/>
          <w:b/>
          <w:bCs/>
          <w:sz w:val="22"/>
          <w:szCs w:val="22"/>
          <w:rtl/>
        </w:rPr>
      </w:pPr>
    </w:p>
    <w:p w14:paraId="31481ABA" w14:textId="77777777" w:rsidR="00AB2733" w:rsidRPr="00526AFC" w:rsidRDefault="00AB2733" w:rsidP="00AB2733">
      <w:pPr>
        <w:spacing w:after="0" w:line="240" w:lineRule="auto"/>
        <w:jc w:val="both"/>
        <w:rPr>
          <w:rFonts w:ascii="Times New Roman" w:eastAsia="Times New Roman" w:hAnsi="Times New Roman" w:cs="Times New Roman"/>
          <w:b/>
          <w:bCs/>
          <w:sz w:val="22"/>
          <w:szCs w:val="22"/>
          <w:rtl/>
        </w:rPr>
      </w:pPr>
    </w:p>
    <w:p w14:paraId="36362E55" w14:textId="46F5F17E" w:rsidR="00AB2733" w:rsidRPr="00526AFC" w:rsidRDefault="00B7174B" w:rsidP="00AB2733">
      <w:pPr>
        <w:bidi/>
        <w:spacing w:after="0" w:line="240" w:lineRule="auto"/>
        <w:jc w:val="both"/>
        <w:rPr>
          <w:rFonts w:ascii="Times New Roman" w:eastAsia="Times New Roman" w:hAnsi="Times New Roman" w:cs="Times New Roman"/>
          <w:b/>
          <w:bCs/>
          <w:sz w:val="22"/>
          <w:szCs w:val="22"/>
          <w:rtl/>
          <w:lang w:bidi="ps-AF"/>
        </w:rPr>
      </w:pPr>
      <w:r>
        <w:rPr>
          <w:rFonts w:ascii="Times New Roman" w:eastAsia="Times New Roman" w:hAnsi="Times New Roman" w:cs="Times New Roman" w:hint="cs"/>
          <w:b/>
          <w:bCs/>
          <w:sz w:val="22"/>
          <w:szCs w:val="22"/>
          <w:rtl/>
          <w:lang w:bidi="ps-AF"/>
        </w:rPr>
        <w:t>د فعالیت لنډیز</w:t>
      </w:r>
    </w:p>
    <w:p w14:paraId="579C47C6" w14:textId="3CF8C065" w:rsidR="00AB2733" w:rsidRPr="00526AFC" w:rsidRDefault="00B7174B" w:rsidP="00B7174B">
      <w:pPr>
        <w:bidi/>
        <w:rPr>
          <w:rFonts w:ascii="Times New Roman" w:eastAsia="Times New Roman" w:hAnsi="Times New Roman" w:cs="Times New Roman"/>
          <w:bCs/>
          <w:i/>
          <w:sz w:val="22"/>
          <w:szCs w:val="22"/>
          <w:rtl/>
        </w:rPr>
      </w:pPr>
      <w:r>
        <w:rPr>
          <w:rFonts w:ascii="Times New Roman" w:eastAsia="Times New Roman" w:hAnsi="Times New Roman" w:cs="Times New Roman" w:hint="cs"/>
          <w:bCs/>
          <w:i/>
          <w:sz w:val="22"/>
          <w:szCs w:val="22"/>
          <w:rtl/>
          <w:lang w:bidi="ps-AF"/>
        </w:rPr>
        <w:t>هغه پایلې چې د فعالیت له سرته رسولو وروسته ترلاسه کیږي</w:t>
      </w:r>
      <w:r w:rsidR="00AB2733" w:rsidRPr="00526AFC">
        <w:rPr>
          <w:rFonts w:ascii="Times New Roman" w:eastAsia="Times New Roman" w:hAnsi="Times New Roman" w:cs="Times New Roman" w:hint="cs"/>
          <w:sz w:val="22"/>
          <w:szCs w:val="22"/>
          <w:rtl/>
        </w:rPr>
        <w:t>{</w:t>
      </w:r>
      <w:r w:rsidRPr="00B7174B">
        <w:rPr>
          <w:rFonts w:ascii="Times New Roman" w:eastAsia="Times New Roman" w:hAnsi="Times New Roman" w:cs="Times New Roman" w:hint="cs"/>
          <w:b/>
          <w:sz w:val="22"/>
          <w:szCs w:val="22"/>
          <w:rtl/>
          <w:lang w:bidi="ps-AF"/>
        </w:rPr>
        <w:t xml:space="preserve"> </w:t>
      </w:r>
      <w:r>
        <w:rPr>
          <w:rFonts w:ascii="Times New Roman" w:eastAsia="Times New Roman" w:hAnsi="Times New Roman" w:cs="Times New Roman" w:hint="cs"/>
          <w:b/>
          <w:sz w:val="22"/>
          <w:szCs w:val="22"/>
          <w:rtl/>
          <w:lang w:bidi="ps-AF"/>
        </w:rPr>
        <w:t>پروپوزل ته په کتو</w:t>
      </w:r>
      <w:r w:rsidR="00AB2733" w:rsidRPr="00526AFC">
        <w:rPr>
          <w:rFonts w:ascii="Times New Roman" w:eastAsia="Times New Roman" w:hAnsi="Times New Roman" w:cs="Times New Roman" w:hint="cs"/>
          <w:sz w:val="22"/>
          <w:szCs w:val="22"/>
          <w:rtl/>
        </w:rPr>
        <w:t>}</w:t>
      </w:r>
    </w:p>
    <w:p w14:paraId="217A490E" w14:textId="339D9E2A" w:rsidR="00AB2733" w:rsidRPr="00526AFC" w:rsidRDefault="00B7174B" w:rsidP="00B7174B">
      <w:pPr>
        <w:bidi/>
        <w:rPr>
          <w:rFonts w:ascii="Times New Roman" w:eastAsia="Times New Roman" w:hAnsi="Times New Roman" w:cs="Times New Roman"/>
          <w:b/>
          <w:i/>
          <w:sz w:val="22"/>
          <w:szCs w:val="22"/>
          <w:rtl/>
        </w:rPr>
      </w:pPr>
      <w:r>
        <w:rPr>
          <w:rFonts w:ascii="Times New Roman" w:eastAsia="Times New Roman" w:hAnsi="Times New Roman" w:cs="Times New Roman" w:hint="cs"/>
          <w:bCs/>
          <w:i/>
          <w:sz w:val="22"/>
          <w:szCs w:val="22"/>
          <w:rtl/>
          <w:lang w:bidi="ps-AF"/>
        </w:rPr>
        <w:t>د بودیجې حد او اندازه</w:t>
      </w:r>
      <w:r w:rsidR="00AB2733" w:rsidRPr="00526AFC">
        <w:rPr>
          <w:rFonts w:ascii="Times New Roman" w:eastAsia="Times New Roman" w:hAnsi="Times New Roman" w:cs="Times New Roman" w:hint="cs"/>
          <w:b/>
          <w:i/>
          <w:sz w:val="22"/>
          <w:szCs w:val="22"/>
          <w:rtl/>
        </w:rPr>
        <w:t xml:space="preserve"> {</w:t>
      </w:r>
      <w:r>
        <w:rPr>
          <w:rFonts w:ascii="Times New Roman" w:eastAsia="Times New Roman" w:hAnsi="Times New Roman" w:cs="Times New Roman" w:hint="cs"/>
          <w:b/>
          <w:i/>
          <w:sz w:val="22"/>
          <w:szCs w:val="22"/>
          <w:rtl/>
          <w:lang w:bidi="ps-AF"/>
        </w:rPr>
        <w:t>داخلي بودیجې ته په کتو</w:t>
      </w:r>
      <w:r w:rsidR="00AB2733" w:rsidRPr="00526AFC">
        <w:rPr>
          <w:rFonts w:ascii="Times New Roman" w:eastAsia="Times New Roman" w:hAnsi="Times New Roman" w:cs="Times New Roman" w:hint="cs"/>
          <w:b/>
          <w:i/>
          <w:sz w:val="22"/>
          <w:szCs w:val="22"/>
          <w:rtl/>
        </w:rPr>
        <w:t>}</w:t>
      </w:r>
    </w:p>
    <w:p w14:paraId="6B51548E" w14:textId="4C9293E7" w:rsidR="00AB2733" w:rsidRPr="00526AFC" w:rsidRDefault="00B7174B" w:rsidP="00B7174B">
      <w:pPr>
        <w:bidi/>
        <w:rPr>
          <w:rFonts w:ascii="Times New Roman" w:eastAsia="Times New Roman" w:hAnsi="Times New Roman" w:cs="Times New Roman"/>
          <w:b/>
          <w:sz w:val="22"/>
          <w:szCs w:val="22"/>
        </w:rPr>
      </w:pPr>
      <w:r>
        <w:rPr>
          <w:rFonts w:ascii="Times New Roman" w:eastAsia="Times New Roman" w:hAnsi="Times New Roman" w:cs="Times New Roman" w:hint="cs"/>
          <w:bCs/>
          <w:sz w:val="22"/>
          <w:szCs w:val="22"/>
          <w:rtl/>
          <w:lang w:bidi="ps-AF"/>
        </w:rPr>
        <w:t>د سفر تشرېح</w:t>
      </w:r>
      <w:r w:rsidR="00AB2733" w:rsidRPr="00526AFC">
        <w:rPr>
          <w:rFonts w:ascii="Times New Roman" w:eastAsia="Times New Roman" w:hAnsi="Times New Roman" w:cs="Times New Roman" w:hint="cs"/>
          <w:b/>
          <w:sz w:val="22"/>
          <w:szCs w:val="22"/>
          <w:rtl/>
        </w:rPr>
        <w:t xml:space="preserve"> {</w:t>
      </w:r>
      <w:r>
        <w:rPr>
          <w:rFonts w:ascii="Times New Roman" w:eastAsia="Times New Roman" w:hAnsi="Times New Roman" w:cs="Times New Roman" w:hint="cs"/>
          <w:b/>
          <w:sz w:val="22"/>
          <w:szCs w:val="22"/>
          <w:rtl/>
          <w:lang w:bidi="ps-AF"/>
        </w:rPr>
        <w:t>د سفر جزئيات، که چېرې شوی وي</w:t>
      </w:r>
      <w:r w:rsidR="00AB2733" w:rsidRPr="00526AFC">
        <w:rPr>
          <w:rFonts w:ascii="Times New Roman" w:eastAsia="Times New Roman" w:hAnsi="Times New Roman" w:cs="Times New Roman" w:hint="cs"/>
          <w:b/>
          <w:sz w:val="22"/>
          <w:szCs w:val="22"/>
          <w:rtl/>
        </w:rPr>
        <w:t>}</w:t>
      </w:r>
    </w:p>
    <w:p w14:paraId="2A25CDD0" w14:textId="1F71315A" w:rsidR="00AB2733" w:rsidRPr="00526AFC" w:rsidRDefault="004C23A4" w:rsidP="004C23A4">
      <w:pPr>
        <w:bidi/>
        <w:spacing w:line="360" w:lineRule="auto"/>
        <w:jc w:val="both"/>
        <w:rPr>
          <w:rFonts w:ascii="Times New Roman" w:hAnsi="Times New Roman" w:cs="Times New Roman"/>
          <w:sz w:val="22"/>
          <w:szCs w:val="22"/>
          <w:rtl/>
        </w:rPr>
      </w:pPr>
      <w:r>
        <w:rPr>
          <w:rFonts w:ascii="Times New Roman" w:hAnsi="Times New Roman" w:cs="Times New Roman" w:hint="cs"/>
          <w:b/>
          <w:bCs/>
          <w:sz w:val="22"/>
          <w:szCs w:val="22"/>
          <w:rtl/>
          <w:lang w:bidi="ps-AF"/>
        </w:rPr>
        <w:t>د ټيم مسؤلیتونه</w:t>
      </w:r>
      <w:r w:rsidR="00AB2733" w:rsidRPr="00526AFC">
        <w:rPr>
          <w:rFonts w:ascii="Times New Roman" w:hAnsi="Times New Roman" w:cs="Times New Roman" w:hint="cs"/>
          <w:sz w:val="22"/>
          <w:szCs w:val="22"/>
          <w:rtl/>
        </w:rPr>
        <w:t xml:space="preserve"> {</w:t>
      </w:r>
      <w:r>
        <w:rPr>
          <w:rFonts w:ascii="Times New Roman" w:hAnsi="Times New Roman" w:cs="Times New Roman" w:hint="cs"/>
          <w:sz w:val="22"/>
          <w:szCs w:val="22"/>
          <w:rtl/>
          <w:lang w:bidi="ps-AF"/>
        </w:rPr>
        <w:t>د فعالیت په جریان کې، هر کس کوم کارونه ترسره کوي</w:t>
      </w:r>
      <w:r w:rsidR="00AB2733" w:rsidRPr="00526AFC">
        <w:rPr>
          <w:rFonts w:ascii="Times New Roman" w:hAnsi="Times New Roman" w:cs="Times New Roman" w:hint="cs"/>
          <w:sz w:val="22"/>
          <w:szCs w:val="22"/>
          <w:rtl/>
        </w:rPr>
        <w:t>؟}</w:t>
      </w:r>
    </w:p>
    <w:p w14:paraId="075572B7" w14:textId="5B2E5F3C" w:rsidR="00AB2733" w:rsidRPr="00526AFC" w:rsidRDefault="004C23A4" w:rsidP="004C23A4">
      <w:pPr>
        <w:bidi/>
        <w:spacing w:line="360" w:lineRule="auto"/>
        <w:jc w:val="both"/>
        <w:rPr>
          <w:rFonts w:ascii="Times New Roman" w:hAnsi="Times New Roman" w:cs="Times New Roman"/>
          <w:b/>
          <w:sz w:val="22"/>
          <w:szCs w:val="22"/>
          <w:u w:val="single"/>
        </w:rPr>
      </w:pPr>
      <w:r>
        <w:rPr>
          <w:rFonts w:ascii="Times New Roman" w:hAnsi="Times New Roman" w:cs="Times New Roman" w:hint="cs"/>
          <w:bCs/>
          <w:sz w:val="22"/>
          <w:szCs w:val="22"/>
          <w:u w:val="single"/>
          <w:rtl/>
          <w:lang w:bidi="ps-AF"/>
        </w:rPr>
        <w:t>د فعالیتونو اجنډا</w:t>
      </w:r>
      <w:r w:rsidR="00AB2733" w:rsidRPr="00526AFC">
        <w:rPr>
          <w:rFonts w:ascii="Times New Roman" w:hAnsi="Times New Roman" w:cs="Times New Roman" w:hint="cs"/>
          <w:bCs/>
          <w:sz w:val="22"/>
          <w:szCs w:val="22"/>
          <w:rtl/>
        </w:rPr>
        <w:t xml:space="preserve"> </w:t>
      </w:r>
      <w:r w:rsidR="00AB2733" w:rsidRPr="00526AFC">
        <w:rPr>
          <w:rFonts w:ascii="Times New Roman" w:hAnsi="Times New Roman" w:cs="Times New Roman" w:hint="cs"/>
          <w:b/>
          <w:sz w:val="22"/>
          <w:szCs w:val="22"/>
          <w:rtl/>
        </w:rPr>
        <w:t>{</w:t>
      </w:r>
      <w:r>
        <w:rPr>
          <w:rFonts w:ascii="Times New Roman" w:hAnsi="Times New Roman" w:cs="Times New Roman" w:hint="cs"/>
          <w:b/>
          <w:sz w:val="22"/>
          <w:szCs w:val="22"/>
          <w:rtl/>
          <w:lang w:bidi="ps-AF"/>
        </w:rPr>
        <w:t>لاندې بېل</w:t>
      </w:r>
      <w:r w:rsidR="00D7080B">
        <w:rPr>
          <w:rFonts w:ascii="Times New Roman" w:hAnsi="Times New Roman" w:cs="Times New Roman" w:hint="cs"/>
          <w:b/>
          <w:sz w:val="22"/>
          <w:szCs w:val="22"/>
          <w:rtl/>
          <w:lang w:bidi="ps-AF"/>
        </w:rPr>
        <w:t>گ</w:t>
      </w:r>
      <w:r>
        <w:rPr>
          <w:rFonts w:ascii="Times New Roman" w:hAnsi="Times New Roman" w:cs="Times New Roman" w:hint="cs"/>
          <w:b/>
          <w:sz w:val="22"/>
          <w:szCs w:val="22"/>
          <w:rtl/>
          <w:lang w:bidi="ps-AF"/>
        </w:rPr>
        <w:t>ه و</w:t>
      </w:r>
      <w:r w:rsidR="00D7080B">
        <w:rPr>
          <w:rFonts w:ascii="Times New Roman" w:hAnsi="Times New Roman" w:cs="Times New Roman" w:hint="cs"/>
          <w:b/>
          <w:sz w:val="22"/>
          <w:szCs w:val="22"/>
          <w:rtl/>
          <w:lang w:bidi="ps-AF"/>
        </w:rPr>
        <w:t>گ</w:t>
      </w:r>
      <w:r>
        <w:rPr>
          <w:rFonts w:ascii="Times New Roman" w:hAnsi="Times New Roman" w:cs="Times New Roman" w:hint="cs"/>
          <w:b/>
          <w:sz w:val="22"/>
          <w:szCs w:val="22"/>
          <w:rtl/>
          <w:lang w:bidi="ps-AF"/>
        </w:rPr>
        <w:t>وری</w:t>
      </w:r>
      <w:r w:rsidR="00AB2733" w:rsidRPr="00526AFC">
        <w:rPr>
          <w:rFonts w:ascii="Times New Roman" w:hAnsi="Times New Roman" w:cs="Times New Roman" w:hint="cs"/>
          <w:b/>
          <w:sz w:val="22"/>
          <w:szCs w:val="22"/>
          <w:rtl/>
        </w:rPr>
        <w:t>}</w:t>
      </w:r>
    </w:p>
    <w:tbl>
      <w:tblPr>
        <w:tblStyle w:val="TableGrid1"/>
        <w:bidiVisual/>
        <w:tblW w:w="9781" w:type="dxa"/>
        <w:tblInd w:w="-572" w:type="dxa"/>
        <w:tblLayout w:type="fixed"/>
        <w:tblLook w:val="04A0" w:firstRow="1" w:lastRow="0" w:firstColumn="1" w:lastColumn="0" w:noHBand="0" w:noVBand="1"/>
      </w:tblPr>
      <w:tblGrid>
        <w:gridCol w:w="1418"/>
        <w:gridCol w:w="3118"/>
        <w:gridCol w:w="1985"/>
        <w:gridCol w:w="3260"/>
      </w:tblGrid>
      <w:tr w:rsidR="00AB2733" w:rsidRPr="00526AFC" w14:paraId="514D42D8" w14:textId="77777777" w:rsidTr="0057474C">
        <w:tc>
          <w:tcPr>
            <w:tcW w:w="1418" w:type="dxa"/>
            <w:shd w:val="clear" w:color="auto" w:fill="2A4F1C" w:themeFill="accent1" w:themeFillShade="80"/>
          </w:tcPr>
          <w:p w14:paraId="741E9B43" w14:textId="4852EEFB" w:rsidR="00AB2733" w:rsidRPr="00526AFC" w:rsidRDefault="004C23A4" w:rsidP="0057474C">
            <w:pPr>
              <w:bidi/>
              <w:rPr>
                <w:rFonts w:ascii="Times New Roman" w:hAnsi="Times New Roman" w:cs="Times New Roman"/>
                <w:bCs/>
                <w:color w:val="FFFFFF" w:themeColor="background1"/>
                <w:sz w:val="22"/>
                <w:szCs w:val="22"/>
                <w:lang w:bidi="ps-AF"/>
              </w:rPr>
            </w:pPr>
            <w:r>
              <w:rPr>
                <w:rFonts w:ascii="Times New Roman" w:hAnsi="Times New Roman" w:cs="Times New Roman" w:hint="cs"/>
                <w:bCs/>
                <w:color w:val="FFFFFF" w:themeColor="background1"/>
                <w:rtl/>
                <w:lang w:bidi="ps-AF"/>
              </w:rPr>
              <w:t>وخت</w:t>
            </w:r>
          </w:p>
        </w:tc>
        <w:tc>
          <w:tcPr>
            <w:tcW w:w="3118" w:type="dxa"/>
            <w:shd w:val="clear" w:color="auto" w:fill="2A4F1C" w:themeFill="accent1" w:themeFillShade="80"/>
          </w:tcPr>
          <w:p w14:paraId="55374FCD" w14:textId="34EE6E01" w:rsidR="00AB2733" w:rsidRPr="00526AFC" w:rsidRDefault="004C23A4" w:rsidP="004C23A4">
            <w:pPr>
              <w:bidi/>
              <w:rPr>
                <w:rFonts w:ascii="Times New Roman" w:hAnsi="Times New Roman" w:cs="Times New Roman"/>
                <w:bCs/>
                <w:color w:val="FFFFFF" w:themeColor="background1"/>
                <w:sz w:val="22"/>
                <w:szCs w:val="22"/>
              </w:rPr>
            </w:pPr>
            <w:r>
              <w:rPr>
                <w:rFonts w:ascii="Times New Roman" w:hAnsi="Times New Roman" w:cs="Times New Roman" w:hint="cs"/>
                <w:bCs/>
                <w:color w:val="FFFFFF" w:themeColor="background1"/>
                <w:rtl/>
                <w:lang w:bidi="ps-AF"/>
              </w:rPr>
              <w:t>پلان شوي فعالیتونه (اوسنۍ پایلې)</w:t>
            </w:r>
          </w:p>
        </w:tc>
        <w:tc>
          <w:tcPr>
            <w:tcW w:w="1985" w:type="dxa"/>
            <w:shd w:val="clear" w:color="auto" w:fill="2A4F1C" w:themeFill="accent1" w:themeFillShade="80"/>
          </w:tcPr>
          <w:p w14:paraId="45FD4C0E" w14:textId="3EA089F6" w:rsidR="00AB2733" w:rsidRPr="00526AFC" w:rsidRDefault="004C23A4" w:rsidP="0057474C">
            <w:pPr>
              <w:bidi/>
              <w:rPr>
                <w:rFonts w:ascii="Times New Roman" w:hAnsi="Times New Roman" w:cs="Times New Roman"/>
                <w:bCs/>
                <w:color w:val="FFFFFF" w:themeColor="background1"/>
                <w:sz w:val="22"/>
                <w:szCs w:val="22"/>
                <w:lang w:bidi="ps-AF"/>
              </w:rPr>
            </w:pPr>
            <w:r>
              <w:rPr>
                <w:rFonts w:ascii="Times New Roman" w:hAnsi="Times New Roman" w:cs="Times New Roman" w:hint="cs"/>
                <w:bCs/>
                <w:color w:val="FFFFFF" w:themeColor="background1"/>
                <w:rtl/>
                <w:lang w:bidi="ps-AF"/>
              </w:rPr>
              <w:t>مسؤل کس (کسان)</w:t>
            </w:r>
          </w:p>
        </w:tc>
        <w:tc>
          <w:tcPr>
            <w:tcW w:w="3260" w:type="dxa"/>
            <w:shd w:val="clear" w:color="auto" w:fill="2A4F1C" w:themeFill="accent1" w:themeFillShade="80"/>
          </w:tcPr>
          <w:p w14:paraId="215B9419" w14:textId="1B259973" w:rsidR="00AB2733" w:rsidRPr="00526AFC" w:rsidRDefault="004C23A4" w:rsidP="0057474C">
            <w:pPr>
              <w:bidi/>
              <w:rPr>
                <w:rFonts w:ascii="Times New Roman" w:hAnsi="Times New Roman" w:cs="Times New Roman"/>
                <w:bCs/>
                <w:color w:val="FFFFFF" w:themeColor="background1"/>
                <w:sz w:val="22"/>
                <w:szCs w:val="22"/>
                <w:lang w:bidi="ps-AF"/>
              </w:rPr>
            </w:pPr>
            <w:r>
              <w:rPr>
                <w:rFonts w:ascii="Times New Roman" w:hAnsi="Times New Roman" w:cs="Times New Roman" w:hint="cs"/>
                <w:bCs/>
                <w:color w:val="FFFFFF" w:themeColor="background1"/>
                <w:rtl/>
                <w:lang w:bidi="ps-AF"/>
              </w:rPr>
              <w:t>سملاسي پایلې</w:t>
            </w:r>
          </w:p>
        </w:tc>
      </w:tr>
      <w:tr w:rsidR="00AB2733" w:rsidRPr="00526AFC" w14:paraId="1B9D580D" w14:textId="77777777" w:rsidTr="0057474C">
        <w:tc>
          <w:tcPr>
            <w:tcW w:w="1418" w:type="dxa"/>
          </w:tcPr>
          <w:p w14:paraId="1C0A486A" w14:textId="77777777" w:rsidR="00AB2733" w:rsidRPr="00526AFC" w:rsidRDefault="00AB2733" w:rsidP="0057474C">
            <w:pPr>
              <w:rPr>
                <w:rFonts w:ascii="Times New Roman" w:hAnsi="Times New Roman" w:cs="Times New Roman"/>
                <w:sz w:val="22"/>
                <w:szCs w:val="22"/>
              </w:rPr>
            </w:pPr>
            <w:r w:rsidRPr="00526AFC">
              <w:rPr>
                <w:rFonts w:ascii="Times New Roman" w:hAnsi="Times New Roman" w:cs="Times New Roman"/>
                <w:sz w:val="22"/>
                <w:szCs w:val="22"/>
              </w:rPr>
              <w:t>08:30AM – 09:00</w:t>
            </w:r>
          </w:p>
        </w:tc>
        <w:tc>
          <w:tcPr>
            <w:tcW w:w="3118" w:type="dxa"/>
          </w:tcPr>
          <w:p w14:paraId="5188CC38" w14:textId="77777777" w:rsidR="00AB2733" w:rsidRPr="00526AFC" w:rsidRDefault="00AB2733" w:rsidP="0057474C">
            <w:pPr>
              <w:rPr>
                <w:rFonts w:ascii="Times New Roman" w:hAnsi="Times New Roman" w:cs="Times New Roman"/>
                <w:sz w:val="22"/>
                <w:szCs w:val="22"/>
              </w:rPr>
            </w:pPr>
          </w:p>
        </w:tc>
        <w:tc>
          <w:tcPr>
            <w:tcW w:w="1985" w:type="dxa"/>
          </w:tcPr>
          <w:p w14:paraId="080F65A7" w14:textId="77777777" w:rsidR="00AB2733" w:rsidRPr="00526AFC" w:rsidRDefault="00AB2733" w:rsidP="0057474C">
            <w:pPr>
              <w:rPr>
                <w:rFonts w:ascii="Times New Roman" w:hAnsi="Times New Roman" w:cs="Times New Roman"/>
                <w:sz w:val="22"/>
                <w:szCs w:val="22"/>
              </w:rPr>
            </w:pPr>
          </w:p>
        </w:tc>
        <w:tc>
          <w:tcPr>
            <w:tcW w:w="3260" w:type="dxa"/>
          </w:tcPr>
          <w:p w14:paraId="51BB5AF5" w14:textId="77777777" w:rsidR="00AB2733" w:rsidRPr="00526AFC" w:rsidRDefault="00AB2733" w:rsidP="0057474C">
            <w:pPr>
              <w:rPr>
                <w:rFonts w:ascii="Times New Roman" w:hAnsi="Times New Roman" w:cs="Times New Roman"/>
                <w:sz w:val="22"/>
                <w:szCs w:val="22"/>
              </w:rPr>
            </w:pPr>
          </w:p>
        </w:tc>
      </w:tr>
      <w:tr w:rsidR="00AB2733" w:rsidRPr="00526AFC" w14:paraId="3AE56D7F" w14:textId="77777777" w:rsidTr="0057474C">
        <w:tc>
          <w:tcPr>
            <w:tcW w:w="1418" w:type="dxa"/>
          </w:tcPr>
          <w:p w14:paraId="7E47A58A" w14:textId="77777777" w:rsidR="00AB2733" w:rsidRPr="00526AFC" w:rsidRDefault="00AB2733" w:rsidP="0057474C">
            <w:pPr>
              <w:rPr>
                <w:rFonts w:ascii="Times New Roman" w:hAnsi="Times New Roman" w:cs="Times New Roman"/>
                <w:sz w:val="22"/>
                <w:szCs w:val="22"/>
              </w:rPr>
            </w:pPr>
            <w:r w:rsidRPr="00526AFC">
              <w:rPr>
                <w:rFonts w:ascii="Times New Roman" w:hAnsi="Times New Roman" w:cs="Times New Roman"/>
                <w:sz w:val="22"/>
                <w:szCs w:val="22"/>
              </w:rPr>
              <w:t>09:00 – 09:15</w:t>
            </w:r>
          </w:p>
        </w:tc>
        <w:tc>
          <w:tcPr>
            <w:tcW w:w="3118" w:type="dxa"/>
          </w:tcPr>
          <w:p w14:paraId="1DA68F87" w14:textId="77777777" w:rsidR="00AB2733" w:rsidRPr="00526AFC" w:rsidRDefault="00AB2733" w:rsidP="0057474C">
            <w:pPr>
              <w:rPr>
                <w:rFonts w:ascii="Times New Roman" w:hAnsi="Times New Roman" w:cs="Times New Roman"/>
                <w:sz w:val="22"/>
                <w:szCs w:val="22"/>
              </w:rPr>
            </w:pPr>
          </w:p>
        </w:tc>
        <w:tc>
          <w:tcPr>
            <w:tcW w:w="1985" w:type="dxa"/>
          </w:tcPr>
          <w:p w14:paraId="19DCF334" w14:textId="77777777" w:rsidR="00AB2733" w:rsidRPr="00526AFC" w:rsidRDefault="00AB2733" w:rsidP="0057474C">
            <w:pPr>
              <w:rPr>
                <w:rFonts w:ascii="Times New Roman" w:hAnsi="Times New Roman" w:cs="Times New Roman"/>
                <w:sz w:val="22"/>
                <w:szCs w:val="22"/>
              </w:rPr>
            </w:pPr>
          </w:p>
        </w:tc>
        <w:tc>
          <w:tcPr>
            <w:tcW w:w="3260" w:type="dxa"/>
          </w:tcPr>
          <w:p w14:paraId="4C6ADE78" w14:textId="77777777" w:rsidR="00AB2733" w:rsidRPr="00526AFC" w:rsidRDefault="00AB2733" w:rsidP="0057474C">
            <w:pPr>
              <w:rPr>
                <w:rFonts w:ascii="Times New Roman" w:hAnsi="Times New Roman" w:cs="Times New Roman"/>
                <w:sz w:val="22"/>
                <w:szCs w:val="22"/>
              </w:rPr>
            </w:pPr>
          </w:p>
        </w:tc>
      </w:tr>
      <w:tr w:rsidR="00AB2733" w:rsidRPr="00526AFC" w14:paraId="649A222B" w14:textId="77777777" w:rsidTr="0057474C">
        <w:tc>
          <w:tcPr>
            <w:tcW w:w="1418" w:type="dxa"/>
          </w:tcPr>
          <w:p w14:paraId="0EA67B0E" w14:textId="77777777" w:rsidR="00AB2733" w:rsidRPr="00526AFC" w:rsidRDefault="00AB2733" w:rsidP="0057474C">
            <w:pPr>
              <w:rPr>
                <w:rFonts w:ascii="Times New Roman" w:hAnsi="Times New Roman" w:cs="Times New Roman"/>
                <w:sz w:val="22"/>
                <w:szCs w:val="22"/>
              </w:rPr>
            </w:pPr>
            <w:r w:rsidRPr="00526AFC">
              <w:rPr>
                <w:rFonts w:ascii="Times New Roman" w:hAnsi="Times New Roman" w:cs="Times New Roman"/>
                <w:sz w:val="22"/>
                <w:szCs w:val="22"/>
              </w:rPr>
              <w:t>09:15 – 09:30</w:t>
            </w:r>
          </w:p>
        </w:tc>
        <w:tc>
          <w:tcPr>
            <w:tcW w:w="3118" w:type="dxa"/>
          </w:tcPr>
          <w:p w14:paraId="23CB7A5D" w14:textId="77777777" w:rsidR="00AB2733" w:rsidRPr="00526AFC" w:rsidRDefault="00AB2733" w:rsidP="0057474C">
            <w:pPr>
              <w:rPr>
                <w:rFonts w:ascii="Times New Roman" w:hAnsi="Times New Roman" w:cs="Times New Roman"/>
                <w:sz w:val="22"/>
                <w:szCs w:val="22"/>
              </w:rPr>
            </w:pPr>
          </w:p>
        </w:tc>
        <w:tc>
          <w:tcPr>
            <w:tcW w:w="1985" w:type="dxa"/>
          </w:tcPr>
          <w:p w14:paraId="5022170E" w14:textId="77777777" w:rsidR="00AB2733" w:rsidRPr="00526AFC" w:rsidRDefault="00AB2733" w:rsidP="0057474C">
            <w:pPr>
              <w:rPr>
                <w:rFonts w:ascii="Times New Roman" w:hAnsi="Times New Roman" w:cs="Times New Roman"/>
                <w:sz w:val="22"/>
                <w:szCs w:val="22"/>
              </w:rPr>
            </w:pPr>
          </w:p>
        </w:tc>
        <w:tc>
          <w:tcPr>
            <w:tcW w:w="3260" w:type="dxa"/>
          </w:tcPr>
          <w:p w14:paraId="46DB42B0" w14:textId="77777777" w:rsidR="00AB2733" w:rsidRPr="00526AFC" w:rsidRDefault="00AB2733" w:rsidP="0057474C">
            <w:pPr>
              <w:rPr>
                <w:rFonts w:ascii="Times New Roman" w:hAnsi="Times New Roman" w:cs="Times New Roman"/>
                <w:sz w:val="22"/>
                <w:szCs w:val="22"/>
              </w:rPr>
            </w:pPr>
          </w:p>
        </w:tc>
      </w:tr>
      <w:tr w:rsidR="00AB2733" w:rsidRPr="00526AFC" w14:paraId="74F6EAD0" w14:textId="77777777" w:rsidTr="0057474C">
        <w:tc>
          <w:tcPr>
            <w:tcW w:w="9781" w:type="dxa"/>
            <w:gridSpan w:val="4"/>
            <w:shd w:val="clear" w:color="auto" w:fill="AEC4B8" w:themeFill="text2" w:themeFillTint="66"/>
          </w:tcPr>
          <w:p w14:paraId="081DA95C" w14:textId="30A7A678" w:rsidR="00AB2733" w:rsidRPr="00526AFC" w:rsidRDefault="00AB2733" w:rsidP="004C23A4">
            <w:pPr>
              <w:jc w:val="center"/>
              <w:rPr>
                <w:rFonts w:ascii="Times New Roman" w:hAnsi="Times New Roman" w:cs="Times New Roman"/>
                <w:b/>
                <w:sz w:val="22"/>
                <w:szCs w:val="22"/>
                <w:lang w:bidi="ps-AF"/>
              </w:rPr>
            </w:pPr>
            <w:r w:rsidRPr="00526AFC">
              <w:rPr>
                <w:rFonts w:ascii="Times New Roman" w:hAnsi="Times New Roman" w:cs="Times New Roman"/>
                <w:b/>
                <w:sz w:val="22"/>
                <w:szCs w:val="22"/>
              </w:rPr>
              <w:t xml:space="preserve">09:45 – 10:25 </w:t>
            </w:r>
            <w:r w:rsidR="004C23A4">
              <w:rPr>
                <w:rFonts w:ascii="Times New Roman" w:hAnsi="Times New Roman" w:cs="Times New Roman" w:hint="cs"/>
                <w:b/>
                <w:sz w:val="22"/>
                <w:szCs w:val="22"/>
                <w:rtl/>
                <w:lang w:bidi="ps-AF"/>
              </w:rPr>
              <w:t>ناشته</w:t>
            </w:r>
          </w:p>
        </w:tc>
      </w:tr>
      <w:tr w:rsidR="00AB2733" w:rsidRPr="00526AFC" w14:paraId="0EF96902" w14:textId="77777777" w:rsidTr="0057474C">
        <w:tc>
          <w:tcPr>
            <w:tcW w:w="1418" w:type="dxa"/>
          </w:tcPr>
          <w:p w14:paraId="3F9B16D6" w14:textId="77777777" w:rsidR="00AB2733" w:rsidRPr="00526AFC" w:rsidRDefault="00AB2733" w:rsidP="0057474C">
            <w:pPr>
              <w:rPr>
                <w:rFonts w:ascii="Times New Roman" w:hAnsi="Times New Roman" w:cs="Times New Roman"/>
                <w:sz w:val="22"/>
                <w:szCs w:val="22"/>
              </w:rPr>
            </w:pPr>
            <w:r w:rsidRPr="00526AFC">
              <w:rPr>
                <w:rFonts w:ascii="Times New Roman" w:hAnsi="Times New Roman" w:cs="Times New Roman"/>
                <w:sz w:val="22"/>
                <w:szCs w:val="22"/>
              </w:rPr>
              <w:t>10:25 – 10:35</w:t>
            </w:r>
          </w:p>
        </w:tc>
        <w:tc>
          <w:tcPr>
            <w:tcW w:w="3118" w:type="dxa"/>
          </w:tcPr>
          <w:p w14:paraId="3BC7F186" w14:textId="77777777" w:rsidR="00AB2733" w:rsidRPr="00526AFC" w:rsidRDefault="00AB2733" w:rsidP="0057474C">
            <w:pPr>
              <w:rPr>
                <w:rFonts w:ascii="Times New Roman" w:hAnsi="Times New Roman" w:cs="Times New Roman"/>
                <w:sz w:val="22"/>
                <w:szCs w:val="22"/>
              </w:rPr>
            </w:pPr>
          </w:p>
        </w:tc>
        <w:tc>
          <w:tcPr>
            <w:tcW w:w="1985" w:type="dxa"/>
          </w:tcPr>
          <w:p w14:paraId="00897D19" w14:textId="77777777" w:rsidR="00AB2733" w:rsidRPr="00526AFC" w:rsidRDefault="00AB2733" w:rsidP="0057474C">
            <w:pPr>
              <w:rPr>
                <w:rFonts w:ascii="Times New Roman" w:hAnsi="Times New Roman" w:cs="Times New Roman"/>
                <w:sz w:val="22"/>
                <w:szCs w:val="22"/>
              </w:rPr>
            </w:pPr>
          </w:p>
        </w:tc>
        <w:tc>
          <w:tcPr>
            <w:tcW w:w="3260" w:type="dxa"/>
          </w:tcPr>
          <w:p w14:paraId="3590CC46" w14:textId="77777777" w:rsidR="00AB2733" w:rsidRPr="00526AFC" w:rsidRDefault="00AB2733" w:rsidP="0057474C">
            <w:pPr>
              <w:rPr>
                <w:rFonts w:ascii="Times New Roman" w:hAnsi="Times New Roman" w:cs="Times New Roman"/>
                <w:sz w:val="22"/>
                <w:szCs w:val="22"/>
              </w:rPr>
            </w:pPr>
          </w:p>
        </w:tc>
      </w:tr>
      <w:tr w:rsidR="00AB2733" w:rsidRPr="00526AFC" w14:paraId="003F4129" w14:textId="77777777" w:rsidTr="0057474C">
        <w:tc>
          <w:tcPr>
            <w:tcW w:w="1418" w:type="dxa"/>
          </w:tcPr>
          <w:p w14:paraId="113E2CEC" w14:textId="77777777" w:rsidR="00AB2733" w:rsidRPr="00526AFC" w:rsidRDefault="00AB2733" w:rsidP="0057474C">
            <w:pPr>
              <w:rPr>
                <w:rFonts w:ascii="Times New Roman" w:hAnsi="Times New Roman" w:cs="Times New Roman"/>
                <w:sz w:val="22"/>
                <w:szCs w:val="22"/>
              </w:rPr>
            </w:pPr>
            <w:r w:rsidRPr="00526AFC">
              <w:rPr>
                <w:rFonts w:ascii="Times New Roman" w:hAnsi="Times New Roman" w:cs="Times New Roman"/>
                <w:sz w:val="22"/>
                <w:szCs w:val="22"/>
              </w:rPr>
              <w:t>10:35 – 01:35PM</w:t>
            </w:r>
          </w:p>
        </w:tc>
        <w:tc>
          <w:tcPr>
            <w:tcW w:w="3118" w:type="dxa"/>
          </w:tcPr>
          <w:p w14:paraId="194E203F" w14:textId="77777777" w:rsidR="00AB2733" w:rsidRPr="00526AFC" w:rsidRDefault="00AB2733" w:rsidP="0057474C">
            <w:pPr>
              <w:rPr>
                <w:rFonts w:ascii="Times New Roman" w:hAnsi="Times New Roman" w:cs="Times New Roman"/>
                <w:sz w:val="22"/>
                <w:szCs w:val="22"/>
              </w:rPr>
            </w:pPr>
          </w:p>
        </w:tc>
        <w:tc>
          <w:tcPr>
            <w:tcW w:w="1985" w:type="dxa"/>
          </w:tcPr>
          <w:p w14:paraId="6537C170" w14:textId="77777777" w:rsidR="00AB2733" w:rsidRPr="00526AFC" w:rsidRDefault="00AB2733" w:rsidP="0057474C">
            <w:pPr>
              <w:rPr>
                <w:rFonts w:ascii="Times New Roman" w:hAnsi="Times New Roman" w:cs="Times New Roman"/>
                <w:sz w:val="22"/>
                <w:szCs w:val="22"/>
              </w:rPr>
            </w:pPr>
          </w:p>
        </w:tc>
        <w:tc>
          <w:tcPr>
            <w:tcW w:w="3260" w:type="dxa"/>
          </w:tcPr>
          <w:p w14:paraId="2704DA81" w14:textId="77777777" w:rsidR="00AB2733" w:rsidRPr="00526AFC" w:rsidRDefault="00AB2733" w:rsidP="0057474C">
            <w:pPr>
              <w:rPr>
                <w:rFonts w:ascii="Times New Roman" w:hAnsi="Times New Roman" w:cs="Times New Roman"/>
                <w:sz w:val="22"/>
                <w:szCs w:val="22"/>
              </w:rPr>
            </w:pPr>
          </w:p>
        </w:tc>
      </w:tr>
      <w:tr w:rsidR="00AB2733" w:rsidRPr="00526AFC" w14:paraId="227C3A3D" w14:textId="77777777" w:rsidTr="0057474C">
        <w:tc>
          <w:tcPr>
            <w:tcW w:w="9781" w:type="dxa"/>
            <w:gridSpan w:val="4"/>
            <w:shd w:val="clear" w:color="auto" w:fill="AEC4B8" w:themeFill="text2" w:themeFillTint="66"/>
          </w:tcPr>
          <w:p w14:paraId="15B38183" w14:textId="163A557D" w:rsidR="00AB2733" w:rsidRPr="00526AFC" w:rsidRDefault="00AB2733" w:rsidP="004C23A4">
            <w:pPr>
              <w:jc w:val="center"/>
              <w:rPr>
                <w:rFonts w:ascii="Times New Roman" w:hAnsi="Times New Roman" w:cs="Times New Roman"/>
                <w:b/>
                <w:sz w:val="22"/>
                <w:szCs w:val="22"/>
                <w:lang w:bidi="ps-AF"/>
              </w:rPr>
            </w:pPr>
            <w:r w:rsidRPr="00526AFC">
              <w:rPr>
                <w:rFonts w:ascii="Times New Roman" w:hAnsi="Times New Roman" w:cs="Times New Roman"/>
                <w:b/>
                <w:sz w:val="22"/>
                <w:szCs w:val="22"/>
              </w:rPr>
              <w:t xml:space="preserve">01:35PM – 02:00PM </w:t>
            </w:r>
            <w:r w:rsidR="004C23A4">
              <w:rPr>
                <w:rFonts w:ascii="Times New Roman" w:hAnsi="Times New Roman" w:cs="Times New Roman" w:hint="cs"/>
                <w:b/>
                <w:sz w:val="22"/>
                <w:szCs w:val="22"/>
                <w:rtl/>
                <w:lang w:bidi="ps-AF"/>
              </w:rPr>
              <w:t>غرمنۍ</w:t>
            </w:r>
          </w:p>
        </w:tc>
      </w:tr>
      <w:tr w:rsidR="00AB2733" w:rsidRPr="00526AFC" w14:paraId="02FFAC9B" w14:textId="77777777" w:rsidTr="0057474C">
        <w:tc>
          <w:tcPr>
            <w:tcW w:w="1418" w:type="dxa"/>
          </w:tcPr>
          <w:p w14:paraId="12D2E81F" w14:textId="77777777" w:rsidR="00AB2733" w:rsidRPr="00526AFC" w:rsidRDefault="00AB2733" w:rsidP="0057474C">
            <w:pPr>
              <w:rPr>
                <w:rFonts w:ascii="Times New Roman" w:hAnsi="Times New Roman" w:cs="Times New Roman"/>
                <w:sz w:val="22"/>
                <w:szCs w:val="22"/>
              </w:rPr>
            </w:pPr>
            <w:r w:rsidRPr="00526AFC">
              <w:rPr>
                <w:rFonts w:ascii="Times New Roman" w:hAnsi="Times New Roman" w:cs="Times New Roman"/>
                <w:sz w:val="22"/>
                <w:szCs w:val="22"/>
              </w:rPr>
              <w:t xml:space="preserve">02:00PM – 02:45PM </w:t>
            </w:r>
          </w:p>
        </w:tc>
        <w:tc>
          <w:tcPr>
            <w:tcW w:w="3118" w:type="dxa"/>
          </w:tcPr>
          <w:p w14:paraId="401FAE86" w14:textId="77777777" w:rsidR="00AB2733" w:rsidRPr="00526AFC" w:rsidRDefault="00AB2733" w:rsidP="0057474C">
            <w:pPr>
              <w:rPr>
                <w:rFonts w:ascii="Times New Roman" w:hAnsi="Times New Roman" w:cs="Times New Roman"/>
                <w:sz w:val="22"/>
                <w:szCs w:val="22"/>
              </w:rPr>
            </w:pPr>
          </w:p>
        </w:tc>
        <w:tc>
          <w:tcPr>
            <w:tcW w:w="1985" w:type="dxa"/>
          </w:tcPr>
          <w:p w14:paraId="1A772C8A" w14:textId="77777777" w:rsidR="00AB2733" w:rsidRPr="00526AFC" w:rsidRDefault="00AB2733" w:rsidP="0057474C">
            <w:pPr>
              <w:rPr>
                <w:rFonts w:ascii="Times New Roman" w:hAnsi="Times New Roman" w:cs="Times New Roman"/>
                <w:sz w:val="22"/>
                <w:szCs w:val="22"/>
              </w:rPr>
            </w:pPr>
          </w:p>
        </w:tc>
        <w:tc>
          <w:tcPr>
            <w:tcW w:w="3260" w:type="dxa"/>
          </w:tcPr>
          <w:p w14:paraId="68F46626" w14:textId="77777777" w:rsidR="00AB2733" w:rsidRPr="00526AFC" w:rsidRDefault="00AB2733" w:rsidP="0057474C">
            <w:pPr>
              <w:rPr>
                <w:rFonts w:ascii="Times New Roman" w:hAnsi="Times New Roman" w:cs="Times New Roman"/>
                <w:sz w:val="22"/>
                <w:szCs w:val="22"/>
              </w:rPr>
            </w:pPr>
          </w:p>
        </w:tc>
      </w:tr>
      <w:tr w:rsidR="00AB2733" w:rsidRPr="00526AFC" w14:paraId="77797A85" w14:textId="77777777" w:rsidTr="0057474C">
        <w:tc>
          <w:tcPr>
            <w:tcW w:w="1418" w:type="dxa"/>
          </w:tcPr>
          <w:p w14:paraId="258D5FE5" w14:textId="77777777" w:rsidR="00AB2733" w:rsidRPr="00526AFC" w:rsidRDefault="00AB2733" w:rsidP="0057474C">
            <w:pPr>
              <w:rPr>
                <w:rFonts w:ascii="Times New Roman" w:hAnsi="Times New Roman" w:cs="Times New Roman"/>
                <w:sz w:val="22"/>
                <w:szCs w:val="22"/>
              </w:rPr>
            </w:pPr>
            <w:r w:rsidRPr="00526AFC">
              <w:rPr>
                <w:rFonts w:ascii="Times New Roman" w:hAnsi="Times New Roman" w:cs="Times New Roman"/>
                <w:sz w:val="22"/>
                <w:szCs w:val="22"/>
              </w:rPr>
              <w:t>02:45PM – 03:30PM</w:t>
            </w:r>
          </w:p>
        </w:tc>
        <w:tc>
          <w:tcPr>
            <w:tcW w:w="3118" w:type="dxa"/>
          </w:tcPr>
          <w:p w14:paraId="3BA4A6C4" w14:textId="77777777" w:rsidR="00AB2733" w:rsidRPr="00526AFC" w:rsidRDefault="00AB2733" w:rsidP="0057474C">
            <w:pPr>
              <w:rPr>
                <w:rFonts w:ascii="Times New Roman" w:hAnsi="Times New Roman" w:cs="Times New Roman"/>
                <w:sz w:val="22"/>
                <w:szCs w:val="22"/>
              </w:rPr>
            </w:pPr>
          </w:p>
        </w:tc>
        <w:tc>
          <w:tcPr>
            <w:tcW w:w="1985" w:type="dxa"/>
          </w:tcPr>
          <w:p w14:paraId="369E7E20" w14:textId="77777777" w:rsidR="00AB2733" w:rsidRPr="00526AFC" w:rsidRDefault="00AB2733" w:rsidP="0057474C">
            <w:pPr>
              <w:rPr>
                <w:rFonts w:ascii="Times New Roman" w:hAnsi="Times New Roman" w:cs="Times New Roman"/>
                <w:sz w:val="22"/>
                <w:szCs w:val="22"/>
              </w:rPr>
            </w:pPr>
          </w:p>
        </w:tc>
        <w:tc>
          <w:tcPr>
            <w:tcW w:w="3260" w:type="dxa"/>
          </w:tcPr>
          <w:p w14:paraId="7959720E" w14:textId="77777777" w:rsidR="00AB2733" w:rsidRPr="00526AFC" w:rsidRDefault="00AB2733" w:rsidP="0057474C">
            <w:pPr>
              <w:rPr>
                <w:rFonts w:ascii="Times New Roman" w:hAnsi="Times New Roman" w:cs="Times New Roman"/>
                <w:sz w:val="22"/>
                <w:szCs w:val="22"/>
              </w:rPr>
            </w:pPr>
          </w:p>
        </w:tc>
      </w:tr>
      <w:tr w:rsidR="00AB2733" w:rsidRPr="00526AFC" w14:paraId="35624367" w14:textId="77777777" w:rsidTr="0057474C">
        <w:tc>
          <w:tcPr>
            <w:tcW w:w="1418" w:type="dxa"/>
          </w:tcPr>
          <w:p w14:paraId="0A5E2ED7" w14:textId="77777777" w:rsidR="00AB2733" w:rsidRPr="00526AFC" w:rsidRDefault="00AB2733" w:rsidP="0057474C">
            <w:pPr>
              <w:rPr>
                <w:rFonts w:ascii="Times New Roman" w:hAnsi="Times New Roman" w:cs="Times New Roman"/>
                <w:sz w:val="22"/>
                <w:szCs w:val="22"/>
              </w:rPr>
            </w:pPr>
            <w:r w:rsidRPr="00526AFC">
              <w:rPr>
                <w:rFonts w:ascii="Times New Roman" w:hAnsi="Times New Roman" w:cs="Times New Roman"/>
                <w:sz w:val="22"/>
                <w:szCs w:val="22"/>
              </w:rPr>
              <w:t>03:30PM – 04:00PM</w:t>
            </w:r>
          </w:p>
        </w:tc>
        <w:tc>
          <w:tcPr>
            <w:tcW w:w="3118" w:type="dxa"/>
          </w:tcPr>
          <w:p w14:paraId="5A379E95" w14:textId="77777777" w:rsidR="00AB2733" w:rsidRPr="00526AFC" w:rsidRDefault="00AB2733" w:rsidP="0057474C">
            <w:pPr>
              <w:rPr>
                <w:rFonts w:ascii="Times New Roman" w:hAnsi="Times New Roman" w:cs="Times New Roman"/>
                <w:sz w:val="22"/>
                <w:szCs w:val="22"/>
              </w:rPr>
            </w:pPr>
          </w:p>
        </w:tc>
        <w:tc>
          <w:tcPr>
            <w:tcW w:w="1985" w:type="dxa"/>
          </w:tcPr>
          <w:p w14:paraId="22CBA7FA" w14:textId="77777777" w:rsidR="00AB2733" w:rsidRPr="00526AFC" w:rsidRDefault="00AB2733" w:rsidP="0057474C">
            <w:pPr>
              <w:rPr>
                <w:rFonts w:ascii="Times New Roman" w:hAnsi="Times New Roman" w:cs="Times New Roman"/>
                <w:sz w:val="22"/>
                <w:szCs w:val="22"/>
              </w:rPr>
            </w:pPr>
          </w:p>
        </w:tc>
        <w:tc>
          <w:tcPr>
            <w:tcW w:w="3260" w:type="dxa"/>
          </w:tcPr>
          <w:p w14:paraId="79F7E03B" w14:textId="77777777" w:rsidR="00AB2733" w:rsidRPr="00526AFC" w:rsidRDefault="00AB2733" w:rsidP="0057474C">
            <w:pPr>
              <w:rPr>
                <w:rFonts w:ascii="Times New Roman" w:hAnsi="Times New Roman" w:cs="Times New Roman"/>
                <w:sz w:val="22"/>
                <w:szCs w:val="22"/>
              </w:rPr>
            </w:pPr>
          </w:p>
        </w:tc>
      </w:tr>
    </w:tbl>
    <w:p w14:paraId="15C08596" w14:textId="77777777" w:rsidR="00AB2733" w:rsidRPr="00526AFC" w:rsidRDefault="00AB2733" w:rsidP="00AB2733">
      <w:pPr>
        <w:rPr>
          <w:rFonts w:ascii="Times New Roman" w:hAnsi="Times New Roman" w:cs="Times New Roman"/>
          <w:bCs/>
          <w:sz w:val="26"/>
          <w:szCs w:val="26"/>
          <w:rtl/>
        </w:rPr>
      </w:pPr>
    </w:p>
    <w:p w14:paraId="15D183B1" w14:textId="77777777" w:rsidR="00AB2733" w:rsidRPr="00526AFC" w:rsidRDefault="00AB2733" w:rsidP="00AB2733">
      <w:pPr>
        <w:rPr>
          <w:rFonts w:ascii="Times New Roman" w:hAnsi="Times New Roman" w:cs="Times New Roman"/>
          <w:bCs/>
          <w:sz w:val="26"/>
          <w:szCs w:val="26"/>
          <w:rtl/>
        </w:rPr>
      </w:pPr>
    </w:p>
    <w:p w14:paraId="21B5D99F" w14:textId="77777777" w:rsidR="00AB2733" w:rsidRPr="00526AFC" w:rsidRDefault="00AB2733" w:rsidP="00AB2733">
      <w:pPr>
        <w:rPr>
          <w:rFonts w:ascii="Times New Roman" w:hAnsi="Times New Roman" w:cs="Times New Roman"/>
          <w:bCs/>
          <w:sz w:val="26"/>
          <w:szCs w:val="26"/>
        </w:rPr>
      </w:pPr>
    </w:p>
    <w:p w14:paraId="586A64B4" w14:textId="44FF5AFA" w:rsidR="00AB2733" w:rsidRPr="00526AFC" w:rsidRDefault="004C23A4" w:rsidP="004C23A4">
      <w:pPr>
        <w:bidi/>
        <w:rPr>
          <w:rFonts w:ascii="Times New Roman" w:hAnsi="Times New Roman" w:cs="Times New Roman"/>
          <w:bCs/>
          <w:sz w:val="26"/>
          <w:szCs w:val="26"/>
        </w:rPr>
      </w:pPr>
      <w:r>
        <w:rPr>
          <w:rFonts w:ascii="Times New Roman" w:hAnsi="Times New Roman" w:cs="Times New Roman" w:hint="cs"/>
          <w:bCs/>
          <w:sz w:val="24"/>
          <w:szCs w:val="24"/>
          <w:rtl/>
          <w:lang w:bidi="ps-AF"/>
        </w:rPr>
        <w:lastRenderedPageBreak/>
        <w:t>د اړتیا وړ اداري او تدارکاتي ملاتړ</w:t>
      </w:r>
    </w:p>
    <w:tbl>
      <w:tblPr>
        <w:tblStyle w:val="TableGrid1"/>
        <w:bidiVisual/>
        <w:tblW w:w="0" w:type="auto"/>
        <w:tblLook w:val="04A0" w:firstRow="1" w:lastRow="0" w:firstColumn="1" w:lastColumn="0" w:noHBand="0" w:noVBand="1"/>
      </w:tblPr>
      <w:tblGrid>
        <w:gridCol w:w="2296"/>
        <w:gridCol w:w="1527"/>
        <w:gridCol w:w="1984"/>
        <w:gridCol w:w="1559"/>
        <w:gridCol w:w="1650"/>
      </w:tblGrid>
      <w:tr w:rsidR="00AB2733" w:rsidRPr="00526AFC" w14:paraId="772C8DD9" w14:textId="77777777" w:rsidTr="0057474C">
        <w:trPr>
          <w:trHeight w:val="562"/>
        </w:trPr>
        <w:tc>
          <w:tcPr>
            <w:tcW w:w="2296" w:type="dxa"/>
          </w:tcPr>
          <w:p w14:paraId="04A63339" w14:textId="77777777" w:rsidR="00AB2733" w:rsidRPr="00526AFC" w:rsidRDefault="00AB2733" w:rsidP="0057474C">
            <w:pPr>
              <w:jc w:val="center"/>
              <w:rPr>
                <w:rFonts w:ascii="Times New Roman" w:hAnsi="Times New Roman" w:cs="Times New Roman"/>
                <w:b/>
                <w:sz w:val="22"/>
                <w:szCs w:val="22"/>
              </w:rPr>
            </w:pPr>
            <w:r w:rsidRPr="00526AFC">
              <w:rPr>
                <w:rFonts w:ascii="Times New Roman" w:hAnsi="Times New Roman" w:cs="Times New Roman" w:hint="cs"/>
                <w:b/>
                <w:sz w:val="22"/>
                <w:szCs w:val="22"/>
                <w:rtl/>
              </w:rPr>
              <w:t>موضوع</w:t>
            </w:r>
          </w:p>
        </w:tc>
        <w:tc>
          <w:tcPr>
            <w:tcW w:w="1527" w:type="dxa"/>
          </w:tcPr>
          <w:p w14:paraId="7707BF69" w14:textId="77777777" w:rsidR="00AB2733" w:rsidRPr="00526AFC" w:rsidRDefault="00AB2733" w:rsidP="0057474C">
            <w:pPr>
              <w:jc w:val="center"/>
              <w:rPr>
                <w:rFonts w:ascii="Times New Roman" w:hAnsi="Times New Roman" w:cs="Times New Roman"/>
                <w:b/>
                <w:sz w:val="22"/>
                <w:szCs w:val="22"/>
              </w:rPr>
            </w:pPr>
            <w:r w:rsidRPr="00526AFC">
              <w:rPr>
                <w:rFonts w:ascii="Times New Roman" w:hAnsi="Times New Roman" w:cs="Times New Roman" w:hint="cs"/>
                <w:b/>
                <w:sz w:val="22"/>
                <w:szCs w:val="22"/>
                <w:rtl/>
              </w:rPr>
              <w:t>واحد</w:t>
            </w:r>
          </w:p>
        </w:tc>
        <w:tc>
          <w:tcPr>
            <w:tcW w:w="1984" w:type="dxa"/>
          </w:tcPr>
          <w:p w14:paraId="7F4717B3" w14:textId="038D9493" w:rsidR="00AB2733" w:rsidRPr="00526AFC" w:rsidRDefault="004C23A4" w:rsidP="0057474C">
            <w:pPr>
              <w:jc w:val="center"/>
              <w:rPr>
                <w:rFonts w:ascii="Times New Roman" w:hAnsi="Times New Roman" w:cs="Times New Roman"/>
                <w:b/>
                <w:sz w:val="22"/>
                <w:szCs w:val="22"/>
                <w:lang w:bidi="ps-AF"/>
              </w:rPr>
            </w:pPr>
            <w:r>
              <w:rPr>
                <w:rFonts w:ascii="Times New Roman" w:hAnsi="Times New Roman" w:cs="Times New Roman" w:hint="cs"/>
                <w:b/>
                <w:sz w:val="22"/>
                <w:szCs w:val="22"/>
                <w:rtl/>
                <w:lang w:bidi="ps-AF"/>
              </w:rPr>
              <w:t>اندازه</w:t>
            </w:r>
          </w:p>
        </w:tc>
        <w:tc>
          <w:tcPr>
            <w:tcW w:w="3209" w:type="dxa"/>
            <w:gridSpan w:val="2"/>
          </w:tcPr>
          <w:p w14:paraId="65653845" w14:textId="1ECEF1F9" w:rsidR="00AB2733" w:rsidRPr="00526AFC" w:rsidRDefault="004C23A4" w:rsidP="0057474C">
            <w:pPr>
              <w:jc w:val="center"/>
              <w:rPr>
                <w:rFonts w:ascii="Times New Roman" w:hAnsi="Times New Roman" w:cs="Times New Roman"/>
                <w:b/>
                <w:sz w:val="22"/>
                <w:szCs w:val="22"/>
                <w:lang w:bidi="ps-AF"/>
              </w:rPr>
            </w:pPr>
            <w:r>
              <w:rPr>
                <w:rFonts w:ascii="Times New Roman" w:hAnsi="Times New Roman" w:cs="Times New Roman" w:hint="cs"/>
                <w:b/>
                <w:sz w:val="22"/>
                <w:szCs w:val="22"/>
                <w:rtl/>
                <w:lang w:bidi="ps-AF"/>
              </w:rPr>
              <w:t>وخت او ځای</w:t>
            </w:r>
          </w:p>
        </w:tc>
      </w:tr>
      <w:tr w:rsidR="00AB2733" w:rsidRPr="00526AFC" w14:paraId="78BB6D87" w14:textId="77777777" w:rsidTr="0057474C">
        <w:trPr>
          <w:trHeight w:val="374"/>
        </w:trPr>
        <w:tc>
          <w:tcPr>
            <w:tcW w:w="2296" w:type="dxa"/>
            <w:vMerge w:val="restart"/>
          </w:tcPr>
          <w:p w14:paraId="034AB56C" w14:textId="48AE1D60" w:rsidR="00AB2733" w:rsidRPr="00526AFC" w:rsidRDefault="004C23A4" w:rsidP="0057474C">
            <w:pPr>
              <w:bidi/>
              <w:rPr>
                <w:rFonts w:ascii="Times New Roman" w:hAnsi="Times New Roman" w:cs="Times New Roman"/>
                <w:b/>
                <w:sz w:val="22"/>
                <w:szCs w:val="22"/>
                <w:lang w:bidi="ps-AF"/>
              </w:rPr>
            </w:pPr>
            <w:r>
              <w:rPr>
                <w:rFonts w:ascii="Times New Roman" w:hAnsi="Times New Roman" w:cs="Times New Roman" w:hint="cs"/>
                <w:b/>
                <w:rtl/>
                <w:lang w:bidi="ps-AF"/>
              </w:rPr>
              <w:t>ځای</w:t>
            </w:r>
          </w:p>
        </w:tc>
        <w:tc>
          <w:tcPr>
            <w:tcW w:w="1527" w:type="dxa"/>
            <w:vMerge w:val="restart"/>
          </w:tcPr>
          <w:p w14:paraId="641E9FD0" w14:textId="77777777" w:rsidR="00AB2733" w:rsidRPr="00526AFC" w:rsidRDefault="00AB2733" w:rsidP="0057474C">
            <w:pPr>
              <w:rPr>
                <w:rFonts w:ascii="Times New Roman" w:hAnsi="Times New Roman" w:cs="Times New Roman"/>
                <w:sz w:val="22"/>
                <w:szCs w:val="22"/>
              </w:rPr>
            </w:pPr>
          </w:p>
        </w:tc>
        <w:tc>
          <w:tcPr>
            <w:tcW w:w="1984" w:type="dxa"/>
            <w:vMerge w:val="restart"/>
          </w:tcPr>
          <w:p w14:paraId="05E5D585" w14:textId="77777777" w:rsidR="00AB2733" w:rsidRPr="00526AFC" w:rsidRDefault="00AB2733" w:rsidP="0057474C">
            <w:pPr>
              <w:rPr>
                <w:rFonts w:ascii="Times New Roman" w:hAnsi="Times New Roman" w:cs="Times New Roman"/>
                <w:sz w:val="22"/>
                <w:szCs w:val="22"/>
              </w:rPr>
            </w:pPr>
          </w:p>
        </w:tc>
        <w:tc>
          <w:tcPr>
            <w:tcW w:w="1559" w:type="dxa"/>
          </w:tcPr>
          <w:p w14:paraId="5D3D0976" w14:textId="77777777" w:rsidR="00AB2733" w:rsidRPr="00526AFC" w:rsidRDefault="00AB2733" w:rsidP="0057474C">
            <w:pPr>
              <w:rPr>
                <w:rFonts w:ascii="Times New Roman" w:hAnsi="Times New Roman" w:cs="Times New Roman"/>
                <w:sz w:val="22"/>
                <w:szCs w:val="22"/>
              </w:rPr>
            </w:pPr>
          </w:p>
        </w:tc>
        <w:tc>
          <w:tcPr>
            <w:tcW w:w="1650" w:type="dxa"/>
          </w:tcPr>
          <w:p w14:paraId="09A0CBE9" w14:textId="77777777" w:rsidR="00AB2733" w:rsidRPr="00526AFC" w:rsidRDefault="00AB2733" w:rsidP="0057474C">
            <w:pPr>
              <w:rPr>
                <w:rFonts w:ascii="Times New Roman" w:hAnsi="Times New Roman" w:cs="Times New Roman"/>
                <w:sz w:val="22"/>
                <w:szCs w:val="22"/>
              </w:rPr>
            </w:pPr>
          </w:p>
        </w:tc>
      </w:tr>
      <w:tr w:rsidR="00AB2733" w:rsidRPr="00526AFC" w14:paraId="18448979" w14:textId="77777777" w:rsidTr="0057474C">
        <w:trPr>
          <w:trHeight w:val="270"/>
        </w:trPr>
        <w:tc>
          <w:tcPr>
            <w:tcW w:w="2296" w:type="dxa"/>
            <w:vMerge/>
          </w:tcPr>
          <w:p w14:paraId="4965C39C" w14:textId="77777777" w:rsidR="00AB2733" w:rsidRPr="00526AFC" w:rsidRDefault="00AB2733" w:rsidP="0057474C">
            <w:pPr>
              <w:rPr>
                <w:rFonts w:ascii="Times New Roman" w:hAnsi="Times New Roman" w:cs="Times New Roman"/>
                <w:b/>
                <w:sz w:val="22"/>
                <w:szCs w:val="22"/>
              </w:rPr>
            </w:pPr>
          </w:p>
        </w:tc>
        <w:tc>
          <w:tcPr>
            <w:tcW w:w="1527" w:type="dxa"/>
            <w:vMerge/>
          </w:tcPr>
          <w:p w14:paraId="600E2358" w14:textId="77777777" w:rsidR="00AB2733" w:rsidRPr="00526AFC" w:rsidRDefault="00AB2733" w:rsidP="0057474C">
            <w:pPr>
              <w:rPr>
                <w:rFonts w:ascii="Times New Roman" w:hAnsi="Times New Roman" w:cs="Times New Roman"/>
                <w:sz w:val="22"/>
                <w:szCs w:val="22"/>
              </w:rPr>
            </w:pPr>
          </w:p>
        </w:tc>
        <w:tc>
          <w:tcPr>
            <w:tcW w:w="1984" w:type="dxa"/>
            <w:vMerge/>
          </w:tcPr>
          <w:p w14:paraId="196EC17C" w14:textId="77777777" w:rsidR="00AB2733" w:rsidRPr="00526AFC" w:rsidRDefault="00AB2733" w:rsidP="0057474C">
            <w:pPr>
              <w:rPr>
                <w:rFonts w:ascii="Times New Roman" w:hAnsi="Times New Roman" w:cs="Times New Roman"/>
                <w:sz w:val="22"/>
                <w:szCs w:val="22"/>
              </w:rPr>
            </w:pPr>
          </w:p>
        </w:tc>
        <w:tc>
          <w:tcPr>
            <w:tcW w:w="1559" w:type="dxa"/>
          </w:tcPr>
          <w:p w14:paraId="490175B5" w14:textId="77777777" w:rsidR="00AB2733" w:rsidRPr="00526AFC" w:rsidRDefault="00AB2733" w:rsidP="0057474C">
            <w:pPr>
              <w:rPr>
                <w:rFonts w:ascii="Times New Roman" w:hAnsi="Times New Roman" w:cs="Times New Roman"/>
                <w:sz w:val="22"/>
                <w:szCs w:val="22"/>
              </w:rPr>
            </w:pPr>
          </w:p>
        </w:tc>
        <w:tc>
          <w:tcPr>
            <w:tcW w:w="1650" w:type="dxa"/>
          </w:tcPr>
          <w:p w14:paraId="580D7B6A" w14:textId="77777777" w:rsidR="00AB2733" w:rsidRPr="00526AFC" w:rsidRDefault="00AB2733" w:rsidP="0057474C">
            <w:pPr>
              <w:rPr>
                <w:rFonts w:ascii="Times New Roman" w:hAnsi="Times New Roman" w:cs="Times New Roman"/>
                <w:sz w:val="22"/>
                <w:szCs w:val="22"/>
              </w:rPr>
            </w:pPr>
          </w:p>
        </w:tc>
      </w:tr>
      <w:tr w:rsidR="00AB2733" w:rsidRPr="00526AFC" w14:paraId="198C9208" w14:textId="77777777" w:rsidTr="0057474C">
        <w:trPr>
          <w:trHeight w:val="269"/>
        </w:trPr>
        <w:tc>
          <w:tcPr>
            <w:tcW w:w="2296" w:type="dxa"/>
            <w:vMerge/>
          </w:tcPr>
          <w:p w14:paraId="185A9305" w14:textId="77777777" w:rsidR="00AB2733" w:rsidRPr="00526AFC" w:rsidRDefault="00AB2733" w:rsidP="0057474C">
            <w:pPr>
              <w:rPr>
                <w:rFonts w:ascii="Times New Roman" w:hAnsi="Times New Roman" w:cs="Times New Roman"/>
                <w:b/>
                <w:sz w:val="22"/>
                <w:szCs w:val="22"/>
              </w:rPr>
            </w:pPr>
          </w:p>
        </w:tc>
        <w:tc>
          <w:tcPr>
            <w:tcW w:w="1527" w:type="dxa"/>
            <w:vMerge/>
          </w:tcPr>
          <w:p w14:paraId="65C6D2CC" w14:textId="77777777" w:rsidR="00AB2733" w:rsidRPr="00526AFC" w:rsidRDefault="00AB2733" w:rsidP="0057474C">
            <w:pPr>
              <w:rPr>
                <w:rFonts w:ascii="Times New Roman" w:hAnsi="Times New Roman" w:cs="Times New Roman"/>
                <w:sz w:val="22"/>
                <w:szCs w:val="22"/>
              </w:rPr>
            </w:pPr>
          </w:p>
        </w:tc>
        <w:tc>
          <w:tcPr>
            <w:tcW w:w="1984" w:type="dxa"/>
            <w:vMerge/>
          </w:tcPr>
          <w:p w14:paraId="1791CDDA" w14:textId="77777777" w:rsidR="00AB2733" w:rsidRPr="00526AFC" w:rsidRDefault="00AB2733" w:rsidP="0057474C">
            <w:pPr>
              <w:rPr>
                <w:rFonts w:ascii="Times New Roman" w:hAnsi="Times New Roman" w:cs="Times New Roman"/>
                <w:sz w:val="22"/>
                <w:szCs w:val="22"/>
              </w:rPr>
            </w:pPr>
          </w:p>
        </w:tc>
        <w:tc>
          <w:tcPr>
            <w:tcW w:w="1559" w:type="dxa"/>
          </w:tcPr>
          <w:p w14:paraId="4F92F3B2" w14:textId="77777777" w:rsidR="00AB2733" w:rsidRPr="00526AFC" w:rsidRDefault="00AB2733" w:rsidP="0057474C">
            <w:pPr>
              <w:rPr>
                <w:rFonts w:ascii="Times New Roman" w:hAnsi="Times New Roman" w:cs="Times New Roman"/>
                <w:sz w:val="22"/>
                <w:szCs w:val="22"/>
              </w:rPr>
            </w:pPr>
          </w:p>
        </w:tc>
        <w:tc>
          <w:tcPr>
            <w:tcW w:w="1650" w:type="dxa"/>
          </w:tcPr>
          <w:p w14:paraId="539BC2CA" w14:textId="77777777" w:rsidR="00AB2733" w:rsidRPr="00526AFC" w:rsidRDefault="00AB2733" w:rsidP="0057474C">
            <w:pPr>
              <w:rPr>
                <w:rFonts w:ascii="Times New Roman" w:hAnsi="Times New Roman" w:cs="Times New Roman"/>
                <w:sz w:val="22"/>
                <w:szCs w:val="22"/>
              </w:rPr>
            </w:pPr>
          </w:p>
        </w:tc>
      </w:tr>
      <w:tr w:rsidR="00AB2733" w:rsidRPr="00526AFC" w14:paraId="45E13FFC" w14:textId="77777777" w:rsidTr="0057474C">
        <w:trPr>
          <w:trHeight w:val="258"/>
        </w:trPr>
        <w:tc>
          <w:tcPr>
            <w:tcW w:w="2296" w:type="dxa"/>
            <w:vMerge/>
          </w:tcPr>
          <w:p w14:paraId="40CAFDCB" w14:textId="77777777" w:rsidR="00AB2733" w:rsidRPr="00526AFC" w:rsidRDefault="00AB2733" w:rsidP="0057474C">
            <w:pPr>
              <w:rPr>
                <w:rFonts w:ascii="Times New Roman" w:hAnsi="Times New Roman" w:cs="Times New Roman"/>
                <w:b/>
                <w:sz w:val="22"/>
                <w:szCs w:val="22"/>
              </w:rPr>
            </w:pPr>
          </w:p>
        </w:tc>
        <w:tc>
          <w:tcPr>
            <w:tcW w:w="1527" w:type="dxa"/>
            <w:vMerge/>
          </w:tcPr>
          <w:p w14:paraId="46773A20" w14:textId="77777777" w:rsidR="00AB2733" w:rsidRPr="00526AFC" w:rsidRDefault="00AB2733" w:rsidP="0057474C">
            <w:pPr>
              <w:rPr>
                <w:rFonts w:ascii="Times New Roman" w:hAnsi="Times New Roman" w:cs="Times New Roman"/>
                <w:sz w:val="22"/>
                <w:szCs w:val="22"/>
              </w:rPr>
            </w:pPr>
          </w:p>
        </w:tc>
        <w:tc>
          <w:tcPr>
            <w:tcW w:w="1984" w:type="dxa"/>
            <w:vMerge/>
          </w:tcPr>
          <w:p w14:paraId="66FDAE3F" w14:textId="77777777" w:rsidR="00AB2733" w:rsidRPr="00526AFC" w:rsidRDefault="00AB2733" w:rsidP="0057474C">
            <w:pPr>
              <w:rPr>
                <w:rFonts w:ascii="Times New Roman" w:hAnsi="Times New Roman" w:cs="Times New Roman"/>
                <w:sz w:val="22"/>
                <w:szCs w:val="22"/>
              </w:rPr>
            </w:pPr>
          </w:p>
        </w:tc>
        <w:tc>
          <w:tcPr>
            <w:tcW w:w="1559" w:type="dxa"/>
          </w:tcPr>
          <w:p w14:paraId="2D1291D0" w14:textId="77777777" w:rsidR="00AB2733" w:rsidRPr="00526AFC" w:rsidRDefault="00AB2733" w:rsidP="0057474C">
            <w:pPr>
              <w:rPr>
                <w:rFonts w:ascii="Times New Roman" w:hAnsi="Times New Roman" w:cs="Times New Roman"/>
                <w:sz w:val="22"/>
                <w:szCs w:val="22"/>
              </w:rPr>
            </w:pPr>
          </w:p>
        </w:tc>
        <w:tc>
          <w:tcPr>
            <w:tcW w:w="1650" w:type="dxa"/>
          </w:tcPr>
          <w:p w14:paraId="3C7093C2" w14:textId="77777777" w:rsidR="00AB2733" w:rsidRPr="00526AFC" w:rsidRDefault="00AB2733" w:rsidP="0057474C">
            <w:pPr>
              <w:rPr>
                <w:rFonts w:ascii="Times New Roman" w:hAnsi="Times New Roman" w:cs="Times New Roman"/>
                <w:sz w:val="22"/>
                <w:szCs w:val="22"/>
              </w:rPr>
            </w:pPr>
          </w:p>
        </w:tc>
      </w:tr>
      <w:tr w:rsidR="00AB2733" w:rsidRPr="00526AFC" w14:paraId="5FFDA382" w14:textId="77777777" w:rsidTr="0057474C">
        <w:trPr>
          <w:trHeight w:val="255"/>
        </w:trPr>
        <w:tc>
          <w:tcPr>
            <w:tcW w:w="2296" w:type="dxa"/>
            <w:vMerge w:val="restart"/>
          </w:tcPr>
          <w:p w14:paraId="6D607D76" w14:textId="350202AA" w:rsidR="00AB2733" w:rsidRPr="00526AFC" w:rsidRDefault="004C23A4" w:rsidP="0057474C">
            <w:pPr>
              <w:bidi/>
              <w:rPr>
                <w:rFonts w:ascii="Times New Roman" w:hAnsi="Times New Roman" w:cs="Times New Roman"/>
                <w:b/>
                <w:sz w:val="22"/>
                <w:szCs w:val="22"/>
                <w:lang w:bidi="ps-AF"/>
              </w:rPr>
            </w:pPr>
            <w:r>
              <w:rPr>
                <w:rFonts w:ascii="Times New Roman" w:hAnsi="Times New Roman" w:cs="Times New Roman" w:hint="cs"/>
                <w:b/>
                <w:rtl/>
                <w:lang w:bidi="ps-AF"/>
              </w:rPr>
              <w:t>اعاشه</w:t>
            </w:r>
          </w:p>
        </w:tc>
        <w:tc>
          <w:tcPr>
            <w:tcW w:w="1527" w:type="dxa"/>
            <w:vMerge w:val="restart"/>
          </w:tcPr>
          <w:p w14:paraId="29BA0CAF" w14:textId="77777777" w:rsidR="00AB2733" w:rsidRPr="00526AFC" w:rsidRDefault="00AB2733" w:rsidP="0057474C">
            <w:pPr>
              <w:rPr>
                <w:rFonts w:ascii="Times New Roman" w:hAnsi="Times New Roman" w:cs="Times New Roman"/>
                <w:sz w:val="22"/>
                <w:szCs w:val="22"/>
              </w:rPr>
            </w:pPr>
          </w:p>
        </w:tc>
        <w:tc>
          <w:tcPr>
            <w:tcW w:w="1984" w:type="dxa"/>
            <w:vMerge w:val="restart"/>
          </w:tcPr>
          <w:p w14:paraId="61854FF1" w14:textId="77777777" w:rsidR="00AB2733" w:rsidRPr="00526AFC" w:rsidRDefault="00AB2733" w:rsidP="0057474C">
            <w:pPr>
              <w:rPr>
                <w:rFonts w:ascii="Times New Roman" w:hAnsi="Times New Roman" w:cs="Times New Roman"/>
                <w:sz w:val="22"/>
                <w:szCs w:val="22"/>
              </w:rPr>
            </w:pPr>
          </w:p>
        </w:tc>
        <w:tc>
          <w:tcPr>
            <w:tcW w:w="1559" w:type="dxa"/>
          </w:tcPr>
          <w:p w14:paraId="5258BD7F" w14:textId="77777777" w:rsidR="00AB2733" w:rsidRPr="00526AFC" w:rsidRDefault="00AB2733" w:rsidP="0057474C">
            <w:pPr>
              <w:rPr>
                <w:rFonts w:ascii="Times New Roman" w:hAnsi="Times New Roman" w:cs="Times New Roman"/>
                <w:sz w:val="22"/>
                <w:szCs w:val="22"/>
              </w:rPr>
            </w:pPr>
          </w:p>
        </w:tc>
        <w:tc>
          <w:tcPr>
            <w:tcW w:w="1650" w:type="dxa"/>
          </w:tcPr>
          <w:p w14:paraId="316A8F06" w14:textId="77777777" w:rsidR="00AB2733" w:rsidRPr="00526AFC" w:rsidRDefault="00AB2733" w:rsidP="0057474C">
            <w:pPr>
              <w:rPr>
                <w:rFonts w:ascii="Times New Roman" w:hAnsi="Times New Roman" w:cs="Times New Roman"/>
                <w:sz w:val="22"/>
                <w:szCs w:val="22"/>
              </w:rPr>
            </w:pPr>
          </w:p>
        </w:tc>
      </w:tr>
      <w:tr w:rsidR="00AB2733" w:rsidRPr="00526AFC" w14:paraId="13259DA8" w14:textId="77777777" w:rsidTr="0057474C">
        <w:trPr>
          <w:trHeight w:val="150"/>
        </w:trPr>
        <w:tc>
          <w:tcPr>
            <w:tcW w:w="2296" w:type="dxa"/>
            <w:vMerge/>
          </w:tcPr>
          <w:p w14:paraId="20769343" w14:textId="77777777" w:rsidR="00AB2733" w:rsidRPr="00526AFC" w:rsidRDefault="00AB2733" w:rsidP="0057474C">
            <w:pPr>
              <w:rPr>
                <w:rFonts w:ascii="Times New Roman" w:hAnsi="Times New Roman" w:cs="Times New Roman"/>
                <w:b/>
                <w:sz w:val="22"/>
                <w:szCs w:val="22"/>
              </w:rPr>
            </w:pPr>
          </w:p>
        </w:tc>
        <w:tc>
          <w:tcPr>
            <w:tcW w:w="1527" w:type="dxa"/>
            <w:vMerge/>
          </w:tcPr>
          <w:p w14:paraId="7FFC2D6E" w14:textId="77777777" w:rsidR="00AB2733" w:rsidRPr="00526AFC" w:rsidRDefault="00AB2733" w:rsidP="0057474C">
            <w:pPr>
              <w:rPr>
                <w:rFonts w:ascii="Times New Roman" w:hAnsi="Times New Roman" w:cs="Times New Roman"/>
                <w:sz w:val="22"/>
                <w:szCs w:val="22"/>
              </w:rPr>
            </w:pPr>
          </w:p>
        </w:tc>
        <w:tc>
          <w:tcPr>
            <w:tcW w:w="1984" w:type="dxa"/>
            <w:vMerge/>
          </w:tcPr>
          <w:p w14:paraId="0867C8BB" w14:textId="77777777" w:rsidR="00AB2733" w:rsidRPr="00526AFC" w:rsidRDefault="00AB2733" w:rsidP="0057474C">
            <w:pPr>
              <w:rPr>
                <w:rFonts w:ascii="Times New Roman" w:hAnsi="Times New Roman" w:cs="Times New Roman"/>
                <w:sz w:val="22"/>
                <w:szCs w:val="22"/>
              </w:rPr>
            </w:pPr>
          </w:p>
        </w:tc>
        <w:tc>
          <w:tcPr>
            <w:tcW w:w="1559" w:type="dxa"/>
          </w:tcPr>
          <w:p w14:paraId="108C537A" w14:textId="77777777" w:rsidR="00AB2733" w:rsidRPr="00526AFC" w:rsidRDefault="00AB2733" w:rsidP="0057474C">
            <w:pPr>
              <w:rPr>
                <w:rFonts w:ascii="Times New Roman" w:hAnsi="Times New Roman" w:cs="Times New Roman"/>
                <w:sz w:val="22"/>
                <w:szCs w:val="22"/>
              </w:rPr>
            </w:pPr>
          </w:p>
        </w:tc>
        <w:tc>
          <w:tcPr>
            <w:tcW w:w="1650" w:type="dxa"/>
          </w:tcPr>
          <w:p w14:paraId="726B22DE" w14:textId="77777777" w:rsidR="00AB2733" w:rsidRPr="00526AFC" w:rsidRDefault="00AB2733" w:rsidP="0057474C">
            <w:pPr>
              <w:rPr>
                <w:rFonts w:ascii="Times New Roman" w:hAnsi="Times New Roman" w:cs="Times New Roman"/>
                <w:sz w:val="22"/>
                <w:szCs w:val="22"/>
              </w:rPr>
            </w:pPr>
          </w:p>
        </w:tc>
      </w:tr>
      <w:tr w:rsidR="00AB2733" w:rsidRPr="00526AFC" w14:paraId="71ECEBF8" w14:textId="77777777" w:rsidTr="0057474C">
        <w:trPr>
          <w:trHeight w:val="225"/>
        </w:trPr>
        <w:tc>
          <w:tcPr>
            <w:tcW w:w="2296" w:type="dxa"/>
            <w:vMerge/>
          </w:tcPr>
          <w:p w14:paraId="251DE503" w14:textId="77777777" w:rsidR="00AB2733" w:rsidRPr="00526AFC" w:rsidRDefault="00AB2733" w:rsidP="0057474C">
            <w:pPr>
              <w:rPr>
                <w:rFonts w:ascii="Times New Roman" w:hAnsi="Times New Roman" w:cs="Times New Roman"/>
                <w:b/>
                <w:sz w:val="22"/>
                <w:szCs w:val="22"/>
              </w:rPr>
            </w:pPr>
          </w:p>
        </w:tc>
        <w:tc>
          <w:tcPr>
            <w:tcW w:w="1527" w:type="dxa"/>
            <w:vMerge/>
          </w:tcPr>
          <w:p w14:paraId="06E779A9" w14:textId="77777777" w:rsidR="00AB2733" w:rsidRPr="00526AFC" w:rsidRDefault="00AB2733" w:rsidP="0057474C">
            <w:pPr>
              <w:rPr>
                <w:rFonts w:ascii="Times New Roman" w:hAnsi="Times New Roman" w:cs="Times New Roman"/>
                <w:sz w:val="22"/>
                <w:szCs w:val="22"/>
              </w:rPr>
            </w:pPr>
          </w:p>
        </w:tc>
        <w:tc>
          <w:tcPr>
            <w:tcW w:w="1984" w:type="dxa"/>
            <w:vMerge/>
          </w:tcPr>
          <w:p w14:paraId="79330C80" w14:textId="77777777" w:rsidR="00AB2733" w:rsidRPr="00526AFC" w:rsidRDefault="00AB2733" w:rsidP="0057474C">
            <w:pPr>
              <w:rPr>
                <w:rFonts w:ascii="Times New Roman" w:hAnsi="Times New Roman" w:cs="Times New Roman"/>
                <w:sz w:val="22"/>
                <w:szCs w:val="22"/>
              </w:rPr>
            </w:pPr>
          </w:p>
        </w:tc>
        <w:tc>
          <w:tcPr>
            <w:tcW w:w="1559" w:type="dxa"/>
          </w:tcPr>
          <w:p w14:paraId="36738EF9" w14:textId="77777777" w:rsidR="00AB2733" w:rsidRPr="00526AFC" w:rsidRDefault="00AB2733" w:rsidP="0057474C">
            <w:pPr>
              <w:rPr>
                <w:rFonts w:ascii="Times New Roman" w:hAnsi="Times New Roman" w:cs="Times New Roman"/>
                <w:sz w:val="22"/>
                <w:szCs w:val="22"/>
              </w:rPr>
            </w:pPr>
          </w:p>
        </w:tc>
        <w:tc>
          <w:tcPr>
            <w:tcW w:w="1650" w:type="dxa"/>
          </w:tcPr>
          <w:p w14:paraId="0A40C5B2" w14:textId="77777777" w:rsidR="00AB2733" w:rsidRPr="00526AFC" w:rsidRDefault="00AB2733" w:rsidP="0057474C">
            <w:pPr>
              <w:rPr>
                <w:rFonts w:ascii="Times New Roman" w:hAnsi="Times New Roman" w:cs="Times New Roman"/>
                <w:sz w:val="22"/>
                <w:szCs w:val="22"/>
              </w:rPr>
            </w:pPr>
          </w:p>
        </w:tc>
      </w:tr>
      <w:tr w:rsidR="00AB2733" w:rsidRPr="00526AFC" w14:paraId="21A0E17A" w14:textId="77777777" w:rsidTr="0057474C">
        <w:trPr>
          <w:trHeight w:val="260"/>
        </w:trPr>
        <w:tc>
          <w:tcPr>
            <w:tcW w:w="2296" w:type="dxa"/>
            <w:vMerge/>
          </w:tcPr>
          <w:p w14:paraId="29256CAD" w14:textId="77777777" w:rsidR="00AB2733" w:rsidRPr="00526AFC" w:rsidRDefault="00AB2733" w:rsidP="0057474C">
            <w:pPr>
              <w:rPr>
                <w:rFonts w:ascii="Times New Roman" w:hAnsi="Times New Roman" w:cs="Times New Roman"/>
                <w:b/>
                <w:sz w:val="22"/>
                <w:szCs w:val="22"/>
              </w:rPr>
            </w:pPr>
          </w:p>
        </w:tc>
        <w:tc>
          <w:tcPr>
            <w:tcW w:w="1527" w:type="dxa"/>
            <w:vMerge/>
          </w:tcPr>
          <w:p w14:paraId="1BC6EBC3" w14:textId="77777777" w:rsidR="00AB2733" w:rsidRPr="00526AFC" w:rsidRDefault="00AB2733" w:rsidP="0057474C">
            <w:pPr>
              <w:rPr>
                <w:rFonts w:ascii="Times New Roman" w:hAnsi="Times New Roman" w:cs="Times New Roman"/>
                <w:sz w:val="22"/>
                <w:szCs w:val="22"/>
              </w:rPr>
            </w:pPr>
          </w:p>
        </w:tc>
        <w:tc>
          <w:tcPr>
            <w:tcW w:w="1984" w:type="dxa"/>
            <w:vMerge/>
          </w:tcPr>
          <w:p w14:paraId="394F532F" w14:textId="77777777" w:rsidR="00AB2733" w:rsidRPr="00526AFC" w:rsidRDefault="00AB2733" w:rsidP="0057474C">
            <w:pPr>
              <w:rPr>
                <w:rFonts w:ascii="Times New Roman" w:hAnsi="Times New Roman" w:cs="Times New Roman"/>
                <w:sz w:val="22"/>
                <w:szCs w:val="22"/>
              </w:rPr>
            </w:pPr>
          </w:p>
        </w:tc>
        <w:tc>
          <w:tcPr>
            <w:tcW w:w="1559" w:type="dxa"/>
          </w:tcPr>
          <w:p w14:paraId="33370685" w14:textId="77777777" w:rsidR="00AB2733" w:rsidRPr="00526AFC" w:rsidRDefault="00AB2733" w:rsidP="0057474C">
            <w:pPr>
              <w:rPr>
                <w:rFonts w:ascii="Times New Roman" w:hAnsi="Times New Roman" w:cs="Times New Roman"/>
                <w:sz w:val="22"/>
                <w:szCs w:val="22"/>
              </w:rPr>
            </w:pPr>
          </w:p>
        </w:tc>
        <w:tc>
          <w:tcPr>
            <w:tcW w:w="1650" w:type="dxa"/>
          </w:tcPr>
          <w:p w14:paraId="6101EAFD" w14:textId="77777777" w:rsidR="00AB2733" w:rsidRPr="00526AFC" w:rsidRDefault="00AB2733" w:rsidP="0057474C">
            <w:pPr>
              <w:rPr>
                <w:rFonts w:ascii="Times New Roman" w:hAnsi="Times New Roman" w:cs="Times New Roman"/>
                <w:sz w:val="22"/>
                <w:szCs w:val="22"/>
              </w:rPr>
            </w:pPr>
          </w:p>
        </w:tc>
      </w:tr>
      <w:tr w:rsidR="00AB2733" w:rsidRPr="00526AFC" w14:paraId="35F01125" w14:textId="77777777" w:rsidTr="0057474C">
        <w:trPr>
          <w:trHeight w:val="213"/>
        </w:trPr>
        <w:tc>
          <w:tcPr>
            <w:tcW w:w="2296" w:type="dxa"/>
            <w:vMerge w:val="restart"/>
          </w:tcPr>
          <w:p w14:paraId="33F6B893" w14:textId="16D14A04" w:rsidR="00AB2733" w:rsidRPr="00526AFC" w:rsidRDefault="004C23A4" w:rsidP="0057474C">
            <w:pPr>
              <w:bidi/>
              <w:rPr>
                <w:rFonts w:ascii="Times New Roman" w:hAnsi="Times New Roman" w:cs="Times New Roman"/>
                <w:b/>
                <w:sz w:val="22"/>
                <w:szCs w:val="22"/>
                <w:lang w:bidi="ps-AF"/>
              </w:rPr>
            </w:pPr>
            <w:r>
              <w:rPr>
                <w:rFonts w:ascii="Times New Roman" w:hAnsi="Times New Roman" w:cs="Times New Roman" w:hint="cs"/>
                <w:b/>
                <w:rtl/>
                <w:lang w:bidi="ps-AF"/>
              </w:rPr>
              <w:t>د غړیو ټرانسپورټ</w:t>
            </w:r>
          </w:p>
        </w:tc>
        <w:tc>
          <w:tcPr>
            <w:tcW w:w="1527" w:type="dxa"/>
            <w:vMerge w:val="restart"/>
          </w:tcPr>
          <w:p w14:paraId="1B139C2C" w14:textId="77777777" w:rsidR="00AB2733" w:rsidRPr="00526AFC" w:rsidRDefault="00AB2733" w:rsidP="0057474C">
            <w:pPr>
              <w:rPr>
                <w:rFonts w:ascii="Times New Roman" w:hAnsi="Times New Roman" w:cs="Times New Roman"/>
                <w:sz w:val="22"/>
                <w:szCs w:val="22"/>
              </w:rPr>
            </w:pPr>
          </w:p>
        </w:tc>
        <w:tc>
          <w:tcPr>
            <w:tcW w:w="1984" w:type="dxa"/>
            <w:vMerge w:val="restart"/>
          </w:tcPr>
          <w:p w14:paraId="5A5B035F" w14:textId="77777777" w:rsidR="00AB2733" w:rsidRPr="00526AFC" w:rsidRDefault="00AB2733" w:rsidP="0057474C">
            <w:pPr>
              <w:rPr>
                <w:rFonts w:ascii="Times New Roman" w:hAnsi="Times New Roman" w:cs="Times New Roman"/>
                <w:sz w:val="22"/>
                <w:szCs w:val="22"/>
              </w:rPr>
            </w:pPr>
          </w:p>
        </w:tc>
        <w:tc>
          <w:tcPr>
            <w:tcW w:w="1559" w:type="dxa"/>
          </w:tcPr>
          <w:p w14:paraId="709D46F9" w14:textId="77777777" w:rsidR="00AB2733" w:rsidRPr="00526AFC" w:rsidRDefault="00AB2733" w:rsidP="0057474C">
            <w:pPr>
              <w:rPr>
                <w:rFonts w:ascii="Times New Roman" w:hAnsi="Times New Roman" w:cs="Times New Roman"/>
                <w:sz w:val="22"/>
                <w:szCs w:val="22"/>
              </w:rPr>
            </w:pPr>
          </w:p>
        </w:tc>
        <w:tc>
          <w:tcPr>
            <w:tcW w:w="1650" w:type="dxa"/>
          </w:tcPr>
          <w:p w14:paraId="5CB8BB23" w14:textId="77777777" w:rsidR="00AB2733" w:rsidRPr="00526AFC" w:rsidRDefault="00AB2733" w:rsidP="0057474C">
            <w:pPr>
              <w:rPr>
                <w:rFonts w:ascii="Times New Roman" w:hAnsi="Times New Roman" w:cs="Times New Roman"/>
                <w:sz w:val="22"/>
                <w:szCs w:val="22"/>
              </w:rPr>
            </w:pPr>
          </w:p>
        </w:tc>
      </w:tr>
      <w:tr w:rsidR="00AB2733" w:rsidRPr="00526AFC" w14:paraId="159018C2" w14:textId="77777777" w:rsidTr="0057474C">
        <w:trPr>
          <w:trHeight w:val="195"/>
        </w:trPr>
        <w:tc>
          <w:tcPr>
            <w:tcW w:w="2296" w:type="dxa"/>
            <w:vMerge/>
          </w:tcPr>
          <w:p w14:paraId="55CE93B4" w14:textId="77777777" w:rsidR="00AB2733" w:rsidRPr="00526AFC" w:rsidRDefault="00AB2733" w:rsidP="0057474C">
            <w:pPr>
              <w:rPr>
                <w:rFonts w:ascii="Times New Roman" w:hAnsi="Times New Roman" w:cs="Times New Roman"/>
                <w:b/>
                <w:sz w:val="22"/>
                <w:szCs w:val="22"/>
              </w:rPr>
            </w:pPr>
          </w:p>
        </w:tc>
        <w:tc>
          <w:tcPr>
            <w:tcW w:w="1527" w:type="dxa"/>
            <w:vMerge/>
          </w:tcPr>
          <w:p w14:paraId="7105435E" w14:textId="77777777" w:rsidR="00AB2733" w:rsidRPr="00526AFC" w:rsidRDefault="00AB2733" w:rsidP="0057474C">
            <w:pPr>
              <w:rPr>
                <w:rFonts w:ascii="Times New Roman" w:hAnsi="Times New Roman" w:cs="Times New Roman"/>
                <w:sz w:val="22"/>
                <w:szCs w:val="22"/>
              </w:rPr>
            </w:pPr>
          </w:p>
        </w:tc>
        <w:tc>
          <w:tcPr>
            <w:tcW w:w="1984" w:type="dxa"/>
            <w:vMerge/>
          </w:tcPr>
          <w:p w14:paraId="71F66B53" w14:textId="77777777" w:rsidR="00AB2733" w:rsidRPr="00526AFC" w:rsidRDefault="00AB2733" w:rsidP="0057474C">
            <w:pPr>
              <w:rPr>
                <w:rFonts w:ascii="Times New Roman" w:hAnsi="Times New Roman" w:cs="Times New Roman"/>
                <w:sz w:val="22"/>
                <w:szCs w:val="22"/>
              </w:rPr>
            </w:pPr>
          </w:p>
        </w:tc>
        <w:tc>
          <w:tcPr>
            <w:tcW w:w="1559" w:type="dxa"/>
          </w:tcPr>
          <w:p w14:paraId="15804ADD" w14:textId="77777777" w:rsidR="00AB2733" w:rsidRPr="00526AFC" w:rsidRDefault="00AB2733" w:rsidP="0057474C">
            <w:pPr>
              <w:rPr>
                <w:rFonts w:ascii="Times New Roman" w:hAnsi="Times New Roman" w:cs="Times New Roman"/>
                <w:sz w:val="22"/>
                <w:szCs w:val="22"/>
              </w:rPr>
            </w:pPr>
          </w:p>
        </w:tc>
        <w:tc>
          <w:tcPr>
            <w:tcW w:w="1650" w:type="dxa"/>
          </w:tcPr>
          <w:p w14:paraId="75C4AF90" w14:textId="77777777" w:rsidR="00AB2733" w:rsidRPr="00526AFC" w:rsidRDefault="00AB2733" w:rsidP="0057474C">
            <w:pPr>
              <w:rPr>
                <w:rFonts w:ascii="Times New Roman" w:hAnsi="Times New Roman" w:cs="Times New Roman"/>
                <w:sz w:val="22"/>
                <w:szCs w:val="22"/>
              </w:rPr>
            </w:pPr>
          </w:p>
        </w:tc>
      </w:tr>
      <w:tr w:rsidR="00AB2733" w:rsidRPr="00526AFC" w14:paraId="786ACB85" w14:textId="77777777" w:rsidTr="0057474C">
        <w:trPr>
          <w:trHeight w:val="210"/>
        </w:trPr>
        <w:tc>
          <w:tcPr>
            <w:tcW w:w="2296" w:type="dxa"/>
            <w:vMerge/>
          </w:tcPr>
          <w:p w14:paraId="54127E40" w14:textId="77777777" w:rsidR="00AB2733" w:rsidRPr="00526AFC" w:rsidRDefault="00AB2733" w:rsidP="0057474C">
            <w:pPr>
              <w:rPr>
                <w:rFonts w:ascii="Times New Roman" w:hAnsi="Times New Roman" w:cs="Times New Roman"/>
                <w:b/>
                <w:sz w:val="22"/>
                <w:szCs w:val="22"/>
              </w:rPr>
            </w:pPr>
          </w:p>
        </w:tc>
        <w:tc>
          <w:tcPr>
            <w:tcW w:w="1527" w:type="dxa"/>
            <w:vMerge/>
          </w:tcPr>
          <w:p w14:paraId="64824ACB" w14:textId="77777777" w:rsidR="00AB2733" w:rsidRPr="00526AFC" w:rsidRDefault="00AB2733" w:rsidP="0057474C">
            <w:pPr>
              <w:rPr>
                <w:rFonts w:ascii="Times New Roman" w:hAnsi="Times New Roman" w:cs="Times New Roman"/>
                <w:sz w:val="22"/>
                <w:szCs w:val="22"/>
              </w:rPr>
            </w:pPr>
          </w:p>
        </w:tc>
        <w:tc>
          <w:tcPr>
            <w:tcW w:w="1984" w:type="dxa"/>
            <w:vMerge/>
          </w:tcPr>
          <w:p w14:paraId="757C3D03" w14:textId="77777777" w:rsidR="00AB2733" w:rsidRPr="00526AFC" w:rsidRDefault="00AB2733" w:rsidP="0057474C">
            <w:pPr>
              <w:rPr>
                <w:rFonts w:ascii="Times New Roman" w:hAnsi="Times New Roman" w:cs="Times New Roman"/>
                <w:sz w:val="22"/>
                <w:szCs w:val="22"/>
              </w:rPr>
            </w:pPr>
          </w:p>
        </w:tc>
        <w:tc>
          <w:tcPr>
            <w:tcW w:w="1559" w:type="dxa"/>
          </w:tcPr>
          <w:p w14:paraId="3A3D922D" w14:textId="77777777" w:rsidR="00AB2733" w:rsidRPr="00526AFC" w:rsidRDefault="00AB2733" w:rsidP="0057474C">
            <w:pPr>
              <w:rPr>
                <w:rFonts w:ascii="Times New Roman" w:hAnsi="Times New Roman" w:cs="Times New Roman"/>
                <w:sz w:val="22"/>
                <w:szCs w:val="22"/>
              </w:rPr>
            </w:pPr>
          </w:p>
        </w:tc>
        <w:tc>
          <w:tcPr>
            <w:tcW w:w="1650" w:type="dxa"/>
          </w:tcPr>
          <w:p w14:paraId="671DAC60" w14:textId="77777777" w:rsidR="00AB2733" w:rsidRPr="00526AFC" w:rsidRDefault="00AB2733" w:rsidP="0057474C">
            <w:pPr>
              <w:rPr>
                <w:rFonts w:ascii="Times New Roman" w:hAnsi="Times New Roman" w:cs="Times New Roman"/>
                <w:sz w:val="22"/>
                <w:szCs w:val="22"/>
              </w:rPr>
            </w:pPr>
          </w:p>
        </w:tc>
      </w:tr>
      <w:tr w:rsidR="00AB2733" w:rsidRPr="00526AFC" w14:paraId="23600042" w14:textId="77777777" w:rsidTr="0057474C">
        <w:trPr>
          <w:trHeight w:val="330"/>
        </w:trPr>
        <w:tc>
          <w:tcPr>
            <w:tcW w:w="2296" w:type="dxa"/>
            <w:vMerge/>
          </w:tcPr>
          <w:p w14:paraId="340E95B1" w14:textId="77777777" w:rsidR="00AB2733" w:rsidRPr="00526AFC" w:rsidRDefault="00AB2733" w:rsidP="0057474C">
            <w:pPr>
              <w:rPr>
                <w:rFonts w:ascii="Times New Roman" w:hAnsi="Times New Roman" w:cs="Times New Roman"/>
                <w:b/>
                <w:sz w:val="22"/>
                <w:szCs w:val="22"/>
              </w:rPr>
            </w:pPr>
          </w:p>
        </w:tc>
        <w:tc>
          <w:tcPr>
            <w:tcW w:w="1527" w:type="dxa"/>
            <w:vMerge/>
          </w:tcPr>
          <w:p w14:paraId="2E918231" w14:textId="77777777" w:rsidR="00AB2733" w:rsidRPr="00526AFC" w:rsidRDefault="00AB2733" w:rsidP="0057474C">
            <w:pPr>
              <w:rPr>
                <w:rFonts w:ascii="Times New Roman" w:hAnsi="Times New Roman" w:cs="Times New Roman"/>
                <w:sz w:val="22"/>
                <w:szCs w:val="22"/>
              </w:rPr>
            </w:pPr>
          </w:p>
        </w:tc>
        <w:tc>
          <w:tcPr>
            <w:tcW w:w="1984" w:type="dxa"/>
            <w:vMerge/>
          </w:tcPr>
          <w:p w14:paraId="1F3C51F1" w14:textId="77777777" w:rsidR="00AB2733" w:rsidRPr="00526AFC" w:rsidRDefault="00AB2733" w:rsidP="0057474C">
            <w:pPr>
              <w:rPr>
                <w:rFonts w:ascii="Times New Roman" w:hAnsi="Times New Roman" w:cs="Times New Roman"/>
                <w:sz w:val="22"/>
                <w:szCs w:val="22"/>
              </w:rPr>
            </w:pPr>
          </w:p>
        </w:tc>
        <w:tc>
          <w:tcPr>
            <w:tcW w:w="1559" w:type="dxa"/>
          </w:tcPr>
          <w:p w14:paraId="6820509B" w14:textId="77777777" w:rsidR="00AB2733" w:rsidRPr="00526AFC" w:rsidRDefault="00AB2733" w:rsidP="0057474C">
            <w:pPr>
              <w:rPr>
                <w:rFonts w:ascii="Times New Roman" w:hAnsi="Times New Roman" w:cs="Times New Roman"/>
                <w:sz w:val="22"/>
                <w:szCs w:val="22"/>
              </w:rPr>
            </w:pPr>
          </w:p>
        </w:tc>
        <w:tc>
          <w:tcPr>
            <w:tcW w:w="1650" w:type="dxa"/>
          </w:tcPr>
          <w:p w14:paraId="3AC14425" w14:textId="77777777" w:rsidR="00AB2733" w:rsidRPr="00526AFC" w:rsidRDefault="00AB2733" w:rsidP="0057474C">
            <w:pPr>
              <w:rPr>
                <w:rFonts w:ascii="Times New Roman" w:hAnsi="Times New Roman" w:cs="Times New Roman"/>
                <w:sz w:val="22"/>
                <w:szCs w:val="22"/>
              </w:rPr>
            </w:pPr>
          </w:p>
        </w:tc>
      </w:tr>
    </w:tbl>
    <w:p w14:paraId="0B2E3E8D" w14:textId="77777777" w:rsidR="004C23A4" w:rsidRDefault="004C23A4" w:rsidP="00AB2733">
      <w:pPr>
        <w:bidi/>
        <w:rPr>
          <w:rFonts w:ascii="Times New Roman" w:hAnsi="Times New Roman" w:cs="Times New Roman"/>
          <w:bCs/>
          <w:rtl/>
        </w:rPr>
      </w:pPr>
    </w:p>
    <w:p w14:paraId="34F69C06" w14:textId="3441579D" w:rsidR="00AB2733" w:rsidRPr="00526AFC" w:rsidRDefault="004C23A4" w:rsidP="004C23A4">
      <w:pPr>
        <w:bidi/>
        <w:rPr>
          <w:rFonts w:ascii="Times New Roman" w:hAnsi="Times New Roman" w:cs="Times New Roman"/>
          <w:bCs/>
          <w:rtl/>
        </w:rPr>
      </w:pPr>
      <w:r>
        <w:rPr>
          <w:rFonts w:ascii="Times New Roman" w:hAnsi="Times New Roman" w:cs="Times New Roman" w:hint="cs"/>
          <w:bCs/>
          <w:rtl/>
          <w:lang w:bidi="ps-AF"/>
        </w:rPr>
        <w:t>تایید شوی</w:t>
      </w:r>
      <w:r w:rsidR="00AB2733" w:rsidRPr="00526AFC">
        <w:rPr>
          <w:rFonts w:ascii="Times New Roman" w:hAnsi="Times New Roman" w:cs="Times New Roman" w:hint="cs"/>
          <w:bCs/>
          <w:rtl/>
        </w:rPr>
        <w:t>:</w:t>
      </w:r>
    </w:p>
    <w:p w14:paraId="73CC66EC" w14:textId="63F85ECF" w:rsidR="00AB2733" w:rsidRPr="00526AFC" w:rsidRDefault="004C23A4" w:rsidP="00AB2733">
      <w:pPr>
        <w:bidi/>
        <w:rPr>
          <w:rFonts w:ascii="Times New Roman" w:hAnsi="Times New Roman" w:cs="Times New Roman"/>
          <w:bCs/>
          <w:rtl/>
        </w:rPr>
      </w:pPr>
      <w:r>
        <w:rPr>
          <w:rFonts w:ascii="Times New Roman" w:hAnsi="Times New Roman" w:cs="Times New Roman" w:hint="cs"/>
          <w:bCs/>
          <w:rtl/>
          <w:lang w:bidi="ps-AF"/>
        </w:rPr>
        <w:t>نوم</w:t>
      </w:r>
      <w:r w:rsidR="00AB2733" w:rsidRPr="00526AFC">
        <w:rPr>
          <w:rFonts w:ascii="Times New Roman" w:hAnsi="Times New Roman" w:cs="Times New Roman" w:hint="cs"/>
          <w:bCs/>
          <w:rtl/>
        </w:rPr>
        <w:t>:</w:t>
      </w:r>
    </w:p>
    <w:p w14:paraId="03955649" w14:textId="6F938660" w:rsidR="00AB2733" w:rsidRPr="00526AFC" w:rsidRDefault="004C23A4" w:rsidP="00AB2733">
      <w:pPr>
        <w:bidi/>
        <w:rPr>
          <w:rFonts w:ascii="Times New Roman" w:hAnsi="Times New Roman" w:cs="Times New Roman"/>
          <w:bCs/>
          <w:rtl/>
        </w:rPr>
      </w:pPr>
      <w:r>
        <w:rPr>
          <w:rFonts w:ascii="Times New Roman" w:hAnsi="Times New Roman" w:cs="Times New Roman" w:hint="cs"/>
          <w:bCs/>
          <w:rtl/>
          <w:lang w:bidi="ps-AF"/>
        </w:rPr>
        <w:t>دنده</w:t>
      </w:r>
      <w:r w:rsidR="00AB2733" w:rsidRPr="00526AFC">
        <w:rPr>
          <w:rFonts w:ascii="Times New Roman" w:hAnsi="Times New Roman" w:cs="Times New Roman" w:hint="cs"/>
          <w:bCs/>
          <w:rtl/>
        </w:rPr>
        <w:t>/ بست:</w:t>
      </w:r>
    </w:p>
    <w:p w14:paraId="131BED63" w14:textId="59136188" w:rsidR="00AB2733" w:rsidRPr="00526AFC" w:rsidRDefault="004C23A4" w:rsidP="00AB2733">
      <w:pPr>
        <w:bidi/>
        <w:rPr>
          <w:rFonts w:ascii="Times New Roman" w:hAnsi="Times New Roman" w:cs="Times New Roman"/>
          <w:bCs/>
          <w:rtl/>
        </w:rPr>
      </w:pPr>
      <w:r>
        <w:rPr>
          <w:rFonts w:ascii="Times New Roman" w:hAnsi="Times New Roman" w:cs="Times New Roman" w:hint="cs"/>
          <w:bCs/>
          <w:rtl/>
          <w:lang w:bidi="ps-AF"/>
        </w:rPr>
        <w:t>لاسلیک</w:t>
      </w:r>
      <w:r w:rsidR="00AB2733" w:rsidRPr="00526AFC">
        <w:rPr>
          <w:rFonts w:ascii="Times New Roman" w:hAnsi="Times New Roman" w:cs="Times New Roman" w:hint="cs"/>
          <w:bCs/>
          <w:rtl/>
        </w:rPr>
        <w:t>:</w:t>
      </w:r>
    </w:p>
    <w:p w14:paraId="316EB1A7" w14:textId="18DA323E" w:rsidR="00AB2733" w:rsidRPr="00526AFC" w:rsidRDefault="004C23A4" w:rsidP="00AB2733">
      <w:pPr>
        <w:bidi/>
        <w:rPr>
          <w:rFonts w:ascii="Times New Roman" w:hAnsi="Times New Roman" w:cs="Times New Roman"/>
          <w:b/>
          <w:rtl/>
        </w:rPr>
      </w:pPr>
      <w:r>
        <w:rPr>
          <w:rFonts w:ascii="Times New Roman" w:hAnsi="Times New Roman" w:cs="Times New Roman" w:hint="cs"/>
          <w:bCs/>
          <w:rtl/>
          <w:lang w:bidi="ps-AF"/>
        </w:rPr>
        <w:t>نېټه</w:t>
      </w:r>
      <w:r w:rsidR="00AB2733" w:rsidRPr="00526AFC">
        <w:rPr>
          <w:rFonts w:ascii="Times New Roman" w:hAnsi="Times New Roman" w:cs="Times New Roman" w:hint="cs"/>
          <w:bCs/>
          <w:rtl/>
        </w:rPr>
        <w:t>:</w:t>
      </w:r>
      <w:bookmarkStart w:id="89" w:name="_Toc7929201"/>
    </w:p>
    <w:p w14:paraId="7EA22077" w14:textId="05C62156" w:rsidR="004C23A4" w:rsidRDefault="004C23A4">
      <w:pPr>
        <w:rPr>
          <w:rFonts w:ascii="Times New Roman" w:hAnsi="Times New Roman" w:cs="Times New Roman"/>
          <w:b/>
          <w:bCs/>
          <w:sz w:val="24"/>
          <w:szCs w:val="24"/>
          <w:rtl/>
        </w:rPr>
      </w:pPr>
      <w:r>
        <w:rPr>
          <w:rFonts w:ascii="Times New Roman" w:hAnsi="Times New Roman" w:cs="Times New Roman"/>
          <w:b/>
          <w:bCs/>
          <w:sz w:val="24"/>
          <w:szCs w:val="24"/>
          <w:rtl/>
        </w:rPr>
        <w:br w:type="page"/>
      </w:r>
    </w:p>
    <w:p w14:paraId="2CC47C67" w14:textId="6470120C" w:rsidR="00AB2733" w:rsidRPr="00526AFC" w:rsidRDefault="004C23A4" w:rsidP="004C23A4">
      <w:pPr>
        <w:keepNext/>
        <w:keepLines/>
        <w:bidi/>
        <w:spacing w:before="120" w:after="120" w:line="240" w:lineRule="auto"/>
        <w:jc w:val="center"/>
        <w:outlineLvl w:val="1"/>
        <w:rPr>
          <w:rFonts w:ascii="Times New Roman" w:hAnsi="Times New Roman" w:cs="Times New Roman"/>
          <w:b/>
          <w:bCs/>
          <w:sz w:val="24"/>
          <w:szCs w:val="24"/>
          <w:rtl/>
        </w:rPr>
      </w:pPr>
      <w:bookmarkStart w:id="90" w:name="_Toc15313016"/>
      <w:bookmarkStart w:id="91" w:name="_Toc15373140"/>
      <w:r>
        <w:rPr>
          <w:rFonts w:ascii="Times New Roman" w:hAnsi="Times New Roman" w:cs="Times New Roman" w:hint="cs"/>
          <w:b/>
          <w:bCs/>
          <w:sz w:val="24"/>
          <w:szCs w:val="24"/>
          <w:rtl/>
          <w:lang w:bidi="ps-AF"/>
        </w:rPr>
        <w:lastRenderedPageBreak/>
        <w:t>۷ ضمیمه: د فعالیت د راپور بېل</w:t>
      </w:r>
      <w:r w:rsidR="00D7080B">
        <w:rPr>
          <w:rFonts w:ascii="Times New Roman" w:hAnsi="Times New Roman" w:cs="Times New Roman" w:hint="cs"/>
          <w:b/>
          <w:bCs/>
          <w:sz w:val="24"/>
          <w:szCs w:val="24"/>
          <w:rtl/>
          <w:lang w:bidi="ps-AF"/>
        </w:rPr>
        <w:t>گ</w:t>
      </w:r>
      <w:r>
        <w:rPr>
          <w:rFonts w:ascii="Times New Roman" w:hAnsi="Times New Roman" w:cs="Times New Roman" w:hint="cs"/>
          <w:b/>
          <w:bCs/>
          <w:sz w:val="24"/>
          <w:szCs w:val="24"/>
          <w:rtl/>
          <w:lang w:bidi="ps-AF"/>
        </w:rPr>
        <w:t>ه</w:t>
      </w:r>
      <w:bookmarkEnd w:id="90"/>
      <w:bookmarkEnd w:id="91"/>
    </w:p>
    <w:bookmarkEnd w:id="89"/>
    <w:p w14:paraId="08E548F9" w14:textId="3EA4827A" w:rsidR="00AB2733" w:rsidRDefault="004C23A4" w:rsidP="00AB2733">
      <w:pPr>
        <w:bidi/>
        <w:spacing w:after="0"/>
        <w:jc w:val="center"/>
        <w:rPr>
          <w:rFonts w:ascii="Calibri" w:hAnsi="Calibri" w:cs="Times New Roman"/>
          <w:b/>
          <w:sz w:val="28"/>
          <w:rtl/>
          <w:lang w:bidi="ps-AF"/>
        </w:rPr>
      </w:pPr>
      <w:r>
        <w:rPr>
          <w:rFonts w:ascii="Calibri" w:hAnsi="Calibri" w:cs="Times New Roman" w:hint="cs"/>
          <w:b/>
          <w:sz w:val="28"/>
          <w:rtl/>
          <w:lang w:bidi="ps-AF"/>
        </w:rPr>
        <w:t>د فعالیت راپور</w:t>
      </w:r>
    </w:p>
    <w:p w14:paraId="5F2D2BDB" w14:textId="402E8265" w:rsidR="00AB2733" w:rsidRPr="00EB6FC7" w:rsidRDefault="004C23A4" w:rsidP="004C23A4">
      <w:pPr>
        <w:bidi/>
        <w:spacing w:after="0"/>
        <w:jc w:val="center"/>
        <w:rPr>
          <w:rFonts w:ascii="Calibri" w:hAnsi="Calibri" w:cs="Times New Roman"/>
          <w:b/>
          <w:sz w:val="28"/>
          <w:lang w:bidi="ps-AF"/>
        </w:rPr>
      </w:pPr>
      <w:r>
        <w:rPr>
          <w:rFonts w:ascii="Calibri" w:hAnsi="Calibri" w:cs="Times New Roman" w:hint="cs"/>
          <w:b/>
          <w:sz w:val="28"/>
          <w:rtl/>
          <w:lang w:bidi="ps-AF"/>
        </w:rPr>
        <w:t>له فعالیت څخه وروسته څلورمه ورځ د اجراء کېدو وړ</w:t>
      </w:r>
    </w:p>
    <w:tbl>
      <w:tblPr>
        <w:tblStyle w:val="TableGrid"/>
        <w:bidiVisual/>
        <w:tblW w:w="0" w:type="auto"/>
        <w:tblLook w:val="04A0" w:firstRow="1" w:lastRow="0" w:firstColumn="1" w:lastColumn="0" w:noHBand="0" w:noVBand="1"/>
      </w:tblPr>
      <w:tblGrid>
        <w:gridCol w:w="2668"/>
        <w:gridCol w:w="6348"/>
      </w:tblGrid>
      <w:tr w:rsidR="00AB2733" w:rsidRPr="00334996" w14:paraId="6DC614A2" w14:textId="77777777" w:rsidTr="0057474C">
        <w:tc>
          <w:tcPr>
            <w:tcW w:w="9576" w:type="dxa"/>
            <w:gridSpan w:val="2"/>
            <w:shd w:val="clear" w:color="auto" w:fill="2A4F1C" w:themeFill="accent1" w:themeFillShade="80"/>
          </w:tcPr>
          <w:p w14:paraId="62F861A0" w14:textId="670C9AEF" w:rsidR="00AB2733" w:rsidRPr="00334996" w:rsidRDefault="004C23A4" w:rsidP="004C23A4">
            <w:pPr>
              <w:tabs>
                <w:tab w:val="left" w:pos="570"/>
              </w:tabs>
              <w:bidi/>
              <w:rPr>
                <w:rFonts w:ascii="Times New Roman" w:hAnsi="Times New Roman" w:cs="Times New Roman"/>
                <w:b/>
                <w:i/>
                <w:color w:val="FFFFFF" w:themeColor="background1"/>
                <w:sz w:val="22"/>
                <w:szCs w:val="22"/>
                <w:lang w:bidi="ps-AF"/>
              </w:rPr>
            </w:pPr>
            <w:r>
              <w:rPr>
                <w:rFonts w:ascii="Times New Roman" w:hAnsi="Times New Roman" w:cs="Times New Roman" w:hint="cs"/>
                <w:b/>
                <w:i/>
                <w:color w:val="FFFFFF" w:themeColor="background1"/>
                <w:sz w:val="22"/>
                <w:szCs w:val="22"/>
                <w:rtl/>
                <w:lang w:bidi="ps-AF"/>
              </w:rPr>
              <w:t>۱. کتنه</w:t>
            </w:r>
          </w:p>
        </w:tc>
      </w:tr>
      <w:tr w:rsidR="004C23A4" w:rsidRPr="00334996" w14:paraId="697FC23A" w14:textId="77777777" w:rsidTr="0057474C">
        <w:tc>
          <w:tcPr>
            <w:tcW w:w="2808" w:type="dxa"/>
          </w:tcPr>
          <w:p w14:paraId="63127F10" w14:textId="0FE7A5DB" w:rsidR="00AB2733" w:rsidRPr="00334996" w:rsidRDefault="004C23A4" w:rsidP="0057474C">
            <w:pPr>
              <w:bidi/>
              <w:rPr>
                <w:rFonts w:ascii="Times New Roman" w:hAnsi="Times New Roman" w:cs="Times New Roman"/>
                <w:i/>
                <w:sz w:val="22"/>
                <w:szCs w:val="22"/>
                <w:lang w:bidi="ps-AF"/>
              </w:rPr>
            </w:pPr>
            <w:r>
              <w:rPr>
                <w:rFonts w:ascii="Times New Roman" w:hAnsi="Times New Roman" w:cs="Times New Roman" w:hint="cs"/>
                <w:i/>
                <w:sz w:val="22"/>
                <w:szCs w:val="22"/>
                <w:rtl/>
                <w:lang w:bidi="ps-AF"/>
              </w:rPr>
              <w:t>د راپور لیکوال</w:t>
            </w:r>
          </w:p>
        </w:tc>
        <w:tc>
          <w:tcPr>
            <w:tcW w:w="6768" w:type="dxa"/>
          </w:tcPr>
          <w:p w14:paraId="57A17E86" w14:textId="77777777" w:rsidR="00AB2733" w:rsidRPr="00334996" w:rsidRDefault="00AB2733" w:rsidP="0057474C">
            <w:pPr>
              <w:rPr>
                <w:rFonts w:ascii="Times New Roman" w:hAnsi="Times New Roman" w:cs="Times New Roman"/>
                <w:i/>
                <w:sz w:val="22"/>
                <w:szCs w:val="22"/>
              </w:rPr>
            </w:pPr>
          </w:p>
        </w:tc>
      </w:tr>
      <w:tr w:rsidR="004C23A4" w:rsidRPr="00334996" w14:paraId="0BDFFF4F" w14:textId="77777777" w:rsidTr="0057474C">
        <w:tc>
          <w:tcPr>
            <w:tcW w:w="2808" w:type="dxa"/>
          </w:tcPr>
          <w:p w14:paraId="654B2C52" w14:textId="16698961" w:rsidR="00AB2733" w:rsidRPr="00334996" w:rsidRDefault="003325CF" w:rsidP="0057474C">
            <w:pPr>
              <w:bidi/>
              <w:rPr>
                <w:rFonts w:ascii="Times New Roman" w:hAnsi="Times New Roman" w:cs="Times New Roman"/>
                <w:i/>
                <w:sz w:val="22"/>
                <w:szCs w:val="22"/>
                <w:lang w:bidi="ps-AF"/>
              </w:rPr>
            </w:pPr>
            <w:r>
              <w:rPr>
                <w:rFonts w:ascii="Times New Roman" w:hAnsi="Times New Roman" w:cs="Times New Roman" w:hint="cs"/>
                <w:i/>
                <w:sz w:val="22"/>
                <w:szCs w:val="22"/>
                <w:rtl/>
                <w:lang w:bidi="ps-AF"/>
              </w:rPr>
              <w:t>د فعالیت</w:t>
            </w:r>
            <w:r w:rsidR="004C23A4">
              <w:rPr>
                <w:rFonts w:ascii="Times New Roman" w:hAnsi="Times New Roman" w:cs="Times New Roman" w:hint="cs"/>
                <w:i/>
                <w:sz w:val="22"/>
                <w:szCs w:val="22"/>
                <w:rtl/>
                <w:lang w:bidi="ps-AF"/>
              </w:rPr>
              <w:t xml:space="preserve"> نوم</w:t>
            </w:r>
          </w:p>
        </w:tc>
        <w:tc>
          <w:tcPr>
            <w:tcW w:w="6768" w:type="dxa"/>
          </w:tcPr>
          <w:p w14:paraId="0FF02C4B" w14:textId="77777777" w:rsidR="00AB2733" w:rsidRPr="00334996" w:rsidRDefault="00AB2733" w:rsidP="0057474C">
            <w:pPr>
              <w:rPr>
                <w:rFonts w:ascii="Times New Roman" w:hAnsi="Times New Roman" w:cs="Times New Roman"/>
                <w:i/>
                <w:sz w:val="22"/>
                <w:szCs w:val="22"/>
              </w:rPr>
            </w:pPr>
          </w:p>
        </w:tc>
      </w:tr>
      <w:tr w:rsidR="004C23A4" w:rsidRPr="00334996" w14:paraId="7CE6157F" w14:textId="77777777" w:rsidTr="0057474C">
        <w:tc>
          <w:tcPr>
            <w:tcW w:w="2808" w:type="dxa"/>
          </w:tcPr>
          <w:p w14:paraId="2B5226CF" w14:textId="0A58618D" w:rsidR="00AB2733" w:rsidRPr="00334996" w:rsidRDefault="004C23A4" w:rsidP="0057474C">
            <w:pPr>
              <w:bidi/>
              <w:rPr>
                <w:rFonts w:ascii="Times New Roman" w:hAnsi="Times New Roman" w:cs="Times New Roman"/>
                <w:i/>
                <w:sz w:val="22"/>
                <w:szCs w:val="22"/>
                <w:lang w:bidi="ps-AF"/>
              </w:rPr>
            </w:pPr>
            <w:r>
              <w:rPr>
                <w:rFonts w:ascii="Times New Roman" w:hAnsi="Times New Roman" w:cs="Times New Roman" w:hint="cs"/>
                <w:i/>
                <w:sz w:val="22"/>
                <w:szCs w:val="22"/>
                <w:rtl/>
                <w:lang w:bidi="ps-AF"/>
              </w:rPr>
              <w:t>د فعالیت نېټه</w:t>
            </w:r>
          </w:p>
        </w:tc>
        <w:tc>
          <w:tcPr>
            <w:tcW w:w="6768" w:type="dxa"/>
          </w:tcPr>
          <w:p w14:paraId="09A79404" w14:textId="77777777" w:rsidR="00AB2733" w:rsidRPr="00334996" w:rsidRDefault="00AB2733" w:rsidP="0057474C">
            <w:pPr>
              <w:rPr>
                <w:rFonts w:ascii="Times New Roman" w:hAnsi="Times New Roman" w:cs="Times New Roman"/>
                <w:i/>
                <w:sz w:val="22"/>
                <w:szCs w:val="22"/>
              </w:rPr>
            </w:pPr>
          </w:p>
        </w:tc>
      </w:tr>
      <w:tr w:rsidR="004C23A4" w:rsidRPr="00334996" w14:paraId="69417C7C" w14:textId="77777777" w:rsidTr="0057474C">
        <w:tc>
          <w:tcPr>
            <w:tcW w:w="2808" w:type="dxa"/>
          </w:tcPr>
          <w:p w14:paraId="21D3A43F" w14:textId="072EC38F" w:rsidR="00AB2733" w:rsidRPr="00334996" w:rsidRDefault="004C23A4" w:rsidP="0057474C">
            <w:pPr>
              <w:bidi/>
              <w:rPr>
                <w:rFonts w:ascii="Times New Roman" w:hAnsi="Times New Roman" w:cs="Times New Roman"/>
                <w:i/>
                <w:sz w:val="22"/>
                <w:szCs w:val="22"/>
                <w:lang w:bidi="ps-AF"/>
              </w:rPr>
            </w:pPr>
            <w:r>
              <w:rPr>
                <w:rFonts w:ascii="Times New Roman" w:hAnsi="Times New Roman" w:cs="Times New Roman" w:hint="cs"/>
                <w:i/>
                <w:sz w:val="22"/>
                <w:szCs w:val="22"/>
                <w:rtl/>
                <w:lang w:bidi="ps-AF"/>
              </w:rPr>
              <w:t>د فعالیت ځای</w:t>
            </w:r>
          </w:p>
        </w:tc>
        <w:tc>
          <w:tcPr>
            <w:tcW w:w="6768" w:type="dxa"/>
          </w:tcPr>
          <w:p w14:paraId="4F50C925" w14:textId="77777777" w:rsidR="00AB2733" w:rsidRPr="00334996" w:rsidRDefault="00AB2733" w:rsidP="0057474C">
            <w:pPr>
              <w:rPr>
                <w:rFonts w:ascii="Times New Roman" w:hAnsi="Times New Roman" w:cs="Times New Roman"/>
                <w:i/>
                <w:sz w:val="22"/>
                <w:szCs w:val="22"/>
              </w:rPr>
            </w:pPr>
          </w:p>
        </w:tc>
      </w:tr>
      <w:tr w:rsidR="004C23A4" w:rsidRPr="00334996" w14:paraId="1A44B048" w14:textId="77777777" w:rsidTr="0057474C">
        <w:tc>
          <w:tcPr>
            <w:tcW w:w="2808" w:type="dxa"/>
          </w:tcPr>
          <w:p w14:paraId="10519E68" w14:textId="58D02334" w:rsidR="00AB2733" w:rsidRPr="00EB6FC7" w:rsidRDefault="00AB2733" w:rsidP="004C23A4">
            <w:pPr>
              <w:bidi/>
              <w:rPr>
                <w:rFonts w:ascii="Times New Roman" w:hAnsi="Times New Roman" w:cs="Times New Roman"/>
                <w:color w:val="0000FF"/>
                <w:sz w:val="24"/>
                <w:szCs w:val="24"/>
                <w:lang w:bidi="ps-AF"/>
              </w:rPr>
            </w:pPr>
            <w:r>
              <w:rPr>
                <w:rFonts w:ascii="Times New Roman" w:hAnsi="Times New Roman" w:cs="Times New Roman" w:hint="cs"/>
                <w:color w:val="0000FF"/>
                <w:sz w:val="24"/>
                <w:szCs w:val="24"/>
                <w:rtl/>
              </w:rPr>
              <w:t>{</w:t>
            </w:r>
            <w:r w:rsidR="004C23A4">
              <w:rPr>
                <w:rFonts w:ascii="Times New Roman" w:hAnsi="Times New Roman" w:cs="Times New Roman" w:hint="cs"/>
                <w:color w:val="0000FF"/>
                <w:sz w:val="24"/>
                <w:szCs w:val="24"/>
                <w:rtl/>
                <w:lang w:bidi="ps-AF"/>
              </w:rPr>
              <w:t>د بنسټ نوم</w:t>
            </w:r>
            <w:r>
              <w:rPr>
                <w:rFonts w:ascii="Times New Roman" w:hAnsi="Times New Roman" w:cs="Times New Roman" w:hint="cs"/>
                <w:color w:val="0000FF"/>
                <w:sz w:val="24"/>
                <w:szCs w:val="24"/>
                <w:rtl/>
              </w:rPr>
              <w:t>}</w:t>
            </w:r>
            <w:r>
              <w:rPr>
                <w:rFonts w:ascii="Times New Roman" w:hAnsi="Times New Roman" w:cs="Times New Roman" w:hint="cs"/>
                <w:i/>
                <w:sz w:val="22"/>
                <w:szCs w:val="22"/>
                <w:rtl/>
              </w:rPr>
              <w:t xml:space="preserve">/ </w:t>
            </w:r>
            <w:r w:rsidR="004C23A4">
              <w:rPr>
                <w:rFonts w:ascii="Times New Roman" w:hAnsi="Times New Roman" w:cs="Times New Roman" w:hint="cs"/>
                <w:i/>
                <w:sz w:val="22"/>
                <w:szCs w:val="22"/>
                <w:rtl/>
                <w:lang w:bidi="ps-AF"/>
              </w:rPr>
              <w:t>د همکارو ادارو کارکوونکي</w:t>
            </w:r>
          </w:p>
        </w:tc>
        <w:tc>
          <w:tcPr>
            <w:tcW w:w="6768" w:type="dxa"/>
          </w:tcPr>
          <w:p w14:paraId="2636AAD7" w14:textId="77777777" w:rsidR="00AB2733" w:rsidRPr="00334996" w:rsidRDefault="00AB2733" w:rsidP="0057474C">
            <w:pPr>
              <w:rPr>
                <w:rFonts w:ascii="Times New Roman" w:hAnsi="Times New Roman" w:cs="Times New Roman"/>
                <w:i/>
                <w:sz w:val="22"/>
                <w:szCs w:val="22"/>
              </w:rPr>
            </w:pPr>
          </w:p>
        </w:tc>
      </w:tr>
      <w:tr w:rsidR="00AB2733" w:rsidRPr="00334996" w14:paraId="16F9BBEE" w14:textId="77777777" w:rsidTr="0057474C">
        <w:tc>
          <w:tcPr>
            <w:tcW w:w="9576" w:type="dxa"/>
            <w:gridSpan w:val="2"/>
            <w:shd w:val="clear" w:color="auto" w:fill="2A4F1C" w:themeFill="accent1" w:themeFillShade="80"/>
          </w:tcPr>
          <w:p w14:paraId="582B7A25" w14:textId="52DCA7B1" w:rsidR="00AB2733" w:rsidRPr="00334996" w:rsidRDefault="004C23A4" w:rsidP="004C23A4">
            <w:pPr>
              <w:tabs>
                <w:tab w:val="left" w:pos="570"/>
              </w:tabs>
              <w:bidi/>
              <w:rPr>
                <w:rFonts w:ascii="Times New Roman" w:hAnsi="Times New Roman" w:cs="Times New Roman"/>
                <w:b/>
                <w:i/>
                <w:color w:val="FFFFFF" w:themeColor="background1"/>
                <w:sz w:val="22"/>
                <w:szCs w:val="22"/>
              </w:rPr>
            </w:pPr>
            <w:r>
              <w:rPr>
                <w:rFonts w:ascii="Times New Roman" w:hAnsi="Times New Roman" w:cs="Times New Roman" w:hint="cs"/>
                <w:b/>
                <w:i/>
                <w:color w:val="FFFFFF" w:themeColor="background1"/>
                <w:sz w:val="22"/>
                <w:szCs w:val="22"/>
                <w:rtl/>
                <w:lang w:bidi="ps-AF"/>
              </w:rPr>
              <w:t xml:space="preserve">۲. </w:t>
            </w:r>
            <w:r w:rsidR="00AB2733">
              <w:rPr>
                <w:rFonts w:ascii="Times New Roman" w:hAnsi="Times New Roman" w:cs="Times New Roman" w:hint="cs"/>
                <w:b/>
                <w:i/>
                <w:color w:val="FFFFFF" w:themeColor="background1"/>
                <w:sz w:val="22"/>
                <w:szCs w:val="22"/>
                <w:rtl/>
              </w:rPr>
              <w:t xml:space="preserve">فعالیت، هدف، </w:t>
            </w:r>
            <w:r>
              <w:rPr>
                <w:rFonts w:ascii="Times New Roman" w:hAnsi="Times New Roman" w:cs="Times New Roman" w:hint="cs"/>
                <w:b/>
                <w:i/>
                <w:color w:val="FFFFFF" w:themeColor="background1"/>
                <w:sz w:val="22"/>
                <w:szCs w:val="22"/>
                <w:rtl/>
                <w:lang w:bidi="ps-AF"/>
              </w:rPr>
              <w:t>تمه کېدونکې پایلې</w:t>
            </w:r>
          </w:p>
        </w:tc>
      </w:tr>
      <w:tr w:rsidR="004C23A4" w:rsidRPr="00334996" w14:paraId="1D117C95" w14:textId="77777777" w:rsidTr="0057474C">
        <w:tc>
          <w:tcPr>
            <w:tcW w:w="2808" w:type="dxa"/>
          </w:tcPr>
          <w:p w14:paraId="05AB4ED0" w14:textId="53DCBEF5" w:rsidR="00AB2733" w:rsidRPr="00334996" w:rsidRDefault="004C23A4" w:rsidP="004C23A4">
            <w:pPr>
              <w:bidi/>
              <w:rPr>
                <w:rFonts w:ascii="Times New Roman" w:hAnsi="Times New Roman" w:cs="Times New Roman"/>
                <w:i/>
                <w:sz w:val="22"/>
                <w:szCs w:val="22"/>
              </w:rPr>
            </w:pPr>
            <w:r>
              <w:rPr>
                <w:rFonts w:ascii="Times New Roman" w:hAnsi="Times New Roman" w:cs="Times New Roman" w:hint="cs"/>
                <w:i/>
                <w:sz w:val="22"/>
                <w:szCs w:val="22"/>
                <w:rtl/>
                <w:lang w:bidi="ps-AF"/>
              </w:rPr>
              <w:t>د فعالیت نوم او په پروپوزل کې یې شمېره</w:t>
            </w:r>
          </w:p>
        </w:tc>
        <w:tc>
          <w:tcPr>
            <w:tcW w:w="6768" w:type="dxa"/>
          </w:tcPr>
          <w:p w14:paraId="17FB41A1" w14:textId="77777777" w:rsidR="00AB2733" w:rsidRPr="00334996" w:rsidRDefault="00AB2733" w:rsidP="0057474C">
            <w:pPr>
              <w:rPr>
                <w:rFonts w:ascii="Times New Roman" w:hAnsi="Times New Roman" w:cs="Times New Roman"/>
                <w:sz w:val="22"/>
                <w:szCs w:val="22"/>
              </w:rPr>
            </w:pPr>
          </w:p>
        </w:tc>
      </w:tr>
      <w:tr w:rsidR="004C23A4" w:rsidRPr="00334996" w14:paraId="6A43702B" w14:textId="77777777" w:rsidTr="0057474C">
        <w:tc>
          <w:tcPr>
            <w:tcW w:w="2808" w:type="dxa"/>
          </w:tcPr>
          <w:p w14:paraId="42E5115B" w14:textId="77777777" w:rsidR="00AB2733" w:rsidRPr="00334996" w:rsidRDefault="00AB2733" w:rsidP="0057474C">
            <w:pPr>
              <w:bidi/>
              <w:rPr>
                <w:rFonts w:ascii="Times New Roman" w:hAnsi="Times New Roman" w:cs="Times New Roman"/>
                <w:i/>
                <w:sz w:val="22"/>
                <w:szCs w:val="22"/>
              </w:rPr>
            </w:pPr>
            <w:r>
              <w:rPr>
                <w:rFonts w:ascii="Times New Roman" w:hAnsi="Times New Roman" w:cs="Times New Roman" w:hint="cs"/>
                <w:i/>
                <w:sz w:val="22"/>
                <w:szCs w:val="22"/>
                <w:rtl/>
              </w:rPr>
              <w:t>هدف</w:t>
            </w:r>
          </w:p>
        </w:tc>
        <w:tc>
          <w:tcPr>
            <w:tcW w:w="6768" w:type="dxa"/>
          </w:tcPr>
          <w:p w14:paraId="68D7B6DC" w14:textId="0520A75C" w:rsidR="00AB2733" w:rsidRPr="00334996" w:rsidRDefault="004C23A4" w:rsidP="000D3EB5">
            <w:pPr>
              <w:pStyle w:val="ListParagraph"/>
              <w:numPr>
                <w:ilvl w:val="0"/>
                <w:numId w:val="11"/>
              </w:numPr>
              <w:bidi/>
              <w:rPr>
                <w:rFonts w:ascii="Times New Roman" w:hAnsi="Times New Roman" w:cs="Times New Roman"/>
                <w:sz w:val="22"/>
                <w:szCs w:val="22"/>
              </w:rPr>
            </w:pPr>
            <w:r>
              <w:rPr>
                <w:rFonts w:ascii="Times New Roman" w:hAnsi="Times New Roman" w:cs="Times New Roman" w:hint="cs"/>
                <w:b/>
                <w:sz w:val="22"/>
                <w:szCs w:val="22"/>
                <w:rtl/>
                <w:lang w:bidi="ps-AF"/>
              </w:rPr>
              <w:t>۱ هدف</w:t>
            </w:r>
            <w:r w:rsidR="00AB2733">
              <w:rPr>
                <w:rFonts w:ascii="Times New Roman" w:hAnsi="Times New Roman" w:cs="Times New Roman" w:hint="cs"/>
                <w:b/>
                <w:sz w:val="22"/>
                <w:szCs w:val="22"/>
                <w:rtl/>
              </w:rPr>
              <w:t>: {</w:t>
            </w:r>
            <w:r>
              <w:rPr>
                <w:rFonts w:ascii="Times New Roman" w:hAnsi="Times New Roman" w:cs="Times New Roman" w:hint="cs"/>
                <w:color w:val="030BA1"/>
                <w:sz w:val="22"/>
                <w:szCs w:val="22"/>
                <w:rtl/>
                <w:lang w:bidi="ps-AF"/>
              </w:rPr>
              <w:t>د پروژې لومړۍ هدف</w:t>
            </w:r>
            <w:r w:rsidR="00AB2733">
              <w:rPr>
                <w:rFonts w:ascii="Times New Roman" w:hAnsi="Times New Roman" w:cs="Times New Roman" w:hint="cs"/>
                <w:b/>
                <w:sz w:val="22"/>
                <w:szCs w:val="22"/>
                <w:rtl/>
              </w:rPr>
              <w:t>}</w:t>
            </w:r>
          </w:p>
          <w:p w14:paraId="368EF7DB" w14:textId="46C4C0AE" w:rsidR="00AB2733" w:rsidRPr="00334996" w:rsidRDefault="004C23A4" w:rsidP="000D3EB5">
            <w:pPr>
              <w:pStyle w:val="ListParagraph"/>
              <w:numPr>
                <w:ilvl w:val="0"/>
                <w:numId w:val="11"/>
              </w:numPr>
              <w:bidi/>
              <w:rPr>
                <w:rFonts w:ascii="Times New Roman" w:hAnsi="Times New Roman" w:cs="Times New Roman"/>
                <w:sz w:val="22"/>
                <w:szCs w:val="22"/>
              </w:rPr>
            </w:pPr>
            <w:r>
              <w:rPr>
                <w:rFonts w:ascii="Times New Roman" w:hAnsi="Times New Roman" w:cs="Times New Roman" w:hint="cs"/>
                <w:b/>
                <w:sz w:val="22"/>
                <w:szCs w:val="22"/>
                <w:rtl/>
                <w:lang w:bidi="ps-AF"/>
              </w:rPr>
              <w:t>۲ هدف</w:t>
            </w:r>
            <w:r w:rsidR="00AB2733">
              <w:rPr>
                <w:rFonts w:ascii="Times New Roman" w:hAnsi="Times New Roman" w:cs="Times New Roman" w:hint="cs"/>
                <w:b/>
                <w:sz w:val="22"/>
                <w:szCs w:val="22"/>
                <w:rtl/>
              </w:rPr>
              <w:t>: {</w:t>
            </w:r>
            <w:r>
              <w:rPr>
                <w:rFonts w:ascii="Times New Roman" w:hAnsi="Times New Roman" w:cs="Times New Roman" w:hint="cs"/>
                <w:color w:val="030BA1"/>
                <w:sz w:val="22"/>
                <w:szCs w:val="22"/>
                <w:rtl/>
                <w:lang w:bidi="ps-AF"/>
              </w:rPr>
              <w:t>د پروژې دویم هدف</w:t>
            </w:r>
            <w:r w:rsidR="00AB2733">
              <w:rPr>
                <w:rFonts w:ascii="Times New Roman" w:hAnsi="Times New Roman" w:cs="Times New Roman" w:hint="cs"/>
                <w:b/>
                <w:sz w:val="22"/>
                <w:szCs w:val="22"/>
                <w:rtl/>
              </w:rPr>
              <w:t>}</w:t>
            </w:r>
          </w:p>
          <w:p w14:paraId="25C74F8C" w14:textId="251926B5" w:rsidR="00AB2733" w:rsidRPr="00EB6FC7" w:rsidRDefault="004C23A4" w:rsidP="000D3EB5">
            <w:pPr>
              <w:pStyle w:val="ListParagraph"/>
              <w:numPr>
                <w:ilvl w:val="0"/>
                <w:numId w:val="11"/>
              </w:numPr>
              <w:bidi/>
              <w:rPr>
                <w:rFonts w:ascii="Times New Roman" w:hAnsi="Times New Roman" w:cs="Times New Roman"/>
                <w:sz w:val="22"/>
                <w:szCs w:val="22"/>
              </w:rPr>
            </w:pPr>
            <w:r>
              <w:rPr>
                <w:rFonts w:ascii="Times New Roman" w:hAnsi="Times New Roman" w:cs="Times New Roman" w:hint="cs"/>
                <w:b/>
                <w:sz w:val="22"/>
                <w:szCs w:val="22"/>
                <w:rtl/>
                <w:lang w:bidi="ps-AF"/>
              </w:rPr>
              <w:t>۳ هدف</w:t>
            </w:r>
            <w:r w:rsidR="00AB2733">
              <w:rPr>
                <w:rFonts w:ascii="Times New Roman" w:hAnsi="Times New Roman" w:cs="Times New Roman" w:hint="cs"/>
                <w:b/>
                <w:sz w:val="22"/>
                <w:szCs w:val="22"/>
                <w:rtl/>
              </w:rPr>
              <w:t>: {</w:t>
            </w:r>
            <w:r>
              <w:rPr>
                <w:rFonts w:ascii="Times New Roman" w:hAnsi="Times New Roman" w:cs="Times New Roman" w:hint="cs"/>
                <w:color w:val="030BA1"/>
                <w:sz w:val="22"/>
                <w:szCs w:val="22"/>
                <w:rtl/>
                <w:lang w:bidi="ps-AF"/>
              </w:rPr>
              <w:t>د پروژې درېیم هدف</w:t>
            </w:r>
            <w:r w:rsidR="00AB2733">
              <w:rPr>
                <w:rFonts w:ascii="Times New Roman" w:hAnsi="Times New Roman" w:cs="Times New Roman" w:hint="cs"/>
                <w:b/>
                <w:sz w:val="22"/>
                <w:szCs w:val="22"/>
                <w:rtl/>
              </w:rPr>
              <w:t>}</w:t>
            </w:r>
          </w:p>
        </w:tc>
      </w:tr>
      <w:tr w:rsidR="004C23A4" w:rsidRPr="00334996" w14:paraId="5C715A6D" w14:textId="77777777" w:rsidTr="0057474C">
        <w:tc>
          <w:tcPr>
            <w:tcW w:w="2808" w:type="dxa"/>
          </w:tcPr>
          <w:p w14:paraId="7143FCB8" w14:textId="39F94F84" w:rsidR="004C23A4" w:rsidRDefault="004C23A4" w:rsidP="0057474C">
            <w:pPr>
              <w:bidi/>
              <w:rPr>
                <w:rFonts w:ascii="Times New Roman" w:hAnsi="Times New Roman" w:cs="Times New Roman"/>
                <w:i/>
                <w:sz w:val="22"/>
                <w:szCs w:val="22"/>
                <w:rtl/>
                <w:lang w:bidi="ps-AF"/>
              </w:rPr>
            </w:pPr>
            <w:r>
              <w:rPr>
                <w:rFonts w:ascii="Times New Roman" w:hAnsi="Times New Roman" w:cs="Times New Roman" w:hint="cs"/>
                <w:i/>
                <w:sz w:val="22"/>
                <w:szCs w:val="22"/>
                <w:rtl/>
                <w:lang w:bidi="ps-AF"/>
              </w:rPr>
              <w:t xml:space="preserve">تمه کېدونکې پایله </w:t>
            </w:r>
            <w:r>
              <w:rPr>
                <w:rFonts w:ascii="Times New Roman" w:hAnsi="Times New Roman" w:cs="Times New Roman"/>
                <w:i/>
                <w:sz w:val="22"/>
                <w:szCs w:val="22"/>
                <w:rtl/>
                <w:lang w:bidi="ps-AF"/>
              </w:rPr>
              <w:t>–</w:t>
            </w:r>
            <w:r w:rsidR="003325CF">
              <w:rPr>
                <w:rFonts w:ascii="Times New Roman" w:hAnsi="Times New Roman" w:cs="Times New Roman" w:hint="cs"/>
                <w:i/>
                <w:sz w:val="22"/>
                <w:szCs w:val="22"/>
                <w:rtl/>
                <w:lang w:bidi="ps-AF"/>
              </w:rPr>
              <w:t xml:space="preserve"> له </w:t>
            </w:r>
            <w:r>
              <w:rPr>
                <w:rFonts w:ascii="Times New Roman" w:hAnsi="Times New Roman" w:cs="Times New Roman" w:hint="cs"/>
                <w:i/>
                <w:sz w:val="22"/>
                <w:szCs w:val="22"/>
                <w:rtl/>
                <w:lang w:bidi="ps-AF"/>
              </w:rPr>
              <w:t xml:space="preserve">دې فعالیت څخه څه تمه کیږي؟ </w:t>
            </w:r>
          </w:p>
          <w:p w14:paraId="3833184F" w14:textId="50A32831" w:rsidR="00AB2733" w:rsidRPr="00334996" w:rsidRDefault="00AB2733" w:rsidP="004C23A4">
            <w:pPr>
              <w:bidi/>
              <w:rPr>
                <w:rFonts w:ascii="Times New Roman" w:hAnsi="Times New Roman" w:cs="Times New Roman"/>
                <w:i/>
                <w:sz w:val="22"/>
                <w:szCs w:val="22"/>
              </w:rPr>
            </w:pPr>
          </w:p>
        </w:tc>
        <w:tc>
          <w:tcPr>
            <w:tcW w:w="6768" w:type="dxa"/>
          </w:tcPr>
          <w:p w14:paraId="1B385DC0" w14:textId="77777777" w:rsidR="00AB2733" w:rsidRPr="00334996" w:rsidRDefault="00AB2733" w:rsidP="0057474C">
            <w:pPr>
              <w:rPr>
                <w:rFonts w:ascii="Times New Roman" w:hAnsi="Times New Roman" w:cs="Times New Roman"/>
                <w:i/>
                <w:sz w:val="22"/>
                <w:szCs w:val="22"/>
              </w:rPr>
            </w:pPr>
          </w:p>
        </w:tc>
      </w:tr>
    </w:tbl>
    <w:p w14:paraId="03A6F2F9" w14:textId="77777777" w:rsidR="00AB2733" w:rsidRDefault="00AB2733" w:rsidP="00AB2733">
      <w:pPr>
        <w:rPr>
          <w:rFonts w:ascii="Times New Roman" w:hAnsi="Times New Roman" w:cs="Times New Roman"/>
          <w:b/>
          <w:i/>
          <w:sz w:val="22"/>
          <w:szCs w:val="22"/>
          <w:rtl/>
        </w:rPr>
      </w:pPr>
    </w:p>
    <w:p w14:paraId="36C3F919" w14:textId="0B133232" w:rsidR="00AB2733" w:rsidRPr="00334996" w:rsidRDefault="004C23A4" w:rsidP="00AB2733">
      <w:pPr>
        <w:bidi/>
        <w:rPr>
          <w:rFonts w:ascii="Times New Roman" w:hAnsi="Times New Roman" w:cs="Times New Roman"/>
          <w:b/>
          <w:i/>
          <w:sz w:val="22"/>
          <w:szCs w:val="22"/>
          <w:lang w:bidi="ps-AF"/>
        </w:rPr>
      </w:pPr>
      <w:r>
        <w:rPr>
          <w:rFonts w:ascii="Times New Roman" w:hAnsi="Times New Roman" w:cs="Times New Roman" w:hint="cs"/>
          <w:b/>
          <w:i/>
          <w:sz w:val="22"/>
          <w:szCs w:val="22"/>
          <w:rtl/>
          <w:lang w:bidi="ps-AF"/>
        </w:rPr>
        <w:t>۳. حاضري (</w:t>
      </w:r>
      <w:r w:rsidR="00D7080B">
        <w:rPr>
          <w:rFonts w:ascii="Times New Roman" w:hAnsi="Times New Roman" w:cs="Times New Roman" w:hint="cs"/>
          <w:b/>
          <w:i/>
          <w:sz w:val="22"/>
          <w:szCs w:val="22"/>
          <w:rtl/>
          <w:lang w:bidi="ps-AF"/>
        </w:rPr>
        <w:t>گ</w:t>
      </w:r>
      <w:r>
        <w:rPr>
          <w:rFonts w:ascii="Times New Roman" w:hAnsi="Times New Roman" w:cs="Times New Roman" w:hint="cs"/>
          <w:b/>
          <w:i/>
          <w:sz w:val="22"/>
          <w:szCs w:val="22"/>
          <w:rtl/>
          <w:lang w:bidi="ps-AF"/>
        </w:rPr>
        <w:t>ډون)</w:t>
      </w:r>
    </w:p>
    <w:tbl>
      <w:tblPr>
        <w:tblStyle w:val="TableGrid"/>
        <w:tblW w:w="0" w:type="auto"/>
        <w:jc w:val="right"/>
        <w:tblLook w:val="04A0" w:firstRow="1" w:lastRow="0" w:firstColumn="1" w:lastColumn="0" w:noHBand="0" w:noVBand="1"/>
      </w:tblPr>
      <w:tblGrid>
        <w:gridCol w:w="3168"/>
        <w:gridCol w:w="3060"/>
      </w:tblGrid>
      <w:tr w:rsidR="00AB2733" w:rsidRPr="00334996" w14:paraId="5BA0723C" w14:textId="77777777" w:rsidTr="0057474C">
        <w:trPr>
          <w:jc w:val="right"/>
        </w:trPr>
        <w:tc>
          <w:tcPr>
            <w:tcW w:w="6228" w:type="dxa"/>
            <w:gridSpan w:val="2"/>
            <w:shd w:val="clear" w:color="auto" w:fill="2A4F1C" w:themeFill="accent1" w:themeFillShade="80"/>
          </w:tcPr>
          <w:p w14:paraId="1738083B" w14:textId="11049729" w:rsidR="00AB2733" w:rsidRPr="00334996" w:rsidRDefault="004C23A4" w:rsidP="0057474C">
            <w:pPr>
              <w:bidi/>
              <w:rPr>
                <w:rFonts w:ascii="Times New Roman" w:hAnsi="Times New Roman" w:cs="Times New Roman"/>
                <w:b/>
                <w:i/>
                <w:color w:val="FFFFFF" w:themeColor="background1"/>
                <w:sz w:val="22"/>
                <w:szCs w:val="22"/>
                <w:lang w:bidi="ps-AF"/>
              </w:rPr>
            </w:pPr>
            <w:r>
              <w:rPr>
                <w:rFonts w:ascii="Times New Roman" w:hAnsi="Times New Roman" w:cs="Times New Roman" w:hint="cs"/>
                <w:b/>
                <w:i/>
                <w:color w:val="FFFFFF" w:themeColor="background1"/>
                <w:sz w:val="22"/>
                <w:szCs w:val="22"/>
                <w:rtl/>
                <w:lang w:bidi="ps-AF"/>
              </w:rPr>
              <w:t>کتنه</w:t>
            </w:r>
          </w:p>
        </w:tc>
      </w:tr>
      <w:tr w:rsidR="00AB2733" w:rsidRPr="00334996" w14:paraId="7E71B053" w14:textId="77777777" w:rsidTr="0057474C">
        <w:trPr>
          <w:jc w:val="right"/>
        </w:trPr>
        <w:tc>
          <w:tcPr>
            <w:tcW w:w="3168" w:type="dxa"/>
          </w:tcPr>
          <w:p w14:paraId="354B477B" w14:textId="77777777" w:rsidR="00AB2733" w:rsidRPr="00334996" w:rsidRDefault="00AB2733" w:rsidP="0057474C">
            <w:pPr>
              <w:bidi/>
              <w:rPr>
                <w:rFonts w:ascii="Times New Roman" w:hAnsi="Times New Roman" w:cs="Times New Roman"/>
                <w:i/>
                <w:sz w:val="22"/>
                <w:szCs w:val="22"/>
              </w:rPr>
            </w:pPr>
          </w:p>
        </w:tc>
        <w:tc>
          <w:tcPr>
            <w:tcW w:w="3060" w:type="dxa"/>
          </w:tcPr>
          <w:p w14:paraId="240211CD" w14:textId="1F8C13EC" w:rsidR="00AB2733" w:rsidRPr="00334996" w:rsidRDefault="004C23A4" w:rsidP="0057474C">
            <w:pPr>
              <w:bidi/>
              <w:rPr>
                <w:rFonts w:ascii="Times New Roman" w:hAnsi="Times New Roman" w:cs="Times New Roman"/>
                <w:i/>
                <w:sz w:val="22"/>
                <w:szCs w:val="22"/>
                <w:lang w:bidi="ps-AF"/>
              </w:rPr>
            </w:pPr>
            <w:r>
              <w:rPr>
                <w:rFonts w:ascii="Times New Roman" w:hAnsi="Times New Roman" w:cs="Times New Roman" w:hint="cs"/>
                <w:i/>
                <w:sz w:val="22"/>
                <w:szCs w:val="22"/>
                <w:rtl/>
                <w:lang w:bidi="ps-AF"/>
              </w:rPr>
              <w:t xml:space="preserve">د </w:t>
            </w:r>
            <w:r w:rsidR="00D7080B">
              <w:rPr>
                <w:rFonts w:ascii="Times New Roman" w:hAnsi="Times New Roman" w:cs="Times New Roman" w:hint="cs"/>
                <w:i/>
                <w:sz w:val="22"/>
                <w:szCs w:val="22"/>
                <w:rtl/>
                <w:lang w:bidi="ps-AF"/>
              </w:rPr>
              <w:t>گ</w:t>
            </w:r>
            <w:r>
              <w:rPr>
                <w:rFonts w:ascii="Times New Roman" w:hAnsi="Times New Roman" w:cs="Times New Roman" w:hint="cs"/>
                <w:i/>
                <w:sz w:val="22"/>
                <w:szCs w:val="22"/>
                <w:rtl/>
                <w:lang w:bidi="ps-AF"/>
              </w:rPr>
              <w:t>ډون کوونکو مجموعه</w:t>
            </w:r>
          </w:p>
        </w:tc>
      </w:tr>
      <w:tr w:rsidR="00AB2733" w:rsidRPr="00334996" w14:paraId="07338F5B" w14:textId="77777777" w:rsidTr="0057474C">
        <w:trPr>
          <w:jc w:val="right"/>
        </w:trPr>
        <w:tc>
          <w:tcPr>
            <w:tcW w:w="3168" w:type="dxa"/>
          </w:tcPr>
          <w:p w14:paraId="6A864B99" w14:textId="77777777" w:rsidR="00AB2733" w:rsidRPr="00334996" w:rsidRDefault="00AB2733" w:rsidP="0057474C">
            <w:pPr>
              <w:bidi/>
              <w:rPr>
                <w:rFonts w:ascii="Times New Roman" w:hAnsi="Times New Roman" w:cs="Times New Roman"/>
                <w:i/>
                <w:sz w:val="22"/>
                <w:szCs w:val="22"/>
              </w:rPr>
            </w:pPr>
          </w:p>
        </w:tc>
        <w:tc>
          <w:tcPr>
            <w:tcW w:w="3060" w:type="dxa"/>
          </w:tcPr>
          <w:p w14:paraId="3D0F18B4" w14:textId="1654DFCC" w:rsidR="00AB2733" w:rsidRPr="00334996" w:rsidRDefault="004C23A4" w:rsidP="0057474C">
            <w:pPr>
              <w:bidi/>
              <w:rPr>
                <w:rFonts w:ascii="Times New Roman" w:hAnsi="Times New Roman" w:cs="Times New Roman"/>
                <w:i/>
                <w:sz w:val="22"/>
                <w:szCs w:val="22"/>
                <w:lang w:bidi="ps-AF"/>
              </w:rPr>
            </w:pPr>
            <w:r>
              <w:rPr>
                <w:rFonts w:ascii="Times New Roman" w:hAnsi="Times New Roman" w:cs="Times New Roman" w:hint="cs"/>
                <w:i/>
                <w:sz w:val="22"/>
                <w:szCs w:val="22"/>
                <w:rtl/>
                <w:lang w:bidi="ps-AF"/>
              </w:rPr>
              <w:t>د ښځو شمېر</w:t>
            </w:r>
          </w:p>
        </w:tc>
      </w:tr>
      <w:tr w:rsidR="00AB2733" w:rsidRPr="00334996" w14:paraId="79FB46E7" w14:textId="77777777" w:rsidTr="0057474C">
        <w:trPr>
          <w:jc w:val="right"/>
        </w:trPr>
        <w:tc>
          <w:tcPr>
            <w:tcW w:w="3168" w:type="dxa"/>
          </w:tcPr>
          <w:p w14:paraId="600F40FE" w14:textId="77777777" w:rsidR="00AB2733" w:rsidRPr="00334996" w:rsidRDefault="00AB2733" w:rsidP="0057474C">
            <w:pPr>
              <w:bidi/>
              <w:rPr>
                <w:rFonts w:ascii="Times New Roman" w:hAnsi="Times New Roman" w:cs="Times New Roman"/>
                <w:i/>
                <w:sz w:val="22"/>
                <w:szCs w:val="22"/>
              </w:rPr>
            </w:pPr>
          </w:p>
        </w:tc>
        <w:tc>
          <w:tcPr>
            <w:tcW w:w="3060" w:type="dxa"/>
          </w:tcPr>
          <w:p w14:paraId="443D2D2F" w14:textId="500C9141" w:rsidR="00AB2733" w:rsidRPr="00334996" w:rsidRDefault="004C23A4" w:rsidP="0057474C">
            <w:pPr>
              <w:bidi/>
              <w:rPr>
                <w:rFonts w:ascii="Times New Roman" w:hAnsi="Times New Roman" w:cs="Times New Roman"/>
                <w:i/>
                <w:sz w:val="22"/>
                <w:szCs w:val="22"/>
                <w:lang w:bidi="ps-AF"/>
              </w:rPr>
            </w:pPr>
            <w:r>
              <w:rPr>
                <w:rFonts w:ascii="Times New Roman" w:hAnsi="Times New Roman" w:cs="Times New Roman" w:hint="cs"/>
                <w:i/>
                <w:sz w:val="22"/>
                <w:szCs w:val="22"/>
                <w:rtl/>
                <w:lang w:bidi="ps-AF"/>
              </w:rPr>
              <w:t>د نرانو شمېر</w:t>
            </w:r>
          </w:p>
        </w:tc>
      </w:tr>
    </w:tbl>
    <w:p w14:paraId="37DBFC29" w14:textId="77777777" w:rsidR="00AB2733" w:rsidRPr="00334996" w:rsidRDefault="00AB2733" w:rsidP="00AB2733">
      <w:pPr>
        <w:rPr>
          <w:rFonts w:ascii="Times New Roman" w:hAnsi="Times New Roman" w:cs="Times New Roman"/>
          <w:i/>
          <w:sz w:val="22"/>
          <w:szCs w:val="22"/>
        </w:rPr>
      </w:pPr>
    </w:p>
    <w:tbl>
      <w:tblPr>
        <w:tblStyle w:val="TableGrid"/>
        <w:bidiVisual/>
        <w:tblW w:w="0" w:type="auto"/>
        <w:tblLook w:val="04A0" w:firstRow="1" w:lastRow="0" w:firstColumn="1" w:lastColumn="0" w:noHBand="0" w:noVBand="1"/>
      </w:tblPr>
      <w:tblGrid>
        <w:gridCol w:w="2029"/>
        <w:gridCol w:w="1397"/>
        <w:gridCol w:w="1401"/>
        <w:gridCol w:w="1401"/>
        <w:gridCol w:w="1399"/>
        <w:gridCol w:w="1389"/>
      </w:tblGrid>
      <w:tr w:rsidR="0057474C" w:rsidRPr="00334996" w14:paraId="5F595CA3" w14:textId="77777777" w:rsidTr="0057474C">
        <w:tc>
          <w:tcPr>
            <w:tcW w:w="2175" w:type="dxa"/>
            <w:shd w:val="clear" w:color="auto" w:fill="2A4F1C" w:themeFill="accent1" w:themeFillShade="80"/>
          </w:tcPr>
          <w:p w14:paraId="0D658EA2" w14:textId="7AD6787E" w:rsidR="00AB2733" w:rsidRPr="00334996" w:rsidRDefault="0057474C" w:rsidP="0057474C">
            <w:pPr>
              <w:bidi/>
              <w:rPr>
                <w:rFonts w:ascii="Times New Roman" w:hAnsi="Times New Roman" w:cs="Times New Roman"/>
                <w:b/>
                <w:i/>
                <w:color w:val="FFFFFF" w:themeColor="background1"/>
                <w:sz w:val="22"/>
                <w:szCs w:val="22"/>
                <w:lang w:bidi="ps-AF"/>
              </w:rPr>
            </w:pPr>
            <w:r>
              <w:rPr>
                <w:rFonts w:ascii="Times New Roman" w:hAnsi="Times New Roman" w:cs="Times New Roman" w:hint="cs"/>
                <w:b/>
                <w:i/>
                <w:color w:val="FFFFFF" w:themeColor="background1"/>
                <w:sz w:val="22"/>
                <w:szCs w:val="22"/>
                <w:rtl/>
                <w:lang w:bidi="ps-AF"/>
              </w:rPr>
              <w:t>کټ</w:t>
            </w:r>
            <w:r w:rsidR="00D7080B">
              <w:rPr>
                <w:rFonts w:ascii="Times New Roman" w:hAnsi="Times New Roman" w:cs="Times New Roman" w:hint="cs"/>
                <w:b/>
                <w:i/>
                <w:color w:val="FFFFFF" w:themeColor="background1"/>
                <w:sz w:val="22"/>
                <w:szCs w:val="22"/>
                <w:rtl/>
                <w:lang w:bidi="ps-AF"/>
              </w:rPr>
              <w:t>گ</w:t>
            </w:r>
            <w:r>
              <w:rPr>
                <w:rFonts w:ascii="Times New Roman" w:hAnsi="Times New Roman" w:cs="Times New Roman" w:hint="cs"/>
                <w:b/>
                <w:i/>
                <w:color w:val="FFFFFF" w:themeColor="background1"/>
                <w:sz w:val="22"/>
                <w:szCs w:val="22"/>
                <w:rtl/>
                <w:lang w:bidi="ps-AF"/>
              </w:rPr>
              <w:t>وري</w:t>
            </w:r>
          </w:p>
        </w:tc>
        <w:tc>
          <w:tcPr>
            <w:tcW w:w="1481" w:type="dxa"/>
            <w:shd w:val="clear" w:color="auto" w:fill="2A4F1C" w:themeFill="accent1" w:themeFillShade="80"/>
          </w:tcPr>
          <w:p w14:paraId="0C1D993F" w14:textId="0DCD27ED" w:rsidR="00AB2733" w:rsidRPr="00334996" w:rsidRDefault="0057474C" w:rsidP="0057474C">
            <w:pPr>
              <w:bidi/>
              <w:rPr>
                <w:rFonts w:ascii="Times New Roman" w:hAnsi="Times New Roman" w:cs="Times New Roman"/>
                <w:b/>
                <w:i/>
                <w:color w:val="FFFFFF" w:themeColor="background1"/>
                <w:sz w:val="22"/>
                <w:szCs w:val="22"/>
              </w:rPr>
            </w:pPr>
            <w:r>
              <w:rPr>
                <w:rFonts w:ascii="Times New Roman" w:hAnsi="Times New Roman" w:cs="Times New Roman" w:hint="cs"/>
                <w:b/>
                <w:i/>
                <w:color w:val="FFFFFF" w:themeColor="background1"/>
                <w:sz w:val="22"/>
                <w:szCs w:val="22"/>
                <w:rtl/>
                <w:lang w:bidi="ps-AF"/>
              </w:rPr>
              <w:t>ځوانان (له ۳۵ کالو ښکته)</w:t>
            </w:r>
          </w:p>
        </w:tc>
        <w:tc>
          <w:tcPr>
            <w:tcW w:w="1480" w:type="dxa"/>
            <w:shd w:val="clear" w:color="auto" w:fill="2A4F1C" w:themeFill="accent1" w:themeFillShade="80"/>
          </w:tcPr>
          <w:p w14:paraId="668CC8CC" w14:textId="0CB57E22" w:rsidR="00AB2733" w:rsidRPr="00334996" w:rsidRDefault="0057474C" w:rsidP="0057474C">
            <w:pPr>
              <w:bidi/>
              <w:rPr>
                <w:rFonts w:ascii="Times New Roman" w:hAnsi="Times New Roman" w:cs="Times New Roman"/>
                <w:b/>
                <w:i/>
                <w:color w:val="FFFFFF" w:themeColor="background1"/>
                <w:sz w:val="22"/>
                <w:szCs w:val="22"/>
                <w:lang w:bidi="ps-AF"/>
              </w:rPr>
            </w:pPr>
            <w:r>
              <w:rPr>
                <w:rFonts w:ascii="Times New Roman" w:hAnsi="Times New Roman" w:cs="Times New Roman" w:hint="cs"/>
                <w:b/>
                <w:i/>
                <w:color w:val="FFFFFF" w:themeColor="background1"/>
                <w:sz w:val="22"/>
                <w:szCs w:val="22"/>
                <w:rtl/>
                <w:lang w:bidi="ps-AF"/>
              </w:rPr>
              <w:t>معلولین</w:t>
            </w:r>
          </w:p>
        </w:tc>
        <w:tc>
          <w:tcPr>
            <w:tcW w:w="1480" w:type="dxa"/>
            <w:shd w:val="clear" w:color="auto" w:fill="2A4F1C" w:themeFill="accent1" w:themeFillShade="80"/>
          </w:tcPr>
          <w:p w14:paraId="42001BD1" w14:textId="346C130D" w:rsidR="00AB2733" w:rsidRPr="0057474C" w:rsidRDefault="0057474C" w:rsidP="0057474C">
            <w:pPr>
              <w:bidi/>
              <w:rPr>
                <w:rFonts w:ascii="Times New Roman" w:hAnsi="Times New Roman" w:cs="Times New Roman"/>
                <w:b/>
                <w:i/>
                <w:color w:val="FFFFFF" w:themeColor="background1"/>
                <w:sz w:val="22"/>
                <w:szCs w:val="22"/>
                <w:highlight w:val="yellow"/>
                <w:lang w:bidi="ps-AF"/>
              </w:rPr>
            </w:pPr>
            <w:r w:rsidRPr="0057474C">
              <w:rPr>
                <w:rFonts w:ascii="Times New Roman" w:hAnsi="Times New Roman" w:cs="Times New Roman" w:hint="cs"/>
                <w:b/>
                <w:i/>
                <w:color w:val="FFFFFF" w:themeColor="background1"/>
                <w:sz w:val="22"/>
                <w:szCs w:val="22"/>
                <w:highlight w:val="yellow"/>
                <w:rtl/>
                <w:lang w:bidi="ps-AF"/>
              </w:rPr>
              <w:t>عیسوي</w:t>
            </w:r>
          </w:p>
        </w:tc>
        <w:tc>
          <w:tcPr>
            <w:tcW w:w="1480" w:type="dxa"/>
            <w:shd w:val="clear" w:color="auto" w:fill="2A4F1C" w:themeFill="accent1" w:themeFillShade="80"/>
          </w:tcPr>
          <w:p w14:paraId="1937F55F" w14:textId="77777777" w:rsidR="00AB2733" w:rsidRPr="0057474C" w:rsidRDefault="00AB2733" w:rsidP="0057474C">
            <w:pPr>
              <w:bidi/>
              <w:rPr>
                <w:rFonts w:ascii="Times New Roman" w:hAnsi="Times New Roman" w:cs="Times New Roman"/>
                <w:b/>
                <w:i/>
                <w:color w:val="FFFFFF" w:themeColor="background1"/>
                <w:sz w:val="22"/>
                <w:szCs w:val="22"/>
                <w:highlight w:val="yellow"/>
              </w:rPr>
            </w:pPr>
            <w:r w:rsidRPr="0057474C">
              <w:rPr>
                <w:rFonts w:ascii="Times New Roman" w:hAnsi="Times New Roman" w:cs="Times New Roman" w:hint="cs"/>
                <w:b/>
                <w:i/>
                <w:color w:val="FFFFFF" w:themeColor="background1"/>
                <w:sz w:val="22"/>
                <w:szCs w:val="22"/>
                <w:highlight w:val="yellow"/>
                <w:rtl/>
              </w:rPr>
              <w:t>مسلمان</w:t>
            </w:r>
          </w:p>
        </w:tc>
        <w:tc>
          <w:tcPr>
            <w:tcW w:w="1480" w:type="dxa"/>
            <w:shd w:val="clear" w:color="auto" w:fill="2A4F1C" w:themeFill="accent1" w:themeFillShade="80"/>
          </w:tcPr>
          <w:p w14:paraId="12CD0C31" w14:textId="41F8404F" w:rsidR="00AB2733" w:rsidRPr="00334996" w:rsidRDefault="0057474C" w:rsidP="0057474C">
            <w:pPr>
              <w:bidi/>
              <w:rPr>
                <w:rFonts w:ascii="Times New Roman" w:hAnsi="Times New Roman" w:cs="Times New Roman"/>
                <w:b/>
                <w:i/>
                <w:color w:val="FFFFFF" w:themeColor="background1"/>
                <w:sz w:val="22"/>
                <w:szCs w:val="22"/>
                <w:lang w:bidi="ps-AF"/>
              </w:rPr>
            </w:pPr>
            <w:r>
              <w:rPr>
                <w:rFonts w:ascii="Times New Roman" w:hAnsi="Times New Roman" w:cs="Times New Roman" w:hint="cs"/>
                <w:b/>
                <w:i/>
                <w:color w:val="FFFFFF" w:themeColor="background1"/>
                <w:sz w:val="22"/>
                <w:szCs w:val="22"/>
                <w:rtl/>
                <w:lang w:bidi="ps-AF"/>
              </w:rPr>
              <w:t>بېځایه شوي</w:t>
            </w:r>
          </w:p>
        </w:tc>
      </w:tr>
      <w:tr w:rsidR="0057474C" w:rsidRPr="00334996" w14:paraId="1AC3229B" w14:textId="77777777" w:rsidTr="0057474C">
        <w:tc>
          <w:tcPr>
            <w:tcW w:w="2175" w:type="dxa"/>
          </w:tcPr>
          <w:p w14:paraId="0243B2D5" w14:textId="7168F6D0" w:rsidR="00AB2733" w:rsidRPr="00334996" w:rsidRDefault="0057474C" w:rsidP="0057474C">
            <w:pPr>
              <w:bidi/>
              <w:rPr>
                <w:rFonts w:ascii="Times New Roman" w:hAnsi="Times New Roman" w:cs="Times New Roman"/>
                <w:i/>
                <w:sz w:val="22"/>
                <w:szCs w:val="22"/>
                <w:lang w:bidi="ps-AF"/>
              </w:rPr>
            </w:pPr>
            <w:r>
              <w:rPr>
                <w:rFonts w:ascii="Times New Roman" w:hAnsi="Times New Roman" w:cs="Times New Roman" w:hint="cs"/>
                <w:i/>
                <w:sz w:val="22"/>
                <w:szCs w:val="22"/>
                <w:rtl/>
                <w:lang w:bidi="ps-AF"/>
              </w:rPr>
              <w:t>ښځې</w:t>
            </w:r>
          </w:p>
        </w:tc>
        <w:tc>
          <w:tcPr>
            <w:tcW w:w="1481" w:type="dxa"/>
          </w:tcPr>
          <w:p w14:paraId="7A305224" w14:textId="77777777" w:rsidR="00AB2733" w:rsidRPr="00334996" w:rsidRDefault="00AB2733" w:rsidP="0057474C">
            <w:pPr>
              <w:rPr>
                <w:rFonts w:ascii="Times New Roman" w:hAnsi="Times New Roman" w:cs="Times New Roman"/>
                <w:i/>
                <w:sz w:val="22"/>
                <w:szCs w:val="22"/>
              </w:rPr>
            </w:pPr>
          </w:p>
        </w:tc>
        <w:tc>
          <w:tcPr>
            <w:tcW w:w="1480" w:type="dxa"/>
          </w:tcPr>
          <w:p w14:paraId="2ACC3B33" w14:textId="77777777" w:rsidR="00AB2733" w:rsidRPr="00334996" w:rsidRDefault="00AB2733" w:rsidP="0057474C">
            <w:pPr>
              <w:rPr>
                <w:rFonts w:ascii="Times New Roman" w:hAnsi="Times New Roman" w:cs="Times New Roman"/>
                <w:i/>
                <w:sz w:val="22"/>
                <w:szCs w:val="22"/>
              </w:rPr>
            </w:pPr>
          </w:p>
        </w:tc>
        <w:tc>
          <w:tcPr>
            <w:tcW w:w="1480" w:type="dxa"/>
          </w:tcPr>
          <w:p w14:paraId="7807D157" w14:textId="77777777" w:rsidR="00AB2733" w:rsidRPr="00334996" w:rsidRDefault="00AB2733" w:rsidP="0057474C">
            <w:pPr>
              <w:rPr>
                <w:rFonts w:ascii="Times New Roman" w:hAnsi="Times New Roman" w:cs="Times New Roman"/>
                <w:i/>
                <w:sz w:val="22"/>
                <w:szCs w:val="22"/>
              </w:rPr>
            </w:pPr>
          </w:p>
        </w:tc>
        <w:tc>
          <w:tcPr>
            <w:tcW w:w="1480" w:type="dxa"/>
          </w:tcPr>
          <w:p w14:paraId="5EF6F130" w14:textId="77777777" w:rsidR="00AB2733" w:rsidRPr="00334996" w:rsidRDefault="00AB2733" w:rsidP="0057474C">
            <w:pPr>
              <w:rPr>
                <w:rFonts w:ascii="Times New Roman" w:hAnsi="Times New Roman" w:cs="Times New Roman"/>
                <w:i/>
                <w:sz w:val="22"/>
                <w:szCs w:val="22"/>
              </w:rPr>
            </w:pPr>
          </w:p>
        </w:tc>
        <w:tc>
          <w:tcPr>
            <w:tcW w:w="1480" w:type="dxa"/>
          </w:tcPr>
          <w:p w14:paraId="428F9E92" w14:textId="77777777" w:rsidR="00AB2733" w:rsidRPr="00334996" w:rsidRDefault="00AB2733" w:rsidP="0057474C">
            <w:pPr>
              <w:rPr>
                <w:rFonts w:ascii="Times New Roman" w:hAnsi="Times New Roman" w:cs="Times New Roman"/>
                <w:i/>
                <w:sz w:val="22"/>
                <w:szCs w:val="22"/>
              </w:rPr>
            </w:pPr>
          </w:p>
        </w:tc>
      </w:tr>
      <w:tr w:rsidR="0057474C" w:rsidRPr="00334996" w14:paraId="7AFFD817" w14:textId="77777777" w:rsidTr="0057474C">
        <w:tc>
          <w:tcPr>
            <w:tcW w:w="2175" w:type="dxa"/>
          </w:tcPr>
          <w:p w14:paraId="4B13466F" w14:textId="14B46B21" w:rsidR="00AB2733" w:rsidRPr="00334996" w:rsidRDefault="0057474C" w:rsidP="0057474C">
            <w:pPr>
              <w:bidi/>
              <w:rPr>
                <w:rFonts w:ascii="Times New Roman" w:hAnsi="Times New Roman" w:cs="Times New Roman"/>
                <w:i/>
                <w:sz w:val="22"/>
                <w:szCs w:val="22"/>
                <w:lang w:bidi="ps-AF"/>
              </w:rPr>
            </w:pPr>
            <w:r>
              <w:rPr>
                <w:rFonts w:ascii="Times New Roman" w:hAnsi="Times New Roman" w:cs="Times New Roman" w:hint="cs"/>
                <w:i/>
                <w:sz w:val="22"/>
                <w:szCs w:val="22"/>
                <w:rtl/>
                <w:lang w:bidi="ps-AF"/>
              </w:rPr>
              <w:t>نران</w:t>
            </w:r>
          </w:p>
        </w:tc>
        <w:tc>
          <w:tcPr>
            <w:tcW w:w="1481" w:type="dxa"/>
          </w:tcPr>
          <w:p w14:paraId="3D81FE05" w14:textId="77777777" w:rsidR="00AB2733" w:rsidRPr="00334996" w:rsidRDefault="00AB2733" w:rsidP="0057474C">
            <w:pPr>
              <w:rPr>
                <w:rFonts w:ascii="Times New Roman" w:hAnsi="Times New Roman" w:cs="Times New Roman"/>
                <w:i/>
                <w:sz w:val="22"/>
                <w:szCs w:val="22"/>
              </w:rPr>
            </w:pPr>
          </w:p>
        </w:tc>
        <w:tc>
          <w:tcPr>
            <w:tcW w:w="1480" w:type="dxa"/>
          </w:tcPr>
          <w:p w14:paraId="3EFADCA9" w14:textId="77777777" w:rsidR="00AB2733" w:rsidRPr="00334996" w:rsidRDefault="00AB2733" w:rsidP="0057474C">
            <w:pPr>
              <w:rPr>
                <w:rFonts w:ascii="Times New Roman" w:hAnsi="Times New Roman" w:cs="Times New Roman"/>
                <w:i/>
                <w:sz w:val="22"/>
                <w:szCs w:val="22"/>
              </w:rPr>
            </w:pPr>
          </w:p>
        </w:tc>
        <w:tc>
          <w:tcPr>
            <w:tcW w:w="1480" w:type="dxa"/>
          </w:tcPr>
          <w:p w14:paraId="38F006E0" w14:textId="77777777" w:rsidR="00AB2733" w:rsidRPr="00334996" w:rsidRDefault="00AB2733" w:rsidP="0057474C">
            <w:pPr>
              <w:rPr>
                <w:rFonts w:ascii="Times New Roman" w:hAnsi="Times New Roman" w:cs="Times New Roman"/>
                <w:i/>
                <w:sz w:val="22"/>
                <w:szCs w:val="22"/>
              </w:rPr>
            </w:pPr>
          </w:p>
        </w:tc>
        <w:tc>
          <w:tcPr>
            <w:tcW w:w="1480" w:type="dxa"/>
          </w:tcPr>
          <w:p w14:paraId="6B44A427" w14:textId="77777777" w:rsidR="00AB2733" w:rsidRPr="00334996" w:rsidRDefault="00AB2733" w:rsidP="0057474C">
            <w:pPr>
              <w:rPr>
                <w:rFonts w:ascii="Times New Roman" w:hAnsi="Times New Roman" w:cs="Times New Roman"/>
                <w:i/>
                <w:sz w:val="22"/>
                <w:szCs w:val="22"/>
              </w:rPr>
            </w:pPr>
          </w:p>
        </w:tc>
        <w:tc>
          <w:tcPr>
            <w:tcW w:w="1480" w:type="dxa"/>
          </w:tcPr>
          <w:p w14:paraId="435A51C5" w14:textId="77777777" w:rsidR="00AB2733" w:rsidRPr="00334996" w:rsidRDefault="00AB2733" w:rsidP="0057474C">
            <w:pPr>
              <w:rPr>
                <w:rFonts w:ascii="Times New Roman" w:hAnsi="Times New Roman" w:cs="Times New Roman"/>
                <w:i/>
                <w:sz w:val="22"/>
                <w:szCs w:val="22"/>
              </w:rPr>
            </w:pPr>
          </w:p>
        </w:tc>
      </w:tr>
      <w:tr w:rsidR="0057474C" w:rsidRPr="00334996" w14:paraId="0038FA0E" w14:textId="77777777" w:rsidTr="0057474C">
        <w:tc>
          <w:tcPr>
            <w:tcW w:w="2175" w:type="dxa"/>
          </w:tcPr>
          <w:p w14:paraId="4411EF47" w14:textId="5524E71F" w:rsidR="00AB2733" w:rsidRPr="00334996" w:rsidRDefault="0057474C" w:rsidP="0057474C">
            <w:pPr>
              <w:bidi/>
              <w:rPr>
                <w:rFonts w:ascii="Times New Roman" w:hAnsi="Times New Roman" w:cs="Times New Roman"/>
                <w:i/>
                <w:sz w:val="22"/>
                <w:szCs w:val="22"/>
                <w:lang w:bidi="ps-AF"/>
              </w:rPr>
            </w:pPr>
            <w:r>
              <w:rPr>
                <w:rFonts w:ascii="Times New Roman" w:hAnsi="Times New Roman" w:cs="Times New Roman" w:hint="cs"/>
                <w:i/>
                <w:sz w:val="22"/>
                <w:szCs w:val="22"/>
                <w:rtl/>
                <w:lang w:bidi="ps-AF"/>
              </w:rPr>
              <w:t>ټول</w:t>
            </w:r>
          </w:p>
        </w:tc>
        <w:tc>
          <w:tcPr>
            <w:tcW w:w="1481" w:type="dxa"/>
          </w:tcPr>
          <w:p w14:paraId="7F15599F" w14:textId="77777777" w:rsidR="00AB2733" w:rsidRPr="00334996" w:rsidRDefault="00AB2733" w:rsidP="0057474C">
            <w:pPr>
              <w:rPr>
                <w:rFonts w:ascii="Times New Roman" w:hAnsi="Times New Roman" w:cs="Times New Roman"/>
                <w:i/>
                <w:sz w:val="22"/>
                <w:szCs w:val="22"/>
              </w:rPr>
            </w:pPr>
          </w:p>
        </w:tc>
        <w:tc>
          <w:tcPr>
            <w:tcW w:w="1480" w:type="dxa"/>
          </w:tcPr>
          <w:p w14:paraId="711C1900" w14:textId="77777777" w:rsidR="00AB2733" w:rsidRPr="00334996" w:rsidRDefault="00AB2733" w:rsidP="0057474C">
            <w:pPr>
              <w:rPr>
                <w:rFonts w:ascii="Times New Roman" w:hAnsi="Times New Roman" w:cs="Times New Roman"/>
                <w:i/>
                <w:sz w:val="22"/>
                <w:szCs w:val="22"/>
              </w:rPr>
            </w:pPr>
          </w:p>
        </w:tc>
        <w:tc>
          <w:tcPr>
            <w:tcW w:w="1480" w:type="dxa"/>
          </w:tcPr>
          <w:p w14:paraId="5DF81919" w14:textId="77777777" w:rsidR="00AB2733" w:rsidRPr="00334996" w:rsidRDefault="00AB2733" w:rsidP="0057474C">
            <w:pPr>
              <w:rPr>
                <w:rFonts w:ascii="Times New Roman" w:hAnsi="Times New Roman" w:cs="Times New Roman"/>
                <w:i/>
                <w:sz w:val="22"/>
                <w:szCs w:val="22"/>
              </w:rPr>
            </w:pPr>
          </w:p>
        </w:tc>
        <w:tc>
          <w:tcPr>
            <w:tcW w:w="1480" w:type="dxa"/>
          </w:tcPr>
          <w:p w14:paraId="11E7B6EA" w14:textId="77777777" w:rsidR="00AB2733" w:rsidRPr="00334996" w:rsidRDefault="00AB2733" w:rsidP="0057474C">
            <w:pPr>
              <w:rPr>
                <w:rFonts w:ascii="Times New Roman" w:hAnsi="Times New Roman" w:cs="Times New Roman"/>
                <w:i/>
                <w:sz w:val="22"/>
                <w:szCs w:val="22"/>
              </w:rPr>
            </w:pPr>
          </w:p>
        </w:tc>
        <w:tc>
          <w:tcPr>
            <w:tcW w:w="1480" w:type="dxa"/>
          </w:tcPr>
          <w:p w14:paraId="0160F8E4" w14:textId="77777777" w:rsidR="00AB2733" w:rsidRPr="00334996" w:rsidRDefault="00AB2733" w:rsidP="0057474C">
            <w:pPr>
              <w:rPr>
                <w:rFonts w:ascii="Times New Roman" w:hAnsi="Times New Roman" w:cs="Times New Roman"/>
                <w:i/>
                <w:sz w:val="22"/>
                <w:szCs w:val="22"/>
              </w:rPr>
            </w:pPr>
          </w:p>
        </w:tc>
      </w:tr>
    </w:tbl>
    <w:p w14:paraId="24DD998B" w14:textId="77777777" w:rsidR="00AB2733" w:rsidRPr="00334996" w:rsidRDefault="00AB2733" w:rsidP="00AB2733">
      <w:pPr>
        <w:rPr>
          <w:rFonts w:ascii="Times New Roman" w:hAnsi="Times New Roman" w:cs="Times New Roman"/>
          <w:i/>
          <w:sz w:val="22"/>
          <w:szCs w:val="22"/>
        </w:rPr>
      </w:pPr>
    </w:p>
    <w:p w14:paraId="7D2B9DB2" w14:textId="4643E125" w:rsidR="0057474C" w:rsidRDefault="00AB2733" w:rsidP="00AB2733">
      <w:pPr>
        <w:bidi/>
        <w:rPr>
          <w:rFonts w:ascii="Times New Roman" w:hAnsi="Times New Roman" w:cs="Times New Roman"/>
          <w:i/>
          <w:sz w:val="22"/>
          <w:szCs w:val="22"/>
          <w:rtl/>
          <w:lang w:bidi="ps-AF"/>
        </w:rPr>
      </w:pPr>
      <w:r>
        <w:rPr>
          <w:rFonts w:ascii="Times New Roman" w:hAnsi="Times New Roman" w:cs="Times New Roman" w:hint="cs"/>
          <w:i/>
          <w:sz w:val="22"/>
          <w:szCs w:val="22"/>
          <w:rtl/>
        </w:rPr>
        <w:t xml:space="preserve">آیا </w:t>
      </w:r>
      <w:r w:rsidR="0057474C">
        <w:rPr>
          <w:rFonts w:ascii="Times New Roman" w:hAnsi="Times New Roman" w:cs="Times New Roman" w:hint="cs"/>
          <w:i/>
          <w:sz w:val="22"/>
          <w:szCs w:val="22"/>
          <w:rtl/>
          <w:lang w:bidi="ps-AF"/>
        </w:rPr>
        <w:t xml:space="preserve">په دې فعالیت کې د </w:t>
      </w:r>
      <w:r w:rsidR="00D7080B">
        <w:rPr>
          <w:rFonts w:ascii="Times New Roman" w:hAnsi="Times New Roman" w:cs="Times New Roman" w:hint="cs"/>
          <w:i/>
          <w:sz w:val="22"/>
          <w:szCs w:val="22"/>
          <w:rtl/>
          <w:lang w:bidi="ps-AF"/>
        </w:rPr>
        <w:t>گ</w:t>
      </w:r>
      <w:r w:rsidR="0057474C">
        <w:rPr>
          <w:rFonts w:ascii="Times New Roman" w:hAnsi="Times New Roman" w:cs="Times New Roman" w:hint="cs"/>
          <w:i/>
          <w:sz w:val="22"/>
          <w:szCs w:val="22"/>
          <w:rtl/>
          <w:lang w:bidi="ps-AF"/>
        </w:rPr>
        <w:t>ډون کوونکو په اړه داسې ځان</w:t>
      </w:r>
      <w:r w:rsidR="00D7080B">
        <w:rPr>
          <w:rFonts w:ascii="Times New Roman" w:hAnsi="Times New Roman" w:cs="Times New Roman" w:hint="cs"/>
          <w:i/>
          <w:sz w:val="22"/>
          <w:szCs w:val="22"/>
          <w:rtl/>
          <w:lang w:bidi="ps-AF"/>
        </w:rPr>
        <w:t>گ</w:t>
      </w:r>
      <w:r w:rsidR="0057474C">
        <w:rPr>
          <w:rFonts w:ascii="Times New Roman" w:hAnsi="Times New Roman" w:cs="Times New Roman" w:hint="cs"/>
          <w:i/>
          <w:sz w:val="22"/>
          <w:szCs w:val="22"/>
          <w:rtl/>
          <w:lang w:bidi="ps-AF"/>
        </w:rPr>
        <w:t xml:space="preserve">ړی ټکی شته چې دلته باید یاد شي؟ آیا کوم مشهور مېلمه هم راغلی و؟ آیا له کوم بل قوم څخه د لومړي ځل لپاره کوم کس په غونډه کې </w:t>
      </w:r>
      <w:r w:rsidR="00D7080B">
        <w:rPr>
          <w:rFonts w:ascii="Times New Roman" w:hAnsi="Times New Roman" w:cs="Times New Roman" w:hint="cs"/>
          <w:i/>
          <w:sz w:val="22"/>
          <w:szCs w:val="22"/>
          <w:rtl/>
          <w:lang w:bidi="ps-AF"/>
        </w:rPr>
        <w:t>گ</w:t>
      </w:r>
      <w:r w:rsidR="0057474C">
        <w:rPr>
          <w:rFonts w:ascii="Times New Roman" w:hAnsi="Times New Roman" w:cs="Times New Roman" w:hint="cs"/>
          <w:i/>
          <w:sz w:val="22"/>
          <w:szCs w:val="22"/>
          <w:rtl/>
          <w:lang w:bidi="ps-AF"/>
        </w:rPr>
        <w:t xml:space="preserve">ډون درلود؟ </w:t>
      </w:r>
    </w:p>
    <w:tbl>
      <w:tblPr>
        <w:tblStyle w:val="TableGrid"/>
        <w:tblW w:w="0" w:type="auto"/>
        <w:tblLook w:val="04A0" w:firstRow="1" w:lastRow="0" w:firstColumn="1" w:lastColumn="0" w:noHBand="0" w:noVBand="1"/>
      </w:tblPr>
      <w:tblGrid>
        <w:gridCol w:w="9016"/>
      </w:tblGrid>
      <w:tr w:rsidR="00AB2733" w:rsidRPr="00334996" w14:paraId="65FD0248" w14:textId="77777777" w:rsidTr="0057474C">
        <w:tc>
          <w:tcPr>
            <w:tcW w:w="9016" w:type="dxa"/>
          </w:tcPr>
          <w:p w14:paraId="28A1CD4B" w14:textId="77777777" w:rsidR="00AB2733" w:rsidRPr="00334996" w:rsidRDefault="00AB2733" w:rsidP="0057474C">
            <w:pPr>
              <w:rPr>
                <w:rFonts w:ascii="Times New Roman" w:hAnsi="Times New Roman" w:cs="Times New Roman"/>
                <w:i/>
                <w:sz w:val="22"/>
                <w:szCs w:val="22"/>
              </w:rPr>
            </w:pPr>
          </w:p>
          <w:p w14:paraId="624D87C4" w14:textId="77777777" w:rsidR="00AB2733" w:rsidRPr="00334996" w:rsidRDefault="00AB2733" w:rsidP="0057474C">
            <w:pPr>
              <w:rPr>
                <w:rFonts w:ascii="Times New Roman" w:hAnsi="Times New Roman" w:cs="Times New Roman"/>
                <w:i/>
                <w:sz w:val="22"/>
                <w:szCs w:val="22"/>
              </w:rPr>
            </w:pPr>
          </w:p>
          <w:p w14:paraId="535E5C05" w14:textId="77777777" w:rsidR="00AB2733" w:rsidRPr="00334996" w:rsidRDefault="00AB2733" w:rsidP="0057474C">
            <w:pPr>
              <w:rPr>
                <w:rFonts w:ascii="Times New Roman" w:hAnsi="Times New Roman" w:cs="Times New Roman"/>
                <w:i/>
                <w:sz w:val="22"/>
                <w:szCs w:val="22"/>
              </w:rPr>
            </w:pPr>
          </w:p>
        </w:tc>
      </w:tr>
    </w:tbl>
    <w:p w14:paraId="364D7586" w14:textId="77777777" w:rsidR="00AB2733" w:rsidRDefault="00AB2733" w:rsidP="00AB2733">
      <w:pPr>
        <w:bidi/>
        <w:rPr>
          <w:rFonts w:ascii="Times New Roman" w:hAnsi="Times New Roman" w:cs="Times New Roman"/>
          <w:i/>
          <w:sz w:val="22"/>
          <w:szCs w:val="22"/>
          <w:rtl/>
        </w:rPr>
      </w:pPr>
    </w:p>
    <w:p w14:paraId="54A268B3" w14:textId="0B256B06" w:rsidR="00AB2733" w:rsidRPr="00234B7A" w:rsidRDefault="00AB2733" w:rsidP="0057474C">
      <w:pPr>
        <w:bidi/>
        <w:rPr>
          <w:rFonts w:ascii="Times New Roman" w:hAnsi="Times New Roman" w:cs="Times New Roman"/>
          <w:b/>
          <w:bCs/>
          <w:sz w:val="22"/>
          <w:szCs w:val="22"/>
          <w:lang w:bidi="ps-AF"/>
        </w:rPr>
      </w:pPr>
      <w:r w:rsidRPr="00234B7A">
        <w:rPr>
          <w:rFonts w:ascii="Times New Roman" w:hAnsi="Times New Roman" w:cs="Times New Roman" w:hint="cs"/>
          <w:b/>
          <w:bCs/>
          <w:i/>
          <w:sz w:val="22"/>
          <w:szCs w:val="22"/>
          <w:rtl/>
        </w:rPr>
        <w:t xml:space="preserve">4. </w:t>
      </w:r>
      <w:r w:rsidR="0057474C">
        <w:rPr>
          <w:rFonts w:ascii="Times New Roman" w:hAnsi="Times New Roman" w:cs="Times New Roman" w:hint="cs"/>
          <w:b/>
          <w:bCs/>
          <w:i/>
          <w:sz w:val="22"/>
          <w:szCs w:val="22"/>
          <w:rtl/>
          <w:lang w:bidi="ps-AF"/>
        </w:rPr>
        <w:t>د فعالیت لنډیز</w:t>
      </w:r>
    </w:p>
    <w:tbl>
      <w:tblPr>
        <w:tblStyle w:val="TableGrid"/>
        <w:bidiVisual/>
        <w:tblW w:w="0" w:type="auto"/>
        <w:tblLook w:val="04A0" w:firstRow="1" w:lastRow="0" w:firstColumn="1" w:lastColumn="0" w:noHBand="0" w:noVBand="1"/>
      </w:tblPr>
      <w:tblGrid>
        <w:gridCol w:w="4346"/>
        <w:gridCol w:w="921"/>
        <w:gridCol w:w="3749"/>
      </w:tblGrid>
      <w:tr w:rsidR="00AB2733" w:rsidRPr="00334996" w14:paraId="4FE6A940" w14:textId="77777777" w:rsidTr="0057474C">
        <w:tc>
          <w:tcPr>
            <w:tcW w:w="9576" w:type="dxa"/>
            <w:gridSpan w:val="3"/>
            <w:shd w:val="clear" w:color="auto" w:fill="2A4F1C" w:themeFill="accent1" w:themeFillShade="80"/>
          </w:tcPr>
          <w:p w14:paraId="75977EC1" w14:textId="1E469AEC" w:rsidR="00AB2733" w:rsidRPr="00334996" w:rsidRDefault="0057474C" w:rsidP="0057474C">
            <w:pPr>
              <w:bidi/>
              <w:rPr>
                <w:rFonts w:ascii="Times New Roman" w:hAnsi="Times New Roman" w:cs="Times New Roman"/>
                <w:b/>
                <w:color w:val="FFFFFF" w:themeColor="background1"/>
                <w:sz w:val="22"/>
                <w:szCs w:val="22"/>
              </w:rPr>
            </w:pPr>
            <w:r>
              <w:rPr>
                <w:rFonts w:ascii="Times New Roman" w:hAnsi="Times New Roman" w:cs="Times New Roman" w:hint="cs"/>
                <w:b/>
                <w:color w:val="FFFFFF" w:themeColor="background1"/>
                <w:sz w:val="22"/>
                <w:szCs w:val="22"/>
                <w:rtl/>
                <w:lang w:bidi="ps-AF"/>
              </w:rPr>
              <w:t>فعالیت څه ډول پلی شو</w:t>
            </w:r>
            <w:r w:rsidR="00AB2733">
              <w:rPr>
                <w:rFonts w:ascii="Times New Roman" w:hAnsi="Times New Roman" w:cs="Times New Roman" w:hint="cs"/>
                <w:b/>
                <w:color w:val="FFFFFF" w:themeColor="background1"/>
                <w:sz w:val="22"/>
                <w:szCs w:val="22"/>
                <w:rtl/>
              </w:rPr>
              <w:t>؟</w:t>
            </w:r>
          </w:p>
        </w:tc>
      </w:tr>
      <w:tr w:rsidR="00AB2733" w:rsidRPr="00334996" w14:paraId="59DC950D" w14:textId="77777777" w:rsidTr="0057474C">
        <w:tc>
          <w:tcPr>
            <w:tcW w:w="9576" w:type="dxa"/>
            <w:gridSpan w:val="3"/>
          </w:tcPr>
          <w:p w14:paraId="5EF7CEE5" w14:textId="77777777" w:rsidR="00AB2733" w:rsidRPr="00334996" w:rsidRDefault="00AB2733" w:rsidP="0057474C">
            <w:pPr>
              <w:rPr>
                <w:rFonts w:ascii="Times New Roman" w:hAnsi="Times New Roman" w:cs="Times New Roman"/>
                <w:sz w:val="22"/>
                <w:szCs w:val="22"/>
              </w:rPr>
            </w:pPr>
          </w:p>
          <w:p w14:paraId="63C90E71" w14:textId="77777777" w:rsidR="00AB2733" w:rsidRPr="00334996" w:rsidRDefault="00AB2733" w:rsidP="0057474C">
            <w:pPr>
              <w:rPr>
                <w:rFonts w:ascii="Times New Roman" w:hAnsi="Times New Roman" w:cs="Times New Roman"/>
                <w:sz w:val="22"/>
                <w:szCs w:val="22"/>
              </w:rPr>
            </w:pPr>
          </w:p>
          <w:p w14:paraId="333BEA6E" w14:textId="77777777" w:rsidR="00AB2733" w:rsidRPr="00334996" w:rsidRDefault="00AB2733" w:rsidP="0057474C">
            <w:pPr>
              <w:rPr>
                <w:rFonts w:ascii="Times New Roman" w:hAnsi="Times New Roman" w:cs="Times New Roman"/>
                <w:sz w:val="22"/>
                <w:szCs w:val="22"/>
              </w:rPr>
            </w:pPr>
          </w:p>
          <w:p w14:paraId="1C9D4E96" w14:textId="77777777" w:rsidR="00AB2733" w:rsidRPr="00334996" w:rsidRDefault="00AB2733" w:rsidP="0057474C">
            <w:pPr>
              <w:rPr>
                <w:rFonts w:ascii="Times New Roman" w:hAnsi="Times New Roman" w:cs="Times New Roman"/>
                <w:sz w:val="22"/>
                <w:szCs w:val="22"/>
              </w:rPr>
            </w:pPr>
          </w:p>
        </w:tc>
      </w:tr>
      <w:tr w:rsidR="00AB2733" w:rsidRPr="00334996" w14:paraId="362491AA" w14:textId="77777777" w:rsidTr="0057474C">
        <w:tc>
          <w:tcPr>
            <w:tcW w:w="9576" w:type="dxa"/>
            <w:gridSpan w:val="3"/>
            <w:shd w:val="clear" w:color="auto" w:fill="2A4F1C" w:themeFill="accent1" w:themeFillShade="80"/>
          </w:tcPr>
          <w:p w14:paraId="6C1A7ECB" w14:textId="56619B83" w:rsidR="0057474C" w:rsidRDefault="0057474C" w:rsidP="0057474C">
            <w:pPr>
              <w:bidi/>
              <w:rPr>
                <w:rFonts w:ascii="Times New Roman" w:hAnsi="Times New Roman" w:cs="Times New Roman"/>
                <w:bCs/>
                <w:color w:val="FFFFFF" w:themeColor="background1"/>
                <w:sz w:val="22"/>
                <w:szCs w:val="22"/>
                <w:rtl/>
                <w:lang w:bidi="ps-AF"/>
              </w:rPr>
            </w:pPr>
            <w:r>
              <w:rPr>
                <w:rFonts w:ascii="Times New Roman" w:hAnsi="Times New Roman" w:cs="Times New Roman" w:hint="cs"/>
                <w:bCs/>
                <w:color w:val="FFFFFF" w:themeColor="background1"/>
                <w:sz w:val="22"/>
                <w:szCs w:val="22"/>
                <w:rtl/>
                <w:lang w:bidi="ps-AF"/>
              </w:rPr>
              <w:lastRenderedPageBreak/>
              <w:t xml:space="preserve">د فعالیت مهم ټکي یا د فعالیت په اړه د تعریف وړ کیسو کې کوم ټکي شامل وو؟ </w:t>
            </w:r>
          </w:p>
          <w:p w14:paraId="7E4EF547" w14:textId="7997C16F" w:rsidR="00AB2733" w:rsidRPr="00C638CC" w:rsidRDefault="00AB2733" w:rsidP="0057474C">
            <w:pPr>
              <w:bidi/>
              <w:rPr>
                <w:rFonts w:ascii="Times New Roman" w:hAnsi="Times New Roman" w:cs="Times New Roman"/>
                <w:bCs/>
                <w:color w:val="FFFFFF" w:themeColor="background1"/>
                <w:sz w:val="22"/>
                <w:szCs w:val="22"/>
              </w:rPr>
            </w:pPr>
          </w:p>
        </w:tc>
      </w:tr>
      <w:tr w:rsidR="00AB2733" w:rsidRPr="00334996" w14:paraId="58B7842B" w14:textId="77777777" w:rsidTr="0057474C">
        <w:tc>
          <w:tcPr>
            <w:tcW w:w="9576" w:type="dxa"/>
            <w:gridSpan w:val="3"/>
            <w:shd w:val="clear" w:color="auto" w:fill="BADB7D" w:themeFill="accent2" w:themeFillTint="99"/>
          </w:tcPr>
          <w:p w14:paraId="5B861083" w14:textId="15EA7755" w:rsidR="0057474C" w:rsidRDefault="0057474C" w:rsidP="0057474C">
            <w:pPr>
              <w:bidi/>
              <w:rPr>
                <w:rFonts w:ascii="Times New Roman" w:hAnsi="Times New Roman" w:cs="Times New Roman"/>
                <w:iCs/>
                <w:sz w:val="22"/>
                <w:szCs w:val="22"/>
                <w:shd w:val="clear" w:color="auto" w:fill="BADB7D" w:themeFill="accent2" w:themeFillTint="99"/>
                <w:rtl/>
                <w:lang w:bidi="ps-AF"/>
              </w:rPr>
            </w:pPr>
            <w:r>
              <w:rPr>
                <w:rFonts w:ascii="Times New Roman" w:hAnsi="Times New Roman" w:cs="Times New Roman" w:hint="cs"/>
                <w:iCs/>
                <w:sz w:val="22"/>
                <w:szCs w:val="22"/>
                <w:shd w:val="clear" w:color="auto" w:fill="BADB7D" w:themeFill="accent2" w:themeFillTint="99"/>
                <w:rtl/>
                <w:lang w:bidi="ps-AF"/>
              </w:rPr>
              <w:t>که وغواړی چې دغه فعالیت خپلو مل</w:t>
            </w:r>
            <w:r w:rsidR="00D7080B">
              <w:rPr>
                <w:rFonts w:ascii="Times New Roman" w:hAnsi="Times New Roman" w:cs="Times New Roman" w:hint="cs"/>
                <w:iCs/>
                <w:sz w:val="22"/>
                <w:szCs w:val="22"/>
                <w:shd w:val="clear" w:color="auto" w:fill="BADB7D" w:themeFill="accent2" w:themeFillTint="99"/>
                <w:rtl/>
                <w:lang w:bidi="ps-AF"/>
              </w:rPr>
              <w:t>گ</w:t>
            </w:r>
            <w:r>
              <w:rPr>
                <w:rFonts w:ascii="Times New Roman" w:hAnsi="Times New Roman" w:cs="Times New Roman" w:hint="cs"/>
                <w:iCs/>
                <w:sz w:val="22"/>
                <w:szCs w:val="22"/>
                <w:shd w:val="clear" w:color="auto" w:fill="BADB7D" w:themeFill="accent2" w:themeFillTint="99"/>
                <w:rtl/>
                <w:lang w:bidi="ps-AF"/>
              </w:rPr>
              <w:t xml:space="preserve">رو ته بیان کړی، څه به ووایاست؟ کومو مهمو ټکو ته به اشاره وکړی؟ آیا کوم حیرانوونکی ټکی موجود و؛ د فعالیت کومه برخه </w:t>
            </w:r>
            <w:r w:rsidR="00D7080B">
              <w:rPr>
                <w:rFonts w:ascii="Times New Roman" w:hAnsi="Times New Roman" w:cs="Times New Roman" w:hint="cs"/>
                <w:iCs/>
                <w:sz w:val="22"/>
                <w:szCs w:val="22"/>
                <w:shd w:val="clear" w:color="auto" w:fill="BADB7D" w:themeFill="accent2" w:themeFillTint="99"/>
                <w:rtl/>
                <w:lang w:bidi="ps-AF"/>
              </w:rPr>
              <w:t>گ</w:t>
            </w:r>
            <w:r>
              <w:rPr>
                <w:rFonts w:ascii="Times New Roman" w:hAnsi="Times New Roman" w:cs="Times New Roman" w:hint="cs"/>
                <w:iCs/>
                <w:sz w:val="22"/>
                <w:szCs w:val="22"/>
                <w:shd w:val="clear" w:color="auto" w:fill="BADB7D" w:themeFill="accent2" w:themeFillTint="99"/>
                <w:rtl/>
                <w:lang w:bidi="ps-AF"/>
              </w:rPr>
              <w:t xml:space="preserve">ډون کوونکو ته ډېره </w:t>
            </w:r>
            <w:r w:rsidR="00D7080B">
              <w:rPr>
                <w:rFonts w:ascii="Times New Roman" w:hAnsi="Times New Roman" w:cs="Times New Roman" w:hint="cs"/>
                <w:iCs/>
                <w:sz w:val="22"/>
                <w:szCs w:val="22"/>
                <w:shd w:val="clear" w:color="auto" w:fill="BADB7D" w:themeFill="accent2" w:themeFillTint="99"/>
                <w:rtl/>
                <w:lang w:bidi="ps-AF"/>
              </w:rPr>
              <w:t>گ</w:t>
            </w:r>
            <w:r>
              <w:rPr>
                <w:rFonts w:ascii="Times New Roman" w:hAnsi="Times New Roman" w:cs="Times New Roman" w:hint="cs"/>
                <w:iCs/>
                <w:sz w:val="22"/>
                <w:szCs w:val="22"/>
                <w:shd w:val="clear" w:color="auto" w:fill="BADB7D" w:themeFill="accent2" w:themeFillTint="99"/>
                <w:rtl/>
                <w:lang w:bidi="ps-AF"/>
              </w:rPr>
              <w:t xml:space="preserve">ټوره وه؟ </w:t>
            </w:r>
          </w:p>
          <w:p w14:paraId="33F4FDC0" w14:textId="3C400212" w:rsidR="00AB2733" w:rsidRPr="00B37BF7" w:rsidRDefault="00AB2733" w:rsidP="0057474C">
            <w:pPr>
              <w:bidi/>
              <w:rPr>
                <w:rFonts w:ascii="Times New Roman" w:hAnsi="Times New Roman" w:cs="Times New Roman"/>
                <w:iCs/>
                <w:sz w:val="22"/>
                <w:szCs w:val="22"/>
                <w:shd w:val="clear" w:color="auto" w:fill="BADB7D" w:themeFill="accent2" w:themeFillTint="99"/>
              </w:rPr>
            </w:pPr>
          </w:p>
        </w:tc>
      </w:tr>
      <w:tr w:rsidR="00AB2733" w:rsidRPr="00334996" w14:paraId="5A576296" w14:textId="77777777" w:rsidTr="0057474C">
        <w:tc>
          <w:tcPr>
            <w:tcW w:w="9576" w:type="dxa"/>
            <w:gridSpan w:val="3"/>
          </w:tcPr>
          <w:p w14:paraId="13564229" w14:textId="77777777" w:rsidR="00AB2733" w:rsidRPr="00334996" w:rsidRDefault="00AB2733" w:rsidP="0057474C">
            <w:pPr>
              <w:rPr>
                <w:rFonts w:ascii="Times New Roman" w:hAnsi="Times New Roman" w:cs="Times New Roman"/>
                <w:sz w:val="22"/>
                <w:szCs w:val="22"/>
              </w:rPr>
            </w:pPr>
          </w:p>
          <w:p w14:paraId="6F34DEE1" w14:textId="77777777" w:rsidR="00AB2733" w:rsidRPr="00334996" w:rsidRDefault="00AB2733" w:rsidP="0057474C">
            <w:pPr>
              <w:rPr>
                <w:rFonts w:ascii="Times New Roman" w:hAnsi="Times New Roman" w:cs="Times New Roman"/>
                <w:sz w:val="22"/>
                <w:szCs w:val="22"/>
              </w:rPr>
            </w:pPr>
          </w:p>
        </w:tc>
      </w:tr>
      <w:tr w:rsidR="00AB2733" w:rsidRPr="00334996" w14:paraId="75547087" w14:textId="77777777" w:rsidTr="0057474C">
        <w:tc>
          <w:tcPr>
            <w:tcW w:w="4608" w:type="dxa"/>
            <w:shd w:val="clear" w:color="auto" w:fill="BADB7D" w:themeFill="accent2" w:themeFillTint="99"/>
          </w:tcPr>
          <w:p w14:paraId="4B72F25A" w14:textId="51BC95CD" w:rsidR="0057474C" w:rsidRDefault="00AB2733" w:rsidP="0057474C">
            <w:pPr>
              <w:bidi/>
              <w:rPr>
                <w:rFonts w:ascii="Times New Roman" w:hAnsi="Times New Roman" w:cs="Times New Roman"/>
                <w:sz w:val="22"/>
                <w:szCs w:val="22"/>
                <w:rtl/>
                <w:lang w:bidi="ps-AF"/>
              </w:rPr>
            </w:pPr>
            <w:r>
              <w:rPr>
                <w:rFonts w:ascii="Times New Roman" w:hAnsi="Times New Roman" w:cs="Times New Roman" w:hint="cs"/>
                <w:sz w:val="22"/>
                <w:szCs w:val="22"/>
                <w:rtl/>
              </w:rPr>
              <w:t xml:space="preserve">آیا </w:t>
            </w:r>
            <w:r w:rsidR="0057474C">
              <w:rPr>
                <w:rFonts w:ascii="Times New Roman" w:hAnsi="Times New Roman" w:cs="Times New Roman" w:hint="cs"/>
                <w:sz w:val="22"/>
                <w:szCs w:val="22"/>
                <w:rtl/>
                <w:lang w:bidi="ps-AF"/>
              </w:rPr>
              <w:t>کوم څوک باید د بریالیتونو کیسې د یوې مرکې لپاره و</w:t>
            </w:r>
            <w:r w:rsidR="00D7080B">
              <w:rPr>
                <w:rFonts w:ascii="Times New Roman" w:hAnsi="Times New Roman" w:cs="Times New Roman" w:hint="cs"/>
                <w:sz w:val="22"/>
                <w:szCs w:val="22"/>
                <w:rtl/>
                <w:lang w:bidi="ps-AF"/>
              </w:rPr>
              <w:t>گ</w:t>
            </w:r>
            <w:r w:rsidR="0057474C">
              <w:rPr>
                <w:rFonts w:ascii="Times New Roman" w:hAnsi="Times New Roman" w:cs="Times New Roman" w:hint="cs"/>
                <w:sz w:val="22"/>
                <w:szCs w:val="22"/>
                <w:rtl/>
                <w:lang w:bidi="ps-AF"/>
              </w:rPr>
              <w:t xml:space="preserve">وري؟ </w:t>
            </w:r>
          </w:p>
          <w:p w14:paraId="656DF047" w14:textId="043A0D50" w:rsidR="00AB2733" w:rsidRDefault="0057474C" w:rsidP="0057474C">
            <w:pPr>
              <w:bidi/>
              <w:rPr>
                <w:rFonts w:ascii="Times New Roman" w:hAnsi="Times New Roman" w:cs="Times New Roman"/>
                <w:sz w:val="22"/>
                <w:szCs w:val="22"/>
                <w:rtl/>
                <w:lang w:bidi="ps-AF"/>
              </w:rPr>
            </w:pPr>
            <w:r>
              <w:rPr>
                <w:rFonts w:ascii="Times New Roman" w:hAnsi="Times New Roman" w:cs="Times New Roman" w:hint="cs"/>
                <w:sz w:val="22"/>
                <w:szCs w:val="22"/>
                <w:rtl/>
                <w:lang w:bidi="ps-AF"/>
              </w:rPr>
              <w:t xml:space="preserve">که هو، ووایی چې کومه کیسه د مرکې </w:t>
            </w:r>
            <w:r w:rsidR="003325CF">
              <w:rPr>
                <w:rFonts w:ascii="Times New Roman" w:hAnsi="Times New Roman" w:cs="Times New Roman" w:hint="cs"/>
                <w:sz w:val="22"/>
                <w:szCs w:val="22"/>
                <w:rtl/>
                <w:lang w:bidi="ps-AF"/>
              </w:rPr>
              <w:t>ارزښ</w:t>
            </w:r>
            <w:r>
              <w:rPr>
                <w:rFonts w:ascii="Times New Roman" w:hAnsi="Times New Roman" w:cs="Times New Roman" w:hint="cs"/>
                <w:sz w:val="22"/>
                <w:szCs w:val="22"/>
                <w:rtl/>
                <w:lang w:bidi="ps-AF"/>
              </w:rPr>
              <w:t>ت</w:t>
            </w:r>
            <w:r w:rsidR="003325CF">
              <w:rPr>
                <w:rFonts w:ascii="Times New Roman" w:hAnsi="Times New Roman" w:cs="Times New Roman" w:hint="cs"/>
                <w:sz w:val="22"/>
                <w:szCs w:val="22"/>
                <w:rtl/>
                <w:lang w:bidi="ps-AF"/>
              </w:rPr>
              <w:t xml:space="preserve"> </w:t>
            </w:r>
            <w:r>
              <w:rPr>
                <w:rFonts w:ascii="Times New Roman" w:hAnsi="Times New Roman" w:cs="Times New Roman" w:hint="cs"/>
                <w:sz w:val="22"/>
                <w:szCs w:val="22"/>
                <w:rtl/>
                <w:lang w:bidi="ps-AF"/>
              </w:rPr>
              <w:t xml:space="preserve">لري؟ </w:t>
            </w:r>
          </w:p>
          <w:p w14:paraId="45A7C130" w14:textId="0FD4BDF5" w:rsidR="00AB2733" w:rsidRPr="00334996" w:rsidRDefault="00AB2733" w:rsidP="0057474C">
            <w:pPr>
              <w:bidi/>
              <w:rPr>
                <w:rFonts w:ascii="Times New Roman" w:hAnsi="Times New Roman" w:cs="Times New Roman"/>
                <w:sz w:val="22"/>
                <w:szCs w:val="22"/>
              </w:rPr>
            </w:pPr>
          </w:p>
        </w:tc>
        <w:tc>
          <w:tcPr>
            <w:tcW w:w="4968" w:type="dxa"/>
            <w:gridSpan w:val="2"/>
          </w:tcPr>
          <w:p w14:paraId="4FAB2FC5" w14:textId="77777777" w:rsidR="00AB2733" w:rsidRPr="00334996" w:rsidRDefault="00AB2733" w:rsidP="0057474C">
            <w:pPr>
              <w:rPr>
                <w:rFonts w:ascii="Times New Roman" w:hAnsi="Times New Roman" w:cs="Times New Roman"/>
                <w:sz w:val="22"/>
                <w:szCs w:val="22"/>
              </w:rPr>
            </w:pPr>
          </w:p>
        </w:tc>
      </w:tr>
      <w:tr w:rsidR="00AB2733" w:rsidRPr="00334996" w14:paraId="6C50D156" w14:textId="77777777" w:rsidTr="0057474C">
        <w:tc>
          <w:tcPr>
            <w:tcW w:w="9576" w:type="dxa"/>
            <w:gridSpan w:val="3"/>
            <w:shd w:val="clear" w:color="auto" w:fill="2A4F1C" w:themeFill="accent1" w:themeFillShade="80"/>
          </w:tcPr>
          <w:p w14:paraId="436DF4B0" w14:textId="68E9B1E4" w:rsidR="00AB2733" w:rsidRPr="00C638CC" w:rsidRDefault="0057474C" w:rsidP="0057474C">
            <w:pPr>
              <w:bidi/>
              <w:rPr>
                <w:rFonts w:ascii="Times New Roman" w:hAnsi="Times New Roman" w:cs="Times New Roman"/>
                <w:bCs/>
                <w:color w:val="FFFFFF" w:themeColor="background1"/>
                <w:sz w:val="22"/>
                <w:szCs w:val="22"/>
                <w:lang w:bidi="ps-AF"/>
              </w:rPr>
            </w:pPr>
            <w:r>
              <w:rPr>
                <w:rFonts w:ascii="Times New Roman" w:hAnsi="Times New Roman" w:cs="Times New Roman" w:hint="cs"/>
                <w:bCs/>
                <w:color w:val="FFFFFF" w:themeColor="background1"/>
                <w:sz w:val="22"/>
                <w:szCs w:val="22"/>
                <w:rtl/>
                <w:lang w:bidi="ps-AF"/>
              </w:rPr>
              <w:t xml:space="preserve">نقل قولونه: </w:t>
            </w:r>
          </w:p>
        </w:tc>
      </w:tr>
      <w:tr w:rsidR="00AB2733" w:rsidRPr="00334996" w14:paraId="1C8E06E8" w14:textId="77777777" w:rsidTr="0057474C">
        <w:trPr>
          <w:trHeight w:val="390"/>
        </w:trPr>
        <w:tc>
          <w:tcPr>
            <w:tcW w:w="5598" w:type="dxa"/>
            <w:gridSpan w:val="2"/>
            <w:shd w:val="clear" w:color="auto" w:fill="BADB7D" w:themeFill="accent2" w:themeFillTint="99"/>
          </w:tcPr>
          <w:p w14:paraId="737BC26E" w14:textId="77777777" w:rsidR="00AB2733" w:rsidRPr="00334996" w:rsidRDefault="00AB2733" w:rsidP="0057474C">
            <w:pPr>
              <w:bidi/>
              <w:rPr>
                <w:rFonts w:ascii="Times New Roman" w:hAnsi="Times New Roman" w:cs="Times New Roman"/>
                <w:b/>
                <w:sz w:val="22"/>
                <w:szCs w:val="22"/>
              </w:rPr>
            </w:pPr>
            <w:r>
              <w:rPr>
                <w:rFonts w:ascii="Times New Roman" w:hAnsi="Times New Roman" w:cs="Times New Roman" w:hint="cs"/>
                <w:b/>
                <w:sz w:val="22"/>
                <w:szCs w:val="22"/>
                <w:rtl/>
              </w:rPr>
              <w:t>نقل قول</w:t>
            </w:r>
          </w:p>
        </w:tc>
        <w:tc>
          <w:tcPr>
            <w:tcW w:w="3978" w:type="dxa"/>
            <w:shd w:val="clear" w:color="auto" w:fill="BADB7D" w:themeFill="accent2" w:themeFillTint="99"/>
          </w:tcPr>
          <w:p w14:paraId="6DDEEF44" w14:textId="6B71394D" w:rsidR="00AB2733" w:rsidRPr="004E096D" w:rsidRDefault="0057474C" w:rsidP="0057474C">
            <w:pPr>
              <w:bidi/>
              <w:rPr>
                <w:rFonts w:ascii="Times New Roman" w:hAnsi="Times New Roman" w:cs="Times New Roman"/>
                <w:b/>
                <w:sz w:val="22"/>
                <w:szCs w:val="22"/>
                <w:lang w:bidi="ps-AF"/>
              </w:rPr>
            </w:pPr>
            <w:r>
              <w:rPr>
                <w:rFonts w:ascii="Times New Roman" w:hAnsi="Times New Roman" w:cs="Times New Roman" w:hint="cs"/>
                <w:b/>
                <w:sz w:val="22"/>
                <w:szCs w:val="22"/>
                <w:rtl/>
                <w:lang w:bidi="ps-AF"/>
              </w:rPr>
              <w:t>هغه څوک چې نقل قول یې ویل (دنده یې هم ولیکی)</w:t>
            </w:r>
          </w:p>
        </w:tc>
      </w:tr>
      <w:tr w:rsidR="00AB2733" w:rsidRPr="00334996" w14:paraId="626B8122" w14:textId="77777777" w:rsidTr="0057474C">
        <w:trPr>
          <w:trHeight w:val="390"/>
        </w:trPr>
        <w:tc>
          <w:tcPr>
            <w:tcW w:w="5598" w:type="dxa"/>
            <w:gridSpan w:val="2"/>
          </w:tcPr>
          <w:p w14:paraId="0FABA7DC" w14:textId="77777777" w:rsidR="00AB2733" w:rsidRPr="00334996" w:rsidRDefault="00AB2733" w:rsidP="0057474C">
            <w:pPr>
              <w:rPr>
                <w:rFonts w:ascii="Times New Roman" w:hAnsi="Times New Roman" w:cs="Times New Roman"/>
                <w:sz w:val="22"/>
                <w:szCs w:val="22"/>
              </w:rPr>
            </w:pPr>
          </w:p>
        </w:tc>
        <w:tc>
          <w:tcPr>
            <w:tcW w:w="3978" w:type="dxa"/>
          </w:tcPr>
          <w:p w14:paraId="47535187" w14:textId="77777777" w:rsidR="00AB2733" w:rsidRPr="00334996" w:rsidRDefault="00AB2733" w:rsidP="0057474C">
            <w:pPr>
              <w:rPr>
                <w:rFonts w:ascii="Times New Roman" w:hAnsi="Times New Roman" w:cs="Times New Roman"/>
                <w:sz w:val="22"/>
                <w:szCs w:val="22"/>
              </w:rPr>
            </w:pPr>
          </w:p>
        </w:tc>
      </w:tr>
      <w:tr w:rsidR="00AB2733" w:rsidRPr="00334996" w14:paraId="440A32FD" w14:textId="77777777" w:rsidTr="0057474C">
        <w:trPr>
          <w:trHeight w:val="390"/>
        </w:trPr>
        <w:tc>
          <w:tcPr>
            <w:tcW w:w="5598" w:type="dxa"/>
            <w:gridSpan w:val="2"/>
          </w:tcPr>
          <w:p w14:paraId="5145CE11" w14:textId="77777777" w:rsidR="00AB2733" w:rsidRPr="00334996" w:rsidRDefault="00AB2733" w:rsidP="0057474C">
            <w:pPr>
              <w:rPr>
                <w:rFonts w:ascii="Times New Roman" w:hAnsi="Times New Roman" w:cs="Times New Roman"/>
                <w:sz w:val="22"/>
                <w:szCs w:val="22"/>
              </w:rPr>
            </w:pPr>
          </w:p>
        </w:tc>
        <w:tc>
          <w:tcPr>
            <w:tcW w:w="3978" w:type="dxa"/>
          </w:tcPr>
          <w:p w14:paraId="7DFF3E69" w14:textId="77777777" w:rsidR="00AB2733" w:rsidRPr="00334996" w:rsidRDefault="00AB2733" w:rsidP="0057474C">
            <w:pPr>
              <w:rPr>
                <w:rFonts w:ascii="Times New Roman" w:hAnsi="Times New Roman" w:cs="Times New Roman"/>
                <w:sz w:val="22"/>
                <w:szCs w:val="22"/>
              </w:rPr>
            </w:pPr>
          </w:p>
        </w:tc>
      </w:tr>
      <w:tr w:rsidR="00AB2733" w:rsidRPr="00334996" w14:paraId="4201A98E" w14:textId="77777777" w:rsidTr="0057474C">
        <w:trPr>
          <w:trHeight w:val="390"/>
        </w:trPr>
        <w:tc>
          <w:tcPr>
            <w:tcW w:w="5598" w:type="dxa"/>
            <w:gridSpan w:val="2"/>
          </w:tcPr>
          <w:p w14:paraId="5652DCAA" w14:textId="77777777" w:rsidR="00AB2733" w:rsidRPr="00334996" w:rsidRDefault="00AB2733" w:rsidP="0057474C">
            <w:pPr>
              <w:rPr>
                <w:rFonts w:ascii="Times New Roman" w:hAnsi="Times New Roman" w:cs="Times New Roman"/>
                <w:sz w:val="22"/>
                <w:szCs w:val="22"/>
              </w:rPr>
            </w:pPr>
          </w:p>
        </w:tc>
        <w:tc>
          <w:tcPr>
            <w:tcW w:w="3978" w:type="dxa"/>
          </w:tcPr>
          <w:p w14:paraId="43E84DE9" w14:textId="77777777" w:rsidR="00AB2733" w:rsidRPr="00334996" w:rsidRDefault="00AB2733" w:rsidP="0057474C">
            <w:pPr>
              <w:rPr>
                <w:rFonts w:ascii="Times New Roman" w:hAnsi="Times New Roman" w:cs="Times New Roman"/>
                <w:sz w:val="22"/>
                <w:szCs w:val="22"/>
              </w:rPr>
            </w:pPr>
          </w:p>
        </w:tc>
      </w:tr>
      <w:tr w:rsidR="00AB2733" w:rsidRPr="00334996" w14:paraId="2870D852" w14:textId="77777777" w:rsidTr="0057474C">
        <w:tc>
          <w:tcPr>
            <w:tcW w:w="9576" w:type="dxa"/>
            <w:gridSpan w:val="3"/>
            <w:shd w:val="clear" w:color="auto" w:fill="2A4F1C" w:themeFill="accent1" w:themeFillShade="80"/>
          </w:tcPr>
          <w:p w14:paraId="54D2721E" w14:textId="7C968CB2" w:rsidR="00AB2733" w:rsidRPr="00C638CC" w:rsidRDefault="0057474C" w:rsidP="0057474C">
            <w:pPr>
              <w:bidi/>
              <w:rPr>
                <w:rFonts w:ascii="Times New Roman" w:hAnsi="Times New Roman" w:cs="Times New Roman"/>
                <w:bCs/>
                <w:i/>
                <w:color w:val="FFFFFF" w:themeColor="background1"/>
                <w:sz w:val="22"/>
                <w:szCs w:val="22"/>
              </w:rPr>
            </w:pPr>
            <w:r>
              <w:rPr>
                <w:rFonts w:ascii="Times New Roman" w:hAnsi="Times New Roman" w:cs="Times New Roman" w:hint="cs"/>
                <w:bCs/>
                <w:color w:val="FFFFFF" w:themeColor="background1"/>
                <w:sz w:val="22"/>
                <w:szCs w:val="22"/>
                <w:rtl/>
                <w:lang w:bidi="ps-AF"/>
              </w:rPr>
              <w:t>که چېرې (</w:t>
            </w:r>
            <w:r>
              <w:rPr>
                <w:rFonts w:ascii="Times New Roman" w:hAnsi="Times New Roman" w:cs="Times New Roman"/>
                <w:bCs/>
                <w:color w:val="FFFFFF" w:themeColor="background1"/>
                <w:sz w:val="22"/>
                <w:szCs w:val="22"/>
                <w:lang w:bidi="ps-AF"/>
              </w:rPr>
              <w:t>EW</w:t>
            </w:r>
            <w:r>
              <w:rPr>
                <w:rFonts w:ascii="Times New Roman" w:hAnsi="Times New Roman" w:cs="Times New Roman" w:hint="cs"/>
                <w:bCs/>
                <w:color w:val="FFFFFF" w:themeColor="background1"/>
                <w:sz w:val="22"/>
                <w:szCs w:val="22"/>
                <w:rtl/>
                <w:lang w:bidi="ps-AF"/>
              </w:rPr>
              <w:t>) راپور په اړه کوم بل نظر شتون ولري</w:t>
            </w:r>
            <w:r w:rsidR="00AB2733" w:rsidRPr="00C638CC">
              <w:rPr>
                <w:rFonts w:ascii="Times New Roman" w:hAnsi="Times New Roman" w:cs="Times New Roman" w:hint="cs"/>
                <w:bCs/>
                <w:color w:val="FFFFFF" w:themeColor="background1"/>
                <w:sz w:val="22"/>
                <w:szCs w:val="22"/>
                <w:rtl/>
              </w:rPr>
              <w:t>؟</w:t>
            </w:r>
          </w:p>
        </w:tc>
      </w:tr>
      <w:tr w:rsidR="00AB2733" w:rsidRPr="00334996" w14:paraId="65CFA044" w14:textId="77777777" w:rsidTr="0057474C">
        <w:tc>
          <w:tcPr>
            <w:tcW w:w="9576" w:type="dxa"/>
            <w:gridSpan w:val="3"/>
          </w:tcPr>
          <w:p w14:paraId="0C277917" w14:textId="77777777" w:rsidR="00AB2733" w:rsidRPr="00334996" w:rsidRDefault="00AB2733" w:rsidP="0057474C">
            <w:pPr>
              <w:rPr>
                <w:rFonts w:ascii="Times New Roman" w:hAnsi="Times New Roman" w:cs="Times New Roman"/>
                <w:b/>
                <w:i/>
                <w:sz w:val="22"/>
                <w:szCs w:val="22"/>
              </w:rPr>
            </w:pPr>
          </w:p>
          <w:p w14:paraId="615D1CC7" w14:textId="77777777" w:rsidR="00AB2733" w:rsidRPr="00334996" w:rsidRDefault="00AB2733" w:rsidP="0057474C">
            <w:pPr>
              <w:rPr>
                <w:rFonts w:ascii="Times New Roman" w:hAnsi="Times New Roman" w:cs="Times New Roman"/>
                <w:b/>
                <w:i/>
                <w:sz w:val="22"/>
                <w:szCs w:val="22"/>
                <w:rtl/>
                <w:lang w:bidi="fa-IR"/>
              </w:rPr>
            </w:pPr>
          </w:p>
          <w:p w14:paraId="4C25EBB0" w14:textId="77777777" w:rsidR="00AB2733" w:rsidRPr="00334996" w:rsidRDefault="00AB2733" w:rsidP="0057474C">
            <w:pPr>
              <w:rPr>
                <w:rFonts w:ascii="Times New Roman" w:hAnsi="Times New Roman" w:cs="Times New Roman"/>
                <w:b/>
                <w:i/>
                <w:sz w:val="22"/>
                <w:szCs w:val="22"/>
              </w:rPr>
            </w:pPr>
          </w:p>
        </w:tc>
      </w:tr>
    </w:tbl>
    <w:p w14:paraId="69444F08" w14:textId="77777777" w:rsidR="00AB2733" w:rsidRDefault="00AB2733" w:rsidP="00AB2733">
      <w:pPr>
        <w:bidi/>
        <w:rPr>
          <w:rFonts w:ascii="Times New Roman" w:hAnsi="Times New Roman" w:cs="Times New Roman"/>
          <w:b/>
          <w:sz w:val="22"/>
          <w:szCs w:val="22"/>
          <w:rtl/>
        </w:rPr>
      </w:pPr>
    </w:p>
    <w:p w14:paraId="7C98C92F" w14:textId="2B5D9473" w:rsidR="00AB2733" w:rsidRDefault="00AB2733" w:rsidP="0057474C">
      <w:pPr>
        <w:bidi/>
        <w:rPr>
          <w:rFonts w:ascii="Times New Roman" w:hAnsi="Times New Roman" w:cs="Times New Roman"/>
          <w:bCs/>
          <w:sz w:val="22"/>
          <w:szCs w:val="22"/>
          <w:rtl/>
          <w:lang w:bidi="ps-AF"/>
        </w:rPr>
      </w:pPr>
      <w:r w:rsidRPr="00FB15D5">
        <w:rPr>
          <w:rFonts w:ascii="Times New Roman" w:hAnsi="Times New Roman" w:cs="Times New Roman" w:hint="cs"/>
          <w:bCs/>
          <w:sz w:val="22"/>
          <w:szCs w:val="22"/>
          <w:rtl/>
        </w:rPr>
        <w:t xml:space="preserve">5. </w:t>
      </w:r>
      <w:r w:rsidR="0057474C">
        <w:rPr>
          <w:rFonts w:ascii="Times New Roman" w:hAnsi="Times New Roman" w:cs="Times New Roman" w:hint="cs"/>
          <w:bCs/>
          <w:sz w:val="22"/>
          <w:szCs w:val="22"/>
          <w:rtl/>
          <w:lang w:bidi="ps-AF"/>
        </w:rPr>
        <w:t>عمل پلانونه</w:t>
      </w:r>
    </w:p>
    <w:p w14:paraId="0C6B03C4" w14:textId="3F49570C" w:rsidR="00AB2733" w:rsidRPr="00FB15D5" w:rsidRDefault="0057474C" w:rsidP="0057474C">
      <w:pPr>
        <w:bidi/>
        <w:rPr>
          <w:rFonts w:ascii="Times New Roman" w:hAnsi="Times New Roman" w:cs="Times New Roman"/>
          <w:b/>
          <w:sz w:val="22"/>
          <w:szCs w:val="22"/>
        </w:rPr>
      </w:pPr>
      <w:r>
        <w:rPr>
          <w:rFonts w:ascii="Times New Roman" w:hAnsi="Times New Roman" w:cs="Times New Roman" w:hint="cs"/>
          <w:b/>
          <w:sz w:val="22"/>
          <w:szCs w:val="22"/>
          <w:rtl/>
          <w:lang w:bidi="ps-AF"/>
        </w:rPr>
        <w:t>دغه برخه یوازې هغه مهال ډکه کړی چې د فعالیت یوه برخه اوسي</w:t>
      </w:r>
      <w:r w:rsidR="00AB2733" w:rsidRPr="00FB15D5">
        <w:rPr>
          <w:rFonts w:ascii="Times New Roman" w:hAnsi="Times New Roman" w:cs="Times New Roman" w:hint="cs"/>
          <w:b/>
          <w:sz w:val="22"/>
          <w:szCs w:val="22"/>
          <w:rtl/>
        </w:rPr>
        <w:t>.</w:t>
      </w:r>
    </w:p>
    <w:tbl>
      <w:tblPr>
        <w:tblStyle w:val="TableGrid"/>
        <w:bidiVisual/>
        <w:tblW w:w="0" w:type="auto"/>
        <w:tblLook w:val="04A0" w:firstRow="1" w:lastRow="0" w:firstColumn="1" w:lastColumn="0" w:noHBand="0" w:noVBand="1"/>
      </w:tblPr>
      <w:tblGrid>
        <w:gridCol w:w="2238"/>
        <w:gridCol w:w="1071"/>
        <w:gridCol w:w="1177"/>
        <w:gridCol w:w="1876"/>
        <w:gridCol w:w="387"/>
        <w:gridCol w:w="2267"/>
      </w:tblGrid>
      <w:tr w:rsidR="00AB2733" w:rsidRPr="00334996" w14:paraId="38F2ABE1" w14:textId="77777777" w:rsidTr="0057474C">
        <w:tc>
          <w:tcPr>
            <w:tcW w:w="9576" w:type="dxa"/>
            <w:gridSpan w:val="6"/>
            <w:shd w:val="clear" w:color="auto" w:fill="2A4F1C" w:themeFill="accent1" w:themeFillShade="80"/>
          </w:tcPr>
          <w:p w14:paraId="007C3B11" w14:textId="60047502" w:rsidR="00AB2733" w:rsidRPr="00C638CC" w:rsidRDefault="009C59A1" w:rsidP="009C59A1">
            <w:pPr>
              <w:bidi/>
              <w:rPr>
                <w:rFonts w:ascii="Times New Roman" w:hAnsi="Times New Roman" w:cs="Times New Roman"/>
                <w:bCs/>
                <w:i/>
                <w:color w:val="FFFFFF" w:themeColor="background1"/>
                <w:sz w:val="22"/>
                <w:szCs w:val="22"/>
              </w:rPr>
            </w:pPr>
            <w:r>
              <w:rPr>
                <w:rFonts w:ascii="Times New Roman" w:hAnsi="Times New Roman" w:cs="Times New Roman" w:hint="cs"/>
                <w:bCs/>
                <w:i/>
                <w:color w:val="FFFFFF" w:themeColor="background1"/>
                <w:sz w:val="22"/>
                <w:szCs w:val="22"/>
                <w:rtl/>
                <w:lang w:bidi="ps-AF"/>
              </w:rPr>
              <w:t>د تېر عمل پلان وروستي کارونه</w:t>
            </w:r>
          </w:p>
        </w:tc>
      </w:tr>
      <w:tr w:rsidR="009C59A1" w:rsidRPr="00334996" w14:paraId="6CA08D18" w14:textId="77777777" w:rsidTr="0057474C">
        <w:tc>
          <w:tcPr>
            <w:tcW w:w="2394" w:type="dxa"/>
            <w:shd w:val="clear" w:color="auto" w:fill="BADB7D" w:themeFill="accent2" w:themeFillTint="99"/>
          </w:tcPr>
          <w:p w14:paraId="50B8B320" w14:textId="3DE99005" w:rsidR="00AB2733" w:rsidRPr="00334996" w:rsidRDefault="009C59A1" w:rsidP="0057474C">
            <w:pPr>
              <w:bidi/>
              <w:rPr>
                <w:rFonts w:ascii="Times New Roman" w:hAnsi="Times New Roman" w:cs="Times New Roman"/>
                <w:b/>
                <w:i/>
                <w:sz w:val="22"/>
                <w:szCs w:val="22"/>
                <w:lang w:bidi="ps-AF"/>
              </w:rPr>
            </w:pPr>
            <w:r>
              <w:rPr>
                <w:rFonts w:ascii="Times New Roman" w:hAnsi="Times New Roman" w:cs="Times New Roman" w:hint="cs"/>
                <w:b/>
                <w:i/>
                <w:sz w:val="22"/>
                <w:szCs w:val="22"/>
                <w:rtl/>
                <w:lang w:bidi="ps-AF"/>
              </w:rPr>
              <w:t>د پيل ټکی</w:t>
            </w:r>
          </w:p>
        </w:tc>
        <w:tc>
          <w:tcPr>
            <w:tcW w:w="2394" w:type="dxa"/>
            <w:gridSpan w:val="2"/>
            <w:shd w:val="clear" w:color="auto" w:fill="BADB7D" w:themeFill="accent2" w:themeFillTint="99"/>
          </w:tcPr>
          <w:p w14:paraId="58BCB681" w14:textId="39CDC9E2" w:rsidR="00AB2733" w:rsidRPr="00334996" w:rsidRDefault="009C59A1" w:rsidP="0057474C">
            <w:pPr>
              <w:bidi/>
              <w:rPr>
                <w:rFonts w:ascii="Times New Roman" w:hAnsi="Times New Roman" w:cs="Times New Roman"/>
                <w:b/>
                <w:i/>
                <w:sz w:val="22"/>
                <w:szCs w:val="22"/>
                <w:lang w:bidi="ps-AF"/>
              </w:rPr>
            </w:pPr>
            <w:r>
              <w:rPr>
                <w:rFonts w:ascii="Times New Roman" w:hAnsi="Times New Roman" w:cs="Times New Roman" w:hint="cs"/>
                <w:b/>
                <w:i/>
                <w:sz w:val="22"/>
                <w:szCs w:val="22"/>
                <w:rtl/>
                <w:lang w:bidi="ps-AF"/>
              </w:rPr>
              <w:t>مسؤل کس</w:t>
            </w:r>
          </w:p>
        </w:tc>
        <w:tc>
          <w:tcPr>
            <w:tcW w:w="2394" w:type="dxa"/>
            <w:gridSpan w:val="2"/>
            <w:shd w:val="clear" w:color="auto" w:fill="BADB7D" w:themeFill="accent2" w:themeFillTint="99"/>
          </w:tcPr>
          <w:p w14:paraId="5AB25192" w14:textId="2448D4D9" w:rsidR="00AB2733" w:rsidRPr="00334996" w:rsidRDefault="009C59A1" w:rsidP="0057474C">
            <w:pPr>
              <w:bidi/>
              <w:rPr>
                <w:rFonts w:ascii="Times New Roman" w:hAnsi="Times New Roman" w:cs="Times New Roman"/>
                <w:b/>
                <w:i/>
                <w:sz w:val="22"/>
                <w:szCs w:val="22"/>
                <w:lang w:bidi="ps-AF"/>
              </w:rPr>
            </w:pPr>
            <w:r>
              <w:rPr>
                <w:rFonts w:ascii="Times New Roman" w:hAnsi="Times New Roman" w:cs="Times New Roman" w:hint="cs"/>
                <w:b/>
                <w:i/>
                <w:sz w:val="22"/>
                <w:szCs w:val="22"/>
                <w:rtl/>
                <w:lang w:bidi="ps-AF"/>
              </w:rPr>
              <w:t>وروستي کارونه</w:t>
            </w:r>
          </w:p>
        </w:tc>
        <w:tc>
          <w:tcPr>
            <w:tcW w:w="2394" w:type="dxa"/>
            <w:shd w:val="clear" w:color="auto" w:fill="BADB7D" w:themeFill="accent2" w:themeFillTint="99"/>
          </w:tcPr>
          <w:p w14:paraId="05F03EA9" w14:textId="01FBA923" w:rsidR="00AB2733" w:rsidRPr="00334996" w:rsidRDefault="009C59A1" w:rsidP="0057474C">
            <w:pPr>
              <w:bidi/>
              <w:rPr>
                <w:rFonts w:ascii="Times New Roman" w:hAnsi="Times New Roman" w:cs="Times New Roman"/>
                <w:b/>
                <w:i/>
                <w:sz w:val="22"/>
                <w:szCs w:val="22"/>
                <w:lang w:bidi="ps-AF"/>
              </w:rPr>
            </w:pPr>
            <w:r>
              <w:rPr>
                <w:rFonts w:ascii="Times New Roman" w:hAnsi="Times New Roman" w:cs="Times New Roman" w:hint="cs"/>
                <w:b/>
                <w:i/>
                <w:sz w:val="22"/>
                <w:szCs w:val="22"/>
                <w:rtl/>
                <w:lang w:bidi="ps-AF"/>
              </w:rPr>
              <w:t xml:space="preserve">راتلونکی </w:t>
            </w:r>
            <w:r w:rsidR="00D7080B">
              <w:rPr>
                <w:rFonts w:ascii="Times New Roman" w:hAnsi="Times New Roman" w:cs="Times New Roman" w:hint="cs"/>
                <w:b/>
                <w:i/>
                <w:sz w:val="22"/>
                <w:szCs w:val="22"/>
                <w:rtl/>
                <w:lang w:bidi="ps-AF"/>
              </w:rPr>
              <w:t>گ</w:t>
            </w:r>
            <w:r>
              <w:rPr>
                <w:rFonts w:ascii="Times New Roman" w:hAnsi="Times New Roman" w:cs="Times New Roman" w:hint="cs"/>
                <w:b/>
                <w:i/>
                <w:sz w:val="22"/>
                <w:szCs w:val="22"/>
                <w:rtl/>
                <w:lang w:bidi="ps-AF"/>
              </w:rPr>
              <w:t>ام</w:t>
            </w:r>
          </w:p>
        </w:tc>
      </w:tr>
      <w:tr w:rsidR="009C59A1" w:rsidRPr="00334996" w14:paraId="10833C74" w14:textId="77777777" w:rsidTr="0057474C">
        <w:tc>
          <w:tcPr>
            <w:tcW w:w="2394" w:type="dxa"/>
          </w:tcPr>
          <w:p w14:paraId="6651B84B" w14:textId="77777777" w:rsidR="00AB2733" w:rsidRPr="00334996" w:rsidRDefault="00AB2733" w:rsidP="0057474C">
            <w:pPr>
              <w:rPr>
                <w:rFonts w:ascii="Times New Roman" w:hAnsi="Times New Roman" w:cs="Times New Roman"/>
                <w:b/>
                <w:i/>
                <w:sz w:val="22"/>
                <w:szCs w:val="22"/>
              </w:rPr>
            </w:pPr>
          </w:p>
        </w:tc>
        <w:tc>
          <w:tcPr>
            <w:tcW w:w="2394" w:type="dxa"/>
            <w:gridSpan w:val="2"/>
          </w:tcPr>
          <w:p w14:paraId="681808B5" w14:textId="77777777" w:rsidR="00AB2733" w:rsidRPr="00334996" w:rsidRDefault="00AB2733" w:rsidP="0057474C">
            <w:pPr>
              <w:rPr>
                <w:rFonts w:ascii="Times New Roman" w:hAnsi="Times New Roman" w:cs="Times New Roman"/>
                <w:b/>
                <w:i/>
                <w:sz w:val="22"/>
                <w:szCs w:val="22"/>
              </w:rPr>
            </w:pPr>
          </w:p>
        </w:tc>
        <w:tc>
          <w:tcPr>
            <w:tcW w:w="2394" w:type="dxa"/>
            <w:gridSpan w:val="2"/>
          </w:tcPr>
          <w:p w14:paraId="7D13046E" w14:textId="77777777" w:rsidR="00AB2733" w:rsidRPr="00334996" w:rsidRDefault="00AB2733" w:rsidP="0057474C">
            <w:pPr>
              <w:rPr>
                <w:rFonts w:ascii="Times New Roman" w:hAnsi="Times New Roman" w:cs="Times New Roman"/>
                <w:b/>
                <w:i/>
                <w:sz w:val="22"/>
                <w:szCs w:val="22"/>
              </w:rPr>
            </w:pPr>
          </w:p>
        </w:tc>
        <w:tc>
          <w:tcPr>
            <w:tcW w:w="2394" w:type="dxa"/>
          </w:tcPr>
          <w:p w14:paraId="5D9DF9C1" w14:textId="77777777" w:rsidR="00AB2733" w:rsidRPr="00334996" w:rsidRDefault="00AB2733" w:rsidP="0057474C">
            <w:pPr>
              <w:rPr>
                <w:rFonts w:ascii="Times New Roman" w:hAnsi="Times New Roman" w:cs="Times New Roman"/>
                <w:b/>
                <w:i/>
                <w:sz w:val="22"/>
                <w:szCs w:val="22"/>
              </w:rPr>
            </w:pPr>
          </w:p>
        </w:tc>
      </w:tr>
      <w:tr w:rsidR="009C59A1" w:rsidRPr="00334996" w14:paraId="33F9F31A" w14:textId="77777777" w:rsidTr="0057474C">
        <w:tc>
          <w:tcPr>
            <w:tcW w:w="2394" w:type="dxa"/>
          </w:tcPr>
          <w:p w14:paraId="15B2F1BB" w14:textId="77777777" w:rsidR="00AB2733" w:rsidRPr="00334996" w:rsidRDefault="00AB2733" w:rsidP="0057474C">
            <w:pPr>
              <w:rPr>
                <w:rFonts w:ascii="Times New Roman" w:hAnsi="Times New Roman" w:cs="Times New Roman"/>
                <w:b/>
                <w:i/>
                <w:sz w:val="22"/>
                <w:szCs w:val="22"/>
              </w:rPr>
            </w:pPr>
          </w:p>
        </w:tc>
        <w:tc>
          <w:tcPr>
            <w:tcW w:w="2394" w:type="dxa"/>
            <w:gridSpan w:val="2"/>
          </w:tcPr>
          <w:p w14:paraId="0CF04045" w14:textId="77777777" w:rsidR="00AB2733" w:rsidRPr="00334996" w:rsidRDefault="00AB2733" w:rsidP="0057474C">
            <w:pPr>
              <w:rPr>
                <w:rFonts w:ascii="Times New Roman" w:hAnsi="Times New Roman" w:cs="Times New Roman"/>
                <w:b/>
                <w:i/>
                <w:sz w:val="22"/>
                <w:szCs w:val="22"/>
              </w:rPr>
            </w:pPr>
          </w:p>
        </w:tc>
        <w:tc>
          <w:tcPr>
            <w:tcW w:w="2394" w:type="dxa"/>
            <w:gridSpan w:val="2"/>
          </w:tcPr>
          <w:p w14:paraId="77DE466B" w14:textId="77777777" w:rsidR="00AB2733" w:rsidRPr="00334996" w:rsidRDefault="00AB2733" w:rsidP="0057474C">
            <w:pPr>
              <w:rPr>
                <w:rFonts w:ascii="Times New Roman" w:hAnsi="Times New Roman" w:cs="Times New Roman"/>
                <w:b/>
                <w:i/>
                <w:sz w:val="22"/>
                <w:szCs w:val="22"/>
              </w:rPr>
            </w:pPr>
          </w:p>
        </w:tc>
        <w:tc>
          <w:tcPr>
            <w:tcW w:w="2394" w:type="dxa"/>
          </w:tcPr>
          <w:p w14:paraId="25406F48" w14:textId="77777777" w:rsidR="00AB2733" w:rsidRPr="00334996" w:rsidRDefault="00AB2733" w:rsidP="0057474C">
            <w:pPr>
              <w:rPr>
                <w:rFonts w:ascii="Times New Roman" w:hAnsi="Times New Roman" w:cs="Times New Roman"/>
                <w:b/>
                <w:i/>
                <w:sz w:val="22"/>
                <w:szCs w:val="22"/>
              </w:rPr>
            </w:pPr>
          </w:p>
        </w:tc>
      </w:tr>
      <w:tr w:rsidR="009C59A1" w:rsidRPr="00334996" w14:paraId="78B54C04" w14:textId="77777777" w:rsidTr="0057474C">
        <w:tc>
          <w:tcPr>
            <w:tcW w:w="2394" w:type="dxa"/>
          </w:tcPr>
          <w:p w14:paraId="16EFED09" w14:textId="77777777" w:rsidR="00AB2733" w:rsidRPr="00334996" w:rsidRDefault="00AB2733" w:rsidP="0057474C">
            <w:pPr>
              <w:rPr>
                <w:rFonts w:ascii="Times New Roman" w:hAnsi="Times New Roman" w:cs="Times New Roman"/>
                <w:b/>
                <w:i/>
                <w:sz w:val="22"/>
                <w:szCs w:val="22"/>
              </w:rPr>
            </w:pPr>
          </w:p>
        </w:tc>
        <w:tc>
          <w:tcPr>
            <w:tcW w:w="2394" w:type="dxa"/>
            <w:gridSpan w:val="2"/>
          </w:tcPr>
          <w:p w14:paraId="0D653BC7" w14:textId="77777777" w:rsidR="00AB2733" w:rsidRPr="00334996" w:rsidRDefault="00AB2733" w:rsidP="0057474C">
            <w:pPr>
              <w:rPr>
                <w:rFonts w:ascii="Times New Roman" w:hAnsi="Times New Roman" w:cs="Times New Roman"/>
                <w:b/>
                <w:i/>
                <w:sz w:val="22"/>
                <w:szCs w:val="22"/>
              </w:rPr>
            </w:pPr>
          </w:p>
        </w:tc>
        <w:tc>
          <w:tcPr>
            <w:tcW w:w="2394" w:type="dxa"/>
            <w:gridSpan w:val="2"/>
          </w:tcPr>
          <w:p w14:paraId="7FB2FC08" w14:textId="77777777" w:rsidR="00AB2733" w:rsidRPr="00334996" w:rsidRDefault="00AB2733" w:rsidP="0057474C">
            <w:pPr>
              <w:rPr>
                <w:rFonts w:ascii="Times New Roman" w:hAnsi="Times New Roman" w:cs="Times New Roman"/>
                <w:b/>
                <w:i/>
                <w:sz w:val="22"/>
                <w:szCs w:val="22"/>
              </w:rPr>
            </w:pPr>
          </w:p>
        </w:tc>
        <w:tc>
          <w:tcPr>
            <w:tcW w:w="2394" w:type="dxa"/>
          </w:tcPr>
          <w:p w14:paraId="107BCEB2" w14:textId="77777777" w:rsidR="00AB2733" w:rsidRPr="00334996" w:rsidRDefault="00AB2733" w:rsidP="0057474C">
            <w:pPr>
              <w:rPr>
                <w:rFonts w:ascii="Times New Roman" w:hAnsi="Times New Roman" w:cs="Times New Roman"/>
                <w:b/>
                <w:i/>
                <w:sz w:val="22"/>
                <w:szCs w:val="22"/>
              </w:rPr>
            </w:pPr>
          </w:p>
        </w:tc>
      </w:tr>
      <w:tr w:rsidR="00AB2733" w:rsidRPr="00334996" w14:paraId="46416B5D" w14:textId="77777777" w:rsidTr="0057474C">
        <w:tc>
          <w:tcPr>
            <w:tcW w:w="9576" w:type="dxa"/>
            <w:gridSpan w:val="6"/>
            <w:shd w:val="clear" w:color="auto" w:fill="2A4F1C" w:themeFill="accent1" w:themeFillShade="80"/>
          </w:tcPr>
          <w:p w14:paraId="5E322EFC" w14:textId="543623FC" w:rsidR="00AB2733" w:rsidRPr="00C638CC" w:rsidRDefault="009C59A1" w:rsidP="0057474C">
            <w:pPr>
              <w:bidi/>
              <w:rPr>
                <w:rFonts w:ascii="Times New Roman" w:hAnsi="Times New Roman" w:cs="Times New Roman"/>
                <w:bCs/>
                <w:i/>
                <w:color w:val="FFFFFF" w:themeColor="background1"/>
                <w:sz w:val="22"/>
                <w:szCs w:val="22"/>
                <w:lang w:bidi="ps-AF"/>
              </w:rPr>
            </w:pPr>
            <w:r>
              <w:rPr>
                <w:rFonts w:ascii="Times New Roman" w:hAnsi="Times New Roman" w:cs="Times New Roman" w:hint="cs"/>
                <w:bCs/>
                <w:i/>
                <w:color w:val="FFFFFF" w:themeColor="background1"/>
                <w:sz w:val="22"/>
                <w:szCs w:val="22"/>
                <w:rtl/>
                <w:lang w:bidi="ps-AF"/>
              </w:rPr>
              <w:t>نوی عمل پلان</w:t>
            </w:r>
          </w:p>
        </w:tc>
      </w:tr>
      <w:tr w:rsidR="00AB2733" w:rsidRPr="00334996" w14:paraId="73236D99" w14:textId="77777777" w:rsidTr="0057474C">
        <w:tc>
          <w:tcPr>
            <w:tcW w:w="3528" w:type="dxa"/>
            <w:gridSpan w:val="2"/>
            <w:shd w:val="clear" w:color="auto" w:fill="BADB7D" w:themeFill="accent2" w:themeFillTint="99"/>
          </w:tcPr>
          <w:p w14:paraId="56C0A540" w14:textId="28E3B2DD" w:rsidR="00AB2733" w:rsidRPr="00334996" w:rsidRDefault="009C59A1" w:rsidP="0057474C">
            <w:pPr>
              <w:bidi/>
              <w:rPr>
                <w:rFonts w:ascii="Times New Roman" w:hAnsi="Times New Roman" w:cs="Times New Roman"/>
                <w:b/>
                <w:i/>
                <w:sz w:val="22"/>
                <w:szCs w:val="22"/>
                <w:lang w:bidi="ps-AF"/>
              </w:rPr>
            </w:pPr>
            <w:r>
              <w:rPr>
                <w:rFonts w:ascii="Times New Roman" w:hAnsi="Times New Roman" w:cs="Times New Roman" w:hint="cs"/>
                <w:b/>
                <w:i/>
                <w:sz w:val="22"/>
                <w:szCs w:val="22"/>
                <w:rtl/>
                <w:lang w:bidi="ps-AF"/>
              </w:rPr>
              <w:t>د پیل ټکی</w:t>
            </w:r>
          </w:p>
        </w:tc>
        <w:tc>
          <w:tcPr>
            <w:tcW w:w="3240" w:type="dxa"/>
            <w:gridSpan w:val="2"/>
            <w:shd w:val="clear" w:color="auto" w:fill="BADB7D" w:themeFill="accent2" w:themeFillTint="99"/>
          </w:tcPr>
          <w:p w14:paraId="3790799E" w14:textId="6546F86C" w:rsidR="00AB2733" w:rsidRPr="00334996" w:rsidRDefault="009C59A1" w:rsidP="0057474C">
            <w:pPr>
              <w:bidi/>
              <w:rPr>
                <w:rFonts w:ascii="Times New Roman" w:hAnsi="Times New Roman" w:cs="Times New Roman"/>
                <w:b/>
                <w:i/>
                <w:sz w:val="22"/>
                <w:szCs w:val="22"/>
                <w:lang w:bidi="ps-AF"/>
              </w:rPr>
            </w:pPr>
            <w:r>
              <w:rPr>
                <w:rFonts w:ascii="Times New Roman" w:hAnsi="Times New Roman" w:cs="Times New Roman" w:hint="cs"/>
                <w:b/>
                <w:i/>
                <w:sz w:val="22"/>
                <w:szCs w:val="22"/>
                <w:rtl/>
                <w:lang w:bidi="ps-AF"/>
              </w:rPr>
              <w:t>مسؤل کس</w:t>
            </w:r>
          </w:p>
        </w:tc>
        <w:tc>
          <w:tcPr>
            <w:tcW w:w="2808" w:type="dxa"/>
            <w:gridSpan w:val="2"/>
            <w:shd w:val="clear" w:color="auto" w:fill="BADB7D" w:themeFill="accent2" w:themeFillTint="99"/>
          </w:tcPr>
          <w:p w14:paraId="3C96756B" w14:textId="2C806922" w:rsidR="00AB2733" w:rsidRPr="00334996" w:rsidRDefault="009C59A1" w:rsidP="0057474C">
            <w:pPr>
              <w:bidi/>
              <w:rPr>
                <w:rFonts w:ascii="Times New Roman" w:hAnsi="Times New Roman" w:cs="Times New Roman"/>
                <w:b/>
                <w:i/>
                <w:sz w:val="22"/>
                <w:szCs w:val="22"/>
                <w:lang w:bidi="ps-AF"/>
              </w:rPr>
            </w:pPr>
            <w:r>
              <w:rPr>
                <w:rFonts w:ascii="Times New Roman" w:hAnsi="Times New Roman" w:cs="Times New Roman" w:hint="cs"/>
                <w:b/>
                <w:i/>
                <w:sz w:val="22"/>
                <w:szCs w:val="22"/>
                <w:rtl/>
                <w:lang w:bidi="ps-AF"/>
              </w:rPr>
              <w:t>د سرته رسولو نېټه</w:t>
            </w:r>
          </w:p>
        </w:tc>
      </w:tr>
      <w:tr w:rsidR="00AB2733" w:rsidRPr="00334996" w14:paraId="0692D0C7" w14:textId="77777777" w:rsidTr="0057474C">
        <w:tc>
          <w:tcPr>
            <w:tcW w:w="3528" w:type="dxa"/>
            <w:gridSpan w:val="2"/>
          </w:tcPr>
          <w:p w14:paraId="31307DB8" w14:textId="77777777" w:rsidR="00AB2733" w:rsidRPr="00334996" w:rsidRDefault="00AB2733" w:rsidP="0057474C">
            <w:pPr>
              <w:rPr>
                <w:rFonts w:ascii="Times New Roman" w:hAnsi="Times New Roman" w:cs="Times New Roman"/>
                <w:b/>
                <w:i/>
                <w:sz w:val="22"/>
                <w:szCs w:val="22"/>
              </w:rPr>
            </w:pPr>
          </w:p>
        </w:tc>
        <w:tc>
          <w:tcPr>
            <w:tcW w:w="3240" w:type="dxa"/>
            <w:gridSpan w:val="2"/>
          </w:tcPr>
          <w:p w14:paraId="2C53CE7E" w14:textId="77777777" w:rsidR="00AB2733" w:rsidRPr="00334996" w:rsidRDefault="00AB2733" w:rsidP="0057474C">
            <w:pPr>
              <w:rPr>
                <w:rFonts w:ascii="Times New Roman" w:hAnsi="Times New Roman" w:cs="Times New Roman"/>
                <w:b/>
                <w:i/>
                <w:sz w:val="22"/>
                <w:szCs w:val="22"/>
              </w:rPr>
            </w:pPr>
          </w:p>
        </w:tc>
        <w:tc>
          <w:tcPr>
            <w:tcW w:w="2808" w:type="dxa"/>
            <w:gridSpan w:val="2"/>
          </w:tcPr>
          <w:p w14:paraId="262578AA" w14:textId="77777777" w:rsidR="00AB2733" w:rsidRPr="00334996" w:rsidRDefault="00AB2733" w:rsidP="0057474C">
            <w:pPr>
              <w:rPr>
                <w:rFonts w:ascii="Times New Roman" w:hAnsi="Times New Roman" w:cs="Times New Roman"/>
                <w:b/>
                <w:i/>
                <w:sz w:val="22"/>
                <w:szCs w:val="22"/>
              </w:rPr>
            </w:pPr>
          </w:p>
        </w:tc>
      </w:tr>
      <w:tr w:rsidR="00AB2733" w:rsidRPr="00334996" w14:paraId="6DC40781" w14:textId="77777777" w:rsidTr="0057474C">
        <w:tc>
          <w:tcPr>
            <w:tcW w:w="3528" w:type="dxa"/>
            <w:gridSpan w:val="2"/>
          </w:tcPr>
          <w:p w14:paraId="49600C8D" w14:textId="77777777" w:rsidR="00AB2733" w:rsidRPr="00334996" w:rsidRDefault="00AB2733" w:rsidP="0057474C">
            <w:pPr>
              <w:rPr>
                <w:rFonts w:ascii="Times New Roman" w:hAnsi="Times New Roman" w:cs="Times New Roman"/>
                <w:b/>
                <w:i/>
                <w:sz w:val="22"/>
                <w:szCs w:val="22"/>
              </w:rPr>
            </w:pPr>
          </w:p>
        </w:tc>
        <w:tc>
          <w:tcPr>
            <w:tcW w:w="3240" w:type="dxa"/>
            <w:gridSpan w:val="2"/>
          </w:tcPr>
          <w:p w14:paraId="04CE6826" w14:textId="77777777" w:rsidR="00AB2733" w:rsidRPr="00334996" w:rsidRDefault="00AB2733" w:rsidP="0057474C">
            <w:pPr>
              <w:rPr>
                <w:rFonts w:ascii="Times New Roman" w:hAnsi="Times New Roman" w:cs="Times New Roman"/>
                <w:b/>
                <w:i/>
                <w:sz w:val="22"/>
                <w:szCs w:val="22"/>
              </w:rPr>
            </w:pPr>
          </w:p>
        </w:tc>
        <w:tc>
          <w:tcPr>
            <w:tcW w:w="2808" w:type="dxa"/>
            <w:gridSpan w:val="2"/>
          </w:tcPr>
          <w:p w14:paraId="7D7E34FF" w14:textId="77777777" w:rsidR="00AB2733" w:rsidRPr="00334996" w:rsidRDefault="00AB2733" w:rsidP="0057474C">
            <w:pPr>
              <w:rPr>
                <w:rFonts w:ascii="Times New Roman" w:hAnsi="Times New Roman" w:cs="Times New Roman"/>
                <w:b/>
                <w:i/>
                <w:sz w:val="22"/>
                <w:szCs w:val="22"/>
              </w:rPr>
            </w:pPr>
          </w:p>
        </w:tc>
      </w:tr>
      <w:tr w:rsidR="00AB2733" w:rsidRPr="00334996" w14:paraId="631382D6" w14:textId="77777777" w:rsidTr="0057474C">
        <w:tc>
          <w:tcPr>
            <w:tcW w:w="9576" w:type="dxa"/>
            <w:gridSpan w:val="6"/>
            <w:shd w:val="clear" w:color="auto" w:fill="2A4F1C" w:themeFill="accent1" w:themeFillShade="80"/>
          </w:tcPr>
          <w:p w14:paraId="1460DD39" w14:textId="1D99E0A3" w:rsidR="00AB2733" w:rsidRPr="00C638CC" w:rsidRDefault="009C59A1" w:rsidP="009C59A1">
            <w:pPr>
              <w:bidi/>
              <w:rPr>
                <w:rFonts w:ascii="Times New Roman" w:hAnsi="Times New Roman" w:cs="Times New Roman"/>
                <w:bCs/>
                <w:i/>
                <w:color w:val="FFFFFF" w:themeColor="background1"/>
                <w:sz w:val="22"/>
                <w:szCs w:val="22"/>
              </w:rPr>
            </w:pPr>
            <w:r>
              <w:rPr>
                <w:rFonts w:ascii="Times New Roman" w:hAnsi="Times New Roman" w:cs="Times New Roman" w:hint="cs"/>
                <w:bCs/>
                <w:i/>
                <w:color w:val="FFFFFF" w:themeColor="background1"/>
                <w:sz w:val="22"/>
                <w:szCs w:val="22"/>
                <w:rtl/>
                <w:lang w:bidi="ps-AF"/>
              </w:rPr>
              <w:t>د عمل پلان په اړه هر ډول کره کتنه او نظر ورکول</w:t>
            </w:r>
          </w:p>
        </w:tc>
      </w:tr>
      <w:tr w:rsidR="00AB2733" w:rsidRPr="00334996" w14:paraId="439BA98A" w14:textId="77777777" w:rsidTr="0057474C">
        <w:tc>
          <w:tcPr>
            <w:tcW w:w="9576" w:type="dxa"/>
            <w:gridSpan w:val="6"/>
          </w:tcPr>
          <w:p w14:paraId="7E8F2F3E" w14:textId="77777777" w:rsidR="00AB2733" w:rsidRPr="00334996" w:rsidRDefault="00AB2733" w:rsidP="0057474C">
            <w:pPr>
              <w:rPr>
                <w:rFonts w:ascii="Times New Roman" w:hAnsi="Times New Roman" w:cs="Times New Roman"/>
                <w:b/>
                <w:i/>
                <w:sz w:val="22"/>
                <w:szCs w:val="22"/>
              </w:rPr>
            </w:pPr>
          </w:p>
          <w:p w14:paraId="5614661E" w14:textId="77777777" w:rsidR="00AB2733" w:rsidRPr="00334996" w:rsidRDefault="00AB2733" w:rsidP="0057474C">
            <w:pPr>
              <w:rPr>
                <w:rFonts w:ascii="Times New Roman" w:hAnsi="Times New Roman" w:cs="Times New Roman"/>
                <w:b/>
                <w:i/>
                <w:sz w:val="22"/>
                <w:szCs w:val="22"/>
              </w:rPr>
            </w:pPr>
          </w:p>
          <w:p w14:paraId="679E6BD5" w14:textId="77777777" w:rsidR="00AB2733" w:rsidRPr="00334996" w:rsidRDefault="00AB2733" w:rsidP="0057474C">
            <w:pPr>
              <w:rPr>
                <w:rFonts w:ascii="Times New Roman" w:hAnsi="Times New Roman" w:cs="Times New Roman"/>
                <w:b/>
                <w:i/>
                <w:sz w:val="22"/>
                <w:szCs w:val="22"/>
              </w:rPr>
            </w:pPr>
          </w:p>
        </w:tc>
      </w:tr>
    </w:tbl>
    <w:p w14:paraId="45C3E0D5" w14:textId="77777777" w:rsidR="00AB2733" w:rsidRDefault="00AB2733" w:rsidP="00AB2733">
      <w:pPr>
        <w:rPr>
          <w:rFonts w:ascii="Times New Roman" w:hAnsi="Times New Roman" w:cs="Times New Roman"/>
          <w:b/>
          <w:sz w:val="22"/>
          <w:szCs w:val="22"/>
          <w:rtl/>
        </w:rPr>
      </w:pPr>
    </w:p>
    <w:p w14:paraId="06953315" w14:textId="60B9F6E3" w:rsidR="00AB2733" w:rsidRPr="00940B94" w:rsidRDefault="00AB2733" w:rsidP="009C59A1">
      <w:pPr>
        <w:bidi/>
        <w:rPr>
          <w:rFonts w:ascii="Times New Roman" w:hAnsi="Times New Roman" w:cs="Times New Roman"/>
          <w:bCs/>
          <w:sz w:val="22"/>
          <w:szCs w:val="22"/>
          <w:lang w:bidi="ps-AF"/>
        </w:rPr>
      </w:pPr>
      <w:r w:rsidRPr="00940B94">
        <w:rPr>
          <w:rFonts w:ascii="Times New Roman" w:hAnsi="Times New Roman" w:cs="Times New Roman" w:hint="cs"/>
          <w:bCs/>
          <w:sz w:val="22"/>
          <w:szCs w:val="22"/>
          <w:rtl/>
        </w:rPr>
        <w:t xml:space="preserve">6. </w:t>
      </w:r>
      <w:r w:rsidR="009C59A1">
        <w:rPr>
          <w:rFonts w:ascii="Times New Roman" w:hAnsi="Times New Roman" w:cs="Times New Roman" w:hint="cs"/>
          <w:bCs/>
          <w:sz w:val="22"/>
          <w:szCs w:val="22"/>
          <w:rtl/>
          <w:lang w:bidi="ps-AF"/>
        </w:rPr>
        <w:t>پایلې</w:t>
      </w:r>
    </w:p>
    <w:tbl>
      <w:tblPr>
        <w:tblStyle w:val="TableGrid"/>
        <w:tblW w:w="0" w:type="auto"/>
        <w:tblLook w:val="04A0" w:firstRow="1" w:lastRow="0" w:firstColumn="1" w:lastColumn="0" w:noHBand="0" w:noVBand="1"/>
      </w:tblPr>
      <w:tblGrid>
        <w:gridCol w:w="9016"/>
      </w:tblGrid>
      <w:tr w:rsidR="00AB2733" w:rsidRPr="00334996" w14:paraId="2B13A39E" w14:textId="77777777" w:rsidTr="0057474C">
        <w:tc>
          <w:tcPr>
            <w:tcW w:w="9576" w:type="dxa"/>
            <w:shd w:val="clear" w:color="auto" w:fill="2A4F1C" w:themeFill="accent1" w:themeFillShade="80"/>
          </w:tcPr>
          <w:p w14:paraId="24D56F18" w14:textId="59595569" w:rsidR="00AB2733" w:rsidRPr="00E31409" w:rsidRDefault="009C59A1" w:rsidP="0057474C">
            <w:pPr>
              <w:bidi/>
              <w:rPr>
                <w:rFonts w:ascii="Times New Roman" w:hAnsi="Times New Roman" w:cs="Times New Roman"/>
                <w:bCs/>
                <w:color w:val="FFFFFF" w:themeColor="background1"/>
                <w:sz w:val="22"/>
                <w:szCs w:val="22"/>
                <w:lang w:bidi="ps-AF"/>
              </w:rPr>
            </w:pPr>
            <w:r>
              <w:rPr>
                <w:rFonts w:ascii="Times New Roman" w:hAnsi="Times New Roman" w:cs="Times New Roman" w:hint="cs"/>
                <w:bCs/>
                <w:color w:val="FFFFFF" w:themeColor="background1"/>
                <w:sz w:val="22"/>
                <w:szCs w:val="22"/>
                <w:rtl/>
                <w:lang w:bidi="ps-AF"/>
              </w:rPr>
              <w:t>د پایلو شرحه</w:t>
            </w:r>
          </w:p>
        </w:tc>
      </w:tr>
      <w:tr w:rsidR="00AB2733" w:rsidRPr="00334996" w14:paraId="4F4CDCAE" w14:textId="77777777" w:rsidTr="0057474C">
        <w:tc>
          <w:tcPr>
            <w:tcW w:w="9576" w:type="dxa"/>
            <w:shd w:val="clear" w:color="auto" w:fill="BADB7D" w:themeFill="accent2" w:themeFillTint="99"/>
          </w:tcPr>
          <w:p w14:paraId="2B78AB35" w14:textId="4A506EE7" w:rsidR="00AB2733" w:rsidRPr="00DA5057" w:rsidRDefault="009A5479" w:rsidP="009A5479">
            <w:pPr>
              <w:bidi/>
              <w:rPr>
                <w:rFonts w:ascii="Times New Roman" w:hAnsi="Times New Roman" w:cs="Times New Roman"/>
                <w:i/>
                <w:sz w:val="22"/>
                <w:szCs w:val="22"/>
                <w:lang w:bidi="ps-AF"/>
              </w:rPr>
            </w:pPr>
            <w:r>
              <w:rPr>
                <w:rFonts w:ascii="Times New Roman" w:hAnsi="Times New Roman" w:cs="Times New Roman" w:hint="cs"/>
                <w:i/>
                <w:sz w:val="22"/>
                <w:szCs w:val="22"/>
                <w:rtl/>
                <w:lang w:bidi="ps-AF"/>
              </w:rPr>
              <w:t>د فعالیت پایله څه وه؟ څه اغېز یې درلود؟ له امله یې څه شی بدل شول؟ آیا د تمې وړ پایله ترلاسه شوه؟ څن</w:t>
            </w:r>
            <w:r w:rsidR="00D7080B">
              <w:rPr>
                <w:rFonts w:ascii="Times New Roman" w:hAnsi="Times New Roman" w:cs="Times New Roman" w:hint="cs"/>
                <w:i/>
                <w:sz w:val="22"/>
                <w:szCs w:val="22"/>
                <w:rtl/>
                <w:lang w:bidi="ps-AF"/>
              </w:rPr>
              <w:t>گ</w:t>
            </w:r>
            <w:r>
              <w:rPr>
                <w:rFonts w:ascii="Times New Roman" w:hAnsi="Times New Roman" w:cs="Times New Roman" w:hint="cs"/>
                <w:i/>
                <w:sz w:val="22"/>
                <w:szCs w:val="22"/>
                <w:rtl/>
                <w:lang w:bidi="ps-AF"/>
              </w:rPr>
              <w:t xml:space="preserve">ه پوه شو؟ </w:t>
            </w:r>
            <w:r w:rsidR="00D7080B">
              <w:rPr>
                <w:rFonts w:ascii="Times New Roman" w:hAnsi="Times New Roman" w:cs="Times New Roman" w:hint="cs"/>
                <w:i/>
                <w:sz w:val="22"/>
                <w:szCs w:val="22"/>
                <w:rtl/>
                <w:lang w:bidi="ps-AF"/>
              </w:rPr>
              <w:t>گ</w:t>
            </w:r>
            <w:r>
              <w:rPr>
                <w:rFonts w:ascii="Times New Roman" w:hAnsi="Times New Roman" w:cs="Times New Roman" w:hint="cs"/>
                <w:i/>
                <w:sz w:val="22"/>
                <w:szCs w:val="22"/>
                <w:rtl/>
                <w:lang w:bidi="ps-AF"/>
              </w:rPr>
              <w:t>ډون کوونکي کوم کارونه ترسره کوي چې څر</w:t>
            </w:r>
            <w:r w:rsidR="00D7080B">
              <w:rPr>
                <w:rFonts w:ascii="Times New Roman" w:hAnsi="Times New Roman" w:cs="Times New Roman" w:hint="cs"/>
                <w:i/>
                <w:sz w:val="22"/>
                <w:szCs w:val="22"/>
                <w:rtl/>
                <w:lang w:bidi="ps-AF"/>
              </w:rPr>
              <w:t>گ</w:t>
            </w:r>
            <w:r>
              <w:rPr>
                <w:rFonts w:ascii="Times New Roman" w:hAnsi="Times New Roman" w:cs="Times New Roman" w:hint="cs"/>
                <w:i/>
                <w:sz w:val="22"/>
                <w:szCs w:val="22"/>
                <w:rtl/>
                <w:lang w:bidi="ps-AF"/>
              </w:rPr>
              <w:t xml:space="preserve">ندوي د پام وړ پایلې ترلاسه شې دي؟ </w:t>
            </w:r>
          </w:p>
        </w:tc>
      </w:tr>
      <w:tr w:rsidR="00AB2733" w:rsidRPr="00334996" w14:paraId="3CD87D3E" w14:textId="77777777" w:rsidTr="0057474C">
        <w:tc>
          <w:tcPr>
            <w:tcW w:w="9576" w:type="dxa"/>
          </w:tcPr>
          <w:p w14:paraId="52BAE38A" w14:textId="77777777" w:rsidR="00AB2733" w:rsidRPr="00334996" w:rsidRDefault="00AB2733" w:rsidP="0057474C">
            <w:pPr>
              <w:rPr>
                <w:rFonts w:ascii="Times New Roman" w:hAnsi="Times New Roman" w:cs="Times New Roman"/>
                <w:sz w:val="22"/>
                <w:szCs w:val="22"/>
              </w:rPr>
            </w:pPr>
          </w:p>
          <w:p w14:paraId="66B80749" w14:textId="77777777" w:rsidR="00AB2733" w:rsidRPr="00334996" w:rsidRDefault="00AB2733" w:rsidP="0057474C">
            <w:pPr>
              <w:rPr>
                <w:rFonts w:ascii="Times New Roman" w:hAnsi="Times New Roman" w:cs="Times New Roman"/>
                <w:sz w:val="22"/>
                <w:szCs w:val="22"/>
              </w:rPr>
            </w:pPr>
          </w:p>
          <w:p w14:paraId="3CFC79C6" w14:textId="77777777" w:rsidR="00AB2733" w:rsidRPr="00334996" w:rsidRDefault="00AB2733" w:rsidP="0057474C">
            <w:pPr>
              <w:rPr>
                <w:rFonts w:ascii="Times New Roman" w:hAnsi="Times New Roman" w:cs="Times New Roman"/>
                <w:sz w:val="22"/>
                <w:szCs w:val="22"/>
              </w:rPr>
            </w:pPr>
            <w:r w:rsidRPr="00334996">
              <w:rPr>
                <w:rFonts w:ascii="Times New Roman" w:hAnsi="Times New Roman" w:cs="Times New Roman"/>
                <w:sz w:val="22"/>
                <w:szCs w:val="22"/>
              </w:rPr>
              <w:t xml:space="preserve"> </w:t>
            </w:r>
          </w:p>
        </w:tc>
      </w:tr>
      <w:tr w:rsidR="00AB2733" w:rsidRPr="00334996" w14:paraId="177F08F2" w14:textId="77777777" w:rsidTr="0057474C">
        <w:tc>
          <w:tcPr>
            <w:tcW w:w="9576" w:type="dxa"/>
            <w:shd w:val="clear" w:color="auto" w:fill="2A4F1C" w:themeFill="accent1" w:themeFillShade="80"/>
          </w:tcPr>
          <w:p w14:paraId="584984F8" w14:textId="2A66F406" w:rsidR="00AB2733" w:rsidRPr="00E31409" w:rsidRDefault="009A5479" w:rsidP="0057474C">
            <w:pPr>
              <w:bidi/>
              <w:rPr>
                <w:rFonts w:ascii="Times New Roman" w:hAnsi="Times New Roman" w:cs="Times New Roman"/>
                <w:bCs/>
                <w:color w:val="FFFFFF" w:themeColor="background1"/>
                <w:sz w:val="22"/>
                <w:szCs w:val="22"/>
                <w:lang w:bidi="ps-AF"/>
              </w:rPr>
            </w:pPr>
            <w:r>
              <w:rPr>
                <w:rFonts w:ascii="Times New Roman" w:hAnsi="Times New Roman" w:cs="Times New Roman" w:hint="cs"/>
                <w:bCs/>
                <w:color w:val="FFFFFF" w:themeColor="background1"/>
                <w:sz w:val="22"/>
                <w:szCs w:val="22"/>
                <w:rtl/>
                <w:lang w:bidi="ps-AF"/>
              </w:rPr>
              <w:t>یوازې د روزنیزو دورو لپاره</w:t>
            </w:r>
          </w:p>
        </w:tc>
      </w:tr>
      <w:tr w:rsidR="00AB2733" w:rsidRPr="00334996" w14:paraId="7802E94B" w14:textId="77777777" w:rsidTr="0057474C">
        <w:tc>
          <w:tcPr>
            <w:tcW w:w="9576" w:type="dxa"/>
          </w:tcPr>
          <w:p w14:paraId="7F86E023" w14:textId="2FCD9C47" w:rsidR="00AB2733" w:rsidRDefault="009A5479" w:rsidP="0057474C">
            <w:pPr>
              <w:bidi/>
              <w:rPr>
                <w:rFonts w:ascii="Times New Roman" w:hAnsi="Times New Roman" w:cs="Times New Roman"/>
                <w:sz w:val="22"/>
                <w:szCs w:val="22"/>
                <w:rtl/>
                <w:lang w:bidi="ps-AF"/>
              </w:rPr>
            </w:pPr>
            <w:r>
              <w:rPr>
                <w:rFonts w:ascii="Times New Roman" w:hAnsi="Times New Roman" w:cs="Times New Roman" w:hint="cs"/>
                <w:sz w:val="22"/>
                <w:szCs w:val="22"/>
                <w:rtl/>
                <w:lang w:bidi="ps-AF"/>
              </w:rPr>
              <w:t>له ازموینې وړاندې د نمرو اوسط</w:t>
            </w:r>
          </w:p>
          <w:p w14:paraId="74518FB4" w14:textId="01F28930" w:rsidR="00AB2733" w:rsidRPr="00334996" w:rsidRDefault="009A5479" w:rsidP="0057474C">
            <w:pPr>
              <w:bidi/>
              <w:rPr>
                <w:rFonts w:ascii="Times New Roman" w:hAnsi="Times New Roman" w:cs="Times New Roman"/>
                <w:sz w:val="22"/>
                <w:szCs w:val="22"/>
              </w:rPr>
            </w:pPr>
            <w:r>
              <w:rPr>
                <w:rFonts w:ascii="Times New Roman" w:hAnsi="Times New Roman" w:cs="Times New Roman" w:hint="cs"/>
                <w:sz w:val="22"/>
                <w:szCs w:val="22"/>
                <w:rtl/>
                <w:lang w:bidi="ps-AF"/>
              </w:rPr>
              <w:t>له ازموینې وروسته د نمرو اوسط</w:t>
            </w:r>
            <w:r w:rsidR="00AB2733" w:rsidRPr="00334996">
              <w:rPr>
                <w:rFonts w:ascii="Times New Roman" w:hAnsi="Times New Roman" w:cs="Times New Roman"/>
                <w:sz w:val="22"/>
                <w:szCs w:val="22"/>
              </w:rPr>
              <w:t xml:space="preserve"> </w:t>
            </w:r>
          </w:p>
        </w:tc>
      </w:tr>
    </w:tbl>
    <w:p w14:paraId="22BCDAA8" w14:textId="77777777" w:rsidR="00AB2733" w:rsidRPr="00334996" w:rsidRDefault="00AB2733" w:rsidP="00AB2733">
      <w:pPr>
        <w:rPr>
          <w:rFonts w:ascii="Times New Roman" w:hAnsi="Times New Roman" w:cs="Times New Roman"/>
          <w:sz w:val="22"/>
          <w:szCs w:val="22"/>
        </w:rPr>
      </w:pPr>
    </w:p>
    <w:p w14:paraId="7E525266" w14:textId="3C4F770B" w:rsidR="009A5479" w:rsidRPr="009A5479" w:rsidRDefault="00AB2733" w:rsidP="003325CF">
      <w:pPr>
        <w:bidi/>
        <w:rPr>
          <w:rFonts w:ascii="Times New Roman" w:hAnsi="Times New Roman" w:cs="Times New Roman"/>
          <w:b/>
          <w:sz w:val="22"/>
          <w:szCs w:val="22"/>
          <w:rtl/>
          <w:lang w:bidi="ps-AF"/>
        </w:rPr>
      </w:pPr>
      <w:r w:rsidRPr="00B92E57">
        <w:rPr>
          <w:rFonts w:ascii="Times New Roman" w:hAnsi="Times New Roman" w:cs="Times New Roman" w:hint="cs"/>
          <w:bCs/>
          <w:sz w:val="22"/>
          <w:szCs w:val="22"/>
          <w:rtl/>
        </w:rPr>
        <w:t xml:space="preserve">7. </w:t>
      </w:r>
      <w:r w:rsidR="009A5479">
        <w:rPr>
          <w:rFonts w:ascii="Times New Roman" w:hAnsi="Times New Roman" w:cs="Times New Roman" w:hint="cs"/>
          <w:bCs/>
          <w:sz w:val="22"/>
          <w:szCs w:val="22"/>
          <w:rtl/>
          <w:lang w:bidi="ps-AF"/>
        </w:rPr>
        <w:t>نن</w:t>
      </w:r>
      <w:r w:rsidR="00D7080B">
        <w:rPr>
          <w:rFonts w:ascii="Times New Roman" w:hAnsi="Times New Roman" w:cs="Times New Roman" w:hint="cs"/>
          <w:bCs/>
          <w:sz w:val="22"/>
          <w:szCs w:val="22"/>
          <w:rtl/>
          <w:lang w:bidi="ps-AF"/>
        </w:rPr>
        <w:t>گ</w:t>
      </w:r>
      <w:r w:rsidR="009A5479">
        <w:rPr>
          <w:rFonts w:ascii="Times New Roman" w:hAnsi="Times New Roman" w:cs="Times New Roman" w:hint="cs"/>
          <w:bCs/>
          <w:sz w:val="22"/>
          <w:szCs w:val="22"/>
          <w:rtl/>
          <w:lang w:bidi="ps-AF"/>
        </w:rPr>
        <w:t xml:space="preserve">ونې او ترلاسه شوي درسونه: </w:t>
      </w:r>
      <w:r w:rsidR="009A5479">
        <w:rPr>
          <w:rFonts w:ascii="Times New Roman" w:hAnsi="Times New Roman" w:cs="Times New Roman" w:hint="cs"/>
          <w:b/>
          <w:sz w:val="22"/>
          <w:szCs w:val="22"/>
          <w:rtl/>
          <w:lang w:bidi="ps-AF"/>
        </w:rPr>
        <w:t>د پلان جوړونې او فعالیتونو ترسره کولو په لړ کې له کومو نن</w:t>
      </w:r>
      <w:r w:rsidR="00D7080B">
        <w:rPr>
          <w:rFonts w:ascii="Times New Roman" w:hAnsi="Times New Roman" w:cs="Times New Roman" w:hint="cs"/>
          <w:b/>
          <w:sz w:val="22"/>
          <w:szCs w:val="22"/>
          <w:rtl/>
          <w:lang w:bidi="ps-AF"/>
        </w:rPr>
        <w:t>گ</w:t>
      </w:r>
      <w:r w:rsidR="009A5479">
        <w:rPr>
          <w:rFonts w:ascii="Times New Roman" w:hAnsi="Times New Roman" w:cs="Times New Roman" w:hint="cs"/>
          <w:b/>
          <w:sz w:val="22"/>
          <w:szCs w:val="22"/>
          <w:rtl/>
          <w:lang w:bidi="ps-AF"/>
        </w:rPr>
        <w:t xml:space="preserve">ونو سره مخ شوی؟ </w:t>
      </w:r>
      <w:r w:rsidR="003325CF">
        <w:rPr>
          <w:rFonts w:ascii="Times New Roman" w:hAnsi="Times New Roman" w:cs="Times New Roman" w:hint="cs"/>
          <w:b/>
          <w:sz w:val="22"/>
          <w:szCs w:val="22"/>
          <w:rtl/>
          <w:lang w:bidi="ps-AF"/>
        </w:rPr>
        <w:t>کومې تجربې مو ترلاسه کړې</w:t>
      </w:r>
      <w:r w:rsidR="009A5479">
        <w:rPr>
          <w:rFonts w:ascii="Times New Roman" w:hAnsi="Times New Roman" w:cs="Times New Roman" w:hint="cs"/>
          <w:b/>
          <w:sz w:val="22"/>
          <w:szCs w:val="22"/>
          <w:rtl/>
          <w:lang w:bidi="ps-AF"/>
        </w:rPr>
        <w:t>؟ کوم کارونه ترسره شوي چې هغه نن</w:t>
      </w:r>
      <w:r w:rsidR="00D7080B">
        <w:rPr>
          <w:rFonts w:ascii="Times New Roman" w:hAnsi="Times New Roman" w:cs="Times New Roman" w:hint="cs"/>
          <w:b/>
          <w:sz w:val="22"/>
          <w:szCs w:val="22"/>
          <w:rtl/>
          <w:lang w:bidi="ps-AF"/>
        </w:rPr>
        <w:t>گ</w:t>
      </w:r>
      <w:r w:rsidR="009A5479">
        <w:rPr>
          <w:rFonts w:ascii="Times New Roman" w:hAnsi="Times New Roman" w:cs="Times New Roman" w:hint="cs"/>
          <w:b/>
          <w:sz w:val="22"/>
          <w:szCs w:val="22"/>
          <w:rtl/>
          <w:lang w:bidi="ps-AF"/>
        </w:rPr>
        <w:t xml:space="preserve">ونه به بیا منځ ته را نه شي؟ که اړتیا وي جدول ته نورې خانې هم ورزیاتې کړی. </w:t>
      </w:r>
    </w:p>
    <w:tbl>
      <w:tblPr>
        <w:tblStyle w:val="TableGrid"/>
        <w:bidiVisual/>
        <w:tblW w:w="0" w:type="auto"/>
        <w:tblLook w:val="04A0" w:firstRow="1" w:lastRow="0" w:firstColumn="1" w:lastColumn="0" w:noHBand="0" w:noVBand="1"/>
      </w:tblPr>
      <w:tblGrid>
        <w:gridCol w:w="2999"/>
        <w:gridCol w:w="3007"/>
        <w:gridCol w:w="3010"/>
      </w:tblGrid>
      <w:tr w:rsidR="00AB2733" w:rsidRPr="00334996" w14:paraId="76C89670" w14:textId="77777777" w:rsidTr="009A5479">
        <w:trPr>
          <w:trHeight w:val="443"/>
        </w:trPr>
        <w:tc>
          <w:tcPr>
            <w:tcW w:w="2999" w:type="dxa"/>
            <w:shd w:val="clear" w:color="auto" w:fill="2A4F1C" w:themeFill="accent1" w:themeFillShade="80"/>
          </w:tcPr>
          <w:p w14:paraId="75861B68" w14:textId="272EF317" w:rsidR="00AB2733" w:rsidRPr="00B92E57" w:rsidRDefault="009A5479" w:rsidP="0057474C">
            <w:pPr>
              <w:bidi/>
              <w:rPr>
                <w:rFonts w:ascii="Times New Roman" w:hAnsi="Times New Roman" w:cs="Times New Roman"/>
                <w:bCs/>
                <w:color w:val="FFFFFF" w:themeColor="background1"/>
                <w:sz w:val="22"/>
                <w:szCs w:val="22"/>
                <w:lang w:bidi="ps-AF"/>
              </w:rPr>
            </w:pPr>
            <w:r>
              <w:rPr>
                <w:rFonts w:ascii="Times New Roman" w:hAnsi="Times New Roman" w:cs="Times New Roman" w:hint="cs"/>
                <w:bCs/>
                <w:color w:val="FFFFFF" w:themeColor="background1"/>
                <w:sz w:val="22"/>
                <w:szCs w:val="22"/>
                <w:rtl/>
                <w:lang w:bidi="ps-AF"/>
              </w:rPr>
              <w:t>نن</w:t>
            </w:r>
            <w:r w:rsidR="00D7080B">
              <w:rPr>
                <w:rFonts w:ascii="Times New Roman" w:hAnsi="Times New Roman" w:cs="Times New Roman" w:hint="cs"/>
                <w:bCs/>
                <w:color w:val="FFFFFF" w:themeColor="background1"/>
                <w:sz w:val="22"/>
                <w:szCs w:val="22"/>
                <w:rtl/>
                <w:lang w:bidi="ps-AF"/>
              </w:rPr>
              <w:t>گ</w:t>
            </w:r>
            <w:r>
              <w:rPr>
                <w:rFonts w:ascii="Times New Roman" w:hAnsi="Times New Roman" w:cs="Times New Roman" w:hint="cs"/>
                <w:bCs/>
                <w:color w:val="FFFFFF" w:themeColor="background1"/>
                <w:sz w:val="22"/>
                <w:szCs w:val="22"/>
                <w:rtl/>
                <w:lang w:bidi="ps-AF"/>
              </w:rPr>
              <w:t>ونه</w:t>
            </w:r>
          </w:p>
        </w:tc>
        <w:tc>
          <w:tcPr>
            <w:tcW w:w="3007" w:type="dxa"/>
            <w:shd w:val="clear" w:color="auto" w:fill="2A4F1C" w:themeFill="accent1" w:themeFillShade="80"/>
          </w:tcPr>
          <w:p w14:paraId="34D654A6" w14:textId="6FFEF481" w:rsidR="00AB2733" w:rsidRPr="00B92E57" w:rsidRDefault="003325CF" w:rsidP="0057474C">
            <w:pPr>
              <w:bidi/>
              <w:rPr>
                <w:rFonts w:ascii="Times New Roman" w:hAnsi="Times New Roman" w:cs="Times New Roman"/>
                <w:bCs/>
                <w:color w:val="FFFFFF" w:themeColor="background1"/>
                <w:sz w:val="22"/>
                <w:szCs w:val="22"/>
                <w:lang w:bidi="ps-AF"/>
              </w:rPr>
            </w:pPr>
            <w:r>
              <w:rPr>
                <w:rFonts w:ascii="Times New Roman" w:hAnsi="Times New Roman" w:cs="Times New Roman" w:hint="cs"/>
                <w:bCs/>
                <w:color w:val="FFFFFF" w:themeColor="background1"/>
                <w:sz w:val="22"/>
                <w:szCs w:val="22"/>
                <w:rtl/>
                <w:lang w:bidi="ps-AF"/>
              </w:rPr>
              <w:t>ترلاسه شوې تجربې</w:t>
            </w:r>
          </w:p>
        </w:tc>
        <w:tc>
          <w:tcPr>
            <w:tcW w:w="3010" w:type="dxa"/>
            <w:shd w:val="clear" w:color="auto" w:fill="2A4F1C" w:themeFill="accent1" w:themeFillShade="80"/>
          </w:tcPr>
          <w:p w14:paraId="1D7A457D" w14:textId="7EE2D589" w:rsidR="00AB2733" w:rsidRPr="00B92E57" w:rsidRDefault="009A5479" w:rsidP="0057474C">
            <w:pPr>
              <w:bidi/>
              <w:rPr>
                <w:rFonts w:ascii="Times New Roman" w:hAnsi="Times New Roman" w:cs="Times New Roman"/>
                <w:bCs/>
                <w:color w:val="FFFFFF" w:themeColor="background1"/>
                <w:sz w:val="22"/>
                <w:szCs w:val="22"/>
                <w:lang w:bidi="ps-AF"/>
              </w:rPr>
            </w:pPr>
            <w:r>
              <w:rPr>
                <w:rFonts w:ascii="Times New Roman" w:hAnsi="Times New Roman" w:cs="Times New Roman" w:hint="cs"/>
                <w:bCs/>
                <w:color w:val="FFFFFF" w:themeColor="background1"/>
                <w:sz w:val="22"/>
                <w:szCs w:val="22"/>
                <w:rtl/>
                <w:lang w:bidi="ps-AF"/>
              </w:rPr>
              <w:t>سپارښتنې</w:t>
            </w:r>
          </w:p>
        </w:tc>
      </w:tr>
      <w:tr w:rsidR="00AB2733" w:rsidRPr="00334996" w14:paraId="34BCAFFB" w14:textId="77777777" w:rsidTr="009A5479">
        <w:trPr>
          <w:trHeight w:val="442"/>
        </w:trPr>
        <w:tc>
          <w:tcPr>
            <w:tcW w:w="2999" w:type="dxa"/>
          </w:tcPr>
          <w:p w14:paraId="08403237" w14:textId="77777777" w:rsidR="00AB2733" w:rsidRPr="00334996" w:rsidRDefault="00AB2733" w:rsidP="0057474C">
            <w:pPr>
              <w:bidi/>
              <w:rPr>
                <w:rFonts w:ascii="Times New Roman" w:hAnsi="Times New Roman" w:cs="Times New Roman"/>
                <w:sz w:val="22"/>
                <w:szCs w:val="22"/>
              </w:rPr>
            </w:pPr>
            <w:r>
              <w:rPr>
                <w:rFonts w:ascii="Times New Roman" w:hAnsi="Times New Roman" w:cs="Times New Roman" w:hint="cs"/>
                <w:sz w:val="22"/>
                <w:szCs w:val="22"/>
                <w:rtl/>
              </w:rPr>
              <w:t>1</w:t>
            </w:r>
          </w:p>
        </w:tc>
        <w:tc>
          <w:tcPr>
            <w:tcW w:w="3007" w:type="dxa"/>
          </w:tcPr>
          <w:p w14:paraId="21D30E45" w14:textId="77777777" w:rsidR="00AB2733" w:rsidRPr="00334996" w:rsidRDefault="00AB2733" w:rsidP="0057474C">
            <w:pPr>
              <w:bidi/>
              <w:rPr>
                <w:rFonts w:ascii="Times New Roman" w:hAnsi="Times New Roman" w:cs="Times New Roman"/>
                <w:sz w:val="22"/>
                <w:szCs w:val="22"/>
              </w:rPr>
            </w:pPr>
          </w:p>
        </w:tc>
        <w:tc>
          <w:tcPr>
            <w:tcW w:w="3010" w:type="dxa"/>
          </w:tcPr>
          <w:p w14:paraId="38D73FF0" w14:textId="77777777" w:rsidR="00AB2733" w:rsidRPr="00334996" w:rsidRDefault="00AB2733" w:rsidP="0057474C">
            <w:pPr>
              <w:bidi/>
              <w:rPr>
                <w:rFonts w:ascii="Times New Roman" w:hAnsi="Times New Roman" w:cs="Times New Roman"/>
                <w:sz w:val="22"/>
                <w:szCs w:val="22"/>
              </w:rPr>
            </w:pPr>
          </w:p>
        </w:tc>
      </w:tr>
      <w:tr w:rsidR="00AB2733" w:rsidRPr="00334996" w14:paraId="6144AB7C" w14:textId="77777777" w:rsidTr="009A5479">
        <w:trPr>
          <w:trHeight w:val="442"/>
        </w:trPr>
        <w:tc>
          <w:tcPr>
            <w:tcW w:w="2999" w:type="dxa"/>
          </w:tcPr>
          <w:p w14:paraId="45B80933" w14:textId="77777777" w:rsidR="00AB2733" w:rsidRPr="00334996" w:rsidRDefault="00AB2733" w:rsidP="0057474C">
            <w:pPr>
              <w:bidi/>
              <w:rPr>
                <w:rFonts w:ascii="Times New Roman" w:hAnsi="Times New Roman" w:cs="Times New Roman"/>
                <w:sz w:val="22"/>
                <w:szCs w:val="22"/>
              </w:rPr>
            </w:pPr>
            <w:r>
              <w:rPr>
                <w:rFonts w:ascii="Times New Roman" w:hAnsi="Times New Roman" w:cs="Times New Roman" w:hint="cs"/>
                <w:sz w:val="22"/>
                <w:szCs w:val="22"/>
                <w:rtl/>
              </w:rPr>
              <w:t>2</w:t>
            </w:r>
          </w:p>
        </w:tc>
        <w:tc>
          <w:tcPr>
            <w:tcW w:w="3007" w:type="dxa"/>
          </w:tcPr>
          <w:p w14:paraId="4045BB46" w14:textId="77777777" w:rsidR="00AB2733" w:rsidRPr="00334996" w:rsidRDefault="00AB2733" w:rsidP="0057474C">
            <w:pPr>
              <w:bidi/>
              <w:rPr>
                <w:rFonts w:ascii="Times New Roman" w:hAnsi="Times New Roman" w:cs="Times New Roman"/>
                <w:sz w:val="22"/>
                <w:szCs w:val="22"/>
              </w:rPr>
            </w:pPr>
          </w:p>
        </w:tc>
        <w:tc>
          <w:tcPr>
            <w:tcW w:w="3010" w:type="dxa"/>
          </w:tcPr>
          <w:p w14:paraId="4E2E4CC9" w14:textId="77777777" w:rsidR="00AB2733" w:rsidRPr="00334996" w:rsidRDefault="00AB2733" w:rsidP="0057474C">
            <w:pPr>
              <w:bidi/>
              <w:rPr>
                <w:rFonts w:ascii="Times New Roman" w:hAnsi="Times New Roman" w:cs="Times New Roman"/>
                <w:sz w:val="22"/>
                <w:szCs w:val="22"/>
              </w:rPr>
            </w:pPr>
          </w:p>
        </w:tc>
      </w:tr>
      <w:tr w:rsidR="00AB2733" w:rsidRPr="00334996" w14:paraId="1C746BBF" w14:textId="77777777" w:rsidTr="009A5479">
        <w:trPr>
          <w:trHeight w:val="442"/>
        </w:trPr>
        <w:tc>
          <w:tcPr>
            <w:tcW w:w="2999" w:type="dxa"/>
          </w:tcPr>
          <w:p w14:paraId="2273A68A" w14:textId="77777777" w:rsidR="00AB2733" w:rsidRPr="00334996" w:rsidRDefault="00AB2733" w:rsidP="0057474C">
            <w:pPr>
              <w:bidi/>
              <w:rPr>
                <w:rFonts w:ascii="Times New Roman" w:hAnsi="Times New Roman" w:cs="Times New Roman"/>
                <w:sz w:val="22"/>
                <w:szCs w:val="22"/>
              </w:rPr>
            </w:pPr>
            <w:r>
              <w:rPr>
                <w:rFonts w:ascii="Times New Roman" w:hAnsi="Times New Roman" w:cs="Times New Roman" w:hint="cs"/>
                <w:sz w:val="22"/>
                <w:szCs w:val="22"/>
                <w:rtl/>
              </w:rPr>
              <w:t>3</w:t>
            </w:r>
          </w:p>
        </w:tc>
        <w:tc>
          <w:tcPr>
            <w:tcW w:w="3007" w:type="dxa"/>
          </w:tcPr>
          <w:p w14:paraId="49C8C497" w14:textId="77777777" w:rsidR="00AB2733" w:rsidRPr="00334996" w:rsidRDefault="00AB2733" w:rsidP="0057474C">
            <w:pPr>
              <w:bidi/>
              <w:rPr>
                <w:rFonts w:ascii="Times New Roman" w:hAnsi="Times New Roman" w:cs="Times New Roman"/>
                <w:sz w:val="22"/>
                <w:szCs w:val="22"/>
              </w:rPr>
            </w:pPr>
          </w:p>
        </w:tc>
        <w:tc>
          <w:tcPr>
            <w:tcW w:w="3010" w:type="dxa"/>
          </w:tcPr>
          <w:p w14:paraId="362AA122" w14:textId="77777777" w:rsidR="00AB2733" w:rsidRPr="00334996" w:rsidRDefault="00AB2733" w:rsidP="0057474C">
            <w:pPr>
              <w:bidi/>
              <w:rPr>
                <w:rFonts w:ascii="Times New Roman" w:hAnsi="Times New Roman" w:cs="Times New Roman"/>
                <w:sz w:val="22"/>
                <w:szCs w:val="22"/>
              </w:rPr>
            </w:pPr>
          </w:p>
        </w:tc>
      </w:tr>
      <w:tr w:rsidR="00AB2733" w:rsidRPr="00334996" w14:paraId="19D919BB" w14:textId="77777777" w:rsidTr="009A5479">
        <w:trPr>
          <w:trHeight w:val="442"/>
        </w:trPr>
        <w:tc>
          <w:tcPr>
            <w:tcW w:w="2999" w:type="dxa"/>
          </w:tcPr>
          <w:p w14:paraId="3956426C" w14:textId="77777777" w:rsidR="00AB2733" w:rsidRPr="00334996" w:rsidRDefault="00AB2733" w:rsidP="0057474C">
            <w:pPr>
              <w:bidi/>
              <w:rPr>
                <w:rFonts w:ascii="Times New Roman" w:hAnsi="Times New Roman" w:cs="Times New Roman"/>
                <w:sz w:val="22"/>
                <w:szCs w:val="22"/>
              </w:rPr>
            </w:pPr>
            <w:r>
              <w:rPr>
                <w:rFonts w:ascii="Times New Roman" w:hAnsi="Times New Roman" w:cs="Times New Roman" w:hint="cs"/>
                <w:sz w:val="22"/>
                <w:szCs w:val="22"/>
                <w:rtl/>
              </w:rPr>
              <w:t>4</w:t>
            </w:r>
          </w:p>
        </w:tc>
        <w:tc>
          <w:tcPr>
            <w:tcW w:w="3007" w:type="dxa"/>
          </w:tcPr>
          <w:p w14:paraId="3D3F0060" w14:textId="77777777" w:rsidR="00AB2733" w:rsidRPr="00334996" w:rsidRDefault="00AB2733" w:rsidP="0057474C">
            <w:pPr>
              <w:bidi/>
              <w:rPr>
                <w:rFonts w:ascii="Times New Roman" w:hAnsi="Times New Roman" w:cs="Times New Roman"/>
                <w:sz w:val="22"/>
                <w:szCs w:val="22"/>
              </w:rPr>
            </w:pPr>
          </w:p>
        </w:tc>
        <w:tc>
          <w:tcPr>
            <w:tcW w:w="3010" w:type="dxa"/>
          </w:tcPr>
          <w:p w14:paraId="34FE463B" w14:textId="77777777" w:rsidR="00AB2733" w:rsidRPr="00334996" w:rsidRDefault="00AB2733" w:rsidP="0057474C">
            <w:pPr>
              <w:bidi/>
              <w:rPr>
                <w:rFonts w:ascii="Times New Roman" w:hAnsi="Times New Roman" w:cs="Times New Roman"/>
                <w:sz w:val="22"/>
                <w:szCs w:val="22"/>
              </w:rPr>
            </w:pPr>
          </w:p>
        </w:tc>
      </w:tr>
    </w:tbl>
    <w:p w14:paraId="38BCDBAC" w14:textId="77777777" w:rsidR="00AB2733" w:rsidRDefault="00AB2733" w:rsidP="00AB2733">
      <w:pPr>
        <w:rPr>
          <w:rFonts w:ascii="Times New Roman" w:hAnsi="Times New Roman" w:cs="Times New Roman"/>
          <w:b/>
          <w:sz w:val="22"/>
          <w:szCs w:val="22"/>
          <w:rtl/>
        </w:rPr>
      </w:pPr>
    </w:p>
    <w:p w14:paraId="59811894" w14:textId="16B33946" w:rsidR="009A5479" w:rsidRPr="008F4D57" w:rsidRDefault="00AB2733" w:rsidP="009A5479">
      <w:pPr>
        <w:bidi/>
        <w:jc w:val="both"/>
        <w:rPr>
          <w:rFonts w:ascii="Times New Roman" w:hAnsi="Times New Roman" w:cs="Times New Roman"/>
          <w:bCs/>
          <w:sz w:val="22"/>
          <w:szCs w:val="22"/>
          <w:lang w:bidi="ps-AF"/>
        </w:rPr>
      </w:pPr>
      <w:r w:rsidRPr="00D25D1A">
        <w:rPr>
          <w:rFonts w:ascii="Times New Roman" w:hAnsi="Times New Roman" w:cs="Times New Roman" w:hint="cs"/>
          <w:bCs/>
          <w:sz w:val="22"/>
          <w:szCs w:val="22"/>
          <w:rtl/>
        </w:rPr>
        <w:t xml:space="preserve">8. </w:t>
      </w:r>
      <w:r w:rsidR="009A5479">
        <w:rPr>
          <w:rFonts w:ascii="Times New Roman" w:hAnsi="Times New Roman" w:cs="Times New Roman" w:hint="cs"/>
          <w:bCs/>
          <w:sz w:val="22"/>
          <w:szCs w:val="22"/>
          <w:rtl/>
          <w:lang w:bidi="ps-AF"/>
        </w:rPr>
        <w:t xml:space="preserve">تعقیب/ بل </w:t>
      </w:r>
      <w:r w:rsidR="00D7080B">
        <w:rPr>
          <w:rFonts w:ascii="Times New Roman" w:hAnsi="Times New Roman" w:cs="Times New Roman" w:hint="cs"/>
          <w:bCs/>
          <w:sz w:val="22"/>
          <w:szCs w:val="22"/>
          <w:rtl/>
          <w:lang w:bidi="ps-AF"/>
        </w:rPr>
        <w:t>گ</w:t>
      </w:r>
      <w:r w:rsidR="009A5479">
        <w:rPr>
          <w:rFonts w:ascii="Times New Roman" w:hAnsi="Times New Roman" w:cs="Times New Roman" w:hint="cs"/>
          <w:bCs/>
          <w:sz w:val="22"/>
          <w:szCs w:val="22"/>
          <w:rtl/>
          <w:lang w:bidi="ps-AF"/>
        </w:rPr>
        <w:t>ام</w:t>
      </w:r>
      <w:r w:rsidRPr="00D25D1A">
        <w:rPr>
          <w:rFonts w:ascii="Times New Roman" w:hAnsi="Times New Roman" w:cs="Times New Roman" w:hint="cs"/>
          <w:bCs/>
          <w:sz w:val="22"/>
          <w:szCs w:val="22"/>
          <w:rtl/>
        </w:rPr>
        <w:t>:</w:t>
      </w:r>
      <w:r>
        <w:rPr>
          <w:rFonts w:ascii="Times New Roman" w:hAnsi="Times New Roman" w:cs="Times New Roman" w:hint="cs"/>
          <w:b/>
          <w:sz w:val="22"/>
          <w:szCs w:val="22"/>
          <w:rtl/>
        </w:rPr>
        <w:t xml:space="preserve"> </w:t>
      </w:r>
      <w:r w:rsidR="009A5479">
        <w:rPr>
          <w:rFonts w:ascii="Times New Roman" w:hAnsi="Times New Roman" w:cs="Times New Roman" w:hint="cs"/>
          <w:b/>
          <w:sz w:val="22"/>
          <w:szCs w:val="22"/>
          <w:rtl/>
          <w:lang w:bidi="ps-AF"/>
        </w:rPr>
        <w:t>هېڅ یو فعالیت په یوازې تو</w:t>
      </w:r>
      <w:r w:rsidR="00D7080B">
        <w:rPr>
          <w:rFonts w:ascii="Times New Roman" w:hAnsi="Times New Roman" w:cs="Times New Roman" w:hint="cs"/>
          <w:b/>
          <w:sz w:val="22"/>
          <w:szCs w:val="22"/>
          <w:rtl/>
          <w:lang w:bidi="ps-AF"/>
        </w:rPr>
        <w:t>گ</w:t>
      </w:r>
      <w:r w:rsidR="009A5479">
        <w:rPr>
          <w:rFonts w:ascii="Times New Roman" w:hAnsi="Times New Roman" w:cs="Times New Roman" w:hint="cs"/>
          <w:b/>
          <w:sz w:val="22"/>
          <w:szCs w:val="22"/>
          <w:rtl/>
          <w:lang w:bidi="ps-AF"/>
        </w:rPr>
        <w:t xml:space="preserve">ه نه ترسره کیږي. </w:t>
      </w:r>
      <w:r w:rsidR="008F4D57">
        <w:rPr>
          <w:rFonts w:ascii="Times New Roman" w:hAnsi="Times New Roman" w:cs="Times New Roman" w:hint="cs"/>
          <w:b/>
          <w:sz w:val="22"/>
          <w:szCs w:val="22"/>
          <w:rtl/>
          <w:lang w:bidi="ps-AF"/>
        </w:rPr>
        <w:t>کله چې یو فعالیت ترسره شو، د سرته رسولو لپاره تل لا ډېر کارونه شته. د فعالیتونو د تعقیب لپاره تاسو یا نور کارکوونکي باید کوم کارونه ترسره کړي؟ په دغو کارونو کې له هغو کسانو سره اړیکه ټین</w:t>
      </w:r>
      <w:r w:rsidR="00D7080B">
        <w:rPr>
          <w:rFonts w:ascii="Times New Roman" w:hAnsi="Times New Roman" w:cs="Times New Roman" w:hint="cs"/>
          <w:b/>
          <w:sz w:val="22"/>
          <w:szCs w:val="22"/>
          <w:rtl/>
          <w:lang w:bidi="ps-AF"/>
        </w:rPr>
        <w:t>گ</w:t>
      </w:r>
      <w:r w:rsidR="008F4D57">
        <w:rPr>
          <w:rFonts w:ascii="Times New Roman" w:hAnsi="Times New Roman" w:cs="Times New Roman" w:hint="cs"/>
          <w:b/>
          <w:sz w:val="22"/>
          <w:szCs w:val="22"/>
          <w:rtl/>
          <w:lang w:bidi="ps-AF"/>
        </w:rPr>
        <w:t>ېدای شي چې د کارونو ترسره کولو ژمنه یې کړې. همدارن</w:t>
      </w:r>
      <w:r w:rsidR="00D7080B">
        <w:rPr>
          <w:rFonts w:ascii="Times New Roman" w:hAnsi="Times New Roman" w:cs="Times New Roman" w:hint="cs"/>
          <w:b/>
          <w:sz w:val="22"/>
          <w:szCs w:val="22"/>
          <w:rtl/>
          <w:lang w:bidi="ps-AF"/>
        </w:rPr>
        <w:t>گ</w:t>
      </w:r>
      <w:r w:rsidR="008F4D57">
        <w:rPr>
          <w:rFonts w:ascii="Times New Roman" w:hAnsi="Times New Roman" w:cs="Times New Roman" w:hint="cs"/>
          <w:b/>
          <w:sz w:val="22"/>
          <w:szCs w:val="22"/>
          <w:rtl/>
          <w:lang w:bidi="ps-AF"/>
        </w:rPr>
        <w:t xml:space="preserve">ه، دا د فعالیت له سرته رسولو دری میاشتې وروسته موده کې د </w:t>
      </w:r>
      <w:r w:rsidR="00D7080B">
        <w:rPr>
          <w:rFonts w:ascii="Times New Roman" w:hAnsi="Times New Roman" w:cs="Times New Roman" w:hint="cs"/>
          <w:b/>
          <w:sz w:val="22"/>
          <w:szCs w:val="22"/>
          <w:rtl/>
          <w:lang w:bidi="ps-AF"/>
        </w:rPr>
        <w:t>گ</w:t>
      </w:r>
      <w:r w:rsidR="008F4D57">
        <w:rPr>
          <w:rFonts w:ascii="Times New Roman" w:hAnsi="Times New Roman" w:cs="Times New Roman" w:hint="cs"/>
          <w:b/>
          <w:sz w:val="22"/>
          <w:szCs w:val="22"/>
          <w:rtl/>
          <w:lang w:bidi="ps-AF"/>
        </w:rPr>
        <w:t>ډون کوونکو د تعقیب مانا هم لري ترڅو په ډا</w:t>
      </w:r>
      <w:r w:rsidR="00D7080B">
        <w:rPr>
          <w:rFonts w:ascii="Times New Roman" w:hAnsi="Times New Roman" w:cs="Times New Roman" w:hint="cs"/>
          <w:b/>
          <w:sz w:val="22"/>
          <w:szCs w:val="22"/>
          <w:rtl/>
          <w:lang w:bidi="ps-AF"/>
        </w:rPr>
        <w:t>گ</w:t>
      </w:r>
      <w:r w:rsidR="008F4D57">
        <w:rPr>
          <w:rFonts w:ascii="Times New Roman" w:hAnsi="Times New Roman" w:cs="Times New Roman" w:hint="cs"/>
          <w:b/>
          <w:sz w:val="22"/>
          <w:szCs w:val="22"/>
          <w:rtl/>
          <w:lang w:bidi="ps-AF"/>
        </w:rPr>
        <w:t xml:space="preserve">ه شي چې آیا هغوی مهارت یا د روزنې په لړ کې زده شوي لارې پلې کوي؟ آیا د محل اوسېدونکي د غونډو جوړولو ته ادامه ورکوي؟ د بشپړېدو او هدف ته د رسېدو لپاره ځینې څو پړاوویز فعالیتونو ته اړتیا ده. پوښتنه دا ده چې </w:t>
      </w:r>
      <w:r w:rsidR="008F4D57">
        <w:rPr>
          <w:rFonts w:ascii="Times New Roman" w:hAnsi="Times New Roman" w:cs="Times New Roman" w:hint="cs"/>
          <w:bCs/>
          <w:sz w:val="22"/>
          <w:szCs w:val="22"/>
          <w:rtl/>
          <w:lang w:bidi="ps-AF"/>
        </w:rPr>
        <w:t xml:space="preserve">بل </w:t>
      </w:r>
      <w:r w:rsidR="00D7080B">
        <w:rPr>
          <w:rFonts w:ascii="Times New Roman" w:hAnsi="Times New Roman" w:cs="Times New Roman" w:hint="cs"/>
          <w:bCs/>
          <w:sz w:val="22"/>
          <w:szCs w:val="22"/>
          <w:rtl/>
          <w:lang w:bidi="ps-AF"/>
        </w:rPr>
        <w:t>گ</w:t>
      </w:r>
      <w:r w:rsidR="008F4D57">
        <w:rPr>
          <w:rFonts w:ascii="Times New Roman" w:hAnsi="Times New Roman" w:cs="Times New Roman" w:hint="cs"/>
          <w:bCs/>
          <w:sz w:val="22"/>
          <w:szCs w:val="22"/>
          <w:rtl/>
          <w:lang w:bidi="ps-AF"/>
        </w:rPr>
        <w:t>ام څه دي؟</w:t>
      </w:r>
    </w:p>
    <w:tbl>
      <w:tblPr>
        <w:tblStyle w:val="TableGrid"/>
        <w:tblW w:w="0" w:type="auto"/>
        <w:tblLook w:val="04A0" w:firstRow="1" w:lastRow="0" w:firstColumn="1" w:lastColumn="0" w:noHBand="0" w:noVBand="1"/>
      </w:tblPr>
      <w:tblGrid>
        <w:gridCol w:w="9016"/>
      </w:tblGrid>
      <w:tr w:rsidR="00AB2733" w:rsidRPr="00334996" w14:paraId="0ECE6AA8" w14:textId="77777777" w:rsidTr="008F4D57">
        <w:tc>
          <w:tcPr>
            <w:tcW w:w="9016" w:type="dxa"/>
          </w:tcPr>
          <w:p w14:paraId="127C58F7" w14:textId="77777777" w:rsidR="00AB2733" w:rsidRPr="00334996" w:rsidRDefault="00AB2733" w:rsidP="0057474C">
            <w:pPr>
              <w:rPr>
                <w:rFonts w:ascii="Times New Roman" w:hAnsi="Times New Roman" w:cs="Times New Roman"/>
                <w:sz w:val="22"/>
                <w:szCs w:val="22"/>
              </w:rPr>
            </w:pPr>
          </w:p>
          <w:p w14:paraId="476DBF8A" w14:textId="77777777" w:rsidR="00AB2733" w:rsidRPr="00334996" w:rsidRDefault="00AB2733" w:rsidP="0057474C">
            <w:pPr>
              <w:rPr>
                <w:rFonts w:ascii="Times New Roman" w:hAnsi="Times New Roman" w:cs="Times New Roman"/>
                <w:sz w:val="22"/>
                <w:szCs w:val="22"/>
              </w:rPr>
            </w:pPr>
          </w:p>
          <w:p w14:paraId="5859F9BB" w14:textId="77777777" w:rsidR="00AB2733" w:rsidRPr="00334996" w:rsidRDefault="00AB2733" w:rsidP="0057474C">
            <w:pPr>
              <w:rPr>
                <w:rFonts w:ascii="Times New Roman" w:hAnsi="Times New Roman" w:cs="Times New Roman"/>
                <w:sz w:val="22"/>
                <w:szCs w:val="22"/>
              </w:rPr>
            </w:pPr>
          </w:p>
        </w:tc>
      </w:tr>
    </w:tbl>
    <w:p w14:paraId="1FDE5BD7" w14:textId="77777777" w:rsidR="00AB2733" w:rsidRDefault="00AB2733" w:rsidP="00AB2733">
      <w:pPr>
        <w:rPr>
          <w:rFonts w:ascii="Times New Roman" w:hAnsi="Times New Roman" w:cs="Times New Roman"/>
          <w:b/>
          <w:sz w:val="22"/>
          <w:szCs w:val="22"/>
          <w:rtl/>
        </w:rPr>
      </w:pPr>
    </w:p>
    <w:p w14:paraId="30761269" w14:textId="634BCFE2" w:rsidR="00AB2733" w:rsidRPr="008F4D57" w:rsidRDefault="00AB2733" w:rsidP="008F4D57">
      <w:pPr>
        <w:bidi/>
        <w:rPr>
          <w:rFonts w:ascii="Times New Roman" w:hAnsi="Times New Roman" w:cs="Times New Roman"/>
          <w:b/>
          <w:sz w:val="22"/>
          <w:szCs w:val="22"/>
          <w:lang w:bidi="ps-AF"/>
        </w:rPr>
      </w:pPr>
      <w:r w:rsidRPr="009F36E1">
        <w:rPr>
          <w:rFonts w:ascii="Times New Roman" w:hAnsi="Times New Roman" w:cs="Times New Roman" w:hint="cs"/>
          <w:bCs/>
          <w:sz w:val="22"/>
          <w:szCs w:val="22"/>
          <w:rtl/>
        </w:rPr>
        <w:t xml:space="preserve">9. </w:t>
      </w:r>
      <w:r w:rsidR="008F4D57">
        <w:rPr>
          <w:rFonts w:ascii="Times New Roman" w:hAnsi="Times New Roman" w:cs="Times New Roman" w:hint="cs"/>
          <w:bCs/>
          <w:sz w:val="22"/>
          <w:szCs w:val="22"/>
          <w:rtl/>
          <w:lang w:bidi="ps-AF"/>
        </w:rPr>
        <w:t>کره کتنه او نورې کتنې</w:t>
      </w:r>
      <w:r w:rsidRPr="009F36E1">
        <w:rPr>
          <w:rFonts w:ascii="Times New Roman" w:hAnsi="Times New Roman" w:cs="Times New Roman" w:hint="cs"/>
          <w:bCs/>
          <w:sz w:val="22"/>
          <w:szCs w:val="22"/>
          <w:rtl/>
        </w:rPr>
        <w:t>:</w:t>
      </w:r>
      <w:r>
        <w:rPr>
          <w:rFonts w:ascii="Times New Roman" w:hAnsi="Times New Roman" w:cs="Times New Roman" w:hint="cs"/>
          <w:b/>
          <w:sz w:val="22"/>
          <w:szCs w:val="22"/>
          <w:rtl/>
        </w:rPr>
        <w:t xml:space="preserve"> </w:t>
      </w:r>
      <w:r w:rsidR="008F4D57">
        <w:rPr>
          <w:rFonts w:ascii="Times New Roman" w:hAnsi="Times New Roman" w:cs="Times New Roman" w:hint="cs"/>
          <w:b/>
          <w:sz w:val="22"/>
          <w:szCs w:val="22"/>
          <w:rtl/>
          <w:lang w:bidi="ps-AF"/>
        </w:rPr>
        <w:t xml:space="preserve">آیا کومه کره کتنه یا بله کتنه هم شته چې وغواړی په راپور کې یې ځای پرځای کړی او </w:t>
      </w:r>
      <w:r w:rsidR="00AE75B7">
        <w:rPr>
          <w:rFonts w:ascii="Times New Roman" w:hAnsi="Times New Roman" w:cs="Times New Roman" w:hint="cs"/>
          <w:b/>
          <w:sz w:val="22"/>
          <w:szCs w:val="22"/>
          <w:rtl/>
          <w:lang w:bidi="ps-AF"/>
        </w:rPr>
        <w:t>فکر</w:t>
      </w:r>
      <w:r w:rsidR="008F4D57">
        <w:rPr>
          <w:rFonts w:ascii="Times New Roman" w:hAnsi="Times New Roman" w:cs="Times New Roman" w:hint="cs"/>
          <w:b/>
          <w:sz w:val="22"/>
          <w:szCs w:val="22"/>
          <w:rtl/>
          <w:lang w:bidi="ps-AF"/>
        </w:rPr>
        <w:t xml:space="preserve"> کوی چې په تېرو برخو کې نه ده راغلي؟</w:t>
      </w:r>
    </w:p>
    <w:tbl>
      <w:tblPr>
        <w:tblStyle w:val="TableGrid"/>
        <w:tblW w:w="0" w:type="auto"/>
        <w:tblLook w:val="04A0" w:firstRow="1" w:lastRow="0" w:firstColumn="1" w:lastColumn="0" w:noHBand="0" w:noVBand="1"/>
      </w:tblPr>
      <w:tblGrid>
        <w:gridCol w:w="9016"/>
      </w:tblGrid>
      <w:tr w:rsidR="00AB2733" w:rsidRPr="00334996" w14:paraId="79635CAE" w14:textId="77777777" w:rsidTr="0057474C">
        <w:tc>
          <w:tcPr>
            <w:tcW w:w="9576" w:type="dxa"/>
          </w:tcPr>
          <w:p w14:paraId="3CAD0EAD" w14:textId="77777777" w:rsidR="00AB2733" w:rsidRPr="00334996" w:rsidRDefault="00AB2733" w:rsidP="0057474C">
            <w:pPr>
              <w:rPr>
                <w:rFonts w:ascii="Times New Roman" w:hAnsi="Times New Roman" w:cs="Times New Roman"/>
                <w:i/>
                <w:sz w:val="22"/>
                <w:szCs w:val="22"/>
              </w:rPr>
            </w:pPr>
          </w:p>
          <w:p w14:paraId="5618D618" w14:textId="77777777" w:rsidR="00AB2733" w:rsidRPr="00334996" w:rsidRDefault="00AB2733" w:rsidP="0057474C">
            <w:pPr>
              <w:rPr>
                <w:rFonts w:ascii="Times New Roman" w:hAnsi="Times New Roman" w:cs="Times New Roman"/>
                <w:i/>
                <w:sz w:val="22"/>
                <w:szCs w:val="22"/>
              </w:rPr>
            </w:pPr>
          </w:p>
          <w:p w14:paraId="11DA28FE" w14:textId="77777777" w:rsidR="00AB2733" w:rsidRPr="00334996" w:rsidRDefault="00AB2733" w:rsidP="0057474C">
            <w:pPr>
              <w:rPr>
                <w:rFonts w:ascii="Times New Roman" w:hAnsi="Times New Roman" w:cs="Times New Roman"/>
                <w:i/>
                <w:sz w:val="22"/>
                <w:szCs w:val="22"/>
              </w:rPr>
            </w:pPr>
          </w:p>
        </w:tc>
      </w:tr>
    </w:tbl>
    <w:p w14:paraId="73E77931" w14:textId="77777777" w:rsidR="00AB2733" w:rsidRDefault="00AB2733" w:rsidP="00AB2733">
      <w:pPr>
        <w:rPr>
          <w:rFonts w:ascii="Times New Roman" w:hAnsi="Times New Roman" w:cs="Times New Roman"/>
          <w:b/>
          <w:sz w:val="22"/>
          <w:szCs w:val="22"/>
          <w:rtl/>
        </w:rPr>
      </w:pPr>
    </w:p>
    <w:p w14:paraId="55BBBB96" w14:textId="1B4A2130" w:rsidR="008F4D57" w:rsidRPr="008F4D57" w:rsidRDefault="00AB2733" w:rsidP="00AB2733">
      <w:pPr>
        <w:bidi/>
        <w:jc w:val="both"/>
        <w:rPr>
          <w:rFonts w:ascii="Times New Roman" w:hAnsi="Times New Roman" w:cs="Times New Roman"/>
          <w:b/>
          <w:sz w:val="22"/>
          <w:szCs w:val="22"/>
          <w:rtl/>
          <w:lang w:bidi="ps-AF"/>
        </w:rPr>
      </w:pPr>
      <w:r w:rsidRPr="009F36E1">
        <w:rPr>
          <w:rFonts w:ascii="Times New Roman" w:hAnsi="Times New Roman" w:cs="Times New Roman" w:hint="cs"/>
          <w:bCs/>
          <w:sz w:val="22"/>
          <w:szCs w:val="22"/>
          <w:rtl/>
        </w:rPr>
        <w:t xml:space="preserve">10. </w:t>
      </w:r>
      <w:r w:rsidR="008F4D57">
        <w:rPr>
          <w:rFonts w:ascii="Times New Roman" w:hAnsi="Times New Roman" w:cs="Times New Roman" w:hint="cs"/>
          <w:bCs/>
          <w:sz w:val="22"/>
          <w:szCs w:val="22"/>
          <w:rtl/>
          <w:lang w:bidi="ps-AF"/>
        </w:rPr>
        <w:t xml:space="preserve">انځورونه یا عکسونه: </w:t>
      </w:r>
      <w:r w:rsidR="008F4D57">
        <w:rPr>
          <w:rFonts w:ascii="Times New Roman" w:hAnsi="Times New Roman" w:cs="Times New Roman" w:hint="cs"/>
          <w:b/>
          <w:sz w:val="22"/>
          <w:szCs w:val="22"/>
          <w:rtl/>
          <w:lang w:bidi="ps-AF"/>
        </w:rPr>
        <w:t xml:space="preserve">د فعالیت یو یا دوه عکسونه یا هم یو </w:t>
      </w:r>
      <w:r w:rsidR="00D7080B">
        <w:rPr>
          <w:rFonts w:ascii="Times New Roman" w:hAnsi="Times New Roman" w:cs="Times New Roman" w:hint="cs"/>
          <w:b/>
          <w:sz w:val="22"/>
          <w:szCs w:val="22"/>
          <w:rtl/>
          <w:lang w:bidi="ps-AF"/>
        </w:rPr>
        <w:t>گ</w:t>
      </w:r>
      <w:r w:rsidR="008F4D57">
        <w:rPr>
          <w:rFonts w:ascii="Times New Roman" w:hAnsi="Times New Roman" w:cs="Times New Roman" w:hint="cs"/>
          <w:b/>
          <w:sz w:val="22"/>
          <w:szCs w:val="22"/>
          <w:rtl/>
          <w:lang w:bidi="ps-AF"/>
        </w:rPr>
        <w:t xml:space="preserve">روپي عکس له لاندې تشرېحاتو سره په راپور کې راوړی. په تشرېحاتو کې هڅه وکړی چې د دې په ځای چې ووایی </w:t>
      </w:r>
      <w:r w:rsidR="00D7080B">
        <w:rPr>
          <w:rFonts w:ascii="Times New Roman" w:hAnsi="Times New Roman" w:cs="Times New Roman" w:hint="cs"/>
          <w:b/>
          <w:sz w:val="22"/>
          <w:szCs w:val="22"/>
          <w:rtl/>
          <w:lang w:bidi="ps-AF"/>
        </w:rPr>
        <w:t>گ</w:t>
      </w:r>
      <w:r w:rsidR="008F4D57">
        <w:rPr>
          <w:rFonts w:ascii="Times New Roman" w:hAnsi="Times New Roman" w:cs="Times New Roman" w:hint="cs"/>
          <w:b/>
          <w:sz w:val="22"/>
          <w:szCs w:val="22"/>
          <w:rtl/>
          <w:lang w:bidi="ps-AF"/>
        </w:rPr>
        <w:t xml:space="preserve">ډون کوونکو په ورکشاپ کې شرکت وکړ، بیان کړی چې </w:t>
      </w:r>
      <w:r w:rsidR="00D7080B">
        <w:rPr>
          <w:rFonts w:ascii="Times New Roman" w:hAnsi="Times New Roman" w:cs="Times New Roman" w:hint="cs"/>
          <w:b/>
          <w:sz w:val="22"/>
          <w:szCs w:val="22"/>
          <w:rtl/>
          <w:lang w:bidi="ps-AF"/>
        </w:rPr>
        <w:t>گ</w:t>
      </w:r>
      <w:r w:rsidR="008F4D57">
        <w:rPr>
          <w:rFonts w:ascii="Times New Roman" w:hAnsi="Times New Roman" w:cs="Times New Roman" w:hint="cs"/>
          <w:b/>
          <w:sz w:val="22"/>
          <w:szCs w:val="22"/>
          <w:rtl/>
          <w:lang w:bidi="ps-AF"/>
        </w:rPr>
        <w:t xml:space="preserve">ډون کوونکو کوم کارونه ترسره کړل. که امکان وي هڅه وکړی چې د بریالیتوب له کیسو یا د فعالیتونو په مهمو شېبو کې د </w:t>
      </w:r>
      <w:r w:rsidR="00D7080B">
        <w:rPr>
          <w:rFonts w:ascii="Times New Roman" w:hAnsi="Times New Roman" w:cs="Times New Roman" w:hint="cs"/>
          <w:b/>
          <w:sz w:val="22"/>
          <w:szCs w:val="22"/>
          <w:rtl/>
          <w:lang w:bidi="ps-AF"/>
        </w:rPr>
        <w:t>گ</w:t>
      </w:r>
      <w:r w:rsidR="008F4D57">
        <w:rPr>
          <w:rFonts w:ascii="Times New Roman" w:hAnsi="Times New Roman" w:cs="Times New Roman" w:hint="cs"/>
          <w:b/>
          <w:sz w:val="22"/>
          <w:szCs w:val="22"/>
          <w:rtl/>
          <w:lang w:bidi="ps-AF"/>
        </w:rPr>
        <w:t xml:space="preserve">ډون کوونکو انځورونه چمتو کړی. </w:t>
      </w:r>
    </w:p>
    <w:tbl>
      <w:tblPr>
        <w:tblStyle w:val="TableGrid"/>
        <w:tblW w:w="0" w:type="auto"/>
        <w:tblLook w:val="04A0" w:firstRow="1" w:lastRow="0" w:firstColumn="1" w:lastColumn="0" w:noHBand="0" w:noVBand="1"/>
      </w:tblPr>
      <w:tblGrid>
        <w:gridCol w:w="9016"/>
      </w:tblGrid>
      <w:tr w:rsidR="00AB2733" w:rsidRPr="00334996" w14:paraId="351F7957" w14:textId="77777777" w:rsidTr="008F4D57">
        <w:tc>
          <w:tcPr>
            <w:tcW w:w="9016" w:type="dxa"/>
          </w:tcPr>
          <w:p w14:paraId="20EA8441" w14:textId="77777777" w:rsidR="00AB2733" w:rsidRPr="00334996" w:rsidRDefault="00AB2733" w:rsidP="0057474C">
            <w:pPr>
              <w:rPr>
                <w:rFonts w:ascii="Times New Roman" w:hAnsi="Times New Roman" w:cs="Times New Roman"/>
                <w:sz w:val="22"/>
                <w:szCs w:val="22"/>
              </w:rPr>
            </w:pPr>
          </w:p>
          <w:p w14:paraId="5FE067B6" w14:textId="77777777" w:rsidR="00AB2733" w:rsidRPr="00334996" w:rsidRDefault="00AB2733" w:rsidP="0057474C">
            <w:pPr>
              <w:rPr>
                <w:rFonts w:ascii="Times New Roman" w:hAnsi="Times New Roman" w:cs="Times New Roman"/>
                <w:sz w:val="22"/>
                <w:szCs w:val="22"/>
              </w:rPr>
            </w:pPr>
          </w:p>
          <w:p w14:paraId="3EF79080" w14:textId="77777777" w:rsidR="00AB2733" w:rsidRPr="00334996" w:rsidRDefault="00AB2733" w:rsidP="0057474C">
            <w:pPr>
              <w:rPr>
                <w:rFonts w:ascii="Times New Roman" w:hAnsi="Times New Roman" w:cs="Times New Roman"/>
                <w:sz w:val="22"/>
                <w:szCs w:val="22"/>
              </w:rPr>
            </w:pPr>
          </w:p>
          <w:p w14:paraId="3A6F611B" w14:textId="77777777" w:rsidR="00AB2733" w:rsidRPr="00334996" w:rsidRDefault="00AB2733" w:rsidP="0057474C">
            <w:pPr>
              <w:rPr>
                <w:rFonts w:ascii="Times New Roman" w:hAnsi="Times New Roman" w:cs="Times New Roman"/>
                <w:sz w:val="22"/>
                <w:szCs w:val="22"/>
              </w:rPr>
            </w:pPr>
          </w:p>
          <w:p w14:paraId="5DED2425" w14:textId="77777777" w:rsidR="00AB2733" w:rsidRPr="00334996" w:rsidRDefault="00AB2733" w:rsidP="0057474C">
            <w:pPr>
              <w:rPr>
                <w:rFonts w:ascii="Times New Roman" w:hAnsi="Times New Roman" w:cs="Times New Roman"/>
                <w:sz w:val="22"/>
                <w:szCs w:val="22"/>
              </w:rPr>
            </w:pPr>
          </w:p>
          <w:p w14:paraId="6D908963" w14:textId="77777777" w:rsidR="00AB2733" w:rsidRPr="00334996" w:rsidRDefault="00AB2733" w:rsidP="0057474C">
            <w:pPr>
              <w:rPr>
                <w:rFonts w:ascii="Times New Roman" w:hAnsi="Times New Roman" w:cs="Times New Roman"/>
                <w:sz w:val="22"/>
                <w:szCs w:val="22"/>
              </w:rPr>
            </w:pPr>
          </w:p>
          <w:p w14:paraId="5CF39506" w14:textId="77777777" w:rsidR="00AB2733" w:rsidRPr="00334996" w:rsidRDefault="00AB2733" w:rsidP="0057474C">
            <w:pPr>
              <w:rPr>
                <w:rFonts w:ascii="Times New Roman" w:hAnsi="Times New Roman" w:cs="Times New Roman"/>
                <w:sz w:val="22"/>
                <w:szCs w:val="22"/>
              </w:rPr>
            </w:pPr>
          </w:p>
          <w:p w14:paraId="07A8DCFA" w14:textId="77777777" w:rsidR="00AB2733" w:rsidRPr="00334996" w:rsidRDefault="00AB2733" w:rsidP="0057474C">
            <w:pPr>
              <w:rPr>
                <w:rFonts w:ascii="Times New Roman" w:hAnsi="Times New Roman" w:cs="Times New Roman"/>
                <w:sz w:val="22"/>
                <w:szCs w:val="22"/>
              </w:rPr>
            </w:pPr>
          </w:p>
          <w:p w14:paraId="74321578" w14:textId="77777777" w:rsidR="00AB2733" w:rsidRPr="00334996" w:rsidRDefault="00AB2733" w:rsidP="0057474C">
            <w:pPr>
              <w:rPr>
                <w:rFonts w:ascii="Times New Roman" w:hAnsi="Times New Roman" w:cs="Times New Roman"/>
                <w:sz w:val="22"/>
                <w:szCs w:val="22"/>
              </w:rPr>
            </w:pPr>
          </w:p>
          <w:p w14:paraId="406E94B4" w14:textId="77777777" w:rsidR="00AB2733" w:rsidRPr="00334996" w:rsidRDefault="00AB2733" w:rsidP="0057474C">
            <w:pPr>
              <w:rPr>
                <w:rFonts w:ascii="Times New Roman" w:hAnsi="Times New Roman" w:cs="Times New Roman"/>
                <w:sz w:val="22"/>
                <w:szCs w:val="22"/>
              </w:rPr>
            </w:pPr>
          </w:p>
          <w:p w14:paraId="6D4B9DD2" w14:textId="77777777" w:rsidR="00AB2733" w:rsidRPr="00334996" w:rsidRDefault="00AB2733" w:rsidP="0057474C">
            <w:pPr>
              <w:rPr>
                <w:rFonts w:ascii="Times New Roman" w:hAnsi="Times New Roman" w:cs="Times New Roman"/>
                <w:sz w:val="22"/>
                <w:szCs w:val="22"/>
              </w:rPr>
            </w:pPr>
          </w:p>
          <w:p w14:paraId="08F278BA" w14:textId="77777777" w:rsidR="00AB2733" w:rsidRPr="00334996" w:rsidRDefault="00AB2733" w:rsidP="0057474C">
            <w:pPr>
              <w:rPr>
                <w:rFonts w:ascii="Times New Roman" w:hAnsi="Times New Roman" w:cs="Times New Roman"/>
                <w:sz w:val="22"/>
                <w:szCs w:val="22"/>
              </w:rPr>
            </w:pPr>
          </w:p>
          <w:p w14:paraId="590E3FBA" w14:textId="77777777" w:rsidR="00AB2733" w:rsidRPr="00334996" w:rsidRDefault="00AB2733" w:rsidP="0057474C">
            <w:pPr>
              <w:rPr>
                <w:rFonts w:ascii="Times New Roman" w:hAnsi="Times New Roman" w:cs="Times New Roman"/>
                <w:sz w:val="22"/>
                <w:szCs w:val="22"/>
              </w:rPr>
            </w:pPr>
          </w:p>
          <w:p w14:paraId="12AF9957" w14:textId="77777777" w:rsidR="00AB2733" w:rsidRPr="00334996" w:rsidRDefault="00AB2733" w:rsidP="0057474C">
            <w:pPr>
              <w:rPr>
                <w:rFonts w:ascii="Times New Roman" w:hAnsi="Times New Roman" w:cs="Times New Roman"/>
                <w:sz w:val="22"/>
                <w:szCs w:val="22"/>
              </w:rPr>
            </w:pPr>
          </w:p>
          <w:p w14:paraId="759A5F1E" w14:textId="77777777" w:rsidR="00AB2733" w:rsidRPr="00334996" w:rsidRDefault="00AB2733" w:rsidP="0057474C">
            <w:pPr>
              <w:rPr>
                <w:rFonts w:ascii="Times New Roman" w:hAnsi="Times New Roman" w:cs="Times New Roman"/>
                <w:sz w:val="22"/>
                <w:szCs w:val="22"/>
              </w:rPr>
            </w:pPr>
          </w:p>
          <w:p w14:paraId="3E3FEACC" w14:textId="77777777" w:rsidR="00AB2733" w:rsidRPr="00334996" w:rsidRDefault="00AB2733" w:rsidP="0057474C">
            <w:pPr>
              <w:rPr>
                <w:rFonts w:ascii="Times New Roman" w:hAnsi="Times New Roman" w:cs="Times New Roman"/>
                <w:sz w:val="22"/>
                <w:szCs w:val="22"/>
              </w:rPr>
            </w:pPr>
          </w:p>
        </w:tc>
      </w:tr>
    </w:tbl>
    <w:p w14:paraId="137EC14B" w14:textId="77777777" w:rsidR="00AB2733" w:rsidRDefault="00AB2733" w:rsidP="00AB2733">
      <w:pPr>
        <w:rPr>
          <w:rFonts w:ascii="Times New Roman" w:hAnsi="Times New Roman" w:cs="Times New Roman"/>
          <w:b/>
          <w:bCs/>
          <w:sz w:val="24"/>
          <w:szCs w:val="24"/>
          <w:rtl/>
        </w:rPr>
      </w:pPr>
      <w:bookmarkStart w:id="92" w:name="_Toc7929202"/>
      <w:r>
        <w:rPr>
          <w:rFonts w:ascii="Times New Roman" w:hAnsi="Times New Roman" w:cs="Times New Roman"/>
          <w:sz w:val="24"/>
          <w:szCs w:val="24"/>
          <w:rtl/>
        </w:rPr>
        <w:br w:type="page"/>
      </w:r>
    </w:p>
    <w:p w14:paraId="00CA270D" w14:textId="762F62CE" w:rsidR="00AB2733" w:rsidRDefault="008F4D57" w:rsidP="008F4D57">
      <w:pPr>
        <w:pStyle w:val="Heading2"/>
        <w:bidi/>
        <w:jc w:val="center"/>
        <w:rPr>
          <w:rFonts w:ascii="Times New Roman" w:hAnsi="Times New Roman" w:cs="Times New Roman"/>
          <w:sz w:val="24"/>
          <w:szCs w:val="24"/>
        </w:rPr>
      </w:pPr>
      <w:bookmarkStart w:id="93" w:name="_Toc15313017"/>
      <w:bookmarkStart w:id="94" w:name="_Toc15373141"/>
      <w:r>
        <w:rPr>
          <w:rFonts w:ascii="Times New Roman" w:hAnsi="Times New Roman" w:cs="Times New Roman" w:hint="cs"/>
          <w:sz w:val="24"/>
          <w:szCs w:val="24"/>
          <w:rtl/>
          <w:lang w:bidi="ps-AF"/>
        </w:rPr>
        <w:lastRenderedPageBreak/>
        <w:t>۸ ضمیمه: د پروژې پای ته رسولو پروټوکول</w:t>
      </w:r>
      <w:bookmarkEnd w:id="92"/>
      <w:bookmarkEnd w:id="93"/>
      <w:bookmarkEnd w:id="94"/>
    </w:p>
    <w:tbl>
      <w:tblPr>
        <w:tblStyle w:val="GridTable4-Accent3"/>
        <w:bidiVisual/>
        <w:tblW w:w="9016" w:type="dxa"/>
        <w:tblLayout w:type="fixed"/>
        <w:tblLook w:val="04A0" w:firstRow="1" w:lastRow="0" w:firstColumn="1" w:lastColumn="0" w:noHBand="0" w:noVBand="1"/>
      </w:tblPr>
      <w:tblGrid>
        <w:gridCol w:w="2335"/>
        <w:gridCol w:w="1995"/>
        <w:gridCol w:w="2537"/>
        <w:gridCol w:w="2149"/>
      </w:tblGrid>
      <w:tr w:rsidR="00AB2733" w:rsidRPr="007445BB" w14:paraId="1399B72D" w14:textId="77777777" w:rsidTr="0057474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4"/>
            <w:shd w:val="clear" w:color="auto" w:fill="2A4F1C" w:themeFill="accent1" w:themeFillShade="80"/>
          </w:tcPr>
          <w:p w14:paraId="6648D82A" w14:textId="5F0E59C2" w:rsidR="00AB2733" w:rsidRPr="00BE38D3" w:rsidRDefault="00AB2733" w:rsidP="008E258C">
            <w:pPr>
              <w:bidi/>
              <w:rPr>
                <w:rFonts w:ascii="Times New Roman" w:hAnsi="Times New Roman" w:cs="Times New Roman"/>
                <w:lang w:bidi="ps-AF"/>
              </w:rPr>
            </w:pPr>
            <w:r w:rsidRPr="00BE38D3">
              <w:rPr>
                <w:rFonts w:ascii="Times New Roman" w:hAnsi="Times New Roman" w:cs="Times New Roman" w:hint="cs"/>
                <w:rtl/>
              </w:rPr>
              <w:t xml:space="preserve">1. </w:t>
            </w:r>
            <w:r w:rsidR="008E258C">
              <w:rPr>
                <w:rFonts w:ascii="Times New Roman" w:hAnsi="Times New Roman" w:cs="Times New Roman" w:hint="cs"/>
                <w:rtl/>
                <w:lang w:bidi="ps-AF"/>
              </w:rPr>
              <w:t>د پروژې مهم عناصر</w:t>
            </w:r>
          </w:p>
        </w:tc>
      </w:tr>
      <w:tr w:rsidR="00AB2733" w:rsidRPr="007344E8" w14:paraId="53126C0C" w14:textId="77777777" w:rsidTr="00493C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0B14F837" w14:textId="4ED3E54C" w:rsidR="00AB2733" w:rsidRPr="007344E8" w:rsidRDefault="008E258C" w:rsidP="0057474C">
            <w:pPr>
              <w:bidi/>
              <w:rPr>
                <w:rFonts w:ascii="Times New Roman" w:hAnsi="Times New Roman" w:cs="Times New Roman"/>
                <w:sz w:val="22"/>
                <w:szCs w:val="22"/>
                <w:lang w:bidi="ps-AF"/>
              </w:rPr>
            </w:pPr>
            <w:r>
              <w:rPr>
                <w:rFonts w:ascii="Times New Roman" w:hAnsi="Times New Roman" w:cs="Times New Roman" w:hint="cs"/>
                <w:sz w:val="22"/>
                <w:szCs w:val="22"/>
                <w:rtl/>
                <w:lang w:bidi="ps-AF"/>
              </w:rPr>
              <w:t>د پروژې مهم عناصر</w:t>
            </w:r>
          </w:p>
        </w:tc>
        <w:tc>
          <w:tcPr>
            <w:tcW w:w="1995" w:type="dxa"/>
          </w:tcPr>
          <w:p w14:paraId="3E8318AB" w14:textId="55DF2C8B" w:rsidR="00AB2733" w:rsidRPr="007344E8" w:rsidRDefault="008E258C" w:rsidP="0057474C">
            <w:pPr>
              <w:bidi/>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lang w:bidi="ps-AF"/>
              </w:rPr>
            </w:pPr>
            <w:r>
              <w:rPr>
                <w:rFonts w:ascii="Times New Roman" w:hAnsi="Times New Roman" w:cs="Times New Roman" w:hint="cs"/>
                <w:b/>
                <w:bCs/>
                <w:sz w:val="22"/>
                <w:szCs w:val="22"/>
                <w:rtl/>
                <w:lang w:bidi="ps-AF"/>
              </w:rPr>
              <w:t>مهمې دندې</w:t>
            </w:r>
          </w:p>
        </w:tc>
        <w:tc>
          <w:tcPr>
            <w:tcW w:w="2537" w:type="dxa"/>
          </w:tcPr>
          <w:p w14:paraId="465624EC" w14:textId="1F3F314F" w:rsidR="00AB2733" w:rsidRPr="007344E8" w:rsidRDefault="008E258C" w:rsidP="0057474C">
            <w:pPr>
              <w:bidi/>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lang w:bidi="ps-AF"/>
              </w:rPr>
            </w:pPr>
            <w:r>
              <w:rPr>
                <w:rFonts w:ascii="Times New Roman" w:hAnsi="Times New Roman" w:cs="Times New Roman" w:hint="cs"/>
                <w:b/>
                <w:bCs/>
                <w:sz w:val="22"/>
                <w:szCs w:val="22"/>
                <w:rtl/>
                <w:lang w:bidi="ps-AF"/>
              </w:rPr>
              <w:t>د اجراء کېدو/ تحویل وړ کارونه</w:t>
            </w:r>
          </w:p>
        </w:tc>
        <w:tc>
          <w:tcPr>
            <w:tcW w:w="2149" w:type="dxa"/>
          </w:tcPr>
          <w:p w14:paraId="71D3528A" w14:textId="751E6D43" w:rsidR="00AB2733" w:rsidRPr="007344E8" w:rsidRDefault="008E258C" w:rsidP="0057474C">
            <w:pPr>
              <w:bidi/>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lang w:bidi="ps-AF"/>
              </w:rPr>
            </w:pPr>
            <w:r>
              <w:rPr>
                <w:rFonts w:ascii="Times New Roman" w:hAnsi="Times New Roman" w:cs="Times New Roman" w:hint="cs"/>
                <w:b/>
                <w:bCs/>
                <w:sz w:val="22"/>
                <w:szCs w:val="22"/>
                <w:rtl/>
                <w:lang w:bidi="ps-AF"/>
              </w:rPr>
              <w:t>مسؤل کس</w:t>
            </w:r>
          </w:p>
        </w:tc>
      </w:tr>
      <w:tr w:rsidR="00AB2733" w:rsidRPr="007344E8" w14:paraId="2EFAED3C" w14:textId="77777777" w:rsidTr="00493CE4">
        <w:tc>
          <w:tcPr>
            <w:cnfStyle w:val="001000000000" w:firstRow="0" w:lastRow="0" w:firstColumn="1" w:lastColumn="0" w:oddVBand="0" w:evenVBand="0" w:oddHBand="0" w:evenHBand="0" w:firstRowFirstColumn="0" w:firstRowLastColumn="0" w:lastRowFirstColumn="0" w:lastRowLastColumn="0"/>
            <w:tcW w:w="2335" w:type="dxa"/>
          </w:tcPr>
          <w:p w14:paraId="04C7E234" w14:textId="6C69A0F8" w:rsidR="00AB2733" w:rsidRPr="007344E8" w:rsidRDefault="008E258C" w:rsidP="0057474C">
            <w:pPr>
              <w:bidi/>
              <w:rPr>
                <w:rFonts w:ascii="Times New Roman" w:hAnsi="Times New Roman" w:cs="Times New Roman"/>
                <w:sz w:val="22"/>
                <w:szCs w:val="22"/>
                <w:lang w:bidi="ps-AF"/>
              </w:rPr>
            </w:pPr>
            <w:r>
              <w:rPr>
                <w:rFonts w:ascii="Times New Roman" w:hAnsi="Times New Roman" w:cs="Times New Roman" w:hint="cs"/>
                <w:sz w:val="22"/>
                <w:szCs w:val="22"/>
                <w:rtl/>
                <w:lang w:bidi="ps-AF"/>
              </w:rPr>
              <w:t>د بودیجې مدیریت</w:t>
            </w:r>
          </w:p>
        </w:tc>
        <w:tc>
          <w:tcPr>
            <w:tcW w:w="1995" w:type="dxa"/>
          </w:tcPr>
          <w:p w14:paraId="033D9034" w14:textId="757BBE87" w:rsidR="00AB2733" w:rsidRPr="007344E8" w:rsidRDefault="008E258C" w:rsidP="0057474C">
            <w:pPr>
              <w:bidi/>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lang w:bidi="ps-AF"/>
              </w:rPr>
            </w:pPr>
            <w:r>
              <w:rPr>
                <w:rFonts w:ascii="Times New Roman" w:hAnsi="Times New Roman" w:cs="Times New Roman" w:hint="cs"/>
                <w:sz w:val="22"/>
                <w:szCs w:val="22"/>
                <w:rtl/>
                <w:lang w:bidi="ps-AF"/>
              </w:rPr>
              <w:t>د هوکړه لیک لوستل او ځان پرې پوهول</w:t>
            </w:r>
          </w:p>
        </w:tc>
        <w:tc>
          <w:tcPr>
            <w:tcW w:w="2537" w:type="dxa"/>
          </w:tcPr>
          <w:p w14:paraId="7967A406" w14:textId="0AC1B90A" w:rsidR="006D6323" w:rsidRPr="00526AFC" w:rsidRDefault="006D6323" w:rsidP="006D6323">
            <w:pPr>
              <w:bidi/>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tl/>
                <w:lang w:bidi="ps-AF"/>
              </w:rPr>
            </w:pPr>
            <w:r>
              <w:rPr>
                <w:rFonts w:ascii="Times New Roman" w:hAnsi="Times New Roman" w:cs="Times New Roman" w:hint="cs"/>
                <w:sz w:val="22"/>
                <w:szCs w:val="22"/>
                <w:rtl/>
                <w:lang w:bidi="ps-AF"/>
              </w:rPr>
              <w:t xml:space="preserve">د  اجرائيه رییس لپاره د مالي مسایلو د مهمو اړخونو او پروژې تړلو په اړه د یوه یاداشت د مسودې جوړول، د پروژې مدیر او د پروژې ټیم ته یې د یوې کاپي استول؛ هغه اصلي ټکي چې باید په کې یاد شي عبارت دي له: </w:t>
            </w:r>
          </w:p>
          <w:p w14:paraId="67DBE185" w14:textId="77777777" w:rsidR="006D6323" w:rsidRDefault="006D6323" w:rsidP="0057474C">
            <w:pPr>
              <w:bidi/>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tl/>
              </w:rPr>
            </w:pPr>
          </w:p>
          <w:p w14:paraId="5B3EF487" w14:textId="2EEEDBDC" w:rsidR="006D6323" w:rsidRDefault="006D6323" w:rsidP="000D3EB5">
            <w:pPr>
              <w:pStyle w:val="ListParagraph"/>
              <w:numPr>
                <w:ilvl w:val="0"/>
                <w:numId w:val="3"/>
              </w:numPr>
              <w:bidi/>
              <w:ind w:left="348" w:hanging="348"/>
              <w:cnfStyle w:val="000000000000" w:firstRow="0" w:lastRow="0" w:firstColumn="0" w:lastColumn="0" w:oddVBand="0" w:evenVBand="0" w:oddHBand="0" w:evenHBand="0" w:firstRowFirstColumn="0" w:firstRowLastColumn="0" w:lastRowFirstColumn="0" w:lastRowLastColumn="0"/>
              <w:rPr>
                <w:sz w:val="22"/>
                <w:szCs w:val="22"/>
              </w:rPr>
            </w:pPr>
            <w:r>
              <w:rPr>
                <w:rFonts w:hint="cs"/>
                <w:sz w:val="22"/>
                <w:szCs w:val="22"/>
                <w:rtl/>
                <w:lang w:bidi="ps-AF"/>
              </w:rPr>
              <w:t>د بودیجې انعطافمندي؛ د راپور ورکولنې بېل</w:t>
            </w:r>
            <w:r w:rsidR="00D7080B">
              <w:rPr>
                <w:rFonts w:hint="cs"/>
                <w:sz w:val="22"/>
                <w:szCs w:val="22"/>
                <w:rtl/>
                <w:lang w:bidi="ps-AF"/>
              </w:rPr>
              <w:t>گ</w:t>
            </w:r>
            <w:r>
              <w:rPr>
                <w:rFonts w:hint="cs"/>
                <w:sz w:val="22"/>
                <w:szCs w:val="22"/>
                <w:rtl/>
                <w:lang w:bidi="ps-AF"/>
              </w:rPr>
              <w:t xml:space="preserve">ې او مهالوېش/ موده؛ </w:t>
            </w:r>
          </w:p>
          <w:p w14:paraId="216DB4C8" w14:textId="41394605" w:rsidR="006D6323" w:rsidRDefault="006D6323" w:rsidP="000D3EB5">
            <w:pPr>
              <w:pStyle w:val="ListParagraph"/>
              <w:numPr>
                <w:ilvl w:val="0"/>
                <w:numId w:val="3"/>
              </w:numPr>
              <w:bidi/>
              <w:ind w:left="348" w:hanging="348"/>
              <w:cnfStyle w:val="000000000000" w:firstRow="0" w:lastRow="0" w:firstColumn="0" w:lastColumn="0" w:oddVBand="0" w:evenVBand="0" w:oddHBand="0" w:evenHBand="0" w:firstRowFirstColumn="0" w:firstRowLastColumn="0" w:lastRowFirstColumn="0" w:lastRowLastColumn="0"/>
              <w:rPr>
                <w:sz w:val="22"/>
                <w:szCs w:val="22"/>
              </w:rPr>
            </w:pPr>
            <w:r>
              <w:rPr>
                <w:rFonts w:hint="cs"/>
                <w:sz w:val="22"/>
                <w:szCs w:val="22"/>
                <w:rtl/>
                <w:lang w:bidi="ps-AF"/>
              </w:rPr>
              <w:t xml:space="preserve">د تفتیش غوښتنې؛ </w:t>
            </w:r>
          </w:p>
          <w:p w14:paraId="4D400EB3" w14:textId="59A43D56" w:rsidR="006D6323" w:rsidRDefault="006D6323" w:rsidP="000D3EB5">
            <w:pPr>
              <w:pStyle w:val="ListParagraph"/>
              <w:numPr>
                <w:ilvl w:val="0"/>
                <w:numId w:val="3"/>
              </w:numPr>
              <w:bidi/>
              <w:ind w:left="348" w:hanging="348"/>
              <w:cnfStyle w:val="000000000000" w:firstRow="0" w:lastRow="0" w:firstColumn="0" w:lastColumn="0" w:oddVBand="0" w:evenVBand="0" w:oddHBand="0" w:evenHBand="0" w:firstRowFirstColumn="0" w:firstRowLastColumn="0" w:lastRowFirstColumn="0" w:lastRowLastColumn="0"/>
              <w:rPr>
                <w:sz w:val="22"/>
                <w:szCs w:val="22"/>
              </w:rPr>
            </w:pPr>
            <w:r>
              <w:rPr>
                <w:rFonts w:hint="cs"/>
                <w:sz w:val="22"/>
                <w:szCs w:val="22"/>
                <w:rtl/>
                <w:lang w:bidi="ps-AF"/>
              </w:rPr>
              <w:t xml:space="preserve">د پروژې په پای کې د ټرانسپورتي وسایطو په </w:t>
            </w:r>
            <w:r w:rsidR="00D7080B">
              <w:rPr>
                <w:rFonts w:hint="cs"/>
                <w:sz w:val="22"/>
                <w:szCs w:val="22"/>
                <w:rtl/>
                <w:lang w:bidi="ps-AF"/>
              </w:rPr>
              <w:t>گ</w:t>
            </w:r>
            <w:r>
              <w:rPr>
                <w:rFonts w:hint="cs"/>
                <w:sz w:val="22"/>
                <w:szCs w:val="22"/>
                <w:rtl/>
                <w:lang w:bidi="ps-AF"/>
              </w:rPr>
              <w:t xml:space="preserve">ډون د پروژې د شتمنیو د انتقال مدیریت؛ او </w:t>
            </w:r>
          </w:p>
          <w:p w14:paraId="64257C5A" w14:textId="0E351199" w:rsidR="00AB2733" w:rsidRPr="006D6323" w:rsidRDefault="006D6323" w:rsidP="000D3EB5">
            <w:pPr>
              <w:pStyle w:val="ListParagraph"/>
              <w:numPr>
                <w:ilvl w:val="0"/>
                <w:numId w:val="3"/>
              </w:numPr>
              <w:bidi/>
              <w:ind w:left="348" w:hanging="348"/>
              <w:cnfStyle w:val="000000000000" w:firstRow="0" w:lastRow="0" w:firstColumn="0" w:lastColumn="0" w:oddVBand="0" w:evenVBand="0" w:oddHBand="0" w:evenHBand="0" w:firstRowFirstColumn="0" w:firstRowLastColumn="0" w:lastRowFirstColumn="0" w:lastRowLastColumn="0"/>
              <w:rPr>
                <w:sz w:val="22"/>
                <w:szCs w:val="22"/>
              </w:rPr>
            </w:pPr>
            <w:r>
              <w:rPr>
                <w:rFonts w:hint="cs"/>
                <w:sz w:val="22"/>
                <w:szCs w:val="22"/>
                <w:rtl/>
                <w:lang w:bidi="ps-AF"/>
              </w:rPr>
              <w:t xml:space="preserve">د تفتیش او ارزونې غوښتنې او مهالوېش؛ </w:t>
            </w:r>
          </w:p>
        </w:tc>
        <w:tc>
          <w:tcPr>
            <w:tcW w:w="2149" w:type="dxa"/>
          </w:tcPr>
          <w:p w14:paraId="0D206622" w14:textId="1C81F634" w:rsidR="00AB2733" w:rsidRPr="007344E8" w:rsidRDefault="006D6323" w:rsidP="0057474C">
            <w:pPr>
              <w:bidi/>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lang w:bidi="ps-AF"/>
              </w:rPr>
            </w:pPr>
            <w:r>
              <w:rPr>
                <w:rFonts w:ascii="Times New Roman" w:hAnsi="Times New Roman" w:cs="Times New Roman" w:hint="cs"/>
                <w:sz w:val="22"/>
                <w:szCs w:val="22"/>
                <w:rtl/>
                <w:lang w:bidi="ps-AF"/>
              </w:rPr>
              <w:t>مالي آمر/ مدیر</w:t>
            </w:r>
          </w:p>
        </w:tc>
      </w:tr>
      <w:tr w:rsidR="00AB2733" w:rsidRPr="007344E8" w14:paraId="466C7079" w14:textId="77777777" w:rsidTr="00493C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6B6BEA31" w14:textId="77777777" w:rsidR="00AB2733" w:rsidRPr="007344E8" w:rsidRDefault="00AB2733" w:rsidP="0057474C">
            <w:pPr>
              <w:rPr>
                <w:rFonts w:ascii="Times New Roman" w:hAnsi="Times New Roman" w:cs="Times New Roman"/>
                <w:sz w:val="22"/>
                <w:szCs w:val="22"/>
              </w:rPr>
            </w:pPr>
          </w:p>
        </w:tc>
        <w:tc>
          <w:tcPr>
            <w:tcW w:w="1995" w:type="dxa"/>
          </w:tcPr>
          <w:p w14:paraId="26043A03" w14:textId="0BA30774" w:rsidR="00AB2733" w:rsidRPr="007344E8" w:rsidRDefault="006D6323" w:rsidP="006D6323">
            <w:pPr>
              <w:bidi/>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hint="cs"/>
                <w:sz w:val="22"/>
                <w:szCs w:val="22"/>
                <w:rtl/>
                <w:lang w:bidi="ps-AF"/>
              </w:rPr>
              <w:t>د ل</w:t>
            </w:r>
            <w:r w:rsidR="00D7080B">
              <w:rPr>
                <w:rFonts w:ascii="Times New Roman" w:hAnsi="Times New Roman" w:cs="Times New Roman" w:hint="cs"/>
                <w:sz w:val="22"/>
                <w:szCs w:val="22"/>
                <w:rtl/>
                <w:lang w:bidi="ps-AF"/>
              </w:rPr>
              <w:t>گ</w:t>
            </w:r>
            <w:r>
              <w:rPr>
                <w:rFonts w:ascii="Times New Roman" w:hAnsi="Times New Roman" w:cs="Times New Roman" w:hint="cs"/>
                <w:sz w:val="22"/>
                <w:szCs w:val="22"/>
                <w:rtl/>
                <w:lang w:bidi="ps-AF"/>
              </w:rPr>
              <w:t>ښتونو د پرو</w:t>
            </w:r>
            <w:r w:rsidR="00D7080B">
              <w:rPr>
                <w:rFonts w:ascii="Times New Roman" w:hAnsi="Times New Roman" w:cs="Times New Roman" w:hint="cs"/>
                <w:sz w:val="22"/>
                <w:szCs w:val="22"/>
                <w:rtl/>
                <w:lang w:bidi="ps-AF"/>
              </w:rPr>
              <w:t>گ</w:t>
            </w:r>
            <w:r>
              <w:rPr>
                <w:rFonts w:ascii="Times New Roman" w:hAnsi="Times New Roman" w:cs="Times New Roman" w:hint="cs"/>
                <w:sz w:val="22"/>
                <w:szCs w:val="22"/>
                <w:rtl/>
                <w:lang w:bidi="ps-AF"/>
              </w:rPr>
              <w:t>رام جوړول (د پروژې له پای دری ماشتې وړاندې)</w:t>
            </w:r>
          </w:p>
        </w:tc>
        <w:tc>
          <w:tcPr>
            <w:tcW w:w="2537" w:type="dxa"/>
          </w:tcPr>
          <w:p w14:paraId="708AA7AD" w14:textId="6B5823CA" w:rsidR="006D6323" w:rsidRDefault="006D6323" w:rsidP="0057474C">
            <w:pPr>
              <w:bidi/>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2"/>
                <w:szCs w:val="22"/>
                <w:rtl/>
                <w:lang w:bidi="ps-AF"/>
              </w:rPr>
            </w:pPr>
            <w:r>
              <w:rPr>
                <w:rFonts w:ascii="Times New Roman" w:hAnsi="Times New Roman" w:cs="Times New Roman" w:hint="cs"/>
                <w:b/>
                <w:sz w:val="22"/>
                <w:szCs w:val="22"/>
                <w:rtl/>
                <w:lang w:bidi="ps-AF"/>
              </w:rPr>
              <w:t>د ل</w:t>
            </w:r>
            <w:r w:rsidR="00D7080B">
              <w:rPr>
                <w:rFonts w:ascii="Times New Roman" w:hAnsi="Times New Roman" w:cs="Times New Roman" w:hint="cs"/>
                <w:b/>
                <w:sz w:val="22"/>
                <w:szCs w:val="22"/>
                <w:rtl/>
                <w:lang w:bidi="ps-AF"/>
              </w:rPr>
              <w:t>گ</w:t>
            </w:r>
            <w:r>
              <w:rPr>
                <w:rFonts w:ascii="Times New Roman" w:hAnsi="Times New Roman" w:cs="Times New Roman" w:hint="cs"/>
                <w:b/>
                <w:sz w:val="22"/>
                <w:szCs w:val="22"/>
                <w:rtl/>
                <w:lang w:bidi="ps-AF"/>
              </w:rPr>
              <w:t>ښتونو په پرو</w:t>
            </w:r>
            <w:r w:rsidR="00D7080B">
              <w:rPr>
                <w:rFonts w:ascii="Times New Roman" w:hAnsi="Times New Roman" w:cs="Times New Roman" w:hint="cs"/>
                <w:b/>
                <w:sz w:val="22"/>
                <w:szCs w:val="22"/>
                <w:rtl/>
                <w:lang w:bidi="ps-AF"/>
              </w:rPr>
              <w:t>گ</w:t>
            </w:r>
            <w:r>
              <w:rPr>
                <w:rFonts w:ascii="Times New Roman" w:hAnsi="Times New Roman" w:cs="Times New Roman" w:hint="cs"/>
                <w:b/>
                <w:sz w:val="22"/>
                <w:szCs w:val="22"/>
                <w:rtl/>
                <w:lang w:bidi="ps-AF"/>
              </w:rPr>
              <w:t xml:space="preserve">رام کې لاندې ټکي شامل دي: </w:t>
            </w:r>
          </w:p>
          <w:p w14:paraId="34240B4D" w14:textId="5C2F834E" w:rsidR="006D6323" w:rsidRDefault="006D6323" w:rsidP="000D3EB5">
            <w:pPr>
              <w:pStyle w:val="ListParagraph"/>
              <w:numPr>
                <w:ilvl w:val="0"/>
                <w:numId w:val="12"/>
              </w:numPr>
              <w:bidi/>
              <w:ind w:left="258" w:hanging="235"/>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2"/>
                <w:szCs w:val="22"/>
              </w:rPr>
            </w:pPr>
            <w:r>
              <w:rPr>
                <w:rFonts w:ascii="Times New Roman" w:hAnsi="Times New Roman" w:cs="Times New Roman" w:hint="cs"/>
                <w:b/>
                <w:sz w:val="22"/>
                <w:szCs w:val="22"/>
                <w:rtl/>
                <w:lang w:bidi="ps-AF"/>
              </w:rPr>
              <w:t>تر نن ورځې د پروژې واقعي ل</w:t>
            </w:r>
            <w:r w:rsidR="00D7080B">
              <w:rPr>
                <w:rFonts w:ascii="Times New Roman" w:hAnsi="Times New Roman" w:cs="Times New Roman" w:hint="cs"/>
                <w:b/>
                <w:sz w:val="22"/>
                <w:szCs w:val="22"/>
                <w:rtl/>
                <w:lang w:bidi="ps-AF"/>
              </w:rPr>
              <w:t>گ</w:t>
            </w:r>
            <w:r>
              <w:rPr>
                <w:rFonts w:ascii="Times New Roman" w:hAnsi="Times New Roman" w:cs="Times New Roman" w:hint="cs"/>
                <w:b/>
                <w:sz w:val="22"/>
                <w:szCs w:val="22"/>
                <w:rtl/>
                <w:lang w:bidi="ps-AF"/>
              </w:rPr>
              <w:t>ښتونه؛</w:t>
            </w:r>
          </w:p>
          <w:p w14:paraId="5387A455" w14:textId="4C448D13" w:rsidR="006D6323" w:rsidRDefault="006D6323" w:rsidP="000D3EB5">
            <w:pPr>
              <w:pStyle w:val="ListParagraph"/>
              <w:numPr>
                <w:ilvl w:val="0"/>
                <w:numId w:val="12"/>
              </w:numPr>
              <w:bidi/>
              <w:ind w:left="258" w:hanging="235"/>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2"/>
                <w:szCs w:val="22"/>
              </w:rPr>
            </w:pPr>
            <w:r>
              <w:rPr>
                <w:rFonts w:ascii="Times New Roman" w:hAnsi="Times New Roman" w:cs="Times New Roman" w:hint="cs"/>
                <w:b/>
                <w:sz w:val="22"/>
                <w:szCs w:val="22"/>
                <w:rtl/>
                <w:lang w:bidi="ps-AF"/>
              </w:rPr>
              <w:t>اجباري ل</w:t>
            </w:r>
            <w:r w:rsidR="00D7080B">
              <w:rPr>
                <w:rFonts w:ascii="Times New Roman" w:hAnsi="Times New Roman" w:cs="Times New Roman" w:hint="cs"/>
                <w:b/>
                <w:sz w:val="22"/>
                <w:szCs w:val="22"/>
                <w:rtl/>
                <w:lang w:bidi="ps-AF"/>
              </w:rPr>
              <w:t>گ</w:t>
            </w:r>
            <w:r>
              <w:rPr>
                <w:rFonts w:ascii="Times New Roman" w:hAnsi="Times New Roman" w:cs="Times New Roman" w:hint="cs"/>
                <w:b/>
                <w:sz w:val="22"/>
                <w:szCs w:val="22"/>
                <w:rtl/>
                <w:lang w:bidi="ps-AF"/>
              </w:rPr>
              <w:t xml:space="preserve">ښتونه لکه بېلونه او د شرکیانو نا اجراء شوي انوایسونه؛ </w:t>
            </w:r>
          </w:p>
          <w:p w14:paraId="583595AA" w14:textId="77D26B8F" w:rsidR="006D6323" w:rsidRDefault="006D6323" w:rsidP="000D3EB5">
            <w:pPr>
              <w:pStyle w:val="ListParagraph"/>
              <w:numPr>
                <w:ilvl w:val="0"/>
                <w:numId w:val="12"/>
              </w:numPr>
              <w:bidi/>
              <w:ind w:left="258" w:hanging="235"/>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2"/>
                <w:szCs w:val="22"/>
              </w:rPr>
            </w:pPr>
            <w:r>
              <w:rPr>
                <w:rFonts w:ascii="Times New Roman" w:hAnsi="Times New Roman" w:cs="Times New Roman" w:hint="cs"/>
                <w:b/>
                <w:sz w:val="22"/>
                <w:szCs w:val="22"/>
                <w:rtl/>
                <w:lang w:bidi="ps-AF"/>
              </w:rPr>
              <w:t>د پروژې تر پایه اټکل شوي ل</w:t>
            </w:r>
            <w:r w:rsidR="00D7080B">
              <w:rPr>
                <w:rFonts w:ascii="Times New Roman" w:hAnsi="Times New Roman" w:cs="Times New Roman" w:hint="cs"/>
                <w:b/>
                <w:sz w:val="22"/>
                <w:szCs w:val="22"/>
                <w:rtl/>
                <w:lang w:bidi="ps-AF"/>
              </w:rPr>
              <w:t>گ</w:t>
            </w:r>
            <w:r>
              <w:rPr>
                <w:rFonts w:ascii="Times New Roman" w:hAnsi="Times New Roman" w:cs="Times New Roman" w:hint="cs"/>
                <w:b/>
                <w:sz w:val="22"/>
                <w:szCs w:val="22"/>
                <w:rtl/>
                <w:lang w:bidi="ps-AF"/>
              </w:rPr>
              <w:t>ښتونه؛ او</w:t>
            </w:r>
          </w:p>
          <w:p w14:paraId="6C986AE1" w14:textId="54E42580" w:rsidR="00AB2733" w:rsidRPr="00446E7C" w:rsidRDefault="00446E7C" w:rsidP="000D3EB5">
            <w:pPr>
              <w:pStyle w:val="ListParagraph"/>
              <w:numPr>
                <w:ilvl w:val="0"/>
                <w:numId w:val="12"/>
              </w:numPr>
              <w:bidi/>
              <w:ind w:left="258" w:hanging="235"/>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2"/>
                <w:szCs w:val="22"/>
              </w:rPr>
            </w:pPr>
            <w:r w:rsidRPr="00446E7C">
              <w:rPr>
                <w:rFonts w:ascii="Times New Roman" w:hAnsi="Times New Roman" w:cs="Times New Roman" w:hint="cs"/>
                <w:b/>
                <w:sz w:val="22"/>
                <w:szCs w:val="22"/>
                <w:rtl/>
                <w:lang w:bidi="ps-AF"/>
              </w:rPr>
              <w:t>د هغو درېیو وروستیو میاشتو پرو</w:t>
            </w:r>
            <w:r w:rsidR="00D7080B">
              <w:rPr>
                <w:rFonts w:ascii="Times New Roman" w:hAnsi="Times New Roman" w:cs="Times New Roman" w:hint="cs"/>
                <w:b/>
                <w:sz w:val="22"/>
                <w:szCs w:val="22"/>
                <w:rtl/>
                <w:lang w:bidi="ps-AF"/>
              </w:rPr>
              <w:t>گ</w:t>
            </w:r>
            <w:r w:rsidRPr="00446E7C">
              <w:rPr>
                <w:rFonts w:ascii="Times New Roman" w:hAnsi="Times New Roman" w:cs="Times New Roman" w:hint="cs"/>
                <w:b/>
                <w:sz w:val="22"/>
                <w:szCs w:val="22"/>
                <w:rtl/>
                <w:lang w:bidi="ps-AF"/>
              </w:rPr>
              <w:t xml:space="preserve">رام چې تر پوښښ لاندې دي. </w:t>
            </w:r>
            <w:r w:rsidR="006D6323" w:rsidRPr="00446E7C">
              <w:rPr>
                <w:rFonts w:ascii="Times New Roman" w:hAnsi="Times New Roman" w:cs="Times New Roman" w:hint="cs"/>
                <w:b/>
                <w:sz w:val="22"/>
                <w:szCs w:val="22"/>
                <w:rtl/>
                <w:lang w:bidi="ps-AF"/>
              </w:rPr>
              <w:t xml:space="preserve"> </w:t>
            </w:r>
          </w:p>
        </w:tc>
        <w:tc>
          <w:tcPr>
            <w:tcW w:w="2149" w:type="dxa"/>
          </w:tcPr>
          <w:p w14:paraId="2E492064" w14:textId="5097932B" w:rsidR="00AB2733" w:rsidRPr="007344E8" w:rsidRDefault="00446E7C" w:rsidP="0057474C">
            <w:pPr>
              <w:bidi/>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lang w:bidi="ps-AF"/>
              </w:rPr>
            </w:pPr>
            <w:r>
              <w:rPr>
                <w:rFonts w:ascii="Times New Roman" w:hAnsi="Times New Roman" w:cs="Times New Roman" w:hint="cs"/>
                <w:sz w:val="22"/>
                <w:szCs w:val="22"/>
                <w:rtl/>
                <w:lang w:bidi="ps-AF"/>
              </w:rPr>
              <w:t>مالی مدیر او د پروژې مدیر</w:t>
            </w:r>
          </w:p>
        </w:tc>
      </w:tr>
      <w:tr w:rsidR="00446E7C" w:rsidRPr="007344E8" w14:paraId="746B11EC" w14:textId="77777777" w:rsidTr="00493CE4">
        <w:tc>
          <w:tcPr>
            <w:cnfStyle w:val="001000000000" w:firstRow="0" w:lastRow="0" w:firstColumn="1" w:lastColumn="0" w:oddVBand="0" w:evenVBand="0" w:oddHBand="0" w:evenHBand="0" w:firstRowFirstColumn="0" w:firstRowLastColumn="0" w:lastRowFirstColumn="0" w:lastRowLastColumn="0"/>
            <w:tcW w:w="2335" w:type="dxa"/>
          </w:tcPr>
          <w:p w14:paraId="4923AB1F" w14:textId="77777777" w:rsidR="00446E7C" w:rsidRPr="007344E8" w:rsidRDefault="00446E7C" w:rsidP="00446E7C">
            <w:pPr>
              <w:rPr>
                <w:rFonts w:ascii="Times New Roman" w:hAnsi="Times New Roman" w:cs="Times New Roman"/>
                <w:sz w:val="22"/>
                <w:szCs w:val="22"/>
              </w:rPr>
            </w:pPr>
          </w:p>
        </w:tc>
        <w:tc>
          <w:tcPr>
            <w:tcW w:w="1995" w:type="dxa"/>
          </w:tcPr>
          <w:p w14:paraId="7868A3F1" w14:textId="08940D62" w:rsidR="00446E7C" w:rsidRPr="006436AC" w:rsidRDefault="00446E7C" w:rsidP="00446E7C">
            <w:pPr>
              <w:bidi/>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2"/>
                <w:szCs w:val="22"/>
                <w:lang w:bidi="ps-AF"/>
              </w:rPr>
            </w:pPr>
            <w:r>
              <w:rPr>
                <w:rFonts w:ascii="Times New Roman" w:hAnsi="Times New Roman" w:cs="Times New Roman" w:hint="cs"/>
                <w:b/>
                <w:sz w:val="22"/>
                <w:szCs w:val="22"/>
                <w:rtl/>
                <w:lang w:bidi="ps-AF"/>
              </w:rPr>
              <w:t>د پېشکي پیسو غوښتنې څېړل</w:t>
            </w:r>
          </w:p>
        </w:tc>
        <w:tc>
          <w:tcPr>
            <w:tcW w:w="2537" w:type="dxa"/>
          </w:tcPr>
          <w:p w14:paraId="61665307" w14:textId="6A335B32" w:rsidR="00446E7C" w:rsidRPr="00446E7C" w:rsidRDefault="00446E7C" w:rsidP="00446E7C">
            <w:pPr>
              <w:bidi/>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2"/>
                <w:szCs w:val="22"/>
                <w:lang w:bidi="ps-AF"/>
              </w:rPr>
            </w:pPr>
            <w:r>
              <w:rPr>
                <w:rFonts w:ascii="Times New Roman" w:hAnsi="Times New Roman" w:cs="Times New Roman" w:hint="cs"/>
                <w:b/>
                <w:sz w:val="22"/>
                <w:szCs w:val="22"/>
                <w:rtl/>
                <w:lang w:bidi="ps-AF"/>
              </w:rPr>
              <w:t>د پېشکي پیسو ټول غوښتنلیکونه باید وکتل شي  او د پروژې په درېیو ورستیو میاشتو کې غوښتنې باید په منظمه تو</w:t>
            </w:r>
            <w:r w:rsidR="00D7080B">
              <w:rPr>
                <w:rFonts w:ascii="Times New Roman" w:hAnsi="Times New Roman" w:cs="Times New Roman" w:hint="cs"/>
                <w:b/>
                <w:sz w:val="22"/>
                <w:szCs w:val="22"/>
                <w:rtl/>
                <w:lang w:bidi="ps-AF"/>
              </w:rPr>
              <w:t>گ</w:t>
            </w:r>
            <w:r>
              <w:rPr>
                <w:rFonts w:ascii="Times New Roman" w:hAnsi="Times New Roman" w:cs="Times New Roman" w:hint="cs"/>
                <w:b/>
                <w:sz w:val="22"/>
                <w:szCs w:val="22"/>
                <w:rtl/>
                <w:lang w:bidi="ps-AF"/>
              </w:rPr>
              <w:t xml:space="preserve">ه وڅېړل شي. مالي مدیر/ آمر باید ډاډ ترلاسه کړی چې ټول مخکې اخستل شوې پیسې ثبت او تصفیه شوې دي. </w:t>
            </w:r>
          </w:p>
        </w:tc>
        <w:tc>
          <w:tcPr>
            <w:tcW w:w="2149" w:type="dxa"/>
          </w:tcPr>
          <w:p w14:paraId="2D8C24C3" w14:textId="2E52BC9D" w:rsidR="00446E7C" w:rsidRPr="007344E8" w:rsidRDefault="00446E7C" w:rsidP="00446E7C">
            <w:pPr>
              <w:bidi/>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26279E">
              <w:rPr>
                <w:rFonts w:ascii="Times New Roman" w:hAnsi="Times New Roman" w:cs="Times New Roman" w:hint="cs"/>
                <w:sz w:val="22"/>
                <w:szCs w:val="22"/>
                <w:rtl/>
                <w:lang w:bidi="ps-AF"/>
              </w:rPr>
              <w:t>مالی مدیر او د پروژې مدیر</w:t>
            </w:r>
          </w:p>
        </w:tc>
      </w:tr>
      <w:tr w:rsidR="00446E7C" w:rsidRPr="007344E8" w14:paraId="79E07735" w14:textId="77777777" w:rsidTr="00493C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4A9B76B5" w14:textId="77777777" w:rsidR="00446E7C" w:rsidRPr="007344E8" w:rsidRDefault="00446E7C" w:rsidP="00446E7C">
            <w:pPr>
              <w:rPr>
                <w:rFonts w:ascii="Times New Roman" w:hAnsi="Times New Roman" w:cs="Times New Roman"/>
                <w:sz w:val="22"/>
                <w:szCs w:val="22"/>
              </w:rPr>
            </w:pPr>
          </w:p>
        </w:tc>
        <w:tc>
          <w:tcPr>
            <w:tcW w:w="1995" w:type="dxa"/>
          </w:tcPr>
          <w:p w14:paraId="166083A4" w14:textId="63B8C7D6" w:rsidR="00446E7C" w:rsidRDefault="00446E7C" w:rsidP="00446E7C">
            <w:pPr>
              <w:bidi/>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2"/>
                <w:szCs w:val="22"/>
                <w:rtl/>
                <w:lang w:bidi="ps-AF"/>
              </w:rPr>
            </w:pPr>
            <w:r>
              <w:rPr>
                <w:rFonts w:ascii="Times New Roman" w:hAnsi="Times New Roman" w:cs="Times New Roman" w:hint="cs"/>
                <w:b/>
                <w:sz w:val="22"/>
                <w:szCs w:val="22"/>
                <w:rtl/>
                <w:lang w:bidi="ps-AF"/>
              </w:rPr>
              <w:t>له شریکانو او همکارانو څخه د ټولو جزئي پیسو ترلاسه کول</w:t>
            </w:r>
          </w:p>
          <w:p w14:paraId="4925CDDA" w14:textId="42D73F7F" w:rsidR="00446E7C" w:rsidRPr="006436AC" w:rsidRDefault="00446E7C" w:rsidP="00446E7C">
            <w:pPr>
              <w:bidi/>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2"/>
                <w:szCs w:val="22"/>
              </w:rPr>
            </w:pPr>
          </w:p>
        </w:tc>
        <w:tc>
          <w:tcPr>
            <w:tcW w:w="2537" w:type="dxa"/>
          </w:tcPr>
          <w:p w14:paraId="4A5704B4" w14:textId="145AE935" w:rsidR="00446E7C" w:rsidRPr="00446E7C" w:rsidRDefault="00446E7C" w:rsidP="00446E7C">
            <w:pPr>
              <w:bidi/>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2"/>
                <w:szCs w:val="22"/>
                <w:lang w:bidi="ps-AF"/>
              </w:rPr>
            </w:pPr>
            <w:r>
              <w:rPr>
                <w:rFonts w:ascii="Times New Roman" w:hAnsi="Times New Roman" w:cs="Times New Roman" w:hint="cs"/>
                <w:b/>
                <w:sz w:val="22"/>
                <w:szCs w:val="22"/>
                <w:rtl/>
                <w:lang w:bidi="ps-AF"/>
              </w:rPr>
              <w:t xml:space="preserve">د پروژې په پای کې له پېچلتیا څخه د مخنیوي لپاره، د همکارانو یا شریکانو له خوا د پروژې په درېیو ورستیو میاشتو کې ټولې ترلاسه کېدونکې پیسې درول کیږي او د شریکانو وروستی راپور د پروژې د وروستیو درېیو میاشتو له پیل مخکې وړاندې کیږي. </w:t>
            </w:r>
          </w:p>
        </w:tc>
        <w:tc>
          <w:tcPr>
            <w:tcW w:w="2149" w:type="dxa"/>
          </w:tcPr>
          <w:p w14:paraId="075C456F" w14:textId="13D19149" w:rsidR="00446E7C" w:rsidRPr="007344E8" w:rsidRDefault="00446E7C" w:rsidP="00446E7C">
            <w:pPr>
              <w:bidi/>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26279E">
              <w:rPr>
                <w:rFonts w:ascii="Times New Roman" w:hAnsi="Times New Roman" w:cs="Times New Roman" w:hint="cs"/>
                <w:sz w:val="22"/>
                <w:szCs w:val="22"/>
                <w:rtl/>
                <w:lang w:bidi="ps-AF"/>
              </w:rPr>
              <w:t>مالی مدیر او د پروژې مدیر</w:t>
            </w:r>
          </w:p>
        </w:tc>
      </w:tr>
      <w:tr w:rsidR="00AB2733" w:rsidRPr="007344E8" w14:paraId="5CB73980" w14:textId="77777777" w:rsidTr="00493CE4">
        <w:tc>
          <w:tcPr>
            <w:cnfStyle w:val="001000000000" w:firstRow="0" w:lastRow="0" w:firstColumn="1" w:lastColumn="0" w:oddVBand="0" w:evenVBand="0" w:oddHBand="0" w:evenHBand="0" w:firstRowFirstColumn="0" w:firstRowLastColumn="0" w:lastRowFirstColumn="0" w:lastRowLastColumn="0"/>
            <w:tcW w:w="2335" w:type="dxa"/>
          </w:tcPr>
          <w:p w14:paraId="334A1BD3" w14:textId="77777777" w:rsidR="00AB2733" w:rsidRPr="007344E8" w:rsidRDefault="00AB2733" w:rsidP="0057474C">
            <w:pPr>
              <w:rPr>
                <w:rFonts w:ascii="Times New Roman" w:hAnsi="Times New Roman" w:cs="Times New Roman"/>
                <w:sz w:val="22"/>
                <w:szCs w:val="22"/>
              </w:rPr>
            </w:pPr>
          </w:p>
        </w:tc>
        <w:tc>
          <w:tcPr>
            <w:tcW w:w="1995" w:type="dxa"/>
          </w:tcPr>
          <w:p w14:paraId="3D1A32F6" w14:textId="5A750025" w:rsidR="00AB2733" w:rsidRPr="00064851" w:rsidRDefault="00446E7C" w:rsidP="0057474C">
            <w:pPr>
              <w:bidi/>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2"/>
                <w:szCs w:val="22"/>
                <w:lang w:bidi="ps-AF"/>
              </w:rPr>
            </w:pPr>
            <w:r>
              <w:rPr>
                <w:rFonts w:ascii="Times New Roman" w:hAnsi="Times New Roman" w:cs="Times New Roman" w:hint="cs"/>
                <w:b/>
                <w:sz w:val="22"/>
                <w:szCs w:val="22"/>
                <w:rtl/>
                <w:lang w:bidi="ps-AF"/>
              </w:rPr>
              <w:t>د شتمنیو مدیریت</w:t>
            </w:r>
          </w:p>
        </w:tc>
        <w:tc>
          <w:tcPr>
            <w:tcW w:w="2537" w:type="dxa"/>
          </w:tcPr>
          <w:p w14:paraId="14CC13DF" w14:textId="2AC2A35A" w:rsidR="00446E7C" w:rsidRDefault="00446E7C" w:rsidP="00446E7C">
            <w:pPr>
              <w:bidi/>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tl/>
                <w:lang w:bidi="ps-AF"/>
              </w:rPr>
            </w:pPr>
            <w:r>
              <w:rPr>
                <w:rFonts w:ascii="Times New Roman" w:hAnsi="Times New Roman" w:cs="Times New Roman" w:hint="cs"/>
                <w:sz w:val="22"/>
                <w:szCs w:val="22"/>
                <w:rtl/>
                <w:lang w:bidi="ps-AF"/>
              </w:rPr>
              <w:t>هغو تمویلوونکو ته د سپارلو پرو</w:t>
            </w:r>
            <w:r w:rsidR="00D7080B">
              <w:rPr>
                <w:rFonts w:ascii="Times New Roman" w:hAnsi="Times New Roman" w:cs="Times New Roman" w:hint="cs"/>
                <w:sz w:val="22"/>
                <w:szCs w:val="22"/>
                <w:rtl/>
                <w:lang w:bidi="ps-AF"/>
              </w:rPr>
              <w:t>گ</w:t>
            </w:r>
            <w:r>
              <w:rPr>
                <w:rFonts w:ascii="Times New Roman" w:hAnsi="Times New Roman" w:cs="Times New Roman" w:hint="cs"/>
                <w:sz w:val="22"/>
                <w:szCs w:val="22"/>
                <w:rtl/>
                <w:lang w:bidi="ps-AF"/>
              </w:rPr>
              <w:t xml:space="preserve">رام چمتو کول چې غواړي د پروژې له پای وروسته خپل </w:t>
            </w:r>
            <w:r>
              <w:rPr>
                <w:rFonts w:ascii="Times New Roman" w:hAnsi="Times New Roman" w:cs="Times New Roman" w:hint="cs"/>
                <w:sz w:val="22"/>
                <w:szCs w:val="22"/>
                <w:rtl/>
                <w:lang w:bidi="ps-AF"/>
              </w:rPr>
              <w:lastRenderedPageBreak/>
              <w:t xml:space="preserve">شتمنۍ بېرته واخلي، یا د اخستونکي توجیه چې ولې دغه شتمنۍ بېرته نه ورکول کیږي. </w:t>
            </w:r>
          </w:p>
          <w:p w14:paraId="3121E1E2" w14:textId="4C0C339F" w:rsidR="00AB2733" w:rsidRPr="007344E8" w:rsidRDefault="00AB2733" w:rsidP="00446E7C">
            <w:pPr>
              <w:bidi/>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2149" w:type="dxa"/>
          </w:tcPr>
          <w:p w14:paraId="7BE35EC2" w14:textId="7332736C" w:rsidR="00AB2733" w:rsidRPr="007344E8" w:rsidRDefault="00446E7C" w:rsidP="0057474C">
            <w:pPr>
              <w:bidi/>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hint="cs"/>
                <w:sz w:val="22"/>
                <w:szCs w:val="22"/>
                <w:rtl/>
                <w:lang w:bidi="ps-AF"/>
              </w:rPr>
              <w:lastRenderedPageBreak/>
              <w:t>مالی مدیر او د پروژې مدیر</w:t>
            </w:r>
          </w:p>
        </w:tc>
      </w:tr>
      <w:tr w:rsidR="00AB2733" w:rsidRPr="007344E8" w14:paraId="7B129894" w14:textId="77777777" w:rsidTr="00493C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shd w:val="clear" w:color="auto" w:fill="2A4F1C" w:themeFill="accent1" w:themeFillShade="80"/>
          </w:tcPr>
          <w:p w14:paraId="7C25DB9B" w14:textId="49A6FC2B" w:rsidR="00AB2733" w:rsidRPr="00B14902" w:rsidRDefault="00446E7C" w:rsidP="0057474C">
            <w:pPr>
              <w:bidi/>
              <w:rPr>
                <w:rFonts w:ascii="Times New Roman" w:hAnsi="Times New Roman" w:cs="Times New Roman"/>
                <w:color w:val="FFFFFF" w:themeColor="background1"/>
                <w:sz w:val="22"/>
                <w:szCs w:val="22"/>
                <w:lang w:bidi="ps-AF"/>
              </w:rPr>
            </w:pPr>
            <w:r>
              <w:rPr>
                <w:rFonts w:ascii="Times New Roman" w:hAnsi="Times New Roman" w:cs="Times New Roman" w:hint="cs"/>
                <w:color w:val="FFFFFF" w:themeColor="background1"/>
                <w:sz w:val="22"/>
                <w:szCs w:val="22"/>
                <w:rtl/>
                <w:lang w:bidi="ps-AF"/>
              </w:rPr>
              <w:lastRenderedPageBreak/>
              <w:t>د پروژې مهم عناصر</w:t>
            </w:r>
          </w:p>
        </w:tc>
        <w:tc>
          <w:tcPr>
            <w:tcW w:w="1995" w:type="dxa"/>
            <w:shd w:val="clear" w:color="auto" w:fill="2A4F1C" w:themeFill="accent1" w:themeFillShade="80"/>
          </w:tcPr>
          <w:p w14:paraId="5366D007" w14:textId="436F1AEB" w:rsidR="00AB2733" w:rsidRPr="00B14902" w:rsidRDefault="00446E7C" w:rsidP="0057474C">
            <w:pPr>
              <w:bidi/>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FFFFFF" w:themeColor="background1"/>
                <w:sz w:val="22"/>
                <w:szCs w:val="22"/>
                <w:lang w:bidi="ps-AF"/>
              </w:rPr>
            </w:pPr>
            <w:r>
              <w:rPr>
                <w:rFonts w:ascii="Times New Roman" w:hAnsi="Times New Roman" w:cs="Times New Roman" w:hint="cs"/>
                <w:b/>
                <w:bCs/>
                <w:color w:val="FFFFFF" w:themeColor="background1"/>
                <w:sz w:val="22"/>
                <w:szCs w:val="22"/>
                <w:rtl/>
                <w:lang w:bidi="ps-AF"/>
              </w:rPr>
              <w:t>مهمه دنده</w:t>
            </w:r>
          </w:p>
        </w:tc>
        <w:tc>
          <w:tcPr>
            <w:tcW w:w="2537" w:type="dxa"/>
            <w:shd w:val="clear" w:color="auto" w:fill="2A4F1C" w:themeFill="accent1" w:themeFillShade="80"/>
          </w:tcPr>
          <w:p w14:paraId="2A478D29" w14:textId="39639D3F" w:rsidR="00AB2733" w:rsidRPr="00B14902" w:rsidRDefault="00446E7C" w:rsidP="0057474C">
            <w:pPr>
              <w:bidi/>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FFFFFF" w:themeColor="background1"/>
                <w:sz w:val="22"/>
                <w:szCs w:val="22"/>
                <w:lang w:bidi="ps-AF"/>
              </w:rPr>
            </w:pPr>
            <w:r>
              <w:rPr>
                <w:rFonts w:ascii="Times New Roman" w:hAnsi="Times New Roman" w:cs="Times New Roman" w:hint="cs"/>
                <w:b/>
                <w:bCs/>
                <w:color w:val="FFFFFF" w:themeColor="background1"/>
                <w:sz w:val="22"/>
                <w:szCs w:val="22"/>
                <w:rtl/>
                <w:lang w:bidi="ps-AF"/>
              </w:rPr>
              <w:t>د اجراء/ تحول وړ کارونه</w:t>
            </w:r>
          </w:p>
        </w:tc>
        <w:tc>
          <w:tcPr>
            <w:tcW w:w="2149" w:type="dxa"/>
            <w:shd w:val="clear" w:color="auto" w:fill="2A4F1C" w:themeFill="accent1" w:themeFillShade="80"/>
          </w:tcPr>
          <w:p w14:paraId="15FF37F6" w14:textId="62CFAADB" w:rsidR="00AB2733" w:rsidRPr="00B14902" w:rsidRDefault="00446E7C" w:rsidP="0057474C">
            <w:pPr>
              <w:bidi/>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FFFFFF" w:themeColor="background1"/>
                <w:sz w:val="22"/>
                <w:szCs w:val="22"/>
                <w:lang w:bidi="ps-AF"/>
              </w:rPr>
            </w:pPr>
            <w:r>
              <w:rPr>
                <w:rFonts w:ascii="Times New Roman" w:hAnsi="Times New Roman" w:cs="Times New Roman" w:hint="cs"/>
                <w:b/>
                <w:bCs/>
                <w:color w:val="FFFFFF" w:themeColor="background1"/>
                <w:sz w:val="22"/>
                <w:szCs w:val="22"/>
                <w:rtl/>
                <w:lang w:bidi="ps-AF"/>
              </w:rPr>
              <w:t>مسؤل کس</w:t>
            </w:r>
          </w:p>
        </w:tc>
      </w:tr>
      <w:tr w:rsidR="00AB2733" w:rsidRPr="007344E8" w14:paraId="64F839CF" w14:textId="77777777" w:rsidTr="00493CE4">
        <w:tc>
          <w:tcPr>
            <w:cnfStyle w:val="001000000000" w:firstRow="0" w:lastRow="0" w:firstColumn="1" w:lastColumn="0" w:oddVBand="0" w:evenVBand="0" w:oddHBand="0" w:evenHBand="0" w:firstRowFirstColumn="0" w:firstRowLastColumn="0" w:lastRowFirstColumn="0" w:lastRowLastColumn="0"/>
            <w:tcW w:w="2335" w:type="dxa"/>
          </w:tcPr>
          <w:p w14:paraId="13745929" w14:textId="236AEE4D" w:rsidR="00AB2733" w:rsidRDefault="00446E7C" w:rsidP="0057474C">
            <w:pPr>
              <w:bidi/>
              <w:rPr>
                <w:rFonts w:ascii="Times New Roman" w:hAnsi="Times New Roman" w:cs="Times New Roman"/>
                <w:sz w:val="22"/>
                <w:szCs w:val="22"/>
                <w:lang w:bidi="ps-AF"/>
              </w:rPr>
            </w:pPr>
            <w:r>
              <w:rPr>
                <w:rFonts w:ascii="Times New Roman" w:hAnsi="Times New Roman" w:cs="Times New Roman" w:hint="cs"/>
                <w:sz w:val="22"/>
                <w:szCs w:val="22"/>
                <w:rtl/>
                <w:lang w:bidi="ps-AF"/>
              </w:rPr>
              <w:t>د پروژې کارکوونکي</w:t>
            </w:r>
          </w:p>
        </w:tc>
        <w:tc>
          <w:tcPr>
            <w:tcW w:w="1995" w:type="dxa"/>
          </w:tcPr>
          <w:p w14:paraId="718D22E1" w14:textId="0EB100AC" w:rsidR="00AB2733" w:rsidRDefault="00446E7C" w:rsidP="00446E7C">
            <w:pPr>
              <w:bidi/>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lang w:bidi="ps-AF"/>
              </w:rPr>
            </w:pPr>
            <w:r>
              <w:rPr>
                <w:rFonts w:ascii="Times New Roman" w:hAnsi="Times New Roman" w:cs="Times New Roman" w:hint="cs"/>
                <w:sz w:val="22"/>
                <w:szCs w:val="22"/>
                <w:rtl/>
                <w:lang w:bidi="ps-AF"/>
              </w:rPr>
              <w:t>د پروژې د پای او د قرارداد د ختمېدو په اړه کارکوونکو ته په رسمي بڼه خبر ورکول</w:t>
            </w:r>
          </w:p>
        </w:tc>
        <w:tc>
          <w:tcPr>
            <w:tcW w:w="2537" w:type="dxa"/>
          </w:tcPr>
          <w:p w14:paraId="4E7FF94A" w14:textId="258D425A" w:rsidR="00AB2733" w:rsidRPr="00446E7C" w:rsidRDefault="00446E7C" w:rsidP="00446E7C">
            <w:pPr>
              <w:bidi/>
              <w:spacing w:line="288" w:lineRule="auto"/>
              <w:ind w:right="-64"/>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lang w:bidi="ps-AF"/>
              </w:rPr>
            </w:pPr>
            <w:r>
              <w:rPr>
                <w:rFonts w:ascii="Times New Roman" w:hAnsi="Times New Roman" w:cs="Times New Roman" w:hint="cs"/>
                <w:sz w:val="22"/>
                <w:szCs w:val="22"/>
                <w:rtl/>
                <w:lang w:bidi="ps-AF"/>
              </w:rPr>
              <w:t xml:space="preserve">د پروژې د پایته رسېدو په اړه خبر ورکول. دغه کار باید په لیکلې بڼه د کار له پای دری میاشتې وړاندې وشي. </w:t>
            </w:r>
          </w:p>
        </w:tc>
        <w:tc>
          <w:tcPr>
            <w:tcW w:w="2149" w:type="dxa"/>
          </w:tcPr>
          <w:p w14:paraId="1E8B66EC" w14:textId="12177A30" w:rsidR="00AB2733" w:rsidRPr="007344E8" w:rsidRDefault="00CD142B" w:rsidP="00CD142B">
            <w:pPr>
              <w:bidi/>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hint="cs"/>
                <w:b/>
                <w:sz w:val="22"/>
                <w:szCs w:val="22"/>
                <w:rtl/>
                <w:lang w:bidi="ps-AF"/>
              </w:rPr>
              <w:t>د بشري سرچینو مدیر یا بل هم کارکوونکی یا هم د پروژې مدیر</w:t>
            </w:r>
          </w:p>
        </w:tc>
      </w:tr>
      <w:tr w:rsidR="00446E7C" w:rsidRPr="007344E8" w14:paraId="607F49EE" w14:textId="77777777" w:rsidTr="00493C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shd w:val="clear" w:color="auto" w:fill="2A4F1C" w:themeFill="accent1" w:themeFillShade="80"/>
          </w:tcPr>
          <w:p w14:paraId="21CE9E61" w14:textId="4044B327" w:rsidR="00446E7C" w:rsidRPr="00B14902" w:rsidRDefault="00446E7C" w:rsidP="00446E7C">
            <w:pPr>
              <w:bidi/>
              <w:rPr>
                <w:rFonts w:ascii="Times New Roman" w:hAnsi="Times New Roman" w:cs="Times New Roman"/>
                <w:sz w:val="22"/>
                <w:szCs w:val="22"/>
              </w:rPr>
            </w:pPr>
            <w:r>
              <w:rPr>
                <w:rFonts w:ascii="Times New Roman" w:hAnsi="Times New Roman" w:cs="Times New Roman" w:hint="cs"/>
                <w:color w:val="FFFFFF" w:themeColor="background1"/>
                <w:sz w:val="22"/>
                <w:szCs w:val="22"/>
                <w:rtl/>
                <w:lang w:bidi="ps-AF"/>
              </w:rPr>
              <w:t>د پروژې مهم عناصر</w:t>
            </w:r>
          </w:p>
        </w:tc>
        <w:tc>
          <w:tcPr>
            <w:tcW w:w="1995" w:type="dxa"/>
            <w:shd w:val="clear" w:color="auto" w:fill="2A4F1C" w:themeFill="accent1" w:themeFillShade="80"/>
          </w:tcPr>
          <w:p w14:paraId="0E9EC376" w14:textId="6F6195AB" w:rsidR="00446E7C" w:rsidRPr="00B14902" w:rsidRDefault="00446E7C" w:rsidP="00446E7C">
            <w:pPr>
              <w:bidi/>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2"/>
                <w:szCs w:val="22"/>
              </w:rPr>
            </w:pPr>
            <w:r>
              <w:rPr>
                <w:rFonts w:ascii="Times New Roman" w:hAnsi="Times New Roman" w:cs="Times New Roman" w:hint="cs"/>
                <w:b/>
                <w:bCs/>
                <w:color w:val="FFFFFF" w:themeColor="background1"/>
                <w:sz w:val="22"/>
                <w:szCs w:val="22"/>
                <w:rtl/>
                <w:lang w:bidi="ps-AF"/>
              </w:rPr>
              <w:t>مهمه دنده</w:t>
            </w:r>
          </w:p>
        </w:tc>
        <w:tc>
          <w:tcPr>
            <w:tcW w:w="2537" w:type="dxa"/>
            <w:shd w:val="clear" w:color="auto" w:fill="2A4F1C" w:themeFill="accent1" w:themeFillShade="80"/>
          </w:tcPr>
          <w:p w14:paraId="7BBD3FA2" w14:textId="5A5E62E8" w:rsidR="00446E7C" w:rsidRPr="00B14902" w:rsidRDefault="00446E7C" w:rsidP="00446E7C">
            <w:pPr>
              <w:bidi/>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2"/>
                <w:szCs w:val="22"/>
              </w:rPr>
            </w:pPr>
            <w:r>
              <w:rPr>
                <w:rFonts w:ascii="Times New Roman" w:hAnsi="Times New Roman" w:cs="Times New Roman" w:hint="cs"/>
                <w:b/>
                <w:bCs/>
                <w:color w:val="FFFFFF" w:themeColor="background1"/>
                <w:sz w:val="22"/>
                <w:szCs w:val="22"/>
                <w:rtl/>
                <w:lang w:bidi="ps-AF"/>
              </w:rPr>
              <w:t>د اجراء/ تحول وړ کارونه</w:t>
            </w:r>
          </w:p>
        </w:tc>
        <w:tc>
          <w:tcPr>
            <w:tcW w:w="2149" w:type="dxa"/>
            <w:shd w:val="clear" w:color="auto" w:fill="2A4F1C" w:themeFill="accent1" w:themeFillShade="80"/>
          </w:tcPr>
          <w:p w14:paraId="263F2BC7" w14:textId="4D0A71A6" w:rsidR="00446E7C" w:rsidRPr="00B14902" w:rsidRDefault="00446E7C" w:rsidP="00446E7C">
            <w:pPr>
              <w:bidi/>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2"/>
                <w:szCs w:val="22"/>
              </w:rPr>
            </w:pPr>
            <w:r>
              <w:rPr>
                <w:rFonts w:ascii="Times New Roman" w:hAnsi="Times New Roman" w:cs="Times New Roman" w:hint="cs"/>
                <w:b/>
                <w:bCs/>
                <w:color w:val="FFFFFF" w:themeColor="background1"/>
                <w:sz w:val="22"/>
                <w:szCs w:val="22"/>
                <w:rtl/>
                <w:lang w:bidi="ps-AF"/>
              </w:rPr>
              <w:t>مسؤل کس</w:t>
            </w:r>
          </w:p>
        </w:tc>
      </w:tr>
      <w:tr w:rsidR="00AB2733" w:rsidRPr="007344E8" w14:paraId="5B194D0D" w14:textId="77777777" w:rsidTr="00493CE4">
        <w:tc>
          <w:tcPr>
            <w:cnfStyle w:val="001000000000" w:firstRow="0" w:lastRow="0" w:firstColumn="1" w:lastColumn="0" w:oddVBand="0" w:evenVBand="0" w:oddHBand="0" w:evenHBand="0" w:firstRowFirstColumn="0" w:firstRowLastColumn="0" w:lastRowFirstColumn="0" w:lastRowLastColumn="0"/>
            <w:tcW w:w="2335" w:type="dxa"/>
          </w:tcPr>
          <w:p w14:paraId="0E442B19" w14:textId="20B46862" w:rsidR="00AB2733" w:rsidRPr="00B14902" w:rsidRDefault="00CD142B" w:rsidP="0057474C">
            <w:pPr>
              <w:bidi/>
              <w:rPr>
                <w:rFonts w:ascii="Times New Roman" w:hAnsi="Times New Roman" w:cs="Times New Roman"/>
                <w:b w:val="0"/>
                <w:sz w:val="22"/>
                <w:szCs w:val="22"/>
                <w:lang w:bidi="ps-AF"/>
              </w:rPr>
            </w:pPr>
            <w:r>
              <w:rPr>
                <w:rFonts w:ascii="Times New Roman" w:hAnsi="Times New Roman" w:cs="Times New Roman" w:hint="cs"/>
                <w:b w:val="0"/>
                <w:sz w:val="22"/>
                <w:szCs w:val="22"/>
                <w:rtl/>
                <w:lang w:bidi="ps-AF"/>
              </w:rPr>
              <w:t>د پروژې فعالیتونه</w:t>
            </w:r>
          </w:p>
        </w:tc>
        <w:tc>
          <w:tcPr>
            <w:tcW w:w="1995" w:type="dxa"/>
          </w:tcPr>
          <w:p w14:paraId="7B534DBC" w14:textId="495A2EE9" w:rsidR="00CD142B" w:rsidRDefault="00CD142B" w:rsidP="0057474C">
            <w:pPr>
              <w:bidi/>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2"/>
                <w:szCs w:val="22"/>
                <w:rtl/>
                <w:lang w:bidi="ps-AF"/>
              </w:rPr>
            </w:pPr>
            <w:r>
              <w:rPr>
                <w:rFonts w:ascii="Times New Roman" w:hAnsi="Times New Roman" w:cs="Times New Roman" w:hint="cs"/>
                <w:b/>
                <w:sz w:val="22"/>
                <w:szCs w:val="22"/>
                <w:rtl/>
                <w:lang w:bidi="ps-AF"/>
              </w:rPr>
              <w:t>د پروژې د کارونو بشپړول</w:t>
            </w:r>
          </w:p>
          <w:p w14:paraId="68360651" w14:textId="1056D253" w:rsidR="00AB2733" w:rsidRDefault="00AB2733" w:rsidP="00CD142B">
            <w:pPr>
              <w:bidi/>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2537" w:type="dxa"/>
          </w:tcPr>
          <w:p w14:paraId="7B9D4004" w14:textId="3B8BBE32" w:rsidR="00AB2733" w:rsidRDefault="00CD142B" w:rsidP="0057474C">
            <w:pPr>
              <w:bidi/>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lang w:bidi="ps-AF"/>
              </w:rPr>
            </w:pPr>
            <w:r>
              <w:rPr>
                <w:rFonts w:ascii="Times New Roman" w:hAnsi="Times New Roman" w:cs="Times New Roman" w:hint="cs"/>
                <w:sz w:val="22"/>
                <w:szCs w:val="22"/>
                <w:rtl/>
                <w:lang w:bidi="ps-AF"/>
              </w:rPr>
              <w:t>د پروژې د پایلو جدول نوي کول</w:t>
            </w:r>
          </w:p>
        </w:tc>
        <w:tc>
          <w:tcPr>
            <w:tcW w:w="2149" w:type="dxa"/>
          </w:tcPr>
          <w:p w14:paraId="5AADDD8D" w14:textId="393E4145" w:rsidR="00AB2733" w:rsidRPr="00B14902" w:rsidRDefault="00CD142B" w:rsidP="0057474C">
            <w:pPr>
              <w:bidi/>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2"/>
                <w:szCs w:val="22"/>
                <w:lang w:bidi="ps-AF"/>
              </w:rPr>
            </w:pPr>
            <w:r>
              <w:rPr>
                <w:rFonts w:ascii="Times New Roman" w:hAnsi="Times New Roman" w:cs="Times New Roman" w:hint="cs"/>
                <w:b/>
                <w:sz w:val="22"/>
                <w:szCs w:val="22"/>
                <w:rtl/>
                <w:lang w:bidi="ps-AF"/>
              </w:rPr>
              <w:t>د پروژې مدیر یا د څارنې او ارزونې مدیر</w:t>
            </w:r>
          </w:p>
        </w:tc>
      </w:tr>
      <w:tr w:rsidR="00AB2733" w:rsidRPr="007344E8" w14:paraId="72D17E7A" w14:textId="77777777" w:rsidTr="00493C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74ADDBF6" w14:textId="77777777" w:rsidR="00AB2733" w:rsidRDefault="00AB2733" w:rsidP="0057474C">
            <w:pPr>
              <w:rPr>
                <w:rFonts w:ascii="Times New Roman" w:hAnsi="Times New Roman" w:cs="Times New Roman"/>
                <w:sz w:val="22"/>
                <w:szCs w:val="22"/>
              </w:rPr>
            </w:pPr>
          </w:p>
        </w:tc>
        <w:tc>
          <w:tcPr>
            <w:tcW w:w="1995" w:type="dxa"/>
          </w:tcPr>
          <w:p w14:paraId="4B82E47A" w14:textId="3CB9C84C" w:rsidR="00CD142B" w:rsidRDefault="00CD142B" w:rsidP="0057474C">
            <w:pPr>
              <w:bidi/>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2"/>
                <w:szCs w:val="22"/>
                <w:rtl/>
                <w:lang w:bidi="ps-AF"/>
              </w:rPr>
            </w:pPr>
            <w:r>
              <w:rPr>
                <w:rFonts w:ascii="Times New Roman" w:hAnsi="Times New Roman" w:cs="Times New Roman" w:hint="cs"/>
                <w:b/>
                <w:sz w:val="22"/>
                <w:szCs w:val="22"/>
                <w:rtl/>
                <w:lang w:bidi="ps-AF"/>
              </w:rPr>
              <w:t>د پروژې د پای لپاره د کاري پرو</w:t>
            </w:r>
            <w:r w:rsidR="00D7080B">
              <w:rPr>
                <w:rFonts w:ascii="Times New Roman" w:hAnsi="Times New Roman" w:cs="Times New Roman" w:hint="cs"/>
                <w:b/>
                <w:sz w:val="22"/>
                <w:szCs w:val="22"/>
                <w:rtl/>
                <w:lang w:bidi="ps-AF"/>
              </w:rPr>
              <w:t>گ</w:t>
            </w:r>
            <w:r>
              <w:rPr>
                <w:rFonts w:ascii="Times New Roman" w:hAnsi="Times New Roman" w:cs="Times New Roman" w:hint="cs"/>
                <w:b/>
                <w:sz w:val="22"/>
                <w:szCs w:val="22"/>
                <w:rtl/>
                <w:lang w:bidi="ps-AF"/>
              </w:rPr>
              <w:t>رام چمتو کول</w:t>
            </w:r>
          </w:p>
          <w:p w14:paraId="4CDC7051" w14:textId="4E3B6F7F" w:rsidR="00AB2733" w:rsidRDefault="00AB2733" w:rsidP="00CD142B">
            <w:pPr>
              <w:bidi/>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p>
        </w:tc>
        <w:tc>
          <w:tcPr>
            <w:tcW w:w="2537" w:type="dxa"/>
          </w:tcPr>
          <w:p w14:paraId="3FCDA852" w14:textId="1B521503" w:rsidR="00AB2733" w:rsidRDefault="00CD142B" w:rsidP="00CD142B">
            <w:pPr>
              <w:bidi/>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lang w:bidi="ps-AF"/>
              </w:rPr>
            </w:pPr>
            <w:r>
              <w:rPr>
                <w:rFonts w:ascii="Times New Roman" w:hAnsi="Times New Roman" w:cs="Times New Roman" w:hint="cs"/>
                <w:sz w:val="22"/>
                <w:szCs w:val="22"/>
                <w:rtl/>
                <w:lang w:bidi="ps-AF"/>
              </w:rPr>
              <w:t>د درېیو وروستیو میاشتو لپاره د وروستي کاري پرو</w:t>
            </w:r>
            <w:r w:rsidR="00D7080B">
              <w:rPr>
                <w:rFonts w:ascii="Times New Roman" w:hAnsi="Times New Roman" w:cs="Times New Roman" w:hint="cs"/>
                <w:sz w:val="22"/>
                <w:szCs w:val="22"/>
                <w:rtl/>
                <w:lang w:bidi="ps-AF"/>
              </w:rPr>
              <w:t>گ</w:t>
            </w:r>
            <w:r>
              <w:rPr>
                <w:rFonts w:ascii="Times New Roman" w:hAnsi="Times New Roman" w:cs="Times New Roman" w:hint="cs"/>
                <w:sz w:val="22"/>
                <w:szCs w:val="22"/>
                <w:rtl/>
                <w:lang w:bidi="ps-AF"/>
              </w:rPr>
              <w:t>رام جوړول</w:t>
            </w:r>
          </w:p>
        </w:tc>
        <w:tc>
          <w:tcPr>
            <w:tcW w:w="2149" w:type="dxa"/>
          </w:tcPr>
          <w:p w14:paraId="4FBF23E9" w14:textId="60290A20" w:rsidR="00AB2733" w:rsidRDefault="00CD142B" w:rsidP="0057474C">
            <w:pPr>
              <w:bidi/>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hint="cs"/>
                <w:b/>
                <w:sz w:val="22"/>
                <w:szCs w:val="22"/>
                <w:rtl/>
                <w:lang w:bidi="ps-AF"/>
              </w:rPr>
              <w:t>د پروژې مدیر یا د څارنې او ارزونې مدیر</w:t>
            </w:r>
          </w:p>
        </w:tc>
      </w:tr>
      <w:tr w:rsidR="00CD142B" w:rsidRPr="007344E8" w14:paraId="40DB2B35" w14:textId="77777777" w:rsidTr="00493CE4">
        <w:tc>
          <w:tcPr>
            <w:cnfStyle w:val="001000000000" w:firstRow="0" w:lastRow="0" w:firstColumn="1" w:lastColumn="0" w:oddVBand="0" w:evenVBand="0" w:oddHBand="0" w:evenHBand="0" w:firstRowFirstColumn="0" w:firstRowLastColumn="0" w:lastRowFirstColumn="0" w:lastRowLastColumn="0"/>
            <w:tcW w:w="2335" w:type="dxa"/>
          </w:tcPr>
          <w:p w14:paraId="69EE108B" w14:textId="77777777" w:rsidR="00CD142B" w:rsidRDefault="00CD142B" w:rsidP="00CD142B">
            <w:pPr>
              <w:rPr>
                <w:rFonts w:ascii="Times New Roman" w:hAnsi="Times New Roman" w:cs="Times New Roman"/>
                <w:sz w:val="22"/>
                <w:szCs w:val="22"/>
              </w:rPr>
            </w:pPr>
          </w:p>
        </w:tc>
        <w:tc>
          <w:tcPr>
            <w:tcW w:w="1995" w:type="dxa"/>
          </w:tcPr>
          <w:p w14:paraId="6CFD9902" w14:textId="47330A32" w:rsidR="00CD142B" w:rsidRDefault="00CD142B" w:rsidP="00CD142B">
            <w:pPr>
              <w:bidi/>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lang w:bidi="ps-AF"/>
              </w:rPr>
            </w:pPr>
            <w:r>
              <w:rPr>
                <w:rFonts w:ascii="Times New Roman" w:hAnsi="Times New Roman" w:cs="Times New Roman" w:hint="cs"/>
                <w:sz w:val="22"/>
                <w:szCs w:val="22"/>
                <w:rtl/>
                <w:lang w:bidi="ps-AF"/>
              </w:rPr>
              <w:t>د کارکوونکو وروستۍ کتنه/ نظر</w:t>
            </w:r>
          </w:p>
        </w:tc>
        <w:tc>
          <w:tcPr>
            <w:tcW w:w="2537" w:type="dxa"/>
          </w:tcPr>
          <w:p w14:paraId="57E3CCDF" w14:textId="5EC55803" w:rsidR="00CD142B" w:rsidRDefault="00CD142B" w:rsidP="00CD142B">
            <w:pPr>
              <w:bidi/>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lang w:bidi="ps-AF"/>
              </w:rPr>
            </w:pPr>
            <w:r>
              <w:rPr>
                <w:rFonts w:ascii="Times New Roman" w:hAnsi="Times New Roman" w:cs="Times New Roman" w:hint="cs"/>
                <w:sz w:val="22"/>
                <w:szCs w:val="22"/>
                <w:rtl/>
                <w:lang w:bidi="ps-AF"/>
              </w:rPr>
              <w:t>کاروونکو ته د یوې غونډې جوړول او د هغوی د لیدلورو او نظرونو، زده شویو درسونو او بریالیتونو راغونډول</w:t>
            </w:r>
          </w:p>
        </w:tc>
        <w:tc>
          <w:tcPr>
            <w:tcW w:w="2149" w:type="dxa"/>
          </w:tcPr>
          <w:p w14:paraId="59377D9F" w14:textId="2C793B88" w:rsidR="00CD142B" w:rsidRDefault="00CD142B" w:rsidP="00CD142B">
            <w:pPr>
              <w:bidi/>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0C4A02">
              <w:rPr>
                <w:rFonts w:ascii="Times New Roman" w:hAnsi="Times New Roman" w:cs="Times New Roman" w:hint="cs"/>
                <w:b/>
                <w:sz w:val="22"/>
                <w:szCs w:val="22"/>
                <w:rtl/>
                <w:lang w:bidi="ps-AF"/>
              </w:rPr>
              <w:t>د څارنې او ارزونې مدیر</w:t>
            </w:r>
          </w:p>
        </w:tc>
      </w:tr>
      <w:tr w:rsidR="00CD142B" w:rsidRPr="007344E8" w14:paraId="094ED8DA" w14:textId="77777777" w:rsidTr="00493C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3315600E" w14:textId="77777777" w:rsidR="00CD142B" w:rsidRDefault="00CD142B" w:rsidP="00CD142B">
            <w:pPr>
              <w:rPr>
                <w:rFonts w:ascii="Times New Roman" w:hAnsi="Times New Roman" w:cs="Times New Roman"/>
                <w:sz w:val="22"/>
                <w:szCs w:val="22"/>
              </w:rPr>
            </w:pPr>
          </w:p>
        </w:tc>
        <w:tc>
          <w:tcPr>
            <w:tcW w:w="1995" w:type="dxa"/>
          </w:tcPr>
          <w:p w14:paraId="5612BDB8" w14:textId="1B586DA7" w:rsidR="00CD142B" w:rsidRDefault="00CD142B" w:rsidP="00CD142B">
            <w:pPr>
              <w:bidi/>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lang w:bidi="ps-AF"/>
              </w:rPr>
            </w:pPr>
            <w:r>
              <w:rPr>
                <w:rFonts w:ascii="Times New Roman" w:hAnsi="Times New Roman" w:cs="Times New Roman" w:hint="cs"/>
                <w:sz w:val="22"/>
                <w:szCs w:val="22"/>
                <w:rtl/>
                <w:lang w:bidi="ps-AF"/>
              </w:rPr>
              <w:t>د ارزونې وروستۍ پرو</w:t>
            </w:r>
            <w:r w:rsidR="00D7080B">
              <w:rPr>
                <w:rFonts w:ascii="Times New Roman" w:hAnsi="Times New Roman" w:cs="Times New Roman" w:hint="cs"/>
                <w:sz w:val="22"/>
                <w:szCs w:val="22"/>
                <w:rtl/>
                <w:lang w:bidi="ps-AF"/>
              </w:rPr>
              <w:t>گ</w:t>
            </w:r>
            <w:r>
              <w:rPr>
                <w:rFonts w:ascii="Times New Roman" w:hAnsi="Times New Roman" w:cs="Times New Roman" w:hint="cs"/>
                <w:sz w:val="22"/>
                <w:szCs w:val="22"/>
                <w:rtl/>
                <w:lang w:bidi="ps-AF"/>
              </w:rPr>
              <w:t>رام</w:t>
            </w:r>
          </w:p>
        </w:tc>
        <w:tc>
          <w:tcPr>
            <w:tcW w:w="2537" w:type="dxa"/>
          </w:tcPr>
          <w:p w14:paraId="2805245F" w14:textId="24E4E8A4" w:rsidR="00CD142B" w:rsidRDefault="00CD142B" w:rsidP="00CD142B">
            <w:pPr>
              <w:bidi/>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lang w:bidi="ps-AF"/>
              </w:rPr>
            </w:pPr>
            <w:r>
              <w:rPr>
                <w:rFonts w:ascii="Times New Roman" w:hAnsi="Times New Roman" w:cs="Times New Roman" w:hint="cs"/>
                <w:sz w:val="22"/>
                <w:szCs w:val="22"/>
                <w:rtl/>
                <w:lang w:bidi="ps-AF"/>
              </w:rPr>
              <w:t>د پروژې وروستۍ ارزونې ته د اړتیا په صورت کې، مهالوېش او د مسؤلینو دندو ته په کتو د ارزونې یو مناسب پرو</w:t>
            </w:r>
            <w:r w:rsidR="00D7080B">
              <w:rPr>
                <w:rFonts w:ascii="Times New Roman" w:hAnsi="Times New Roman" w:cs="Times New Roman" w:hint="cs"/>
                <w:sz w:val="22"/>
                <w:szCs w:val="22"/>
                <w:rtl/>
                <w:lang w:bidi="ps-AF"/>
              </w:rPr>
              <w:t>گ</w:t>
            </w:r>
            <w:r>
              <w:rPr>
                <w:rFonts w:ascii="Times New Roman" w:hAnsi="Times New Roman" w:cs="Times New Roman" w:hint="cs"/>
                <w:sz w:val="22"/>
                <w:szCs w:val="22"/>
                <w:rtl/>
                <w:lang w:bidi="ps-AF"/>
              </w:rPr>
              <w:t xml:space="preserve">رام جوړ کړي. </w:t>
            </w:r>
          </w:p>
        </w:tc>
        <w:tc>
          <w:tcPr>
            <w:tcW w:w="2149" w:type="dxa"/>
          </w:tcPr>
          <w:p w14:paraId="685112E5" w14:textId="51CC310C" w:rsidR="00CD142B" w:rsidRDefault="00CD142B" w:rsidP="00CD142B">
            <w:pPr>
              <w:bidi/>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0C4A02">
              <w:rPr>
                <w:rFonts w:ascii="Times New Roman" w:hAnsi="Times New Roman" w:cs="Times New Roman" w:hint="cs"/>
                <w:b/>
                <w:sz w:val="22"/>
                <w:szCs w:val="22"/>
                <w:rtl/>
                <w:lang w:bidi="ps-AF"/>
              </w:rPr>
              <w:t>د څارنې او ارزونې مدیر</w:t>
            </w:r>
          </w:p>
        </w:tc>
      </w:tr>
      <w:tr w:rsidR="00AB2733" w:rsidRPr="007344E8" w14:paraId="5A87604E" w14:textId="77777777" w:rsidTr="00493CE4">
        <w:tc>
          <w:tcPr>
            <w:cnfStyle w:val="001000000000" w:firstRow="0" w:lastRow="0" w:firstColumn="1" w:lastColumn="0" w:oddVBand="0" w:evenVBand="0" w:oddHBand="0" w:evenHBand="0" w:firstRowFirstColumn="0" w:firstRowLastColumn="0" w:lastRowFirstColumn="0" w:lastRowLastColumn="0"/>
            <w:tcW w:w="2335" w:type="dxa"/>
          </w:tcPr>
          <w:p w14:paraId="30E1C7C3" w14:textId="77777777" w:rsidR="00AB2733" w:rsidRDefault="00AB2733" w:rsidP="0057474C">
            <w:pPr>
              <w:rPr>
                <w:rFonts w:ascii="Times New Roman" w:hAnsi="Times New Roman" w:cs="Times New Roman"/>
                <w:sz w:val="22"/>
                <w:szCs w:val="22"/>
              </w:rPr>
            </w:pPr>
          </w:p>
        </w:tc>
        <w:tc>
          <w:tcPr>
            <w:tcW w:w="1995" w:type="dxa"/>
          </w:tcPr>
          <w:p w14:paraId="3A8C3D52" w14:textId="1372CC3B" w:rsidR="00CD142B" w:rsidRDefault="00CD142B" w:rsidP="0057474C">
            <w:pPr>
              <w:bidi/>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tl/>
                <w:lang w:bidi="ps-AF"/>
              </w:rPr>
            </w:pPr>
            <w:r>
              <w:rPr>
                <w:rFonts w:ascii="Times New Roman" w:hAnsi="Times New Roman" w:cs="Times New Roman" w:hint="cs"/>
                <w:sz w:val="22"/>
                <w:szCs w:val="22"/>
                <w:rtl/>
                <w:lang w:bidi="ps-AF"/>
              </w:rPr>
              <w:t>د شفافیت، اړیکو او پراختیا پرو</w:t>
            </w:r>
            <w:r w:rsidR="00D7080B">
              <w:rPr>
                <w:rFonts w:ascii="Times New Roman" w:hAnsi="Times New Roman" w:cs="Times New Roman" w:hint="cs"/>
                <w:sz w:val="22"/>
                <w:szCs w:val="22"/>
                <w:rtl/>
                <w:lang w:bidi="ps-AF"/>
              </w:rPr>
              <w:t>گ</w:t>
            </w:r>
            <w:r>
              <w:rPr>
                <w:rFonts w:ascii="Times New Roman" w:hAnsi="Times New Roman" w:cs="Times New Roman" w:hint="cs"/>
                <w:sz w:val="22"/>
                <w:szCs w:val="22"/>
                <w:rtl/>
                <w:lang w:bidi="ps-AF"/>
              </w:rPr>
              <w:t>رام او پروژې پای</w:t>
            </w:r>
          </w:p>
          <w:p w14:paraId="60B94FE4" w14:textId="15219C8D" w:rsidR="00AB2733" w:rsidRDefault="00AB2733" w:rsidP="00CD142B">
            <w:pPr>
              <w:bidi/>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2537" w:type="dxa"/>
          </w:tcPr>
          <w:p w14:paraId="74DD6C2F" w14:textId="5D5CD467" w:rsidR="00CD142B" w:rsidRDefault="00CD142B" w:rsidP="000D3EB5">
            <w:pPr>
              <w:pStyle w:val="ListParagraph"/>
              <w:numPr>
                <w:ilvl w:val="0"/>
                <w:numId w:val="13"/>
              </w:numPr>
              <w:bidi/>
              <w:spacing w:line="288" w:lineRule="auto"/>
              <w:ind w:left="258" w:right="-64" w:hanging="258"/>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2"/>
                <w:szCs w:val="22"/>
              </w:rPr>
            </w:pPr>
            <w:r>
              <w:rPr>
                <w:rFonts w:ascii="Times New Roman" w:hAnsi="Times New Roman" w:cs="Times New Roman" w:hint="cs"/>
                <w:b/>
                <w:sz w:val="22"/>
                <w:szCs w:val="22"/>
                <w:rtl/>
                <w:lang w:bidi="ps-AF"/>
              </w:rPr>
              <w:t>د بریالیتونو د څر</w:t>
            </w:r>
            <w:r w:rsidR="00D7080B">
              <w:rPr>
                <w:rFonts w:ascii="Times New Roman" w:hAnsi="Times New Roman" w:cs="Times New Roman" w:hint="cs"/>
                <w:b/>
                <w:sz w:val="22"/>
                <w:szCs w:val="22"/>
                <w:rtl/>
                <w:lang w:bidi="ps-AF"/>
              </w:rPr>
              <w:t>گ</w:t>
            </w:r>
            <w:r>
              <w:rPr>
                <w:rFonts w:ascii="Times New Roman" w:hAnsi="Times New Roman" w:cs="Times New Roman" w:hint="cs"/>
                <w:b/>
                <w:sz w:val="22"/>
                <w:szCs w:val="22"/>
                <w:rtl/>
                <w:lang w:bidi="ps-AF"/>
              </w:rPr>
              <w:t>ندولو لپاره د پروژې وروستۍ ویډیو؛</w:t>
            </w:r>
          </w:p>
          <w:p w14:paraId="5869AD21" w14:textId="416DD5EF" w:rsidR="00CD142B" w:rsidRDefault="00CD142B" w:rsidP="000D3EB5">
            <w:pPr>
              <w:pStyle w:val="ListParagraph"/>
              <w:numPr>
                <w:ilvl w:val="0"/>
                <w:numId w:val="13"/>
              </w:numPr>
              <w:bidi/>
              <w:spacing w:line="288" w:lineRule="auto"/>
              <w:ind w:left="258" w:right="-64" w:hanging="258"/>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2"/>
                <w:szCs w:val="22"/>
              </w:rPr>
            </w:pPr>
            <w:r>
              <w:rPr>
                <w:rFonts w:ascii="Times New Roman" w:hAnsi="Times New Roman" w:cs="Times New Roman" w:hint="cs"/>
                <w:b/>
                <w:sz w:val="22"/>
                <w:szCs w:val="22"/>
                <w:rtl/>
                <w:lang w:bidi="ps-AF"/>
              </w:rPr>
              <w:t>د پروژې د تړلو او د هغه د پایلو په اړه د عامه پوهاوي ډېرولو لپاره د ډله ییزو رسنیو هڅول؛ او</w:t>
            </w:r>
          </w:p>
          <w:p w14:paraId="0A8C5AB1" w14:textId="7FC09C2E" w:rsidR="00AB2733" w:rsidRPr="00CD142B" w:rsidRDefault="00CD142B" w:rsidP="000D3EB5">
            <w:pPr>
              <w:pStyle w:val="ListParagraph"/>
              <w:numPr>
                <w:ilvl w:val="0"/>
                <w:numId w:val="13"/>
              </w:numPr>
              <w:bidi/>
              <w:spacing w:line="288" w:lineRule="auto"/>
              <w:ind w:left="258" w:right="-64" w:hanging="258"/>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2"/>
                <w:szCs w:val="22"/>
              </w:rPr>
            </w:pPr>
            <w:r w:rsidRPr="00CD142B">
              <w:rPr>
                <w:rFonts w:ascii="Times New Roman" w:hAnsi="Times New Roman" w:cs="Times New Roman" w:hint="cs"/>
                <w:b/>
                <w:sz w:val="22"/>
                <w:szCs w:val="22"/>
                <w:rtl/>
                <w:lang w:bidi="ps-AF"/>
              </w:rPr>
              <w:t>د پروژې د تړلو په اړه د اجرايي رییس مطبوعاتي اعلامیه</w:t>
            </w:r>
          </w:p>
        </w:tc>
        <w:tc>
          <w:tcPr>
            <w:tcW w:w="2149" w:type="dxa"/>
          </w:tcPr>
          <w:p w14:paraId="457FFFDB" w14:textId="2BB61656" w:rsidR="00AB2733" w:rsidRDefault="00CD142B" w:rsidP="0057474C">
            <w:pPr>
              <w:bidi/>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lang w:bidi="ps-AF"/>
              </w:rPr>
            </w:pPr>
            <w:r>
              <w:rPr>
                <w:rFonts w:ascii="Times New Roman" w:hAnsi="Times New Roman" w:cs="Times New Roman" w:hint="cs"/>
                <w:sz w:val="22"/>
                <w:szCs w:val="22"/>
                <w:rtl/>
                <w:lang w:bidi="ps-AF"/>
              </w:rPr>
              <w:t>د پروژې مدیر او د اړیکو څان</w:t>
            </w:r>
            <w:r w:rsidR="00D7080B">
              <w:rPr>
                <w:rFonts w:ascii="Times New Roman" w:hAnsi="Times New Roman" w:cs="Times New Roman" w:hint="cs"/>
                <w:sz w:val="22"/>
                <w:szCs w:val="22"/>
                <w:rtl/>
                <w:lang w:bidi="ps-AF"/>
              </w:rPr>
              <w:t>گ</w:t>
            </w:r>
            <w:r>
              <w:rPr>
                <w:rFonts w:ascii="Times New Roman" w:hAnsi="Times New Roman" w:cs="Times New Roman" w:hint="cs"/>
                <w:sz w:val="22"/>
                <w:szCs w:val="22"/>
                <w:rtl/>
                <w:lang w:bidi="ps-AF"/>
              </w:rPr>
              <w:t>ې کارکوونکی</w:t>
            </w:r>
          </w:p>
        </w:tc>
      </w:tr>
      <w:tr w:rsidR="00AB2733" w:rsidRPr="007344E8" w14:paraId="3EC944D4" w14:textId="77777777" w:rsidTr="005747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4"/>
            <w:shd w:val="clear" w:color="auto" w:fill="2A4F1C" w:themeFill="accent1" w:themeFillShade="80"/>
          </w:tcPr>
          <w:p w14:paraId="168671D2" w14:textId="58A0425B" w:rsidR="00AB2733" w:rsidRPr="00A37501" w:rsidRDefault="00AB2733" w:rsidP="00CD142B">
            <w:pPr>
              <w:bidi/>
              <w:rPr>
                <w:rFonts w:ascii="Times New Roman" w:hAnsi="Times New Roman" w:cs="Times New Roman"/>
                <w:color w:val="FFFFFF" w:themeColor="background1"/>
                <w:sz w:val="22"/>
                <w:szCs w:val="22"/>
              </w:rPr>
            </w:pPr>
            <w:r>
              <w:rPr>
                <w:rFonts w:ascii="Times New Roman" w:hAnsi="Times New Roman" w:cs="Times New Roman" w:hint="cs"/>
                <w:color w:val="FFFFFF" w:themeColor="background1"/>
                <w:sz w:val="22"/>
                <w:szCs w:val="22"/>
                <w:rtl/>
              </w:rPr>
              <w:t xml:space="preserve">2. </w:t>
            </w:r>
            <w:r w:rsidR="00CD142B">
              <w:rPr>
                <w:rFonts w:ascii="Times New Roman" w:hAnsi="Times New Roman" w:cs="Times New Roman" w:hint="cs"/>
                <w:color w:val="FFFFFF" w:themeColor="background1"/>
                <w:sz w:val="22"/>
                <w:szCs w:val="22"/>
                <w:rtl/>
                <w:lang w:bidi="ps-AF"/>
              </w:rPr>
              <w:t>د پروژې تړلو پرمهال مهم کارونه</w:t>
            </w:r>
          </w:p>
        </w:tc>
      </w:tr>
      <w:tr w:rsidR="00AB2733" w:rsidRPr="007344E8" w14:paraId="5E19F51F" w14:textId="77777777" w:rsidTr="00493CE4">
        <w:tc>
          <w:tcPr>
            <w:cnfStyle w:val="001000000000" w:firstRow="0" w:lastRow="0" w:firstColumn="1" w:lastColumn="0" w:oddVBand="0" w:evenVBand="0" w:oddHBand="0" w:evenHBand="0" w:firstRowFirstColumn="0" w:firstRowLastColumn="0" w:lastRowFirstColumn="0" w:lastRowLastColumn="0"/>
            <w:tcW w:w="2335" w:type="dxa"/>
          </w:tcPr>
          <w:p w14:paraId="4A62540E" w14:textId="77777777" w:rsidR="00AB2733" w:rsidRDefault="00AB2733" w:rsidP="0057474C">
            <w:pPr>
              <w:rPr>
                <w:rFonts w:ascii="Times New Roman" w:hAnsi="Times New Roman" w:cs="Times New Roman"/>
                <w:sz w:val="22"/>
                <w:szCs w:val="22"/>
              </w:rPr>
            </w:pPr>
          </w:p>
        </w:tc>
        <w:tc>
          <w:tcPr>
            <w:tcW w:w="4532" w:type="dxa"/>
            <w:gridSpan w:val="2"/>
          </w:tcPr>
          <w:p w14:paraId="393F6B29" w14:textId="794FF816" w:rsidR="00AB2733" w:rsidRDefault="00CD142B" w:rsidP="0057474C">
            <w:pPr>
              <w:bidi/>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lang w:bidi="ps-AF"/>
              </w:rPr>
            </w:pPr>
            <w:r>
              <w:rPr>
                <w:rFonts w:ascii="Times New Roman" w:hAnsi="Times New Roman" w:cs="Times New Roman" w:hint="cs"/>
                <w:sz w:val="22"/>
                <w:szCs w:val="22"/>
                <w:rtl/>
                <w:lang w:bidi="ps-AF"/>
              </w:rPr>
              <w:t>د اجراء کېدو/ تحویل وړ کارونه</w:t>
            </w:r>
          </w:p>
        </w:tc>
        <w:tc>
          <w:tcPr>
            <w:tcW w:w="2149" w:type="dxa"/>
          </w:tcPr>
          <w:p w14:paraId="50FEE813" w14:textId="52C116FE" w:rsidR="00AB2733" w:rsidRDefault="00CD142B" w:rsidP="0057474C">
            <w:pPr>
              <w:bidi/>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lang w:bidi="ps-AF"/>
              </w:rPr>
            </w:pPr>
            <w:r>
              <w:rPr>
                <w:rFonts w:ascii="Times New Roman" w:hAnsi="Times New Roman" w:cs="Times New Roman" w:hint="cs"/>
                <w:sz w:val="22"/>
                <w:szCs w:val="22"/>
                <w:rtl/>
              </w:rPr>
              <w:t>مسئو</w:t>
            </w:r>
            <w:r>
              <w:rPr>
                <w:rFonts w:ascii="Times New Roman" w:hAnsi="Times New Roman" w:cs="Times New Roman" w:hint="cs"/>
                <w:sz w:val="22"/>
                <w:szCs w:val="22"/>
                <w:rtl/>
                <w:lang w:bidi="ps-AF"/>
              </w:rPr>
              <w:t>ل کس</w:t>
            </w:r>
          </w:p>
        </w:tc>
      </w:tr>
      <w:tr w:rsidR="00AB2733" w:rsidRPr="007344E8" w14:paraId="04BB04ED" w14:textId="77777777" w:rsidTr="00493C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24DD8666" w14:textId="6E10B720" w:rsidR="00AB2733" w:rsidRPr="00CE568D" w:rsidRDefault="007F6042" w:rsidP="0057474C">
            <w:pPr>
              <w:bidi/>
              <w:rPr>
                <w:rFonts w:ascii="Times New Roman" w:hAnsi="Times New Roman" w:cs="Times New Roman"/>
                <w:sz w:val="22"/>
                <w:szCs w:val="22"/>
                <w:lang w:bidi="ps-AF"/>
              </w:rPr>
            </w:pPr>
            <w:r>
              <w:rPr>
                <w:rFonts w:ascii="Times New Roman" w:hAnsi="Times New Roman" w:cs="Times New Roman" w:hint="cs"/>
                <w:sz w:val="22"/>
                <w:szCs w:val="22"/>
                <w:rtl/>
                <w:lang w:bidi="ps-AF"/>
              </w:rPr>
              <w:t>د پروژې د تشرېح وروستی راپور</w:t>
            </w:r>
          </w:p>
        </w:tc>
        <w:tc>
          <w:tcPr>
            <w:tcW w:w="4532" w:type="dxa"/>
            <w:gridSpan w:val="2"/>
          </w:tcPr>
          <w:p w14:paraId="3BD21578" w14:textId="4CE84941" w:rsidR="007F6042" w:rsidRDefault="00D2089F" w:rsidP="0057474C">
            <w:pPr>
              <w:bidi/>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tl/>
                <w:lang w:bidi="ps-AF"/>
              </w:rPr>
            </w:pPr>
            <w:r>
              <w:rPr>
                <w:rFonts w:ascii="Times New Roman" w:hAnsi="Times New Roman" w:cs="Times New Roman" w:hint="cs"/>
                <w:sz w:val="22"/>
                <w:szCs w:val="22"/>
                <w:rtl/>
                <w:lang w:bidi="ps-AF"/>
              </w:rPr>
              <w:t>د پروژې د تشرېح وروستی راپور هغه سند دی چې په پای کې د پروژې پایلې انځوروي. په دې راپور کې باید ترسره شوي فعالیتونه او لاسته راغلې پایلې موجودې وي. کله چې هرڅه په سمه تو</w:t>
            </w:r>
            <w:r w:rsidR="00D7080B">
              <w:rPr>
                <w:rFonts w:ascii="Times New Roman" w:hAnsi="Times New Roman" w:cs="Times New Roman" w:hint="cs"/>
                <w:sz w:val="22"/>
                <w:szCs w:val="22"/>
                <w:rtl/>
                <w:lang w:bidi="ps-AF"/>
              </w:rPr>
              <w:t>گ</w:t>
            </w:r>
            <w:r>
              <w:rPr>
                <w:rFonts w:ascii="Times New Roman" w:hAnsi="Times New Roman" w:cs="Times New Roman" w:hint="cs"/>
                <w:sz w:val="22"/>
                <w:szCs w:val="22"/>
                <w:rtl/>
                <w:lang w:bidi="ps-AF"/>
              </w:rPr>
              <w:t>ه پای ته ورسیږي، دغه راپور د څارنې او ارزونې څان</w:t>
            </w:r>
            <w:r w:rsidR="00D7080B">
              <w:rPr>
                <w:rFonts w:ascii="Times New Roman" w:hAnsi="Times New Roman" w:cs="Times New Roman" w:hint="cs"/>
                <w:sz w:val="22"/>
                <w:szCs w:val="22"/>
                <w:rtl/>
                <w:lang w:bidi="ps-AF"/>
              </w:rPr>
              <w:t>گ</w:t>
            </w:r>
            <w:r>
              <w:rPr>
                <w:rFonts w:ascii="Times New Roman" w:hAnsi="Times New Roman" w:cs="Times New Roman" w:hint="cs"/>
                <w:sz w:val="22"/>
                <w:szCs w:val="22"/>
                <w:rtl/>
                <w:lang w:bidi="ps-AF"/>
              </w:rPr>
              <w:t>ې د وروستیو معلوماتو په څن</w:t>
            </w:r>
            <w:r w:rsidR="00D7080B">
              <w:rPr>
                <w:rFonts w:ascii="Times New Roman" w:hAnsi="Times New Roman" w:cs="Times New Roman" w:hint="cs"/>
                <w:sz w:val="22"/>
                <w:szCs w:val="22"/>
                <w:rtl/>
                <w:lang w:bidi="ps-AF"/>
              </w:rPr>
              <w:t>گ</w:t>
            </w:r>
            <w:r>
              <w:rPr>
                <w:rFonts w:ascii="Times New Roman" w:hAnsi="Times New Roman" w:cs="Times New Roman" w:hint="cs"/>
                <w:sz w:val="22"/>
                <w:szCs w:val="22"/>
                <w:rtl/>
                <w:lang w:bidi="ps-AF"/>
              </w:rPr>
              <w:t xml:space="preserve"> کې د لاسته راوړنو په اړه تشرېحات وړاندې کوي. </w:t>
            </w:r>
          </w:p>
          <w:p w14:paraId="6179AC41" w14:textId="7D203E8C" w:rsidR="00AB2733" w:rsidRDefault="00D2089F" w:rsidP="007F6042">
            <w:pPr>
              <w:bidi/>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lang w:bidi="ps-AF"/>
              </w:rPr>
            </w:pPr>
            <w:r>
              <w:rPr>
                <w:rFonts w:ascii="Times New Roman" w:hAnsi="Times New Roman" w:cs="Times New Roman" w:hint="cs"/>
                <w:sz w:val="22"/>
                <w:szCs w:val="22"/>
                <w:rtl/>
                <w:lang w:bidi="ps-AF"/>
              </w:rPr>
              <w:t xml:space="preserve">ترهغه ځای چې ممکنه وي، د دې راپور نېټه باید نیږدې وي؛ حتا که چېرې تمویلوونکی څو میاشتې نور هم د فعالیتونو بشپړولو لپاره وخت ورکړي. </w:t>
            </w:r>
          </w:p>
          <w:p w14:paraId="13D2121B" w14:textId="590C8EC6" w:rsidR="00AB2733" w:rsidRPr="00907441" w:rsidRDefault="00AB2733" w:rsidP="0057474C">
            <w:pPr>
              <w:bidi/>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p>
        </w:tc>
        <w:tc>
          <w:tcPr>
            <w:tcW w:w="2149" w:type="dxa"/>
          </w:tcPr>
          <w:p w14:paraId="7D0D5D23" w14:textId="241D3EA7" w:rsidR="00AB2733" w:rsidRPr="00CE568D" w:rsidRDefault="007F6042" w:rsidP="0057474C">
            <w:pPr>
              <w:bidi/>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lang w:bidi="ps-AF"/>
              </w:rPr>
            </w:pPr>
            <w:r>
              <w:rPr>
                <w:rFonts w:ascii="Times New Roman" w:hAnsi="Times New Roman" w:cs="Times New Roman" w:hint="cs"/>
                <w:sz w:val="22"/>
                <w:szCs w:val="22"/>
                <w:rtl/>
                <w:lang w:bidi="ps-AF"/>
              </w:rPr>
              <w:t>د پرو</w:t>
            </w:r>
            <w:r w:rsidR="00D7080B">
              <w:rPr>
                <w:rFonts w:ascii="Times New Roman" w:hAnsi="Times New Roman" w:cs="Times New Roman" w:hint="cs"/>
                <w:sz w:val="22"/>
                <w:szCs w:val="22"/>
                <w:rtl/>
                <w:lang w:bidi="ps-AF"/>
              </w:rPr>
              <w:t>گ</w:t>
            </w:r>
            <w:r>
              <w:rPr>
                <w:rFonts w:ascii="Times New Roman" w:hAnsi="Times New Roman" w:cs="Times New Roman" w:hint="cs"/>
                <w:sz w:val="22"/>
                <w:szCs w:val="22"/>
                <w:rtl/>
                <w:lang w:bidi="ps-AF"/>
              </w:rPr>
              <w:t>رامونو مدیر او د پروژې مدیر</w:t>
            </w:r>
          </w:p>
        </w:tc>
      </w:tr>
      <w:tr w:rsidR="00AB2733" w:rsidRPr="007344E8" w14:paraId="5BB340AD" w14:textId="77777777" w:rsidTr="00493CE4">
        <w:tc>
          <w:tcPr>
            <w:cnfStyle w:val="001000000000" w:firstRow="0" w:lastRow="0" w:firstColumn="1" w:lastColumn="0" w:oddVBand="0" w:evenVBand="0" w:oddHBand="0" w:evenHBand="0" w:firstRowFirstColumn="0" w:firstRowLastColumn="0" w:lastRowFirstColumn="0" w:lastRowLastColumn="0"/>
            <w:tcW w:w="2335" w:type="dxa"/>
          </w:tcPr>
          <w:p w14:paraId="15B8994B" w14:textId="78DA5F04" w:rsidR="00AB2733" w:rsidRDefault="007F6042" w:rsidP="0057474C">
            <w:pPr>
              <w:bidi/>
              <w:rPr>
                <w:rFonts w:ascii="Times New Roman" w:hAnsi="Times New Roman" w:cs="Times New Roman"/>
                <w:sz w:val="22"/>
                <w:szCs w:val="22"/>
                <w:lang w:bidi="ps-AF"/>
              </w:rPr>
            </w:pPr>
            <w:r>
              <w:rPr>
                <w:rFonts w:ascii="Times New Roman" w:hAnsi="Times New Roman" w:cs="Times New Roman" w:hint="cs"/>
                <w:b w:val="0"/>
                <w:bCs w:val="0"/>
                <w:sz w:val="22"/>
                <w:szCs w:val="22"/>
                <w:rtl/>
                <w:lang w:bidi="ps-AF"/>
              </w:rPr>
              <w:t>وروستی مالي راپور</w:t>
            </w:r>
          </w:p>
        </w:tc>
        <w:tc>
          <w:tcPr>
            <w:tcW w:w="4532" w:type="dxa"/>
            <w:gridSpan w:val="2"/>
          </w:tcPr>
          <w:p w14:paraId="6B9B3B8E" w14:textId="23EED68E" w:rsidR="00D2089F" w:rsidRPr="00D2089F" w:rsidRDefault="00D2089F" w:rsidP="00D2089F">
            <w:pPr>
              <w:bidi/>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tl/>
                <w:lang w:bidi="ps-AF"/>
              </w:rPr>
            </w:pPr>
            <w:r w:rsidRPr="00D2089F">
              <w:rPr>
                <w:rFonts w:ascii="Times New Roman" w:hAnsi="Times New Roman" w:cs="Times New Roman" w:hint="cs"/>
                <w:sz w:val="22"/>
                <w:szCs w:val="22"/>
                <w:rtl/>
                <w:lang w:bidi="ps-AF"/>
              </w:rPr>
              <w:t>وروستی مالي راپور د مالي مدیر له خوا چمتو کیږي او په دې برخه کې د مالي څان</w:t>
            </w:r>
            <w:r w:rsidR="00D7080B">
              <w:rPr>
                <w:rFonts w:ascii="Times New Roman" w:hAnsi="Times New Roman" w:cs="Times New Roman" w:hint="cs"/>
                <w:sz w:val="22"/>
                <w:szCs w:val="22"/>
                <w:rtl/>
                <w:lang w:bidi="ps-AF"/>
              </w:rPr>
              <w:t>گ</w:t>
            </w:r>
            <w:r w:rsidRPr="00D2089F">
              <w:rPr>
                <w:rFonts w:ascii="Times New Roman" w:hAnsi="Times New Roman" w:cs="Times New Roman" w:hint="cs"/>
                <w:sz w:val="22"/>
                <w:szCs w:val="22"/>
                <w:rtl/>
                <w:lang w:bidi="ps-AF"/>
              </w:rPr>
              <w:t xml:space="preserve">ې له نورو کارکوونکو سره </w:t>
            </w:r>
            <w:r w:rsidR="00D7080B">
              <w:rPr>
                <w:rFonts w:ascii="Times New Roman" w:hAnsi="Times New Roman" w:cs="Times New Roman" w:hint="cs"/>
                <w:sz w:val="22"/>
                <w:szCs w:val="22"/>
                <w:rtl/>
                <w:lang w:bidi="ps-AF"/>
              </w:rPr>
              <w:t>گ</w:t>
            </w:r>
            <w:r w:rsidRPr="00D2089F">
              <w:rPr>
                <w:rFonts w:ascii="Times New Roman" w:hAnsi="Times New Roman" w:cs="Times New Roman" w:hint="cs"/>
                <w:sz w:val="22"/>
                <w:szCs w:val="22"/>
                <w:rtl/>
                <w:lang w:bidi="ps-AF"/>
              </w:rPr>
              <w:t xml:space="preserve">ډ کار کوي ترڅو ډاډ ترلاسه شي چې ټول مالي انتقالات نوټ او حل فصل شوي دي؛ ورپسې به راپور هم ولیکل شي. دغه کار باید تر ممکنه حده د پای نېټې ته نیږدې وي، حتا که چېرې </w:t>
            </w:r>
            <w:r w:rsidRPr="00D2089F">
              <w:rPr>
                <w:rFonts w:ascii="Times New Roman" w:hAnsi="Times New Roman" w:cs="Times New Roman" w:hint="cs"/>
                <w:sz w:val="22"/>
                <w:szCs w:val="22"/>
                <w:rtl/>
                <w:lang w:bidi="ps-AF"/>
              </w:rPr>
              <w:lastRenderedPageBreak/>
              <w:t xml:space="preserve">تمویلوونکی د کار د بشپړولو لپاره څو میاشتو نور وخت هم ورکړي. </w:t>
            </w:r>
          </w:p>
          <w:p w14:paraId="010EDCF9" w14:textId="1A1579CD" w:rsidR="00AB2733" w:rsidRPr="00D2089F" w:rsidRDefault="00AB2733" w:rsidP="0057474C">
            <w:pPr>
              <w:bidi/>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2149" w:type="dxa"/>
          </w:tcPr>
          <w:p w14:paraId="323FFBFF" w14:textId="195CE119" w:rsidR="00AB2733" w:rsidRPr="007153CE" w:rsidRDefault="007F6042" w:rsidP="0057474C">
            <w:pPr>
              <w:bidi/>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lang w:bidi="ps-AF"/>
              </w:rPr>
            </w:pPr>
            <w:r>
              <w:rPr>
                <w:rFonts w:ascii="Times New Roman" w:hAnsi="Times New Roman" w:cs="Times New Roman" w:hint="cs"/>
                <w:sz w:val="22"/>
                <w:szCs w:val="22"/>
                <w:rtl/>
                <w:lang w:bidi="ps-AF"/>
              </w:rPr>
              <w:lastRenderedPageBreak/>
              <w:t>مالي مدیر</w:t>
            </w:r>
          </w:p>
        </w:tc>
      </w:tr>
      <w:tr w:rsidR="00AB2733" w:rsidRPr="007344E8" w14:paraId="0D961017" w14:textId="77777777" w:rsidTr="00493C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06C5066E" w14:textId="41316C5E" w:rsidR="00AB2733" w:rsidRDefault="00D2089F" w:rsidP="0057474C">
            <w:pPr>
              <w:bidi/>
              <w:rPr>
                <w:rFonts w:ascii="Times New Roman" w:hAnsi="Times New Roman" w:cs="Times New Roman"/>
                <w:sz w:val="22"/>
                <w:szCs w:val="22"/>
                <w:lang w:bidi="ps-AF"/>
              </w:rPr>
            </w:pPr>
            <w:r>
              <w:rPr>
                <w:rFonts w:ascii="Times New Roman" w:hAnsi="Times New Roman" w:cs="Times New Roman" w:hint="cs"/>
                <w:b w:val="0"/>
                <w:bCs w:val="0"/>
                <w:sz w:val="22"/>
                <w:szCs w:val="22"/>
                <w:rtl/>
                <w:lang w:bidi="ps-AF"/>
              </w:rPr>
              <w:lastRenderedPageBreak/>
              <w:t>پلټنه / تفتیش</w:t>
            </w:r>
          </w:p>
        </w:tc>
        <w:tc>
          <w:tcPr>
            <w:tcW w:w="4532" w:type="dxa"/>
            <w:gridSpan w:val="2"/>
          </w:tcPr>
          <w:p w14:paraId="287D203C" w14:textId="32494EB3" w:rsidR="00D2089F" w:rsidRPr="00961CD8" w:rsidRDefault="00D2089F" w:rsidP="00AE75B7">
            <w:pPr>
              <w:bidi/>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tl/>
                <w:lang w:bidi="ps-AF"/>
              </w:rPr>
            </w:pPr>
            <w:r>
              <w:rPr>
                <w:rFonts w:ascii="Times New Roman" w:hAnsi="Times New Roman" w:cs="Times New Roman" w:hint="cs"/>
                <w:sz w:val="22"/>
                <w:szCs w:val="22"/>
                <w:rtl/>
                <w:lang w:bidi="ps-AF"/>
              </w:rPr>
              <w:t>د اروپايي ټولنې په څېر یو شمېر تمویلوونکي</w:t>
            </w:r>
            <w:r w:rsidRPr="00961CD8">
              <w:rPr>
                <w:rFonts w:ascii="Times New Roman" w:hAnsi="Times New Roman" w:cs="Times New Roman" w:hint="cs"/>
                <w:sz w:val="22"/>
                <w:szCs w:val="22"/>
                <w:rtl/>
                <w:lang w:bidi="ps-AF"/>
              </w:rPr>
              <w:t xml:space="preserve"> د مخارجو وروستی تایید یا پلټنه هم غواړي. دا یو مهم کار دی او په کره بڼه ترسره کولو ته اړتیا لري؛ ځکه چې هر ډول نه منل کېدونکي ل</w:t>
            </w:r>
            <w:r w:rsidR="00D7080B">
              <w:rPr>
                <w:rFonts w:ascii="Times New Roman" w:hAnsi="Times New Roman" w:cs="Times New Roman" w:hint="cs"/>
                <w:sz w:val="22"/>
                <w:szCs w:val="22"/>
                <w:rtl/>
                <w:lang w:bidi="ps-AF"/>
              </w:rPr>
              <w:t>گ</w:t>
            </w:r>
            <w:r w:rsidR="00AE75B7">
              <w:rPr>
                <w:rFonts w:ascii="Times New Roman" w:hAnsi="Times New Roman" w:cs="Times New Roman" w:hint="cs"/>
                <w:sz w:val="22"/>
                <w:szCs w:val="22"/>
                <w:rtl/>
                <w:lang w:bidi="ps-AF"/>
              </w:rPr>
              <w:t xml:space="preserve">ښتونه په اداره </w:t>
            </w:r>
            <w:r w:rsidRPr="00961CD8">
              <w:rPr>
                <w:rFonts w:ascii="Times New Roman" w:hAnsi="Times New Roman" w:cs="Times New Roman" w:hint="cs"/>
                <w:sz w:val="22"/>
                <w:szCs w:val="22"/>
                <w:rtl/>
                <w:lang w:bidi="ps-AF"/>
              </w:rPr>
              <w:t>یا بنسټ کې د زیان مانا لري. له دې امله چې د پروژې د پای نېټه له واړندې څخه ټاکل شوې ده، د تفتیش لپاره پلان جوړونه باید د پروژې له پای څخه وړاندې وشي. مالي مدیر باید له خپل ټیم سره همغږي وکړي او د پروژې له غړیو سره د نیږدې کار په ترڅ کې ډاډ ترلاسه کړي چې د ټولو ل</w:t>
            </w:r>
            <w:r w:rsidR="00D7080B">
              <w:rPr>
                <w:rFonts w:ascii="Times New Roman" w:hAnsi="Times New Roman" w:cs="Times New Roman" w:hint="cs"/>
                <w:sz w:val="22"/>
                <w:szCs w:val="22"/>
                <w:rtl/>
                <w:lang w:bidi="ps-AF"/>
              </w:rPr>
              <w:t>گ</w:t>
            </w:r>
            <w:r w:rsidRPr="00961CD8">
              <w:rPr>
                <w:rFonts w:ascii="Times New Roman" w:hAnsi="Times New Roman" w:cs="Times New Roman" w:hint="cs"/>
                <w:sz w:val="22"/>
                <w:szCs w:val="22"/>
                <w:rtl/>
                <w:lang w:bidi="ps-AF"/>
              </w:rPr>
              <w:t>ښتونو پلټنه او تفتیش په سمه تو</w:t>
            </w:r>
            <w:r w:rsidR="00D7080B">
              <w:rPr>
                <w:rFonts w:ascii="Times New Roman" w:hAnsi="Times New Roman" w:cs="Times New Roman" w:hint="cs"/>
                <w:sz w:val="22"/>
                <w:szCs w:val="22"/>
                <w:rtl/>
                <w:lang w:bidi="ps-AF"/>
              </w:rPr>
              <w:t>گ</w:t>
            </w:r>
            <w:r w:rsidRPr="00961CD8">
              <w:rPr>
                <w:rFonts w:ascii="Times New Roman" w:hAnsi="Times New Roman" w:cs="Times New Roman" w:hint="cs"/>
                <w:sz w:val="22"/>
                <w:szCs w:val="22"/>
                <w:rtl/>
                <w:lang w:bidi="ps-AF"/>
              </w:rPr>
              <w:t xml:space="preserve">ه ترسره شي. </w:t>
            </w:r>
          </w:p>
          <w:p w14:paraId="25A18F62" w14:textId="3CA153BB" w:rsidR="00AB2733" w:rsidRPr="00FF41B2" w:rsidRDefault="00AB2733" w:rsidP="0057474C">
            <w:pPr>
              <w:bidi/>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p>
        </w:tc>
        <w:tc>
          <w:tcPr>
            <w:tcW w:w="2149" w:type="dxa"/>
          </w:tcPr>
          <w:p w14:paraId="42067A7E" w14:textId="73529C47" w:rsidR="00AB2733" w:rsidRPr="00FF41B2" w:rsidRDefault="00D2089F" w:rsidP="0057474C">
            <w:pPr>
              <w:bidi/>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lang w:bidi="ps-AF"/>
              </w:rPr>
            </w:pPr>
            <w:r>
              <w:rPr>
                <w:rFonts w:ascii="Times New Roman" w:hAnsi="Times New Roman" w:cs="Times New Roman" w:hint="cs"/>
                <w:sz w:val="22"/>
                <w:szCs w:val="22"/>
                <w:rtl/>
                <w:lang w:bidi="ps-AF"/>
              </w:rPr>
              <w:t>مالي مدیر</w:t>
            </w:r>
          </w:p>
        </w:tc>
      </w:tr>
      <w:tr w:rsidR="00AB2733" w:rsidRPr="007344E8" w14:paraId="2C2B5A0D" w14:textId="77777777" w:rsidTr="00493CE4">
        <w:tc>
          <w:tcPr>
            <w:cnfStyle w:val="001000000000" w:firstRow="0" w:lastRow="0" w:firstColumn="1" w:lastColumn="0" w:oddVBand="0" w:evenVBand="0" w:oddHBand="0" w:evenHBand="0" w:firstRowFirstColumn="0" w:firstRowLastColumn="0" w:lastRowFirstColumn="0" w:lastRowLastColumn="0"/>
            <w:tcW w:w="2335" w:type="dxa"/>
          </w:tcPr>
          <w:p w14:paraId="50F3ED70" w14:textId="40143E5B" w:rsidR="00AB2733" w:rsidRDefault="00D2089F" w:rsidP="0057474C">
            <w:pPr>
              <w:bidi/>
              <w:rPr>
                <w:rFonts w:ascii="Times New Roman" w:hAnsi="Times New Roman" w:cs="Times New Roman"/>
                <w:sz w:val="22"/>
                <w:szCs w:val="22"/>
                <w:lang w:bidi="ps-AF"/>
              </w:rPr>
            </w:pPr>
            <w:r>
              <w:rPr>
                <w:rFonts w:ascii="Times New Roman" w:hAnsi="Times New Roman" w:cs="Times New Roman" w:hint="cs"/>
                <w:b w:val="0"/>
                <w:bCs w:val="0"/>
                <w:sz w:val="22"/>
                <w:szCs w:val="22"/>
                <w:rtl/>
                <w:lang w:bidi="ps-AF"/>
              </w:rPr>
              <w:t>د تمویلوونکي وروستی انوایس</w:t>
            </w:r>
          </w:p>
        </w:tc>
        <w:tc>
          <w:tcPr>
            <w:tcW w:w="4532" w:type="dxa"/>
            <w:gridSpan w:val="2"/>
          </w:tcPr>
          <w:p w14:paraId="3BF6671F" w14:textId="154EC9B3" w:rsidR="00D2089F" w:rsidRDefault="00D2089F" w:rsidP="00F17C81">
            <w:pPr>
              <w:bidi/>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tl/>
              </w:rPr>
            </w:pPr>
            <w:r w:rsidRPr="00961CD8">
              <w:rPr>
                <w:rFonts w:ascii="Times New Roman" w:hAnsi="Times New Roman" w:cs="Times New Roman" w:hint="cs"/>
                <w:sz w:val="22"/>
                <w:szCs w:val="22"/>
                <w:rtl/>
                <w:lang w:bidi="ps-AF"/>
              </w:rPr>
              <w:t xml:space="preserve">وروستی </w:t>
            </w:r>
            <w:r w:rsidR="00D7080B">
              <w:rPr>
                <w:rFonts w:ascii="Times New Roman" w:hAnsi="Times New Roman" w:cs="Times New Roman" w:hint="cs"/>
                <w:sz w:val="22"/>
                <w:szCs w:val="22"/>
                <w:rtl/>
                <w:lang w:bidi="ps-AF"/>
              </w:rPr>
              <w:t>گ</w:t>
            </w:r>
            <w:r w:rsidRPr="00961CD8">
              <w:rPr>
                <w:rFonts w:ascii="Times New Roman" w:hAnsi="Times New Roman" w:cs="Times New Roman" w:hint="cs"/>
                <w:sz w:val="22"/>
                <w:szCs w:val="22"/>
                <w:rtl/>
                <w:lang w:bidi="ps-AF"/>
              </w:rPr>
              <w:t xml:space="preserve">ام له تمویلوونکي څخه د پیسو ترلاسه کولو لپاره د </w:t>
            </w:r>
            <w:r w:rsidR="00F17C81">
              <w:rPr>
                <w:rFonts w:ascii="Times New Roman" w:hAnsi="Times New Roman" w:cs="Times New Roman" w:hint="cs"/>
                <w:sz w:val="22"/>
                <w:szCs w:val="22"/>
                <w:rtl/>
                <w:lang w:bidi="ps-AF"/>
              </w:rPr>
              <w:t xml:space="preserve">انوایس یا </w:t>
            </w:r>
            <w:r w:rsidRPr="00961CD8">
              <w:rPr>
                <w:rFonts w:ascii="Times New Roman" w:hAnsi="Times New Roman" w:cs="Times New Roman" w:hint="cs"/>
                <w:sz w:val="22"/>
                <w:szCs w:val="22"/>
                <w:rtl/>
                <w:lang w:bidi="ps-AF"/>
              </w:rPr>
              <w:t>صورت حساب جوړونه ده. دغه کار باید تر ټولو نیږدې وخت کې وشي ترڅو</w:t>
            </w:r>
            <w:r w:rsidR="00F17C81">
              <w:rPr>
                <w:rFonts w:ascii="Times New Roman" w:hAnsi="Times New Roman" w:cs="Times New Roman" w:hint="cs"/>
                <w:sz w:val="22"/>
                <w:szCs w:val="22"/>
                <w:rtl/>
                <w:lang w:bidi="ps-AF"/>
              </w:rPr>
              <w:t xml:space="preserve"> ډاډ ترلاسه شي چې پیسې ترلاسه کیږي. </w:t>
            </w:r>
          </w:p>
          <w:p w14:paraId="38E8CC89" w14:textId="15C7417F" w:rsidR="00AB2733" w:rsidRPr="00A70291" w:rsidRDefault="00AB2733" w:rsidP="00D2089F">
            <w:pPr>
              <w:bidi/>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2149" w:type="dxa"/>
          </w:tcPr>
          <w:p w14:paraId="55FB7E5B" w14:textId="21E5F99A" w:rsidR="00AB2733" w:rsidRPr="00100CAB" w:rsidRDefault="00D2089F" w:rsidP="0057474C">
            <w:pPr>
              <w:bidi/>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lang w:bidi="ps-AF"/>
              </w:rPr>
            </w:pPr>
            <w:r>
              <w:rPr>
                <w:rFonts w:ascii="Times New Roman" w:hAnsi="Times New Roman" w:cs="Times New Roman" w:hint="cs"/>
                <w:sz w:val="22"/>
                <w:szCs w:val="22"/>
                <w:rtl/>
                <w:lang w:bidi="ps-AF"/>
              </w:rPr>
              <w:t>مالي مدیر</w:t>
            </w:r>
          </w:p>
        </w:tc>
      </w:tr>
      <w:tr w:rsidR="00AB2733" w:rsidRPr="007344E8" w14:paraId="484F6DE5" w14:textId="77777777" w:rsidTr="00493C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162A7B45" w14:textId="400ABC49" w:rsidR="00AB2733" w:rsidRDefault="00D2089F" w:rsidP="0057474C">
            <w:pPr>
              <w:bidi/>
              <w:rPr>
                <w:rFonts w:ascii="Times New Roman" w:hAnsi="Times New Roman" w:cs="Times New Roman"/>
                <w:sz w:val="22"/>
                <w:szCs w:val="22"/>
                <w:lang w:bidi="ps-AF"/>
              </w:rPr>
            </w:pPr>
            <w:r>
              <w:rPr>
                <w:rFonts w:ascii="Times New Roman" w:hAnsi="Times New Roman" w:cs="Times New Roman" w:hint="cs"/>
                <w:b w:val="0"/>
                <w:bCs w:val="0"/>
                <w:sz w:val="22"/>
                <w:szCs w:val="22"/>
                <w:rtl/>
                <w:lang w:bidi="ps-AF"/>
              </w:rPr>
              <w:t>د پروژې په پای کې د کارکونکو مسایل</w:t>
            </w:r>
          </w:p>
        </w:tc>
        <w:tc>
          <w:tcPr>
            <w:tcW w:w="4532" w:type="dxa"/>
            <w:gridSpan w:val="2"/>
          </w:tcPr>
          <w:p w14:paraId="1EB14D42" w14:textId="1FA15974" w:rsidR="00493CE4" w:rsidRDefault="00493CE4" w:rsidP="00493CE4">
            <w:pPr>
              <w:bidi/>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tl/>
                <w:lang w:bidi="ps-AF"/>
              </w:rPr>
            </w:pPr>
            <w:r>
              <w:rPr>
                <w:rFonts w:ascii="Times New Roman" w:hAnsi="Times New Roman" w:cs="Times New Roman" w:hint="cs"/>
                <w:sz w:val="24"/>
                <w:szCs w:val="24"/>
                <w:rtl/>
                <w:lang w:bidi="ps-AF"/>
              </w:rPr>
              <w:t>د پروژې کارکوونکو ته په ډا</w:t>
            </w:r>
            <w:r w:rsidR="00D7080B">
              <w:rPr>
                <w:rFonts w:ascii="Times New Roman" w:hAnsi="Times New Roman" w:cs="Times New Roman" w:hint="cs"/>
                <w:sz w:val="24"/>
                <w:szCs w:val="24"/>
                <w:rtl/>
                <w:lang w:bidi="ps-AF"/>
              </w:rPr>
              <w:t>گ</w:t>
            </w:r>
            <w:r>
              <w:rPr>
                <w:rFonts w:ascii="Times New Roman" w:hAnsi="Times New Roman" w:cs="Times New Roman" w:hint="cs"/>
                <w:sz w:val="24"/>
                <w:szCs w:val="24"/>
                <w:rtl/>
                <w:lang w:bidi="ps-AF"/>
              </w:rPr>
              <w:t xml:space="preserve">ه کړی چې: </w:t>
            </w:r>
            <w:r w:rsidRPr="00961CD8">
              <w:rPr>
                <w:rFonts w:ascii="Times New Roman" w:hAnsi="Times New Roman" w:cs="Times New Roman" w:hint="cs"/>
                <w:sz w:val="22"/>
                <w:szCs w:val="22"/>
                <w:rtl/>
                <w:lang w:bidi="ps-AF"/>
              </w:rPr>
              <w:t>د پروژې د ک</w:t>
            </w:r>
            <w:r>
              <w:rPr>
                <w:rFonts w:ascii="Times New Roman" w:hAnsi="Times New Roman" w:cs="Times New Roman" w:hint="cs"/>
                <w:sz w:val="22"/>
                <w:szCs w:val="22"/>
                <w:rtl/>
                <w:lang w:bidi="ps-AF"/>
              </w:rPr>
              <w:t>ارکوونکو قرارداد هم پای ته رسیږي که تمدیدیږ</w:t>
            </w:r>
            <w:r w:rsidRPr="00961CD8">
              <w:rPr>
                <w:rFonts w:ascii="Times New Roman" w:hAnsi="Times New Roman" w:cs="Times New Roman" w:hint="cs"/>
                <w:sz w:val="22"/>
                <w:szCs w:val="22"/>
                <w:rtl/>
                <w:lang w:bidi="ps-AF"/>
              </w:rPr>
              <w:t>ي او هم کارکوونکو ته په دې اړه له وړاندې څخه خبر ورکړي. همدارن</w:t>
            </w:r>
            <w:r w:rsidR="00D7080B">
              <w:rPr>
                <w:rFonts w:ascii="Times New Roman" w:hAnsi="Times New Roman" w:cs="Times New Roman" w:hint="cs"/>
                <w:sz w:val="22"/>
                <w:szCs w:val="22"/>
                <w:rtl/>
                <w:lang w:bidi="ps-AF"/>
              </w:rPr>
              <w:t>گ</w:t>
            </w:r>
            <w:r w:rsidRPr="00961CD8">
              <w:rPr>
                <w:rFonts w:ascii="Times New Roman" w:hAnsi="Times New Roman" w:cs="Times New Roman" w:hint="cs"/>
                <w:sz w:val="22"/>
                <w:szCs w:val="22"/>
                <w:rtl/>
                <w:lang w:bidi="ps-AF"/>
              </w:rPr>
              <w:t xml:space="preserve">ه هغوی باید پرېکړه وکړي چې کوم کارکوونکي نورو پروژو ته انتقال او ډاډ ترلاسه کړي چې هغوی خپل اوسني مسؤلیتونه پېژني او دا چې وخت څه ډول مدیریت کړي ترڅو کارونه په خپل وخت پای ته ورسوي او نوې پروژه پیل کړي. که چېرې د کارکوونکو قرارداد د پروژې له پای وړاندې ختمیږي، باید ډاډ ترلاسه شي چې د پروژې په اړه د اړتیا وړ ټول معلومات له هغوی څخه ترلاسه شوي دي. له پروژې څخه د تلونکو کارکوونکو په اړه هم ډاډ ترلاسه کړی چې اړوند برېښنالیکونه یې تړل شوي، ورسره شته وسایل تحویل شوي، وروستۍ مرکه ترې اخستل شوې او د ادارې له اړتیا سره سم نورې چارې </w:t>
            </w:r>
            <w:r>
              <w:rPr>
                <w:rFonts w:ascii="Times New Roman" w:hAnsi="Times New Roman" w:cs="Times New Roman" w:hint="cs"/>
                <w:sz w:val="22"/>
                <w:szCs w:val="22"/>
                <w:rtl/>
                <w:lang w:bidi="ps-AF"/>
              </w:rPr>
              <w:t xml:space="preserve">ترسره کیږي. </w:t>
            </w:r>
          </w:p>
          <w:p w14:paraId="65F808BF" w14:textId="470EAF32" w:rsidR="00AB2733" w:rsidRPr="00A70291" w:rsidRDefault="00AB2733" w:rsidP="0057474C">
            <w:pPr>
              <w:bidi/>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2149" w:type="dxa"/>
          </w:tcPr>
          <w:p w14:paraId="77746B90" w14:textId="73913FFB" w:rsidR="00AB2733" w:rsidRPr="00100CAB" w:rsidRDefault="00D2089F" w:rsidP="0057474C">
            <w:pPr>
              <w:bidi/>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lang w:bidi="ps-AF"/>
              </w:rPr>
            </w:pPr>
            <w:r>
              <w:rPr>
                <w:rFonts w:ascii="Times New Roman" w:hAnsi="Times New Roman" w:cs="Times New Roman" w:hint="cs"/>
                <w:sz w:val="22"/>
                <w:szCs w:val="22"/>
                <w:rtl/>
                <w:lang w:bidi="ps-AF"/>
              </w:rPr>
              <w:t>د بشري سرچینو مدیر</w:t>
            </w:r>
          </w:p>
        </w:tc>
      </w:tr>
      <w:tr w:rsidR="00AB2733" w:rsidRPr="007344E8" w14:paraId="3959ADB7" w14:textId="77777777" w:rsidTr="0057474C">
        <w:tc>
          <w:tcPr>
            <w:cnfStyle w:val="001000000000" w:firstRow="0" w:lastRow="0" w:firstColumn="1" w:lastColumn="0" w:oddVBand="0" w:evenVBand="0" w:oddHBand="0" w:evenHBand="0" w:firstRowFirstColumn="0" w:firstRowLastColumn="0" w:lastRowFirstColumn="0" w:lastRowLastColumn="0"/>
            <w:tcW w:w="9016" w:type="dxa"/>
            <w:gridSpan w:val="4"/>
            <w:shd w:val="clear" w:color="auto" w:fill="2A4F1C" w:themeFill="accent1" w:themeFillShade="80"/>
          </w:tcPr>
          <w:p w14:paraId="2A37CA53" w14:textId="3805D9EE" w:rsidR="00AB2733" w:rsidRPr="00EF7851" w:rsidRDefault="00AB2733" w:rsidP="00493CE4">
            <w:pPr>
              <w:bidi/>
              <w:rPr>
                <w:rFonts w:ascii="Times New Roman" w:hAnsi="Times New Roman" w:cs="Times New Roman"/>
                <w:color w:val="FFFFFF" w:themeColor="background1"/>
                <w:sz w:val="22"/>
                <w:szCs w:val="22"/>
                <w:lang w:bidi="ps-AF"/>
              </w:rPr>
            </w:pPr>
            <w:r>
              <w:rPr>
                <w:rFonts w:ascii="Times New Roman" w:hAnsi="Times New Roman" w:cs="Times New Roman" w:hint="cs"/>
                <w:color w:val="FFFFFF" w:themeColor="background1"/>
                <w:sz w:val="22"/>
                <w:szCs w:val="22"/>
                <w:rtl/>
              </w:rPr>
              <w:t xml:space="preserve">3. </w:t>
            </w:r>
            <w:r w:rsidR="00493CE4">
              <w:rPr>
                <w:rFonts w:ascii="Times New Roman" w:hAnsi="Times New Roman" w:cs="Times New Roman" w:hint="cs"/>
                <w:color w:val="FFFFFF" w:themeColor="background1"/>
                <w:sz w:val="22"/>
                <w:szCs w:val="22"/>
                <w:rtl/>
                <w:lang w:bidi="ps-AF"/>
              </w:rPr>
              <w:t>د پروژې تړلو لپاره وروستی لړلیک</w:t>
            </w:r>
          </w:p>
        </w:tc>
      </w:tr>
      <w:tr w:rsidR="00AB2733" w:rsidRPr="007344E8" w14:paraId="6DF0448D" w14:textId="77777777" w:rsidTr="00493C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30" w:type="dxa"/>
            <w:gridSpan w:val="2"/>
          </w:tcPr>
          <w:p w14:paraId="406A1DF9" w14:textId="78B31038" w:rsidR="00AB2733" w:rsidRPr="00493CE4" w:rsidRDefault="00493CE4" w:rsidP="00493CE4">
            <w:pPr>
              <w:jc w:val="right"/>
              <w:rPr>
                <w:rFonts w:ascii="Times New Roman" w:hAnsi="Times New Roman" w:cs="Times New Roman"/>
                <w:b w:val="0"/>
                <w:sz w:val="22"/>
                <w:szCs w:val="22"/>
                <w:lang w:bidi="ps-AF"/>
              </w:rPr>
            </w:pPr>
            <w:r w:rsidRPr="00493CE4">
              <w:rPr>
                <w:rFonts w:ascii="Times New Roman" w:hAnsi="Times New Roman" w:cs="Times New Roman" w:hint="cs"/>
                <w:b w:val="0"/>
                <w:sz w:val="22"/>
                <w:szCs w:val="22"/>
                <w:rtl/>
                <w:lang w:bidi="ps-AF"/>
              </w:rPr>
              <w:t>چاري</w:t>
            </w:r>
          </w:p>
        </w:tc>
        <w:tc>
          <w:tcPr>
            <w:tcW w:w="2537" w:type="dxa"/>
          </w:tcPr>
          <w:p w14:paraId="420CA0CA" w14:textId="1A3978AF" w:rsidR="00AB2733" w:rsidRPr="0024336C" w:rsidRDefault="00493CE4" w:rsidP="0057474C">
            <w:pPr>
              <w:bidi/>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2"/>
                <w:szCs w:val="22"/>
              </w:rPr>
            </w:pPr>
            <w:r>
              <w:rPr>
                <w:rFonts w:ascii="Times New Roman" w:hAnsi="Times New Roman" w:cs="Times New Roman" w:hint="cs"/>
                <w:b/>
                <w:bCs/>
                <w:sz w:val="22"/>
                <w:szCs w:val="22"/>
                <w:rtl/>
                <w:lang w:bidi="ps-AF"/>
              </w:rPr>
              <w:t>مسؤل کس</w:t>
            </w:r>
            <w:r w:rsidR="00AB2733" w:rsidRPr="0024336C">
              <w:rPr>
                <w:rFonts w:ascii="Times New Roman" w:hAnsi="Times New Roman" w:cs="Times New Roman"/>
                <w:b/>
                <w:bCs/>
                <w:sz w:val="22"/>
                <w:szCs w:val="22"/>
              </w:rPr>
              <w:t xml:space="preserve"> </w:t>
            </w:r>
          </w:p>
        </w:tc>
        <w:tc>
          <w:tcPr>
            <w:tcW w:w="2149" w:type="dxa"/>
          </w:tcPr>
          <w:p w14:paraId="79813C39" w14:textId="1FE92D23" w:rsidR="00AB2733" w:rsidRPr="0024336C" w:rsidRDefault="00493CE4" w:rsidP="0057474C">
            <w:pPr>
              <w:bidi/>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2"/>
                <w:szCs w:val="22"/>
              </w:rPr>
            </w:pPr>
            <w:r>
              <w:rPr>
                <w:rFonts w:ascii="Times New Roman" w:hAnsi="Times New Roman" w:cs="Times New Roman" w:hint="cs"/>
                <w:b/>
                <w:sz w:val="22"/>
                <w:szCs w:val="22"/>
                <w:rtl/>
                <w:lang w:bidi="ps-AF"/>
              </w:rPr>
              <w:t>تر څه وخته</w:t>
            </w:r>
            <w:r w:rsidR="00AB2733">
              <w:rPr>
                <w:rFonts w:ascii="Times New Roman" w:hAnsi="Times New Roman" w:cs="Times New Roman" w:hint="cs"/>
                <w:b/>
                <w:sz w:val="22"/>
                <w:szCs w:val="22"/>
                <w:rtl/>
              </w:rPr>
              <w:t>؟</w:t>
            </w:r>
          </w:p>
        </w:tc>
      </w:tr>
      <w:tr w:rsidR="00AB2733" w:rsidRPr="007344E8" w14:paraId="732C376B" w14:textId="77777777" w:rsidTr="0057474C">
        <w:tc>
          <w:tcPr>
            <w:cnfStyle w:val="001000000000" w:firstRow="0" w:lastRow="0" w:firstColumn="1" w:lastColumn="0" w:oddVBand="0" w:evenVBand="0" w:oddHBand="0" w:evenHBand="0" w:firstRowFirstColumn="0" w:firstRowLastColumn="0" w:lastRowFirstColumn="0" w:lastRowLastColumn="0"/>
            <w:tcW w:w="9016" w:type="dxa"/>
            <w:gridSpan w:val="4"/>
            <w:shd w:val="clear" w:color="auto" w:fill="86A795" w:themeFill="text2" w:themeFillTint="99"/>
          </w:tcPr>
          <w:p w14:paraId="3582BA27" w14:textId="227F62FE" w:rsidR="00AB2733" w:rsidRPr="00B36C8B" w:rsidRDefault="00493CE4" w:rsidP="0057474C">
            <w:pPr>
              <w:bidi/>
              <w:rPr>
                <w:rFonts w:ascii="Times New Roman" w:hAnsi="Times New Roman" w:cs="Times New Roman"/>
                <w:sz w:val="22"/>
                <w:szCs w:val="22"/>
                <w:lang w:bidi="ps-AF"/>
              </w:rPr>
            </w:pPr>
            <w:r>
              <w:rPr>
                <w:rFonts w:ascii="Times New Roman" w:hAnsi="Times New Roman" w:cs="Times New Roman" w:hint="cs"/>
                <w:color w:val="FFFFFF" w:themeColor="background1"/>
                <w:sz w:val="22"/>
                <w:szCs w:val="22"/>
                <w:rtl/>
                <w:lang w:bidi="ps-AF"/>
              </w:rPr>
              <w:t>د پروژې بودیجه او د جزيي پیسو ترلاسه کول</w:t>
            </w:r>
          </w:p>
        </w:tc>
      </w:tr>
      <w:tr w:rsidR="00AB2733" w:rsidRPr="007344E8" w14:paraId="2B143720" w14:textId="77777777" w:rsidTr="00493C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30" w:type="dxa"/>
            <w:gridSpan w:val="2"/>
          </w:tcPr>
          <w:p w14:paraId="0256E821" w14:textId="2D4DECB4" w:rsidR="00AB2733" w:rsidRPr="00781E19" w:rsidRDefault="00493CE4" w:rsidP="0057474C">
            <w:pPr>
              <w:bidi/>
              <w:rPr>
                <w:rFonts w:ascii="Times New Roman" w:hAnsi="Times New Roman" w:cs="Times New Roman"/>
                <w:bCs w:val="0"/>
                <w:sz w:val="22"/>
                <w:szCs w:val="22"/>
              </w:rPr>
            </w:pPr>
            <w:r>
              <w:rPr>
                <w:rFonts w:ascii="Times New Roman" w:hAnsi="Times New Roman" w:cs="Times New Roman" w:hint="cs"/>
                <w:bCs w:val="0"/>
                <w:sz w:val="22"/>
                <w:szCs w:val="22"/>
                <w:rtl/>
                <w:lang w:bidi="ps-AF"/>
              </w:rPr>
              <w:t>د قرارداد بیا کتنه او لنډ راپور</w:t>
            </w:r>
            <w:r w:rsidR="00AB2733" w:rsidRPr="00781E19">
              <w:rPr>
                <w:rFonts w:ascii="Times New Roman" w:hAnsi="Times New Roman" w:cs="Times New Roman"/>
                <w:bCs w:val="0"/>
                <w:sz w:val="22"/>
                <w:szCs w:val="22"/>
              </w:rPr>
              <w:t xml:space="preserve"> </w:t>
            </w:r>
          </w:p>
        </w:tc>
        <w:tc>
          <w:tcPr>
            <w:tcW w:w="2537" w:type="dxa"/>
          </w:tcPr>
          <w:p w14:paraId="5B13EEF6" w14:textId="77777777" w:rsidR="00AB2733" w:rsidRPr="00531F94" w:rsidRDefault="00AB2733" w:rsidP="0057474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tl/>
                <w:lang w:bidi="fa-IR"/>
              </w:rPr>
            </w:pPr>
          </w:p>
        </w:tc>
        <w:tc>
          <w:tcPr>
            <w:tcW w:w="2149" w:type="dxa"/>
          </w:tcPr>
          <w:p w14:paraId="26C33D52" w14:textId="075F42CC" w:rsidR="00AB2733" w:rsidRPr="00531F94" w:rsidRDefault="00493CE4" w:rsidP="0057474C">
            <w:pPr>
              <w:bidi/>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lang w:bidi="ps-AF"/>
              </w:rPr>
            </w:pPr>
            <w:r>
              <w:rPr>
                <w:rFonts w:ascii="Times New Roman" w:hAnsi="Times New Roman" w:cs="Times New Roman" w:hint="cs"/>
                <w:sz w:val="22"/>
                <w:szCs w:val="22"/>
                <w:rtl/>
                <w:lang w:bidi="ps-AF"/>
              </w:rPr>
              <w:t>د پروژې له تړلو ۴ میاشتې وړاندې</w:t>
            </w:r>
          </w:p>
        </w:tc>
      </w:tr>
      <w:tr w:rsidR="00AB2733" w:rsidRPr="007344E8" w14:paraId="050A323E" w14:textId="77777777" w:rsidTr="00493CE4">
        <w:tc>
          <w:tcPr>
            <w:cnfStyle w:val="001000000000" w:firstRow="0" w:lastRow="0" w:firstColumn="1" w:lastColumn="0" w:oddVBand="0" w:evenVBand="0" w:oddHBand="0" w:evenHBand="0" w:firstRowFirstColumn="0" w:firstRowLastColumn="0" w:lastRowFirstColumn="0" w:lastRowLastColumn="0"/>
            <w:tcW w:w="4330" w:type="dxa"/>
            <w:gridSpan w:val="2"/>
          </w:tcPr>
          <w:p w14:paraId="41939347" w14:textId="0063E873" w:rsidR="00AB2733" w:rsidRPr="00781E19" w:rsidRDefault="00493CE4" w:rsidP="0057474C">
            <w:pPr>
              <w:bidi/>
              <w:rPr>
                <w:rFonts w:ascii="Times New Roman" w:hAnsi="Times New Roman" w:cs="Times New Roman"/>
                <w:bCs w:val="0"/>
                <w:sz w:val="22"/>
                <w:szCs w:val="22"/>
                <w:lang w:bidi="ps-AF"/>
              </w:rPr>
            </w:pPr>
            <w:r>
              <w:rPr>
                <w:rFonts w:ascii="Times New Roman" w:hAnsi="Times New Roman" w:cs="Times New Roman" w:hint="cs"/>
                <w:bCs w:val="0"/>
                <w:sz w:val="22"/>
                <w:szCs w:val="22"/>
                <w:rtl/>
                <w:lang w:bidi="ps-AF"/>
              </w:rPr>
              <w:t>د شپږ میاشتنیو ل</w:t>
            </w:r>
            <w:r w:rsidR="00D7080B">
              <w:rPr>
                <w:rFonts w:ascii="Times New Roman" w:hAnsi="Times New Roman" w:cs="Times New Roman" w:hint="cs"/>
                <w:bCs w:val="0"/>
                <w:sz w:val="22"/>
                <w:szCs w:val="22"/>
                <w:rtl/>
                <w:lang w:bidi="ps-AF"/>
              </w:rPr>
              <w:t>گ</w:t>
            </w:r>
            <w:r>
              <w:rPr>
                <w:rFonts w:ascii="Times New Roman" w:hAnsi="Times New Roman" w:cs="Times New Roman" w:hint="cs"/>
                <w:bCs w:val="0"/>
                <w:sz w:val="22"/>
                <w:szCs w:val="22"/>
                <w:rtl/>
                <w:lang w:bidi="ps-AF"/>
              </w:rPr>
              <w:t>ښتونو پرو</w:t>
            </w:r>
            <w:r w:rsidR="00D7080B">
              <w:rPr>
                <w:rFonts w:ascii="Times New Roman" w:hAnsi="Times New Roman" w:cs="Times New Roman" w:hint="cs"/>
                <w:bCs w:val="0"/>
                <w:sz w:val="22"/>
                <w:szCs w:val="22"/>
                <w:rtl/>
                <w:lang w:bidi="ps-AF"/>
              </w:rPr>
              <w:t>گ</w:t>
            </w:r>
            <w:r>
              <w:rPr>
                <w:rFonts w:ascii="Times New Roman" w:hAnsi="Times New Roman" w:cs="Times New Roman" w:hint="cs"/>
                <w:bCs w:val="0"/>
                <w:sz w:val="22"/>
                <w:szCs w:val="22"/>
                <w:rtl/>
                <w:lang w:bidi="ps-AF"/>
              </w:rPr>
              <w:t>رام</w:t>
            </w:r>
          </w:p>
        </w:tc>
        <w:tc>
          <w:tcPr>
            <w:tcW w:w="2537" w:type="dxa"/>
          </w:tcPr>
          <w:p w14:paraId="5585DDAA" w14:textId="77777777" w:rsidR="00AB2733" w:rsidRPr="00531F94" w:rsidRDefault="00AB2733" w:rsidP="0057474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2149" w:type="dxa"/>
          </w:tcPr>
          <w:p w14:paraId="0B95988E" w14:textId="44AA5BEF" w:rsidR="00AB2733" w:rsidRPr="00531F94" w:rsidRDefault="00493CE4" w:rsidP="0057474C">
            <w:pPr>
              <w:bidi/>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hint="cs"/>
                <w:sz w:val="22"/>
                <w:szCs w:val="22"/>
                <w:rtl/>
                <w:lang w:bidi="ps-AF"/>
              </w:rPr>
              <w:t>د پروژې له تړلو ۶ میاشتې وړاندې</w:t>
            </w:r>
          </w:p>
        </w:tc>
      </w:tr>
      <w:tr w:rsidR="00AB2733" w:rsidRPr="007344E8" w14:paraId="794FED84" w14:textId="77777777" w:rsidTr="00493C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30" w:type="dxa"/>
            <w:gridSpan w:val="2"/>
          </w:tcPr>
          <w:p w14:paraId="73361FE7" w14:textId="15A29F6D" w:rsidR="00AB2733" w:rsidRPr="00781E19" w:rsidRDefault="00493CE4" w:rsidP="0057474C">
            <w:pPr>
              <w:bidi/>
              <w:rPr>
                <w:rFonts w:ascii="Times New Roman" w:hAnsi="Times New Roman" w:cs="Times New Roman"/>
                <w:bCs w:val="0"/>
                <w:sz w:val="22"/>
                <w:szCs w:val="22"/>
                <w:lang w:bidi="ps-AF"/>
              </w:rPr>
            </w:pPr>
            <w:r>
              <w:rPr>
                <w:rFonts w:ascii="Times New Roman" w:hAnsi="Times New Roman" w:cs="Times New Roman" w:hint="cs"/>
                <w:bCs w:val="0"/>
                <w:sz w:val="22"/>
                <w:szCs w:val="22"/>
                <w:rtl/>
                <w:lang w:bidi="ps-AF"/>
              </w:rPr>
              <w:t>د دری میاشتنیو ل</w:t>
            </w:r>
            <w:r w:rsidR="00D7080B">
              <w:rPr>
                <w:rFonts w:ascii="Times New Roman" w:hAnsi="Times New Roman" w:cs="Times New Roman" w:hint="cs"/>
                <w:bCs w:val="0"/>
                <w:sz w:val="22"/>
                <w:szCs w:val="22"/>
                <w:rtl/>
                <w:lang w:bidi="ps-AF"/>
              </w:rPr>
              <w:t>گ</w:t>
            </w:r>
            <w:r>
              <w:rPr>
                <w:rFonts w:ascii="Times New Roman" w:hAnsi="Times New Roman" w:cs="Times New Roman" w:hint="cs"/>
                <w:bCs w:val="0"/>
                <w:sz w:val="22"/>
                <w:szCs w:val="22"/>
                <w:rtl/>
                <w:lang w:bidi="ps-AF"/>
              </w:rPr>
              <w:t>ښتونو پرو</w:t>
            </w:r>
            <w:r w:rsidR="00D7080B">
              <w:rPr>
                <w:rFonts w:ascii="Times New Roman" w:hAnsi="Times New Roman" w:cs="Times New Roman" w:hint="cs"/>
                <w:bCs w:val="0"/>
                <w:sz w:val="22"/>
                <w:szCs w:val="22"/>
                <w:rtl/>
                <w:lang w:bidi="ps-AF"/>
              </w:rPr>
              <w:t>گ</w:t>
            </w:r>
            <w:r>
              <w:rPr>
                <w:rFonts w:ascii="Times New Roman" w:hAnsi="Times New Roman" w:cs="Times New Roman" w:hint="cs"/>
                <w:bCs w:val="0"/>
                <w:sz w:val="22"/>
                <w:szCs w:val="22"/>
                <w:rtl/>
                <w:lang w:bidi="ps-AF"/>
              </w:rPr>
              <w:t>رام</w:t>
            </w:r>
          </w:p>
        </w:tc>
        <w:tc>
          <w:tcPr>
            <w:tcW w:w="2537" w:type="dxa"/>
          </w:tcPr>
          <w:p w14:paraId="7E72E7A3" w14:textId="77777777" w:rsidR="00AB2733" w:rsidRPr="00531F94" w:rsidRDefault="00AB2733" w:rsidP="0057474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p>
        </w:tc>
        <w:tc>
          <w:tcPr>
            <w:tcW w:w="2149" w:type="dxa"/>
          </w:tcPr>
          <w:p w14:paraId="192D48D6" w14:textId="116417B0" w:rsidR="00AB2733" w:rsidRPr="00531F94" w:rsidRDefault="00493CE4" w:rsidP="0057474C">
            <w:pPr>
              <w:bidi/>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hint="cs"/>
                <w:sz w:val="22"/>
                <w:szCs w:val="22"/>
                <w:rtl/>
                <w:lang w:bidi="ps-AF"/>
              </w:rPr>
              <w:t>د پروژې له تړلو ۳ میاشتې وړاندې</w:t>
            </w:r>
          </w:p>
        </w:tc>
      </w:tr>
      <w:tr w:rsidR="00AB2733" w:rsidRPr="007344E8" w14:paraId="4D16B2AC" w14:textId="77777777" w:rsidTr="00493CE4">
        <w:tc>
          <w:tcPr>
            <w:cnfStyle w:val="001000000000" w:firstRow="0" w:lastRow="0" w:firstColumn="1" w:lastColumn="0" w:oddVBand="0" w:evenVBand="0" w:oddHBand="0" w:evenHBand="0" w:firstRowFirstColumn="0" w:firstRowLastColumn="0" w:lastRowFirstColumn="0" w:lastRowLastColumn="0"/>
            <w:tcW w:w="4330" w:type="dxa"/>
            <w:gridSpan w:val="2"/>
          </w:tcPr>
          <w:p w14:paraId="0A57CE80" w14:textId="79549E64" w:rsidR="00AB2733" w:rsidRPr="00781E19" w:rsidRDefault="00493CE4" w:rsidP="0057474C">
            <w:pPr>
              <w:bidi/>
              <w:rPr>
                <w:rFonts w:ascii="Times New Roman" w:hAnsi="Times New Roman" w:cs="Times New Roman"/>
                <w:bCs w:val="0"/>
                <w:sz w:val="22"/>
                <w:szCs w:val="22"/>
                <w:lang w:bidi="ps-AF"/>
              </w:rPr>
            </w:pPr>
            <w:r>
              <w:rPr>
                <w:rFonts w:ascii="Times New Roman" w:hAnsi="Times New Roman" w:cs="Times New Roman" w:hint="cs"/>
                <w:bCs w:val="0"/>
                <w:sz w:val="22"/>
                <w:szCs w:val="22"/>
                <w:rtl/>
                <w:lang w:bidi="ps-AF"/>
              </w:rPr>
              <w:t>د یو میاشتنیو ل</w:t>
            </w:r>
            <w:r w:rsidR="00D7080B">
              <w:rPr>
                <w:rFonts w:ascii="Times New Roman" w:hAnsi="Times New Roman" w:cs="Times New Roman" w:hint="cs"/>
                <w:bCs w:val="0"/>
                <w:sz w:val="22"/>
                <w:szCs w:val="22"/>
                <w:rtl/>
                <w:lang w:bidi="ps-AF"/>
              </w:rPr>
              <w:t>گ</w:t>
            </w:r>
            <w:r>
              <w:rPr>
                <w:rFonts w:ascii="Times New Roman" w:hAnsi="Times New Roman" w:cs="Times New Roman" w:hint="cs"/>
                <w:bCs w:val="0"/>
                <w:sz w:val="22"/>
                <w:szCs w:val="22"/>
                <w:rtl/>
                <w:lang w:bidi="ps-AF"/>
              </w:rPr>
              <w:t>ښتونو پرو</w:t>
            </w:r>
            <w:r w:rsidR="00D7080B">
              <w:rPr>
                <w:rFonts w:ascii="Times New Roman" w:hAnsi="Times New Roman" w:cs="Times New Roman" w:hint="cs"/>
                <w:bCs w:val="0"/>
                <w:sz w:val="22"/>
                <w:szCs w:val="22"/>
                <w:rtl/>
                <w:lang w:bidi="ps-AF"/>
              </w:rPr>
              <w:t>گ</w:t>
            </w:r>
            <w:r>
              <w:rPr>
                <w:rFonts w:ascii="Times New Roman" w:hAnsi="Times New Roman" w:cs="Times New Roman" w:hint="cs"/>
                <w:bCs w:val="0"/>
                <w:sz w:val="22"/>
                <w:szCs w:val="22"/>
                <w:rtl/>
                <w:lang w:bidi="ps-AF"/>
              </w:rPr>
              <w:t>رام (هره اوونۍ نوی کیږي)</w:t>
            </w:r>
          </w:p>
        </w:tc>
        <w:tc>
          <w:tcPr>
            <w:tcW w:w="2537" w:type="dxa"/>
          </w:tcPr>
          <w:p w14:paraId="6599CD8E" w14:textId="77777777" w:rsidR="00AB2733" w:rsidRPr="00531F94" w:rsidRDefault="00AB2733" w:rsidP="0057474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2149" w:type="dxa"/>
          </w:tcPr>
          <w:p w14:paraId="586F9E3F" w14:textId="016482B2" w:rsidR="00AB2733" w:rsidRPr="00531F94" w:rsidRDefault="00493CE4" w:rsidP="0057474C">
            <w:pPr>
              <w:bidi/>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hint="cs"/>
                <w:sz w:val="22"/>
                <w:szCs w:val="22"/>
                <w:rtl/>
                <w:lang w:bidi="ps-AF"/>
              </w:rPr>
              <w:t>د پروژې له تړلو یوه میاشت وړاندې</w:t>
            </w:r>
          </w:p>
        </w:tc>
      </w:tr>
      <w:tr w:rsidR="00AB2733" w:rsidRPr="007344E8" w14:paraId="418E2C04" w14:textId="77777777" w:rsidTr="00493C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30" w:type="dxa"/>
            <w:gridSpan w:val="2"/>
          </w:tcPr>
          <w:p w14:paraId="7AD15DE0" w14:textId="1794E1D7" w:rsidR="00AB2733" w:rsidRPr="00025D39" w:rsidRDefault="00493CE4" w:rsidP="0057474C">
            <w:pPr>
              <w:bidi/>
              <w:rPr>
                <w:rFonts w:ascii="Times New Roman" w:hAnsi="Times New Roman" w:cs="Times New Roman"/>
                <w:bCs w:val="0"/>
                <w:sz w:val="22"/>
                <w:szCs w:val="22"/>
                <w:lang w:bidi="ps-AF"/>
              </w:rPr>
            </w:pPr>
            <w:r>
              <w:rPr>
                <w:rFonts w:ascii="Times New Roman" w:hAnsi="Times New Roman" w:cs="Times New Roman" w:hint="cs"/>
                <w:bCs w:val="0"/>
                <w:sz w:val="22"/>
                <w:szCs w:val="22"/>
                <w:rtl/>
                <w:lang w:bidi="ps-AF"/>
              </w:rPr>
              <w:t>د فعالیتونو بودیجه له میاشتني اټکل سره</w:t>
            </w:r>
          </w:p>
        </w:tc>
        <w:tc>
          <w:tcPr>
            <w:tcW w:w="2537" w:type="dxa"/>
          </w:tcPr>
          <w:p w14:paraId="4D0B6212" w14:textId="77777777" w:rsidR="00AB2733" w:rsidRPr="00531F94" w:rsidRDefault="00AB2733" w:rsidP="0057474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p>
        </w:tc>
        <w:tc>
          <w:tcPr>
            <w:tcW w:w="2149" w:type="dxa"/>
          </w:tcPr>
          <w:p w14:paraId="48BE2494" w14:textId="14C359A3" w:rsidR="00AB2733" w:rsidRPr="00531F94" w:rsidRDefault="00493CE4" w:rsidP="0057474C">
            <w:pPr>
              <w:bidi/>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hint="cs"/>
                <w:sz w:val="22"/>
                <w:szCs w:val="22"/>
                <w:rtl/>
                <w:lang w:bidi="ps-AF"/>
              </w:rPr>
              <w:t>د پروژې له تړلو ۳ میاشتې وړاندې</w:t>
            </w:r>
          </w:p>
        </w:tc>
      </w:tr>
      <w:tr w:rsidR="00AB2733" w:rsidRPr="007344E8" w14:paraId="46EC730D" w14:textId="77777777" w:rsidTr="00493CE4">
        <w:tc>
          <w:tcPr>
            <w:cnfStyle w:val="001000000000" w:firstRow="0" w:lastRow="0" w:firstColumn="1" w:lastColumn="0" w:oddVBand="0" w:evenVBand="0" w:oddHBand="0" w:evenHBand="0" w:firstRowFirstColumn="0" w:firstRowLastColumn="0" w:lastRowFirstColumn="0" w:lastRowLastColumn="0"/>
            <w:tcW w:w="4330" w:type="dxa"/>
            <w:gridSpan w:val="2"/>
          </w:tcPr>
          <w:p w14:paraId="063B5EA9" w14:textId="36C76FD0" w:rsidR="00AB2733" w:rsidRPr="00025D39" w:rsidRDefault="00493CE4" w:rsidP="00493CE4">
            <w:pPr>
              <w:bidi/>
              <w:rPr>
                <w:rFonts w:ascii="Times New Roman" w:hAnsi="Times New Roman" w:cs="Times New Roman"/>
                <w:bCs w:val="0"/>
                <w:sz w:val="22"/>
                <w:szCs w:val="22"/>
                <w:lang w:bidi="ps-AF"/>
              </w:rPr>
            </w:pPr>
            <w:r>
              <w:rPr>
                <w:rFonts w:ascii="Times New Roman" w:hAnsi="Times New Roman" w:cs="Times New Roman" w:hint="cs"/>
                <w:bCs w:val="0"/>
                <w:sz w:val="22"/>
                <w:szCs w:val="22"/>
                <w:rtl/>
                <w:lang w:bidi="ps-AF"/>
              </w:rPr>
              <w:t>هغه یاداشت چې ټول ل</w:t>
            </w:r>
            <w:r w:rsidR="00D7080B">
              <w:rPr>
                <w:rFonts w:ascii="Times New Roman" w:hAnsi="Times New Roman" w:cs="Times New Roman" w:hint="cs"/>
                <w:bCs w:val="0"/>
                <w:sz w:val="22"/>
                <w:szCs w:val="22"/>
                <w:rtl/>
                <w:lang w:bidi="ps-AF"/>
              </w:rPr>
              <w:t>گ</w:t>
            </w:r>
            <w:r>
              <w:rPr>
                <w:rFonts w:ascii="Times New Roman" w:hAnsi="Times New Roman" w:cs="Times New Roman" w:hint="cs"/>
                <w:bCs w:val="0"/>
                <w:sz w:val="22"/>
                <w:szCs w:val="22"/>
                <w:rtl/>
                <w:lang w:bidi="ps-AF"/>
              </w:rPr>
              <w:t>ښتونه په رسمیت پېژني</w:t>
            </w:r>
          </w:p>
        </w:tc>
        <w:tc>
          <w:tcPr>
            <w:tcW w:w="2537" w:type="dxa"/>
          </w:tcPr>
          <w:p w14:paraId="2EAB3EA1" w14:textId="77777777" w:rsidR="00AB2733" w:rsidRPr="00531F94" w:rsidRDefault="00AB2733" w:rsidP="0057474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2149" w:type="dxa"/>
          </w:tcPr>
          <w:p w14:paraId="7A8E7A08" w14:textId="59E33DBA" w:rsidR="00AB2733" w:rsidRPr="00531F94" w:rsidRDefault="001836A3" w:rsidP="0057474C">
            <w:pPr>
              <w:bidi/>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hint="cs"/>
                <w:sz w:val="22"/>
                <w:szCs w:val="22"/>
                <w:rtl/>
                <w:lang w:bidi="ps-AF"/>
              </w:rPr>
              <w:t>د پروژې له تړلو ۱/۳ میاشتې وړاندې</w:t>
            </w:r>
          </w:p>
        </w:tc>
      </w:tr>
      <w:tr w:rsidR="001836A3" w:rsidRPr="007344E8" w14:paraId="4BAEDEC7" w14:textId="77777777" w:rsidTr="00493C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30" w:type="dxa"/>
            <w:gridSpan w:val="2"/>
          </w:tcPr>
          <w:p w14:paraId="78069428" w14:textId="0CC648CB" w:rsidR="001836A3" w:rsidRPr="00025D39" w:rsidRDefault="001836A3" w:rsidP="001836A3">
            <w:pPr>
              <w:bidi/>
              <w:rPr>
                <w:rFonts w:ascii="Times New Roman" w:hAnsi="Times New Roman" w:cs="Times New Roman"/>
                <w:bCs w:val="0"/>
                <w:sz w:val="22"/>
                <w:szCs w:val="22"/>
                <w:lang w:bidi="ps-AF"/>
              </w:rPr>
            </w:pPr>
            <w:r>
              <w:rPr>
                <w:rFonts w:ascii="Times New Roman" w:hAnsi="Times New Roman" w:cs="Times New Roman" w:hint="cs"/>
                <w:bCs w:val="0"/>
                <w:sz w:val="22"/>
                <w:szCs w:val="22"/>
                <w:rtl/>
                <w:lang w:bidi="ps-AF"/>
              </w:rPr>
              <w:t>د همکارانو/ شریکانو وروستی راپور</w:t>
            </w:r>
          </w:p>
        </w:tc>
        <w:tc>
          <w:tcPr>
            <w:tcW w:w="2537" w:type="dxa"/>
          </w:tcPr>
          <w:p w14:paraId="2F6ECBF3" w14:textId="77777777" w:rsidR="001836A3" w:rsidRPr="00531F94" w:rsidRDefault="001836A3" w:rsidP="001836A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p>
        </w:tc>
        <w:tc>
          <w:tcPr>
            <w:tcW w:w="2149" w:type="dxa"/>
          </w:tcPr>
          <w:p w14:paraId="48930836" w14:textId="678CB9E0" w:rsidR="001836A3" w:rsidRPr="00531F94" w:rsidRDefault="001836A3" w:rsidP="001836A3">
            <w:pPr>
              <w:bidi/>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7E3B93">
              <w:rPr>
                <w:rFonts w:ascii="Times New Roman" w:hAnsi="Times New Roman" w:cs="Times New Roman" w:hint="cs"/>
                <w:sz w:val="22"/>
                <w:szCs w:val="22"/>
                <w:rtl/>
                <w:lang w:bidi="ps-AF"/>
              </w:rPr>
              <w:t>د پروژې له تړلو یوه میاشت وړاندې</w:t>
            </w:r>
          </w:p>
        </w:tc>
      </w:tr>
      <w:tr w:rsidR="001836A3" w:rsidRPr="007344E8" w14:paraId="7B4DA57D" w14:textId="77777777" w:rsidTr="00493CE4">
        <w:tc>
          <w:tcPr>
            <w:cnfStyle w:val="001000000000" w:firstRow="0" w:lastRow="0" w:firstColumn="1" w:lastColumn="0" w:oddVBand="0" w:evenVBand="0" w:oddHBand="0" w:evenHBand="0" w:firstRowFirstColumn="0" w:firstRowLastColumn="0" w:lastRowFirstColumn="0" w:lastRowLastColumn="0"/>
            <w:tcW w:w="4330" w:type="dxa"/>
            <w:gridSpan w:val="2"/>
          </w:tcPr>
          <w:p w14:paraId="0EA545FF" w14:textId="22B6912D" w:rsidR="001836A3" w:rsidRPr="00025D39" w:rsidRDefault="001836A3" w:rsidP="001836A3">
            <w:pPr>
              <w:bidi/>
              <w:rPr>
                <w:rFonts w:ascii="Times New Roman" w:hAnsi="Times New Roman" w:cs="Times New Roman"/>
                <w:bCs w:val="0"/>
                <w:sz w:val="22"/>
                <w:szCs w:val="22"/>
                <w:lang w:bidi="ps-AF"/>
              </w:rPr>
            </w:pPr>
            <w:r>
              <w:rPr>
                <w:rFonts w:ascii="Times New Roman" w:hAnsi="Times New Roman" w:cs="Times New Roman" w:hint="cs"/>
                <w:bCs w:val="0"/>
                <w:sz w:val="22"/>
                <w:szCs w:val="22"/>
                <w:rtl/>
                <w:lang w:bidi="ps-AF"/>
              </w:rPr>
              <w:t>د شریکانو د تایید وروستی راپور</w:t>
            </w:r>
          </w:p>
        </w:tc>
        <w:tc>
          <w:tcPr>
            <w:tcW w:w="2537" w:type="dxa"/>
          </w:tcPr>
          <w:p w14:paraId="757B08F9" w14:textId="77777777" w:rsidR="001836A3" w:rsidRPr="00531F94" w:rsidRDefault="001836A3" w:rsidP="001836A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2149" w:type="dxa"/>
          </w:tcPr>
          <w:p w14:paraId="0C142149" w14:textId="1BA36497" w:rsidR="001836A3" w:rsidRPr="00531F94" w:rsidRDefault="001836A3" w:rsidP="001836A3">
            <w:pPr>
              <w:bidi/>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7E3B93">
              <w:rPr>
                <w:rFonts w:ascii="Times New Roman" w:hAnsi="Times New Roman" w:cs="Times New Roman" w:hint="cs"/>
                <w:sz w:val="22"/>
                <w:szCs w:val="22"/>
                <w:rtl/>
                <w:lang w:bidi="ps-AF"/>
              </w:rPr>
              <w:t>د پروژې له تړلو یوه میاشت وړاندې</w:t>
            </w:r>
          </w:p>
        </w:tc>
      </w:tr>
      <w:tr w:rsidR="001836A3" w:rsidRPr="007344E8" w14:paraId="781D85AC" w14:textId="77777777" w:rsidTr="00493C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30" w:type="dxa"/>
            <w:gridSpan w:val="2"/>
          </w:tcPr>
          <w:p w14:paraId="6CD2A08C" w14:textId="552491FF" w:rsidR="001836A3" w:rsidRPr="00025D39" w:rsidRDefault="001836A3" w:rsidP="001836A3">
            <w:pPr>
              <w:bidi/>
              <w:rPr>
                <w:rFonts w:ascii="Times New Roman" w:hAnsi="Times New Roman" w:cs="Times New Roman"/>
                <w:bCs w:val="0"/>
                <w:sz w:val="22"/>
                <w:szCs w:val="22"/>
                <w:lang w:bidi="ps-AF"/>
              </w:rPr>
            </w:pPr>
            <w:r>
              <w:rPr>
                <w:rFonts w:ascii="Times New Roman" w:hAnsi="Times New Roman" w:cs="Times New Roman" w:hint="cs"/>
                <w:bCs w:val="0"/>
                <w:sz w:val="22"/>
                <w:szCs w:val="22"/>
                <w:rtl/>
                <w:lang w:bidi="ps-AF"/>
              </w:rPr>
              <w:t>د پېشکي پیسو د تایید یاداشت</w:t>
            </w:r>
          </w:p>
        </w:tc>
        <w:tc>
          <w:tcPr>
            <w:tcW w:w="2537" w:type="dxa"/>
          </w:tcPr>
          <w:p w14:paraId="676609AD" w14:textId="77777777" w:rsidR="001836A3" w:rsidRPr="00531F94" w:rsidRDefault="001836A3" w:rsidP="001836A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p>
        </w:tc>
        <w:tc>
          <w:tcPr>
            <w:tcW w:w="2149" w:type="dxa"/>
          </w:tcPr>
          <w:p w14:paraId="508E2490" w14:textId="26C3A833" w:rsidR="001836A3" w:rsidRPr="00531F94" w:rsidRDefault="001836A3" w:rsidP="001836A3">
            <w:pPr>
              <w:bidi/>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7E3B93">
              <w:rPr>
                <w:rFonts w:ascii="Times New Roman" w:hAnsi="Times New Roman" w:cs="Times New Roman" w:hint="cs"/>
                <w:sz w:val="22"/>
                <w:szCs w:val="22"/>
                <w:rtl/>
                <w:lang w:bidi="ps-AF"/>
              </w:rPr>
              <w:t>د پروژې له تړلو یوه میاشت وړاندې</w:t>
            </w:r>
          </w:p>
        </w:tc>
      </w:tr>
      <w:tr w:rsidR="001836A3" w:rsidRPr="007344E8" w14:paraId="35F735C6" w14:textId="77777777" w:rsidTr="00493CE4">
        <w:tc>
          <w:tcPr>
            <w:cnfStyle w:val="001000000000" w:firstRow="0" w:lastRow="0" w:firstColumn="1" w:lastColumn="0" w:oddVBand="0" w:evenVBand="0" w:oddHBand="0" w:evenHBand="0" w:firstRowFirstColumn="0" w:firstRowLastColumn="0" w:lastRowFirstColumn="0" w:lastRowLastColumn="0"/>
            <w:tcW w:w="4330" w:type="dxa"/>
            <w:gridSpan w:val="2"/>
          </w:tcPr>
          <w:p w14:paraId="1F9DFDC4" w14:textId="1CA02299" w:rsidR="001836A3" w:rsidRPr="00781E19" w:rsidRDefault="001836A3" w:rsidP="001836A3">
            <w:pPr>
              <w:bidi/>
              <w:rPr>
                <w:rFonts w:ascii="Times New Roman" w:hAnsi="Times New Roman" w:cs="Times New Roman"/>
                <w:bCs w:val="0"/>
                <w:sz w:val="22"/>
                <w:szCs w:val="22"/>
                <w:lang w:bidi="ps-AF"/>
              </w:rPr>
            </w:pPr>
            <w:r>
              <w:rPr>
                <w:rFonts w:ascii="Times New Roman" w:hAnsi="Times New Roman" w:cs="Times New Roman" w:hint="cs"/>
                <w:bCs w:val="0"/>
                <w:sz w:val="22"/>
                <w:szCs w:val="22"/>
                <w:rtl/>
                <w:lang w:bidi="ps-AF"/>
              </w:rPr>
              <w:lastRenderedPageBreak/>
              <w:t>د شتمنیو مدیریت یاداشت</w:t>
            </w:r>
          </w:p>
        </w:tc>
        <w:tc>
          <w:tcPr>
            <w:tcW w:w="2537" w:type="dxa"/>
          </w:tcPr>
          <w:p w14:paraId="0B1CF96F" w14:textId="77777777" w:rsidR="001836A3" w:rsidRPr="00531F94" w:rsidRDefault="001836A3" w:rsidP="001836A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2149" w:type="dxa"/>
          </w:tcPr>
          <w:p w14:paraId="7199D7C3" w14:textId="3186B3C5" w:rsidR="001836A3" w:rsidRPr="00531F94" w:rsidRDefault="001836A3" w:rsidP="001836A3">
            <w:pPr>
              <w:bidi/>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7E3B93">
              <w:rPr>
                <w:rFonts w:ascii="Times New Roman" w:hAnsi="Times New Roman" w:cs="Times New Roman" w:hint="cs"/>
                <w:sz w:val="22"/>
                <w:szCs w:val="22"/>
                <w:rtl/>
                <w:lang w:bidi="ps-AF"/>
              </w:rPr>
              <w:t>د پروژې له تړلو یوه میاشت وړاندې</w:t>
            </w:r>
          </w:p>
        </w:tc>
      </w:tr>
      <w:tr w:rsidR="00AB2733" w:rsidRPr="00531F94" w14:paraId="322A6C8E" w14:textId="77777777" w:rsidTr="005747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4"/>
            <w:shd w:val="clear" w:color="auto" w:fill="86A795" w:themeFill="text2" w:themeFillTint="99"/>
          </w:tcPr>
          <w:p w14:paraId="67D6AFFD" w14:textId="01086AE5" w:rsidR="00AB2733" w:rsidRPr="00531F94" w:rsidRDefault="00493CE4" w:rsidP="0057474C">
            <w:pPr>
              <w:bidi/>
              <w:rPr>
                <w:rFonts w:ascii="Times New Roman" w:hAnsi="Times New Roman" w:cs="Times New Roman"/>
                <w:color w:val="FFFFFF" w:themeColor="background1"/>
                <w:sz w:val="24"/>
                <w:szCs w:val="24"/>
                <w:lang w:bidi="ps-AF"/>
              </w:rPr>
            </w:pPr>
            <w:r>
              <w:rPr>
                <w:rFonts w:ascii="Times New Roman" w:hAnsi="Times New Roman" w:cs="Times New Roman" w:hint="cs"/>
                <w:color w:val="FFFFFF" w:themeColor="background1"/>
                <w:sz w:val="24"/>
                <w:szCs w:val="24"/>
                <w:rtl/>
                <w:lang w:bidi="ps-AF"/>
              </w:rPr>
              <w:t>د پروژې فعالیتونه</w:t>
            </w:r>
          </w:p>
        </w:tc>
      </w:tr>
      <w:tr w:rsidR="001836A3" w:rsidRPr="00531F94" w14:paraId="5EA131D3" w14:textId="77777777" w:rsidTr="00493CE4">
        <w:tc>
          <w:tcPr>
            <w:cnfStyle w:val="001000000000" w:firstRow="0" w:lastRow="0" w:firstColumn="1" w:lastColumn="0" w:oddVBand="0" w:evenVBand="0" w:oddHBand="0" w:evenHBand="0" w:firstRowFirstColumn="0" w:firstRowLastColumn="0" w:lastRowFirstColumn="0" w:lastRowLastColumn="0"/>
            <w:tcW w:w="4330" w:type="dxa"/>
            <w:gridSpan w:val="2"/>
          </w:tcPr>
          <w:p w14:paraId="20934FCA" w14:textId="79895337" w:rsidR="001836A3" w:rsidRPr="00B431EC" w:rsidRDefault="001836A3" w:rsidP="001836A3">
            <w:pPr>
              <w:bidi/>
              <w:rPr>
                <w:rFonts w:ascii="Times New Roman" w:hAnsi="Times New Roman" w:cs="Times New Roman"/>
                <w:bCs w:val="0"/>
                <w:sz w:val="24"/>
                <w:szCs w:val="24"/>
                <w:lang w:bidi="ps-AF"/>
              </w:rPr>
            </w:pPr>
            <w:r>
              <w:rPr>
                <w:rFonts w:ascii="Times New Roman" w:hAnsi="Times New Roman" w:cs="Times New Roman" w:hint="cs"/>
                <w:bCs w:val="0"/>
                <w:sz w:val="24"/>
                <w:szCs w:val="24"/>
                <w:rtl/>
                <w:lang w:bidi="ps-AF"/>
              </w:rPr>
              <w:t>د ورستیو اوسمهال پایلو جدول</w:t>
            </w:r>
          </w:p>
        </w:tc>
        <w:tc>
          <w:tcPr>
            <w:tcW w:w="2537" w:type="dxa"/>
          </w:tcPr>
          <w:p w14:paraId="4E68C7CE" w14:textId="77777777" w:rsidR="001836A3" w:rsidRPr="00531F94" w:rsidRDefault="001836A3" w:rsidP="001836A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2149" w:type="dxa"/>
          </w:tcPr>
          <w:p w14:paraId="24C6185B" w14:textId="31FC5487" w:rsidR="001836A3" w:rsidRPr="00531F94" w:rsidRDefault="001836A3" w:rsidP="001836A3">
            <w:pPr>
              <w:bidi/>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60F15">
              <w:rPr>
                <w:rFonts w:ascii="Times New Roman" w:hAnsi="Times New Roman" w:cs="Times New Roman" w:hint="cs"/>
                <w:sz w:val="22"/>
                <w:szCs w:val="22"/>
                <w:rtl/>
                <w:lang w:bidi="ps-AF"/>
              </w:rPr>
              <w:t>د پروژې له تړلو ۳ میاشتې وړاندې</w:t>
            </w:r>
          </w:p>
        </w:tc>
      </w:tr>
      <w:tr w:rsidR="001836A3" w:rsidRPr="00531F94" w14:paraId="4E368A6B" w14:textId="77777777" w:rsidTr="00493C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30" w:type="dxa"/>
            <w:gridSpan w:val="2"/>
          </w:tcPr>
          <w:p w14:paraId="69015287" w14:textId="1324DBCF" w:rsidR="001836A3" w:rsidRPr="00B431EC" w:rsidRDefault="001836A3" w:rsidP="001836A3">
            <w:pPr>
              <w:bidi/>
              <w:rPr>
                <w:rFonts w:ascii="Times New Roman" w:hAnsi="Times New Roman" w:cs="Times New Roman"/>
                <w:bCs w:val="0"/>
                <w:sz w:val="24"/>
                <w:szCs w:val="24"/>
                <w:lang w:bidi="ps-AF"/>
              </w:rPr>
            </w:pPr>
            <w:r>
              <w:rPr>
                <w:rFonts w:ascii="Times New Roman" w:hAnsi="Times New Roman" w:cs="Times New Roman" w:hint="cs"/>
                <w:bCs w:val="0"/>
                <w:sz w:val="24"/>
                <w:szCs w:val="24"/>
                <w:rtl/>
                <w:lang w:bidi="ps-AF"/>
              </w:rPr>
              <w:t>ورستی کاري پرو</w:t>
            </w:r>
            <w:r w:rsidR="00D7080B">
              <w:rPr>
                <w:rFonts w:ascii="Times New Roman" w:hAnsi="Times New Roman" w:cs="Times New Roman" w:hint="cs"/>
                <w:bCs w:val="0"/>
                <w:sz w:val="24"/>
                <w:szCs w:val="24"/>
                <w:rtl/>
                <w:lang w:bidi="ps-AF"/>
              </w:rPr>
              <w:t>گ</w:t>
            </w:r>
            <w:r>
              <w:rPr>
                <w:rFonts w:ascii="Times New Roman" w:hAnsi="Times New Roman" w:cs="Times New Roman" w:hint="cs"/>
                <w:bCs w:val="0"/>
                <w:sz w:val="24"/>
                <w:szCs w:val="24"/>
                <w:rtl/>
                <w:lang w:bidi="ps-AF"/>
              </w:rPr>
              <w:t>رام</w:t>
            </w:r>
          </w:p>
        </w:tc>
        <w:tc>
          <w:tcPr>
            <w:tcW w:w="2537" w:type="dxa"/>
          </w:tcPr>
          <w:p w14:paraId="72C7EDF1" w14:textId="77777777" w:rsidR="001836A3" w:rsidRPr="00531F94" w:rsidRDefault="001836A3" w:rsidP="001836A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2149" w:type="dxa"/>
          </w:tcPr>
          <w:p w14:paraId="7B001BC7" w14:textId="1380D0F5" w:rsidR="001836A3" w:rsidRPr="00531F94" w:rsidRDefault="001836A3" w:rsidP="001836A3">
            <w:pPr>
              <w:bidi/>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60F15">
              <w:rPr>
                <w:rFonts w:ascii="Times New Roman" w:hAnsi="Times New Roman" w:cs="Times New Roman" w:hint="cs"/>
                <w:sz w:val="22"/>
                <w:szCs w:val="22"/>
                <w:rtl/>
                <w:lang w:bidi="ps-AF"/>
              </w:rPr>
              <w:t>د پروژې له تړلو ۳ میاشتې وړاندې</w:t>
            </w:r>
          </w:p>
        </w:tc>
      </w:tr>
      <w:tr w:rsidR="00AB2733" w:rsidRPr="00531F94" w14:paraId="571172EF" w14:textId="77777777" w:rsidTr="00493CE4">
        <w:tc>
          <w:tcPr>
            <w:cnfStyle w:val="001000000000" w:firstRow="0" w:lastRow="0" w:firstColumn="1" w:lastColumn="0" w:oddVBand="0" w:evenVBand="0" w:oddHBand="0" w:evenHBand="0" w:firstRowFirstColumn="0" w:firstRowLastColumn="0" w:lastRowFirstColumn="0" w:lastRowLastColumn="0"/>
            <w:tcW w:w="4330" w:type="dxa"/>
            <w:gridSpan w:val="2"/>
          </w:tcPr>
          <w:p w14:paraId="1D68FEB8" w14:textId="1D99B1B3" w:rsidR="00AB2733" w:rsidRPr="00B431EC" w:rsidRDefault="00493CE4" w:rsidP="0057474C">
            <w:pPr>
              <w:bidi/>
              <w:rPr>
                <w:rFonts w:ascii="Times New Roman" w:hAnsi="Times New Roman" w:cs="Times New Roman"/>
                <w:bCs w:val="0"/>
                <w:sz w:val="24"/>
                <w:szCs w:val="24"/>
                <w:lang w:bidi="ps-AF"/>
              </w:rPr>
            </w:pPr>
            <w:r>
              <w:rPr>
                <w:rFonts w:ascii="Times New Roman" w:hAnsi="Times New Roman" w:cs="Times New Roman" w:hint="cs"/>
                <w:bCs w:val="0"/>
                <w:sz w:val="24"/>
                <w:szCs w:val="24"/>
                <w:rtl/>
                <w:lang w:bidi="ps-AF"/>
              </w:rPr>
              <w:t>د بیا کتنې او ملاحظاتو جدول</w:t>
            </w:r>
          </w:p>
        </w:tc>
        <w:tc>
          <w:tcPr>
            <w:tcW w:w="2537" w:type="dxa"/>
          </w:tcPr>
          <w:p w14:paraId="60009622" w14:textId="77777777" w:rsidR="00AB2733" w:rsidRPr="00531F94" w:rsidRDefault="00AB2733" w:rsidP="0057474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2149" w:type="dxa"/>
          </w:tcPr>
          <w:p w14:paraId="118C8686" w14:textId="0C291245" w:rsidR="00AB2733" w:rsidRPr="00531F94" w:rsidRDefault="00AE75B7" w:rsidP="0057474C">
            <w:pPr>
              <w:bidi/>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bidi="ps-AF"/>
              </w:rPr>
            </w:pPr>
            <w:r>
              <w:rPr>
                <w:rFonts w:ascii="Times New Roman" w:hAnsi="Times New Roman" w:cs="Times New Roman" w:hint="cs"/>
                <w:sz w:val="24"/>
                <w:szCs w:val="24"/>
                <w:rtl/>
                <w:lang w:bidi="ps-AF"/>
              </w:rPr>
              <w:t>وروستۍ میاشت</w:t>
            </w:r>
          </w:p>
        </w:tc>
      </w:tr>
      <w:tr w:rsidR="00AB2733" w:rsidRPr="00531F94" w14:paraId="381BB07D" w14:textId="77777777" w:rsidTr="00493C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30" w:type="dxa"/>
            <w:gridSpan w:val="2"/>
          </w:tcPr>
          <w:p w14:paraId="537313C3" w14:textId="4A5CF353" w:rsidR="00AB2733" w:rsidRPr="00B431EC" w:rsidRDefault="00493CE4" w:rsidP="0057474C">
            <w:pPr>
              <w:bidi/>
              <w:rPr>
                <w:rFonts w:ascii="Times New Roman" w:hAnsi="Times New Roman" w:cs="Times New Roman"/>
                <w:bCs w:val="0"/>
                <w:sz w:val="24"/>
                <w:szCs w:val="24"/>
                <w:lang w:bidi="ps-AF"/>
              </w:rPr>
            </w:pPr>
            <w:r>
              <w:rPr>
                <w:rFonts w:ascii="Times New Roman" w:hAnsi="Times New Roman" w:cs="Times New Roman" w:hint="cs"/>
                <w:bCs w:val="0"/>
                <w:sz w:val="24"/>
                <w:szCs w:val="24"/>
                <w:rtl/>
                <w:lang w:bidi="ps-AF"/>
              </w:rPr>
              <w:t>د اړیکو ټین</w:t>
            </w:r>
            <w:r w:rsidR="00D7080B">
              <w:rPr>
                <w:rFonts w:ascii="Times New Roman" w:hAnsi="Times New Roman" w:cs="Times New Roman" w:hint="cs"/>
                <w:bCs w:val="0"/>
                <w:sz w:val="24"/>
                <w:szCs w:val="24"/>
                <w:rtl/>
                <w:lang w:bidi="ps-AF"/>
              </w:rPr>
              <w:t>گ</w:t>
            </w:r>
            <w:r>
              <w:rPr>
                <w:rFonts w:ascii="Times New Roman" w:hAnsi="Times New Roman" w:cs="Times New Roman" w:hint="cs"/>
                <w:bCs w:val="0"/>
                <w:sz w:val="24"/>
                <w:szCs w:val="24"/>
                <w:rtl/>
                <w:lang w:bidi="ps-AF"/>
              </w:rPr>
              <w:t>ولو مواد او پرو</w:t>
            </w:r>
            <w:r w:rsidR="00D7080B">
              <w:rPr>
                <w:rFonts w:ascii="Times New Roman" w:hAnsi="Times New Roman" w:cs="Times New Roman" w:hint="cs"/>
                <w:bCs w:val="0"/>
                <w:sz w:val="24"/>
                <w:szCs w:val="24"/>
                <w:rtl/>
                <w:lang w:bidi="ps-AF"/>
              </w:rPr>
              <w:t>گ</w:t>
            </w:r>
            <w:r>
              <w:rPr>
                <w:rFonts w:ascii="Times New Roman" w:hAnsi="Times New Roman" w:cs="Times New Roman" w:hint="cs"/>
                <w:bCs w:val="0"/>
                <w:sz w:val="24"/>
                <w:szCs w:val="24"/>
                <w:rtl/>
                <w:lang w:bidi="ps-AF"/>
              </w:rPr>
              <w:t>رامونه</w:t>
            </w:r>
          </w:p>
        </w:tc>
        <w:tc>
          <w:tcPr>
            <w:tcW w:w="2537" w:type="dxa"/>
          </w:tcPr>
          <w:p w14:paraId="00CA10FC" w14:textId="77777777" w:rsidR="00AB2733" w:rsidRPr="00531F94" w:rsidRDefault="00AB2733" w:rsidP="0057474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2149" w:type="dxa"/>
          </w:tcPr>
          <w:p w14:paraId="62FA51A9" w14:textId="6F0B899E" w:rsidR="00AB2733" w:rsidRPr="00531F94" w:rsidRDefault="001836A3" w:rsidP="0057474C">
            <w:pPr>
              <w:bidi/>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hint="cs"/>
                <w:sz w:val="22"/>
                <w:szCs w:val="22"/>
                <w:rtl/>
                <w:lang w:bidi="ps-AF"/>
              </w:rPr>
              <w:t>د پروژې له تړلو ۳ میاشتې وړاندې</w:t>
            </w:r>
          </w:p>
        </w:tc>
      </w:tr>
      <w:tr w:rsidR="00AB2733" w:rsidRPr="00531F94" w14:paraId="748B97B8" w14:textId="77777777" w:rsidTr="0057474C">
        <w:tc>
          <w:tcPr>
            <w:cnfStyle w:val="001000000000" w:firstRow="0" w:lastRow="0" w:firstColumn="1" w:lastColumn="0" w:oddVBand="0" w:evenVBand="0" w:oddHBand="0" w:evenHBand="0" w:firstRowFirstColumn="0" w:firstRowLastColumn="0" w:lastRowFirstColumn="0" w:lastRowLastColumn="0"/>
            <w:tcW w:w="9016" w:type="dxa"/>
            <w:gridSpan w:val="4"/>
            <w:shd w:val="clear" w:color="auto" w:fill="86A795" w:themeFill="text2" w:themeFillTint="99"/>
          </w:tcPr>
          <w:p w14:paraId="194E8687" w14:textId="5451B4EE" w:rsidR="00AB2733" w:rsidRPr="00B431EC" w:rsidRDefault="00493CE4" w:rsidP="0057474C">
            <w:pPr>
              <w:bidi/>
              <w:rPr>
                <w:rFonts w:ascii="Times New Roman" w:hAnsi="Times New Roman" w:cs="Times New Roman"/>
                <w:color w:val="FFFFFF" w:themeColor="background1"/>
                <w:sz w:val="24"/>
                <w:szCs w:val="24"/>
                <w:lang w:bidi="ps-AF"/>
              </w:rPr>
            </w:pPr>
            <w:r>
              <w:rPr>
                <w:rFonts w:ascii="Times New Roman" w:hAnsi="Times New Roman" w:cs="Times New Roman" w:hint="cs"/>
                <w:color w:val="FFFFFF" w:themeColor="background1"/>
                <w:sz w:val="24"/>
                <w:szCs w:val="24"/>
                <w:rtl/>
                <w:lang w:bidi="ps-AF"/>
              </w:rPr>
              <w:t>څارنه او ارزونه</w:t>
            </w:r>
          </w:p>
        </w:tc>
      </w:tr>
      <w:tr w:rsidR="00AB2733" w:rsidRPr="00531F94" w14:paraId="71BF9671" w14:textId="77777777" w:rsidTr="00493C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30" w:type="dxa"/>
            <w:gridSpan w:val="2"/>
          </w:tcPr>
          <w:p w14:paraId="2A487444" w14:textId="5797D047" w:rsidR="00AB2733" w:rsidRPr="00B431EC" w:rsidRDefault="001836A3" w:rsidP="0057474C">
            <w:pPr>
              <w:bidi/>
              <w:rPr>
                <w:rFonts w:ascii="Times New Roman" w:hAnsi="Times New Roman" w:cs="Times New Roman"/>
                <w:bCs w:val="0"/>
                <w:sz w:val="22"/>
                <w:szCs w:val="22"/>
                <w:lang w:bidi="ps-AF"/>
              </w:rPr>
            </w:pPr>
            <w:r>
              <w:rPr>
                <w:rFonts w:ascii="Times New Roman" w:hAnsi="Times New Roman" w:cs="Times New Roman" w:hint="cs"/>
                <w:bCs w:val="0"/>
                <w:sz w:val="22"/>
                <w:szCs w:val="22"/>
                <w:rtl/>
                <w:lang w:bidi="ps-AF"/>
              </w:rPr>
              <w:t>د مشوره ورکولو غونډې مینوټ</w:t>
            </w:r>
          </w:p>
        </w:tc>
        <w:tc>
          <w:tcPr>
            <w:tcW w:w="2537" w:type="dxa"/>
          </w:tcPr>
          <w:p w14:paraId="38A12973" w14:textId="77777777" w:rsidR="00AB2733" w:rsidRPr="00924B82" w:rsidRDefault="00AB2733" w:rsidP="0057474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p>
        </w:tc>
        <w:tc>
          <w:tcPr>
            <w:tcW w:w="2149" w:type="dxa"/>
          </w:tcPr>
          <w:p w14:paraId="19BFE4F7" w14:textId="0A322C26" w:rsidR="00AB2733" w:rsidRPr="00924B82" w:rsidRDefault="001836A3" w:rsidP="0057474C">
            <w:pPr>
              <w:bidi/>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hint="cs"/>
                <w:sz w:val="22"/>
                <w:szCs w:val="22"/>
                <w:rtl/>
                <w:lang w:bidi="ps-AF"/>
              </w:rPr>
              <w:t>د پروژې له تړلو ۴ میاشتې وړاندې</w:t>
            </w:r>
          </w:p>
        </w:tc>
      </w:tr>
      <w:tr w:rsidR="00AB2733" w:rsidRPr="00531F94" w14:paraId="6A157951" w14:textId="77777777" w:rsidTr="00493CE4">
        <w:tc>
          <w:tcPr>
            <w:cnfStyle w:val="001000000000" w:firstRow="0" w:lastRow="0" w:firstColumn="1" w:lastColumn="0" w:oddVBand="0" w:evenVBand="0" w:oddHBand="0" w:evenHBand="0" w:firstRowFirstColumn="0" w:firstRowLastColumn="0" w:lastRowFirstColumn="0" w:lastRowLastColumn="0"/>
            <w:tcW w:w="4330" w:type="dxa"/>
            <w:gridSpan w:val="2"/>
          </w:tcPr>
          <w:p w14:paraId="5DFB6E86" w14:textId="2398E147" w:rsidR="00AB2733" w:rsidRPr="00B431EC" w:rsidRDefault="001836A3" w:rsidP="0057474C">
            <w:pPr>
              <w:bidi/>
              <w:rPr>
                <w:rFonts w:ascii="Times New Roman" w:hAnsi="Times New Roman" w:cs="Times New Roman"/>
                <w:bCs w:val="0"/>
                <w:sz w:val="22"/>
                <w:szCs w:val="22"/>
                <w:lang w:bidi="ps-AF"/>
              </w:rPr>
            </w:pPr>
            <w:r>
              <w:rPr>
                <w:rFonts w:ascii="Times New Roman" w:hAnsi="Times New Roman" w:cs="Times New Roman" w:hint="cs"/>
                <w:bCs w:val="0"/>
                <w:sz w:val="22"/>
                <w:szCs w:val="22"/>
                <w:rtl/>
                <w:lang w:bidi="ps-AF"/>
              </w:rPr>
              <w:t>د ارزونې راپور بشپړ معلومات</w:t>
            </w:r>
          </w:p>
        </w:tc>
        <w:tc>
          <w:tcPr>
            <w:tcW w:w="2537" w:type="dxa"/>
          </w:tcPr>
          <w:p w14:paraId="11CC0617" w14:textId="77777777" w:rsidR="00AB2733" w:rsidRPr="00924B82" w:rsidRDefault="00AB2733" w:rsidP="0057474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2149" w:type="dxa"/>
          </w:tcPr>
          <w:p w14:paraId="5B125A0D" w14:textId="4F75E7E0" w:rsidR="00AB2733" w:rsidRPr="00924B82" w:rsidRDefault="001836A3" w:rsidP="0057474C">
            <w:pPr>
              <w:bidi/>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hint="cs"/>
                <w:sz w:val="22"/>
                <w:szCs w:val="22"/>
                <w:rtl/>
                <w:lang w:bidi="ps-AF"/>
              </w:rPr>
              <w:t>د پروژې له تړلو ۳ میاشتې وړاندې</w:t>
            </w:r>
          </w:p>
        </w:tc>
      </w:tr>
      <w:tr w:rsidR="00AB2733" w:rsidRPr="00531F94" w14:paraId="2BD1AE6F" w14:textId="77777777" w:rsidTr="00493C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30" w:type="dxa"/>
            <w:gridSpan w:val="2"/>
          </w:tcPr>
          <w:p w14:paraId="54DBF509" w14:textId="1D126833" w:rsidR="00AB2733" w:rsidRPr="00B431EC" w:rsidRDefault="001836A3" w:rsidP="0057474C">
            <w:pPr>
              <w:bidi/>
              <w:rPr>
                <w:rFonts w:ascii="Times New Roman" w:hAnsi="Times New Roman" w:cs="Times New Roman"/>
                <w:bCs w:val="0"/>
                <w:sz w:val="22"/>
                <w:szCs w:val="22"/>
                <w:lang w:bidi="ps-AF"/>
              </w:rPr>
            </w:pPr>
            <w:r>
              <w:rPr>
                <w:rFonts w:ascii="Times New Roman" w:hAnsi="Times New Roman" w:cs="Times New Roman" w:hint="cs"/>
                <w:bCs w:val="0"/>
                <w:sz w:val="22"/>
                <w:szCs w:val="22"/>
                <w:rtl/>
                <w:lang w:bidi="ps-AF"/>
              </w:rPr>
              <w:t>د ارزونې د دندو لایحه</w:t>
            </w:r>
          </w:p>
        </w:tc>
        <w:tc>
          <w:tcPr>
            <w:tcW w:w="2537" w:type="dxa"/>
          </w:tcPr>
          <w:p w14:paraId="15544798" w14:textId="77777777" w:rsidR="00AB2733" w:rsidRPr="00924B82" w:rsidRDefault="00AB2733" w:rsidP="0057474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p>
        </w:tc>
        <w:tc>
          <w:tcPr>
            <w:tcW w:w="2149" w:type="dxa"/>
          </w:tcPr>
          <w:p w14:paraId="5D4B4638" w14:textId="0F87C924" w:rsidR="00AB2733" w:rsidRPr="00924B82" w:rsidRDefault="001836A3" w:rsidP="0057474C">
            <w:pPr>
              <w:bidi/>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hint="cs"/>
                <w:sz w:val="22"/>
                <w:szCs w:val="22"/>
                <w:rtl/>
                <w:lang w:bidi="ps-AF"/>
              </w:rPr>
              <w:t>د پروژې له تړلو ۴ میاشتې وړاندې</w:t>
            </w:r>
          </w:p>
        </w:tc>
      </w:tr>
      <w:tr w:rsidR="00AB2733" w:rsidRPr="00531F94" w14:paraId="0F020724" w14:textId="77777777" w:rsidTr="00493CE4">
        <w:tc>
          <w:tcPr>
            <w:cnfStyle w:val="001000000000" w:firstRow="0" w:lastRow="0" w:firstColumn="1" w:lastColumn="0" w:oddVBand="0" w:evenVBand="0" w:oddHBand="0" w:evenHBand="0" w:firstRowFirstColumn="0" w:firstRowLastColumn="0" w:lastRowFirstColumn="0" w:lastRowLastColumn="0"/>
            <w:tcW w:w="4330" w:type="dxa"/>
            <w:gridSpan w:val="2"/>
          </w:tcPr>
          <w:p w14:paraId="261D94DE" w14:textId="1A570F0D" w:rsidR="00AB2733" w:rsidRPr="00B431EC" w:rsidRDefault="001836A3" w:rsidP="0057474C">
            <w:pPr>
              <w:bidi/>
              <w:rPr>
                <w:rFonts w:ascii="Times New Roman" w:hAnsi="Times New Roman" w:cs="Times New Roman"/>
                <w:bCs w:val="0"/>
                <w:sz w:val="22"/>
                <w:szCs w:val="22"/>
                <w:lang w:bidi="ps-AF"/>
              </w:rPr>
            </w:pPr>
            <w:r>
              <w:rPr>
                <w:rFonts w:ascii="Times New Roman" w:hAnsi="Times New Roman" w:cs="Times New Roman" w:hint="cs"/>
                <w:bCs w:val="0"/>
                <w:sz w:val="22"/>
                <w:szCs w:val="22"/>
                <w:rtl/>
                <w:lang w:bidi="ps-AF"/>
              </w:rPr>
              <w:t>د ارزونې وروستی راپور</w:t>
            </w:r>
          </w:p>
        </w:tc>
        <w:tc>
          <w:tcPr>
            <w:tcW w:w="2537" w:type="dxa"/>
          </w:tcPr>
          <w:p w14:paraId="57E4D97F" w14:textId="77777777" w:rsidR="00AB2733" w:rsidRPr="00924B82" w:rsidRDefault="00AB2733" w:rsidP="0057474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2149" w:type="dxa"/>
          </w:tcPr>
          <w:p w14:paraId="0178B69B" w14:textId="2D80E5B0" w:rsidR="00AB2733" w:rsidRPr="00924B82" w:rsidRDefault="00AE75B7" w:rsidP="0057474C">
            <w:pPr>
              <w:bidi/>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lang w:bidi="ps-AF"/>
              </w:rPr>
            </w:pPr>
            <w:r>
              <w:rPr>
                <w:rFonts w:ascii="Times New Roman" w:hAnsi="Times New Roman" w:cs="Times New Roman" w:hint="cs"/>
                <w:sz w:val="22"/>
                <w:szCs w:val="22"/>
                <w:rtl/>
                <w:lang w:bidi="ps-AF"/>
              </w:rPr>
              <w:t>د پروژې په پای کې یا له هغه وروسته</w:t>
            </w:r>
          </w:p>
        </w:tc>
      </w:tr>
      <w:tr w:rsidR="00AB2733" w:rsidRPr="00531F94" w14:paraId="6DA39211" w14:textId="77777777" w:rsidTr="00493C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30" w:type="dxa"/>
            <w:gridSpan w:val="2"/>
          </w:tcPr>
          <w:p w14:paraId="5BD8B7B6" w14:textId="54C52433" w:rsidR="00AB2733" w:rsidRPr="00B431EC" w:rsidRDefault="001836A3" w:rsidP="0057474C">
            <w:pPr>
              <w:bidi/>
              <w:rPr>
                <w:rFonts w:ascii="Times New Roman" w:hAnsi="Times New Roman" w:cs="Times New Roman"/>
                <w:bCs w:val="0"/>
                <w:sz w:val="22"/>
                <w:szCs w:val="22"/>
                <w:lang w:bidi="ps-AF"/>
              </w:rPr>
            </w:pPr>
            <w:r>
              <w:rPr>
                <w:rFonts w:ascii="Times New Roman" w:hAnsi="Times New Roman" w:cs="Times New Roman" w:hint="cs"/>
                <w:bCs w:val="0"/>
                <w:sz w:val="22"/>
                <w:szCs w:val="22"/>
                <w:rtl/>
                <w:lang w:bidi="ps-AF"/>
              </w:rPr>
              <w:t>د مشوره ورکولو غونډې مینوټ</w:t>
            </w:r>
          </w:p>
        </w:tc>
        <w:tc>
          <w:tcPr>
            <w:tcW w:w="2537" w:type="dxa"/>
          </w:tcPr>
          <w:p w14:paraId="240C98F9" w14:textId="77777777" w:rsidR="00AB2733" w:rsidRPr="00924B82" w:rsidRDefault="00AB2733" w:rsidP="0057474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p>
        </w:tc>
        <w:tc>
          <w:tcPr>
            <w:tcW w:w="2149" w:type="dxa"/>
          </w:tcPr>
          <w:p w14:paraId="12554E25" w14:textId="43D9643C" w:rsidR="00AB2733" w:rsidRPr="00924B82" w:rsidRDefault="001836A3" w:rsidP="0057474C">
            <w:pPr>
              <w:bidi/>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hint="cs"/>
                <w:sz w:val="22"/>
                <w:szCs w:val="22"/>
                <w:rtl/>
                <w:lang w:bidi="ps-AF"/>
              </w:rPr>
              <w:t>د پروژې له تړلو ۴ میاشتې وړاندې</w:t>
            </w:r>
          </w:p>
        </w:tc>
      </w:tr>
      <w:tr w:rsidR="00AB2733" w:rsidRPr="00531F94" w14:paraId="0417408B" w14:textId="77777777" w:rsidTr="0057474C">
        <w:tc>
          <w:tcPr>
            <w:cnfStyle w:val="001000000000" w:firstRow="0" w:lastRow="0" w:firstColumn="1" w:lastColumn="0" w:oddVBand="0" w:evenVBand="0" w:oddHBand="0" w:evenHBand="0" w:firstRowFirstColumn="0" w:firstRowLastColumn="0" w:lastRowFirstColumn="0" w:lastRowLastColumn="0"/>
            <w:tcW w:w="9016" w:type="dxa"/>
            <w:gridSpan w:val="4"/>
            <w:shd w:val="clear" w:color="auto" w:fill="86A795" w:themeFill="text2" w:themeFillTint="99"/>
          </w:tcPr>
          <w:p w14:paraId="372791F5" w14:textId="37F4C0DB" w:rsidR="00AB2733" w:rsidRPr="00924B82" w:rsidRDefault="001836A3" w:rsidP="0057474C">
            <w:pPr>
              <w:bidi/>
              <w:rPr>
                <w:rFonts w:ascii="Times New Roman" w:hAnsi="Times New Roman" w:cs="Times New Roman"/>
                <w:sz w:val="22"/>
                <w:szCs w:val="22"/>
                <w:lang w:bidi="ps-AF"/>
              </w:rPr>
            </w:pPr>
            <w:r>
              <w:rPr>
                <w:rFonts w:ascii="Times New Roman" w:hAnsi="Times New Roman" w:cs="Times New Roman" w:hint="cs"/>
                <w:color w:val="FFFFFF" w:themeColor="background1"/>
                <w:sz w:val="22"/>
                <w:szCs w:val="22"/>
                <w:rtl/>
                <w:lang w:bidi="ps-AF"/>
              </w:rPr>
              <w:t>راپور ورکول</w:t>
            </w:r>
          </w:p>
        </w:tc>
      </w:tr>
      <w:tr w:rsidR="001836A3" w:rsidRPr="00531F94" w14:paraId="26CDFD54" w14:textId="77777777" w:rsidTr="00493C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30" w:type="dxa"/>
            <w:gridSpan w:val="2"/>
          </w:tcPr>
          <w:p w14:paraId="0B13D47D" w14:textId="678B00DE" w:rsidR="001836A3" w:rsidRPr="009D488C" w:rsidRDefault="001836A3" w:rsidP="001836A3">
            <w:pPr>
              <w:bidi/>
              <w:rPr>
                <w:rFonts w:ascii="Times New Roman" w:hAnsi="Times New Roman" w:cs="Times New Roman"/>
                <w:bCs w:val="0"/>
                <w:sz w:val="22"/>
                <w:szCs w:val="22"/>
              </w:rPr>
            </w:pPr>
            <w:r>
              <w:rPr>
                <w:rFonts w:ascii="Times New Roman" w:hAnsi="Times New Roman" w:cs="Times New Roman" w:hint="cs"/>
                <w:bCs w:val="0"/>
                <w:sz w:val="22"/>
                <w:szCs w:val="22"/>
                <w:rtl/>
                <w:lang w:bidi="ps-AF"/>
              </w:rPr>
              <w:t>وروستی تشریحي راپور</w:t>
            </w:r>
            <w:r w:rsidRPr="009D488C">
              <w:rPr>
                <w:rFonts w:ascii="Times New Roman" w:hAnsi="Times New Roman" w:cs="Times New Roman"/>
                <w:bCs w:val="0"/>
                <w:sz w:val="22"/>
                <w:szCs w:val="22"/>
              </w:rPr>
              <w:t xml:space="preserve"> </w:t>
            </w:r>
          </w:p>
        </w:tc>
        <w:tc>
          <w:tcPr>
            <w:tcW w:w="2537" w:type="dxa"/>
          </w:tcPr>
          <w:p w14:paraId="12CB7789" w14:textId="77777777" w:rsidR="001836A3" w:rsidRPr="00924B82" w:rsidRDefault="001836A3" w:rsidP="001836A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p>
        </w:tc>
        <w:tc>
          <w:tcPr>
            <w:tcW w:w="2149" w:type="dxa"/>
          </w:tcPr>
          <w:p w14:paraId="22B5781F" w14:textId="6A332838" w:rsidR="001836A3" w:rsidRPr="00924B82" w:rsidRDefault="001836A3" w:rsidP="001836A3">
            <w:pPr>
              <w:bidi/>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B30707">
              <w:rPr>
                <w:rFonts w:ascii="Times New Roman" w:hAnsi="Times New Roman" w:cs="Times New Roman" w:hint="cs"/>
                <w:sz w:val="22"/>
                <w:szCs w:val="22"/>
                <w:rtl/>
                <w:lang w:bidi="ps-AF"/>
              </w:rPr>
              <w:t>د پروژې له تړلو یوه میاشت</w:t>
            </w:r>
            <w:r>
              <w:rPr>
                <w:rFonts w:ascii="Times New Roman" w:hAnsi="Times New Roman" w:cs="Times New Roman" w:hint="cs"/>
                <w:sz w:val="22"/>
                <w:szCs w:val="22"/>
                <w:rtl/>
                <w:lang w:bidi="ps-AF"/>
              </w:rPr>
              <w:t xml:space="preserve"> وروسته</w:t>
            </w:r>
          </w:p>
        </w:tc>
      </w:tr>
      <w:tr w:rsidR="001836A3" w:rsidRPr="00531F94" w14:paraId="31FF39FE" w14:textId="77777777" w:rsidTr="00493CE4">
        <w:tc>
          <w:tcPr>
            <w:cnfStyle w:val="001000000000" w:firstRow="0" w:lastRow="0" w:firstColumn="1" w:lastColumn="0" w:oddVBand="0" w:evenVBand="0" w:oddHBand="0" w:evenHBand="0" w:firstRowFirstColumn="0" w:firstRowLastColumn="0" w:lastRowFirstColumn="0" w:lastRowLastColumn="0"/>
            <w:tcW w:w="4330" w:type="dxa"/>
            <w:gridSpan w:val="2"/>
          </w:tcPr>
          <w:p w14:paraId="477C3E9B" w14:textId="6C4C6E04" w:rsidR="001836A3" w:rsidRPr="009D488C" w:rsidRDefault="001836A3" w:rsidP="001836A3">
            <w:pPr>
              <w:bidi/>
              <w:rPr>
                <w:rFonts w:ascii="Times New Roman" w:hAnsi="Times New Roman" w:cs="Times New Roman"/>
                <w:bCs w:val="0"/>
                <w:sz w:val="22"/>
                <w:szCs w:val="22"/>
                <w:lang w:bidi="ps-AF"/>
              </w:rPr>
            </w:pPr>
            <w:r>
              <w:rPr>
                <w:rFonts w:ascii="Times New Roman" w:hAnsi="Times New Roman" w:cs="Times New Roman" w:hint="cs"/>
                <w:bCs w:val="0"/>
                <w:sz w:val="22"/>
                <w:szCs w:val="22"/>
                <w:rtl/>
                <w:lang w:bidi="ps-AF"/>
              </w:rPr>
              <w:t>وروستی مالي راپور</w:t>
            </w:r>
          </w:p>
        </w:tc>
        <w:tc>
          <w:tcPr>
            <w:tcW w:w="2537" w:type="dxa"/>
          </w:tcPr>
          <w:p w14:paraId="047A97E7" w14:textId="77777777" w:rsidR="001836A3" w:rsidRPr="00924B82" w:rsidRDefault="001836A3" w:rsidP="001836A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2149" w:type="dxa"/>
          </w:tcPr>
          <w:p w14:paraId="6E22395B" w14:textId="46E9609E" w:rsidR="001836A3" w:rsidRPr="00924B82" w:rsidRDefault="001836A3" w:rsidP="001836A3">
            <w:pPr>
              <w:bidi/>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B30707">
              <w:rPr>
                <w:rFonts w:ascii="Times New Roman" w:hAnsi="Times New Roman" w:cs="Times New Roman" w:hint="cs"/>
                <w:sz w:val="22"/>
                <w:szCs w:val="22"/>
                <w:rtl/>
                <w:lang w:bidi="ps-AF"/>
              </w:rPr>
              <w:t>د پروژې له تړلو یوه میاشت</w:t>
            </w:r>
            <w:r>
              <w:rPr>
                <w:rFonts w:ascii="Times New Roman" w:hAnsi="Times New Roman" w:cs="Times New Roman" w:hint="cs"/>
                <w:sz w:val="22"/>
                <w:szCs w:val="22"/>
                <w:rtl/>
                <w:lang w:bidi="ps-AF"/>
              </w:rPr>
              <w:t xml:space="preserve"> وروسته</w:t>
            </w:r>
          </w:p>
        </w:tc>
      </w:tr>
      <w:tr w:rsidR="001836A3" w:rsidRPr="00531F94" w14:paraId="2DA6C187" w14:textId="77777777" w:rsidTr="00493C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30" w:type="dxa"/>
            <w:gridSpan w:val="2"/>
          </w:tcPr>
          <w:p w14:paraId="27608856" w14:textId="6D9A25D5" w:rsidR="001836A3" w:rsidRPr="009D488C" w:rsidRDefault="001836A3" w:rsidP="001836A3">
            <w:pPr>
              <w:bidi/>
              <w:rPr>
                <w:rFonts w:ascii="Times New Roman" w:hAnsi="Times New Roman" w:cs="Times New Roman"/>
                <w:bCs w:val="0"/>
                <w:sz w:val="22"/>
                <w:szCs w:val="22"/>
                <w:lang w:bidi="ps-AF"/>
              </w:rPr>
            </w:pPr>
            <w:r>
              <w:rPr>
                <w:rFonts w:ascii="Times New Roman" w:hAnsi="Times New Roman" w:cs="Times New Roman" w:hint="cs"/>
                <w:bCs w:val="0"/>
                <w:sz w:val="22"/>
                <w:szCs w:val="22"/>
                <w:rtl/>
                <w:lang w:bidi="ps-AF"/>
              </w:rPr>
              <w:t>د تفتیش راپور</w:t>
            </w:r>
          </w:p>
        </w:tc>
        <w:tc>
          <w:tcPr>
            <w:tcW w:w="2537" w:type="dxa"/>
          </w:tcPr>
          <w:p w14:paraId="3D5B1486" w14:textId="77777777" w:rsidR="001836A3" w:rsidRPr="00924B82" w:rsidRDefault="001836A3" w:rsidP="001836A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p>
        </w:tc>
        <w:tc>
          <w:tcPr>
            <w:tcW w:w="2149" w:type="dxa"/>
          </w:tcPr>
          <w:p w14:paraId="6A2F24E1" w14:textId="3B161AC3" w:rsidR="001836A3" w:rsidRPr="00924B82" w:rsidRDefault="001836A3" w:rsidP="001836A3">
            <w:pPr>
              <w:bidi/>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B30707">
              <w:rPr>
                <w:rFonts w:ascii="Times New Roman" w:hAnsi="Times New Roman" w:cs="Times New Roman" w:hint="cs"/>
                <w:sz w:val="22"/>
                <w:szCs w:val="22"/>
                <w:rtl/>
                <w:lang w:bidi="ps-AF"/>
              </w:rPr>
              <w:t>د پروژې له تړلو یوه میاشت</w:t>
            </w:r>
            <w:r>
              <w:rPr>
                <w:rFonts w:ascii="Times New Roman" w:hAnsi="Times New Roman" w:cs="Times New Roman" w:hint="cs"/>
                <w:sz w:val="22"/>
                <w:szCs w:val="22"/>
                <w:rtl/>
                <w:lang w:bidi="ps-AF"/>
              </w:rPr>
              <w:t xml:space="preserve"> وروسته</w:t>
            </w:r>
          </w:p>
        </w:tc>
      </w:tr>
      <w:tr w:rsidR="00AB2733" w:rsidRPr="00531F94" w14:paraId="76DF94E6" w14:textId="77777777" w:rsidTr="00493CE4">
        <w:tc>
          <w:tcPr>
            <w:cnfStyle w:val="001000000000" w:firstRow="0" w:lastRow="0" w:firstColumn="1" w:lastColumn="0" w:oddVBand="0" w:evenVBand="0" w:oddHBand="0" w:evenHBand="0" w:firstRowFirstColumn="0" w:firstRowLastColumn="0" w:lastRowFirstColumn="0" w:lastRowLastColumn="0"/>
            <w:tcW w:w="4330" w:type="dxa"/>
            <w:gridSpan w:val="2"/>
          </w:tcPr>
          <w:p w14:paraId="715B2032" w14:textId="258903CF" w:rsidR="00AB2733" w:rsidRPr="009D488C" w:rsidRDefault="001836A3" w:rsidP="0057474C">
            <w:pPr>
              <w:bidi/>
              <w:rPr>
                <w:rFonts w:ascii="Times New Roman" w:hAnsi="Times New Roman" w:cs="Times New Roman"/>
                <w:bCs w:val="0"/>
                <w:sz w:val="22"/>
                <w:szCs w:val="22"/>
                <w:lang w:bidi="ps-AF"/>
              </w:rPr>
            </w:pPr>
            <w:r>
              <w:rPr>
                <w:rFonts w:ascii="Times New Roman" w:hAnsi="Times New Roman" w:cs="Times New Roman" w:hint="cs"/>
                <w:bCs w:val="0"/>
                <w:sz w:val="22"/>
                <w:szCs w:val="22"/>
                <w:rtl/>
                <w:lang w:bidi="ps-AF"/>
              </w:rPr>
              <w:t>تمویلوونکي/ ملاتړي ته د انوایس ورکول</w:t>
            </w:r>
          </w:p>
        </w:tc>
        <w:tc>
          <w:tcPr>
            <w:tcW w:w="2537" w:type="dxa"/>
          </w:tcPr>
          <w:p w14:paraId="4FEF1B4B" w14:textId="77777777" w:rsidR="00AB2733" w:rsidRPr="00924B82" w:rsidRDefault="00AB2733" w:rsidP="0057474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2149" w:type="dxa"/>
          </w:tcPr>
          <w:p w14:paraId="22F6F346" w14:textId="6584B7F8" w:rsidR="00AB2733" w:rsidRPr="00924B82" w:rsidRDefault="001836A3" w:rsidP="0057474C">
            <w:pPr>
              <w:bidi/>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hint="cs"/>
                <w:sz w:val="22"/>
                <w:szCs w:val="22"/>
                <w:rtl/>
                <w:lang w:bidi="ps-AF"/>
              </w:rPr>
              <w:t>د پروژې له تړلو ۶ میاشتې وروسته</w:t>
            </w:r>
          </w:p>
        </w:tc>
      </w:tr>
    </w:tbl>
    <w:p w14:paraId="7A603EE7" w14:textId="77777777" w:rsidR="00AB2733" w:rsidRDefault="00AB2733" w:rsidP="00AB2733">
      <w:pPr>
        <w:pStyle w:val="Body"/>
        <w:bidi/>
        <w:rPr>
          <w:b/>
          <w:bCs/>
          <w:rtl/>
        </w:rPr>
      </w:pPr>
    </w:p>
    <w:p w14:paraId="0F43C163" w14:textId="77777777" w:rsidR="00AB2733" w:rsidRPr="001264CB" w:rsidRDefault="00AB2733" w:rsidP="00AB2733">
      <w:pPr>
        <w:bidi/>
        <w:rPr>
          <w:rFonts w:ascii="Times New Roman" w:hAnsi="Times New Roman" w:cs="Times New Roman"/>
          <w:sz w:val="24"/>
          <w:szCs w:val="24"/>
          <w:rtl/>
          <w:lang w:bidi="ps-AF"/>
        </w:rPr>
      </w:pPr>
    </w:p>
    <w:sectPr w:rsidR="00AB2733" w:rsidRPr="001264CB" w:rsidSect="00630E43">
      <w:headerReference w:type="default" r:id="rId33"/>
      <w:footerReference w:type="even" r:id="rId34"/>
      <w:footerReference w:type="default" r:id="rId35"/>
      <w:footnotePr>
        <w:numRestart w:val="eachPage"/>
      </w:footnotePr>
      <w:pgSz w:w="11906" w:h="16838"/>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854451" w14:textId="77777777" w:rsidR="00B1723A" w:rsidRDefault="00B1723A">
      <w:pPr>
        <w:spacing w:after="0" w:line="240" w:lineRule="auto"/>
      </w:pPr>
      <w:r>
        <w:separator/>
      </w:r>
    </w:p>
  </w:endnote>
  <w:endnote w:type="continuationSeparator" w:id="0">
    <w:p w14:paraId="7FEE569D" w14:textId="77777777" w:rsidR="00B1723A" w:rsidRDefault="00B172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ヒラギノ角ゴ Pro W3">
    <w:altName w:val="Times New Roman"/>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B Mitra">
    <w:altName w:val="Courier New"/>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695173" w14:textId="77777777" w:rsidR="00D7080B" w:rsidRDefault="00D7080B" w:rsidP="006D27A2">
    <w:pPr>
      <w:pStyle w:val="Footer"/>
      <w:bid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CC401" w14:textId="27A1980D" w:rsidR="00D7080B" w:rsidRPr="00341591" w:rsidRDefault="00D7080B" w:rsidP="00311D7D">
    <w:pPr>
      <w:pStyle w:val="Footer"/>
      <w:bidi/>
      <w:rPr>
        <w:rFonts w:cs="B Mitra"/>
        <w:color w:val="002060"/>
        <w:sz w:val="20"/>
        <w:szCs w:val="20"/>
        <w:lang w:bidi="fa-IR"/>
      </w:rPr>
    </w:pPr>
    <w:r>
      <w:rPr>
        <w:rFonts w:cs="B Mitra" w:hint="cs"/>
        <w:color w:val="002060"/>
        <w:sz w:val="20"/>
        <w:szCs w:val="20"/>
        <w:rtl/>
        <w:lang w:bidi="ps-AF"/>
      </w:rPr>
      <w:t>د پروژې مدیریت</w:t>
    </w:r>
    <w:r w:rsidRPr="00341591">
      <w:rPr>
        <w:rFonts w:cs="B Mitra" w:hint="cs"/>
        <w:color w:val="002060"/>
        <w:sz w:val="20"/>
        <w:szCs w:val="20"/>
        <w:rtl/>
        <w:lang w:bidi="fa-IR"/>
      </w:rPr>
      <w:t xml:space="preserve"> </w:t>
    </w:r>
    <w:r w:rsidRPr="00341591">
      <w:rPr>
        <w:rFonts w:ascii="Times New Roman" w:hAnsi="Times New Roman" w:cs="Times New Roman" w:hint="cs"/>
        <w:color w:val="002060"/>
        <w:sz w:val="20"/>
        <w:szCs w:val="20"/>
        <w:rtl/>
        <w:lang w:bidi="fa-IR"/>
      </w:rPr>
      <w:t>–</w:t>
    </w:r>
    <w:r>
      <w:rPr>
        <w:rFonts w:cs="B Mitra" w:hint="cs"/>
        <w:color w:val="002060"/>
        <w:sz w:val="20"/>
        <w:szCs w:val="20"/>
        <w:rtl/>
        <w:lang w:bidi="fa-IR"/>
      </w:rPr>
      <w:t xml:space="preserve"> </w:t>
    </w:r>
    <w:r>
      <w:rPr>
        <w:rFonts w:cs="B Mitra" w:hint="cs"/>
        <w:color w:val="002060"/>
        <w:sz w:val="20"/>
        <w:szCs w:val="20"/>
        <w:rtl/>
        <w:lang w:bidi="ps-AF"/>
      </w:rPr>
      <w:t>فبروري ۲۰۱۹</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B15732" w14:textId="77777777" w:rsidR="00B1723A" w:rsidRDefault="00B1723A">
      <w:pPr>
        <w:spacing w:after="0" w:line="240" w:lineRule="auto"/>
      </w:pPr>
      <w:r>
        <w:separator/>
      </w:r>
    </w:p>
  </w:footnote>
  <w:footnote w:type="continuationSeparator" w:id="0">
    <w:p w14:paraId="4D9C9522" w14:textId="77777777" w:rsidR="00B1723A" w:rsidRDefault="00B1723A">
      <w:pPr>
        <w:spacing w:after="0" w:line="240" w:lineRule="auto"/>
      </w:pPr>
      <w:r>
        <w:continuationSeparator/>
      </w:r>
    </w:p>
  </w:footnote>
  <w:footnote w:id="1">
    <w:p w14:paraId="6336A095" w14:textId="77777777" w:rsidR="00D7080B" w:rsidRPr="00CB5CE1" w:rsidRDefault="00D7080B" w:rsidP="00B87379">
      <w:pPr>
        <w:pStyle w:val="FootnoteText"/>
        <w:rPr>
          <w:lang w:val="en-ZW"/>
        </w:rPr>
      </w:pPr>
      <w:r>
        <w:rPr>
          <w:rStyle w:val="FootnoteReference"/>
        </w:rPr>
        <w:footnoteRef/>
      </w:r>
      <w:r>
        <w:t xml:space="preserve"> </w:t>
      </w:r>
      <w:r>
        <w:rPr>
          <w:lang w:val="en-ZW"/>
        </w:rPr>
        <w:t>AICS, 2018: Analysis on CSO’s capacity building strengths and areas of improvement based on CSOs’ certification assessment findings.</w:t>
      </w:r>
    </w:p>
  </w:footnote>
  <w:footnote w:id="2">
    <w:p w14:paraId="1D7312F4" w14:textId="77777777" w:rsidR="00D7080B" w:rsidRDefault="00D7080B" w:rsidP="000A36D3">
      <w:pPr>
        <w:pStyle w:val="FootnoteText"/>
        <w:rPr>
          <w:rtl/>
          <w:lang w:bidi="ps-AF"/>
        </w:rPr>
      </w:pPr>
      <w:r>
        <w:rPr>
          <w:rStyle w:val="FootnoteReference"/>
        </w:rPr>
        <w:footnoteRef/>
      </w:r>
      <w:r>
        <w:t xml:space="preserve"> </w:t>
      </w:r>
      <w:r w:rsidRPr="0050259C">
        <w:t>internalize</w:t>
      </w:r>
    </w:p>
  </w:footnote>
  <w:footnote w:id="3">
    <w:p w14:paraId="09A798E1" w14:textId="72B3F394" w:rsidR="00D7080B" w:rsidRDefault="00D7080B">
      <w:pPr>
        <w:pStyle w:val="FootnoteText"/>
        <w:rPr>
          <w:rtl/>
          <w:lang w:bidi="ps-AF"/>
        </w:rPr>
      </w:pPr>
      <w:r>
        <w:rPr>
          <w:rStyle w:val="FootnoteReference"/>
        </w:rPr>
        <w:footnoteRef/>
      </w:r>
      <w:r>
        <w:t xml:space="preserve"> </w:t>
      </w:r>
      <w:hyperlink r:id="rId1" w:history="1">
        <w:r w:rsidRPr="002761FD">
          <w:rPr>
            <w:rStyle w:val="Hyperlink"/>
          </w:rPr>
          <w:t>https://www.pmi.org/about/learn-about-pmi/what-is-project-management</w:t>
        </w:r>
      </w:hyperlink>
    </w:p>
  </w:footnote>
  <w:footnote w:id="4">
    <w:p w14:paraId="5B7827FD" w14:textId="1A441D78" w:rsidR="00D7080B" w:rsidRDefault="00D7080B" w:rsidP="00E33D26">
      <w:pPr>
        <w:pStyle w:val="FootnoteText"/>
        <w:rPr>
          <w:rtl/>
          <w:lang w:bidi="fa-IR"/>
        </w:rPr>
      </w:pPr>
      <w:r>
        <w:rPr>
          <w:rStyle w:val="FootnoteReference"/>
        </w:rPr>
        <w:footnoteRef/>
      </w:r>
      <w:r>
        <w:t xml:space="preserve"> </w:t>
      </w:r>
      <w:hyperlink r:id="rId2" w:history="1">
        <w:r w:rsidRPr="00DF4EEA">
          <w:rPr>
            <w:rStyle w:val="Hyperlink"/>
            <w:u w:val="none"/>
          </w:rPr>
          <w:t>https://apmg-international.com/article/difference-between-project-and-program</w:t>
        </w:r>
      </w:hyperlink>
    </w:p>
  </w:footnote>
  <w:footnote w:id="5">
    <w:p w14:paraId="315560BF" w14:textId="4BEA2C56" w:rsidR="00D7080B" w:rsidRDefault="00D7080B">
      <w:pPr>
        <w:pStyle w:val="FootnoteText"/>
        <w:rPr>
          <w:rtl/>
          <w:lang w:bidi="fa-IR"/>
        </w:rPr>
      </w:pPr>
      <w:r>
        <w:rPr>
          <w:rStyle w:val="FootnoteReference"/>
        </w:rPr>
        <w:footnoteRef/>
      </w:r>
      <w:r>
        <w:t xml:space="preserve"> </w:t>
      </w:r>
      <w:r w:rsidRPr="00DF4EEA">
        <w:rPr>
          <w:shd w:val="clear" w:color="auto" w:fill="FFFFFF"/>
        </w:rPr>
        <w:t>Project cycle management (PCM)</w:t>
      </w:r>
    </w:p>
  </w:footnote>
  <w:footnote w:id="6">
    <w:p w14:paraId="492258C7" w14:textId="5253170C" w:rsidR="00D7080B" w:rsidRDefault="00D7080B">
      <w:pPr>
        <w:pStyle w:val="FootnoteText"/>
        <w:rPr>
          <w:rtl/>
          <w:lang w:bidi="fa-IR"/>
        </w:rPr>
      </w:pPr>
      <w:r>
        <w:rPr>
          <w:rStyle w:val="FootnoteReference"/>
        </w:rPr>
        <w:footnoteRef/>
      </w:r>
      <w:r>
        <w:t xml:space="preserve"> </w:t>
      </w:r>
      <w:r w:rsidRPr="00817418">
        <w:t>Gantt chart</w:t>
      </w:r>
    </w:p>
  </w:footnote>
  <w:footnote w:id="7">
    <w:p w14:paraId="7F4AD430" w14:textId="3559A0E0" w:rsidR="00D7080B" w:rsidRDefault="00D7080B">
      <w:pPr>
        <w:pStyle w:val="FootnoteText"/>
        <w:rPr>
          <w:rtl/>
          <w:lang w:bidi="fa-IR"/>
        </w:rPr>
      </w:pPr>
      <w:r>
        <w:rPr>
          <w:rStyle w:val="FootnoteReference"/>
        </w:rPr>
        <w:footnoteRef/>
      </w:r>
      <w:r>
        <w:t xml:space="preserve"> </w:t>
      </w:r>
      <w:r w:rsidRPr="00EF01D6">
        <w:rPr>
          <w:bCs/>
        </w:rPr>
        <w:t>no-cost extension</w:t>
      </w:r>
    </w:p>
  </w:footnote>
  <w:footnote w:id="8">
    <w:p w14:paraId="2EABCD6C" w14:textId="77777777" w:rsidR="00D7080B" w:rsidRDefault="00D7080B" w:rsidP="00311D7D">
      <w:pPr>
        <w:pStyle w:val="FootnoteText"/>
        <w:rPr>
          <w:rtl/>
          <w:lang w:bidi="fa-IR"/>
        </w:rPr>
      </w:pPr>
      <w:r>
        <w:rPr>
          <w:rStyle w:val="FootnoteReference"/>
        </w:rPr>
        <w:footnoteRef/>
      </w:r>
      <w:r>
        <w:t xml:space="preserve"> </w:t>
      </w:r>
      <w:hyperlink r:id="rId3" w:history="1">
        <w:r w:rsidRPr="00DF4EEA">
          <w:rPr>
            <w:rStyle w:val="Hyperlink"/>
            <w:u w:val="none"/>
          </w:rPr>
          <w:t>https://www.sheffield.ac.uk/polopoly_fs/1.440722!/file/HowtoWriteaProblemStatement.pdf</w:t>
        </w:r>
      </w:hyperlink>
    </w:p>
  </w:footnote>
  <w:footnote w:id="9">
    <w:p w14:paraId="0FF4636E" w14:textId="77777777" w:rsidR="00D7080B" w:rsidRDefault="00D7080B" w:rsidP="00311D7D">
      <w:pPr>
        <w:pStyle w:val="FootnoteText"/>
        <w:rPr>
          <w:rtl/>
          <w:lang w:bidi="fa-IR"/>
        </w:rPr>
      </w:pPr>
      <w:r>
        <w:rPr>
          <w:rStyle w:val="FootnoteReference"/>
        </w:rPr>
        <w:footnoteRef/>
      </w:r>
      <w:r>
        <w:t xml:space="preserve"> </w:t>
      </w:r>
      <w:r w:rsidRPr="00A44D85">
        <w:t>Theory of Change (ToC)</w:t>
      </w:r>
    </w:p>
  </w:footnote>
  <w:footnote w:id="10">
    <w:p w14:paraId="2D973978" w14:textId="77777777" w:rsidR="00D7080B" w:rsidRDefault="00D7080B" w:rsidP="00311D7D">
      <w:pPr>
        <w:pStyle w:val="FootnoteText"/>
        <w:rPr>
          <w:rtl/>
          <w:lang w:bidi="fa-IR"/>
        </w:rPr>
      </w:pPr>
      <w:r>
        <w:rPr>
          <w:rStyle w:val="FootnoteReference"/>
        </w:rPr>
        <w:footnoteRef/>
      </w:r>
      <w:r>
        <w:t xml:space="preserve"> Image source:</w:t>
      </w:r>
      <w:r w:rsidRPr="001D28BD">
        <w:t xml:space="preserve"> </w:t>
      </w:r>
      <w:hyperlink r:id="rId4" w:anchor="gal_post_109697_adjustment-clipart-1.jpg" w:history="1">
        <w:r w:rsidRPr="001D28BD">
          <w:rPr>
            <w:rStyle w:val="Hyperlink"/>
            <w:u w:val="none"/>
          </w:rPr>
          <w:t>http://worldartsme.com/adjustment-clipart.html#gal_post_109697_adjustment-clipart-1.jpg</w:t>
        </w:r>
      </w:hyperlink>
    </w:p>
  </w:footnote>
  <w:footnote w:id="11">
    <w:p w14:paraId="1D848783" w14:textId="77777777" w:rsidR="00D7080B" w:rsidRDefault="00D7080B" w:rsidP="00311D7D">
      <w:pPr>
        <w:pStyle w:val="FootnoteText"/>
        <w:rPr>
          <w:rtl/>
          <w:lang w:bidi="fa-IR"/>
        </w:rPr>
      </w:pPr>
      <w:r>
        <w:rPr>
          <w:rStyle w:val="FootnoteReference"/>
        </w:rPr>
        <w:footnoteRef/>
      </w:r>
      <w:r>
        <w:t xml:space="preserve"> </w:t>
      </w:r>
      <w:r w:rsidRPr="00EF01D6">
        <w:rPr>
          <w:bCs/>
        </w:rPr>
        <w:t>no-cost extension</w:t>
      </w:r>
    </w:p>
  </w:footnote>
  <w:footnote w:id="12">
    <w:p w14:paraId="004F7B0B" w14:textId="77777777" w:rsidR="00D7080B" w:rsidRDefault="00D7080B" w:rsidP="00311D7D">
      <w:pPr>
        <w:pStyle w:val="FootnoteText"/>
        <w:rPr>
          <w:rtl/>
          <w:lang w:bidi="fa-IR"/>
        </w:rPr>
      </w:pPr>
      <w:r>
        <w:rPr>
          <w:rStyle w:val="FootnoteReference"/>
        </w:rPr>
        <w:footnoteRef/>
      </w:r>
      <w:r>
        <w:rPr>
          <w:rFonts w:hint="cs"/>
          <w:rtl/>
        </w:rPr>
        <w:t xml:space="preserve"> </w:t>
      </w:r>
      <w:r>
        <w:t xml:space="preserve">Image source:  </w:t>
      </w:r>
      <w:hyperlink r:id="rId5" w:history="1">
        <w:r w:rsidRPr="001D28BD">
          <w:rPr>
            <w:rStyle w:val="Hyperlink"/>
            <w:u w:val="none"/>
          </w:rPr>
          <w:t>https://sites.google.com/site/edit5395allentodd/closing</w:t>
        </w:r>
      </w:hyperlink>
      <w:r>
        <w:t xml:space="preserve"> </w:t>
      </w:r>
    </w:p>
  </w:footnote>
  <w:footnote w:id="13">
    <w:p w14:paraId="595A0DCA" w14:textId="77777777" w:rsidR="00D7080B" w:rsidRDefault="00D7080B" w:rsidP="00AB2733">
      <w:pPr>
        <w:pStyle w:val="FootnoteText"/>
        <w:rPr>
          <w:rtl/>
          <w:lang w:bidi="fa-IR"/>
        </w:rPr>
      </w:pPr>
      <w:r>
        <w:rPr>
          <w:rStyle w:val="FootnoteReference"/>
        </w:rPr>
        <w:footnoteRef/>
      </w:r>
      <w:r>
        <w:t xml:space="preserve"> </w:t>
      </w:r>
      <w:hyperlink r:id="rId6" w:history="1">
        <w:r w:rsidRPr="00130C81">
          <w:rPr>
            <w:rStyle w:val="Hyperlink"/>
          </w:rPr>
          <w:t>http://www.dwa.gov.za/rdm/WRCS/Doc/Vaal/Vaal%20Classification%20Meet%201%20-%2022%20Feb%2011%20-%20PSC%20ToR%20Presentation.pdf</w:t>
        </w:r>
      </w:hyperlink>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58D4AF" w14:textId="77777777" w:rsidR="00D7080B" w:rsidRDefault="00D7080B" w:rsidP="006D27A2">
    <w:pPr>
      <w:pStyle w:val="Header"/>
      <w:bid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B8FC4806"/>
    <w:lvl w:ilvl="0">
      <w:start w:val="1"/>
      <w:numFmt w:val="bullet"/>
      <w:pStyle w:val="ListBullet2"/>
      <w:lvlText w:val=""/>
      <w:lvlJc w:val="left"/>
      <w:pPr>
        <w:tabs>
          <w:tab w:val="num" w:pos="720"/>
        </w:tabs>
        <w:ind w:left="720" w:hanging="360"/>
      </w:pPr>
      <w:rPr>
        <w:rFonts w:ascii="Wingdings" w:hAnsi="Wingdings" w:hint="default"/>
      </w:rPr>
    </w:lvl>
  </w:abstractNum>
  <w:abstractNum w:abstractNumId="1" w15:restartNumberingAfterBreak="0">
    <w:nsid w:val="FFFFFF89"/>
    <w:multiLevelType w:val="singleLevel"/>
    <w:tmpl w:val="4DB4615E"/>
    <w:lvl w:ilvl="0">
      <w:start w:val="1"/>
      <w:numFmt w:val="bullet"/>
      <w:pStyle w:val="ListBullet"/>
      <w:lvlText w:val=""/>
      <w:lvlJc w:val="left"/>
      <w:pPr>
        <w:tabs>
          <w:tab w:val="num" w:pos="720"/>
        </w:tabs>
        <w:ind w:left="720" w:hanging="360"/>
      </w:pPr>
      <w:rPr>
        <w:rFonts w:ascii="Wingdings" w:hAnsi="Wingdings" w:hint="default"/>
      </w:rPr>
    </w:lvl>
  </w:abstractNum>
  <w:abstractNum w:abstractNumId="2" w15:restartNumberingAfterBreak="0">
    <w:nsid w:val="01431C86"/>
    <w:multiLevelType w:val="hybridMultilevel"/>
    <w:tmpl w:val="22600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83037D"/>
    <w:multiLevelType w:val="hybridMultilevel"/>
    <w:tmpl w:val="914ED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117FC8"/>
    <w:multiLevelType w:val="hybridMultilevel"/>
    <w:tmpl w:val="C9DC8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91250C"/>
    <w:multiLevelType w:val="hybridMultilevel"/>
    <w:tmpl w:val="12CC73E2"/>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12700DB4"/>
    <w:multiLevelType w:val="hybridMultilevel"/>
    <w:tmpl w:val="AADE7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944F5E"/>
    <w:multiLevelType w:val="hybridMultilevel"/>
    <w:tmpl w:val="2FF43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29101B"/>
    <w:multiLevelType w:val="hybridMultilevel"/>
    <w:tmpl w:val="3306F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38170D"/>
    <w:multiLevelType w:val="hybridMultilevel"/>
    <w:tmpl w:val="2960C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F66845"/>
    <w:multiLevelType w:val="hybridMultilevel"/>
    <w:tmpl w:val="C1C67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A329FA"/>
    <w:multiLevelType w:val="hybridMultilevel"/>
    <w:tmpl w:val="1AF466F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4B91510"/>
    <w:multiLevelType w:val="hybridMultilevel"/>
    <w:tmpl w:val="65CC9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FF0B5F"/>
    <w:multiLevelType w:val="hybridMultilevel"/>
    <w:tmpl w:val="CBCAA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2F1A04"/>
    <w:multiLevelType w:val="hybridMultilevel"/>
    <w:tmpl w:val="A426F0F4"/>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15" w15:restartNumberingAfterBreak="0">
    <w:nsid w:val="2E250D99"/>
    <w:multiLevelType w:val="hybridMultilevel"/>
    <w:tmpl w:val="7A2A2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A81AC1"/>
    <w:multiLevelType w:val="hybridMultilevel"/>
    <w:tmpl w:val="17965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FE0520"/>
    <w:multiLevelType w:val="hybridMultilevel"/>
    <w:tmpl w:val="BF14E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7216BC"/>
    <w:multiLevelType w:val="hybridMultilevel"/>
    <w:tmpl w:val="E168E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E56C24"/>
    <w:multiLevelType w:val="hybridMultilevel"/>
    <w:tmpl w:val="646E3CD6"/>
    <w:lvl w:ilvl="0" w:tplc="283E47FA">
      <w:start w:val="1"/>
      <w:numFmt w:val="decimal"/>
      <w:pStyle w:val="TOC1"/>
      <w:lvlText w:val="%1."/>
      <w:lvlJc w:val="left"/>
      <w:pPr>
        <w:ind w:left="576"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E95E20"/>
    <w:multiLevelType w:val="hybridMultilevel"/>
    <w:tmpl w:val="94AAA8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A386C4F"/>
    <w:multiLevelType w:val="hybridMultilevel"/>
    <w:tmpl w:val="BA8E7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A416DE"/>
    <w:multiLevelType w:val="hybridMultilevel"/>
    <w:tmpl w:val="4790F20E"/>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3" w15:restartNumberingAfterBreak="0">
    <w:nsid w:val="5ADF5817"/>
    <w:multiLevelType w:val="hybridMultilevel"/>
    <w:tmpl w:val="025A9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D153797"/>
    <w:multiLevelType w:val="hybridMultilevel"/>
    <w:tmpl w:val="C72EA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C4552D"/>
    <w:multiLevelType w:val="hybridMultilevel"/>
    <w:tmpl w:val="DC52A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A272146"/>
    <w:multiLevelType w:val="hybridMultilevel"/>
    <w:tmpl w:val="858CA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C2B0B9D"/>
    <w:multiLevelType w:val="hybridMultilevel"/>
    <w:tmpl w:val="84AC3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5A22830"/>
    <w:multiLevelType w:val="hybridMultilevel"/>
    <w:tmpl w:val="7062D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B60676A"/>
    <w:multiLevelType w:val="hybridMultilevel"/>
    <w:tmpl w:val="5B705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CE35A24"/>
    <w:multiLevelType w:val="multilevel"/>
    <w:tmpl w:val="E1E4955C"/>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E880096"/>
    <w:multiLevelType w:val="hybridMultilevel"/>
    <w:tmpl w:val="52340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EC528AE"/>
    <w:multiLevelType w:val="hybridMultilevel"/>
    <w:tmpl w:val="33407CF6"/>
    <w:lvl w:ilvl="0" w:tplc="E976DEF0">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FAA659A"/>
    <w:multiLevelType w:val="hybridMultilevel"/>
    <w:tmpl w:val="2AE0557E"/>
    <w:lvl w:ilvl="0" w:tplc="0409000B">
      <w:start w:val="1"/>
      <w:numFmt w:val="bullet"/>
      <w:lvlText w:val=""/>
      <w:lvlJc w:val="left"/>
      <w:pPr>
        <w:ind w:left="1440" w:hanging="360"/>
      </w:pPr>
      <w:rPr>
        <w:rFonts w:ascii="Wingdings" w:hAnsi="Wingding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9"/>
  </w:num>
  <w:num w:numId="2">
    <w:abstractNumId w:val="20"/>
  </w:num>
  <w:num w:numId="3">
    <w:abstractNumId w:val="23"/>
  </w:num>
  <w:num w:numId="4">
    <w:abstractNumId w:val="12"/>
  </w:num>
  <w:num w:numId="5">
    <w:abstractNumId w:val="7"/>
  </w:num>
  <w:num w:numId="6">
    <w:abstractNumId w:val="3"/>
  </w:num>
  <w:num w:numId="7">
    <w:abstractNumId w:val="15"/>
  </w:num>
  <w:num w:numId="8">
    <w:abstractNumId w:val="28"/>
  </w:num>
  <w:num w:numId="9">
    <w:abstractNumId w:val="1"/>
  </w:num>
  <w:num w:numId="10">
    <w:abstractNumId w:val="0"/>
  </w:num>
  <w:num w:numId="11">
    <w:abstractNumId w:val="32"/>
  </w:num>
  <w:num w:numId="12">
    <w:abstractNumId w:val="14"/>
  </w:num>
  <w:num w:numId="13">
    <w:abstractNumId w:val="22"/>
  </w:num>
  <w:num w:numId="14">
    <w:abstractNumId w:val="26"/>
  </w:num>
  <w:num w:numId="15">
    <w:abstractNumId w:val="25"/>
  </w:num>
  <w:num w:numId="16">
    <w:abstractNumId w:val="27"/>
  </w:num>
  <w:num w:numId="17">
    <w:abstractNumId w:val="30"/>
  </w:num>
  <w:num w:numId="18">
    <w:abstractNumId w:val="18"/>
  </w:num>
  <w:num w:numId="19">
    <w:abstractNumId w:val="2"/>
  </w:num>
  <w:num w:numId="20">
    <w:abstractNumId w:val="9"/>
  </w:num>
  <w:num w:numId="21">
    <w:abstractNumId w:val="16"/>
  </w:num>
  <w:num w:numId="22">
    <w:abstractNumId w:val="4"/>
  </w:num>
  <w:num w:numId="23">
    <w:abstractNumId w:val="33"/>
  </w:num>
  <w:num w:numId="24">
    <w:abstractNumId w:val="5"/>
  </w:num>
  <w:num w:numId="25">
    <w:abstractNumId w:val="10"/>
  </w:num>
  <w:num w:numId="26">
    <w:abstractNumId w:val="24"/>
  </w:num>
  <w:num w:numId="27">
    <w:abstractNumId w:val="21"/>
  </w:num>
  <w:num w:numId="28">
    <w:abstractNumId w:val="6"/>
  </w:num>
  <w:num w:numId="29">
    <w:abstractNumId w:val="29"/>
  </w:num>
  <w:num w:numId="30">
    <w:abstractNumId w:val="11"/>
  </w:num>
  <w:num w:numId="31">
    <w:abstractNumId w:val="13"/>
  </w:num>
  <w:num w:numId="32">
    <w:abstractNumId w:val="31"/>
  </w:num>
  <w:num w:numId="33">
    <w:abstractNumId w:val="17"/>
  </w:num>
  <w:num w:numId="34">
    <w:abstractNumId w:val="8"/>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grammar="clean"/>
  <w:attachedTemplate r:id="rId1"/>
  <w:defaultTabStop w:val="720"/>
  <w:characterSpacingControl w:val="doNotCompress"/>
  <w:hdrShapeDefaults>
    <o:shapedefaults v:ext="edit" spidmax="2049"/>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9AA"/>
    <w:rsid w:val="0000361D"/>
    <w:rsid w:val="00006E1D"/>
    <w:rsid w:val="0001017C"/>
    <w:rsid w:val="000142E7"/>
    <w:rsid w:val="00014A66"/>
    <w:rsid w:val="000228BA"/>
    <w:rsid w:val="00025319"/>
    <w:rsid w:val="00026213"/>
    <w:rsid w:val="00026373"/>
    <w:rsid w:val="000279AF"/>
    <w:rsid w:val="00032526"/>
    <w:rsid w:val="000331D5"/>
    <w:rsid w:val="000339B4"/>
    <w:rsid w:val="00034291"/>
    <w:rsid w:val="000358D7"/>
    <w:rsid w:val="00036780"/>
    <w:rsid w:val="00036C82"/>
    <w:rsid w:val="000406AF"/>
    <w:rsid w:val="0004241E"/>
    <w:rsid w:val="00042774"/>
    <w:rsid w:val="000437BB"/>
    <w:rsid w:val="00043F57"/>
    <w:rsid w:val="00045008"/>
    <w:rsid w:val="000478AB"/>
    <w:rsid w:val="000505AA"/>
    <w:rsid w:val="00052ACD"/>
    <w:rsid w:val="00053488"/>
    <w:rsid w:val="000546E2"/>
    <w:rsid w:val="000552A8"/>
    <w:rsid w:val="000556AE"/>
    <w:rsid w:val="000557D0"/>
    <w:rsid w:val="000571A9"/>
    <w:rsid w:val="000636C0"/>
    <w:rsid w:val="00064233"/>
    <w:rsid w:val="00064C14"/>
    <w:rsid w:val="0006678A"/>
    <w:rsid w:val="00066EDC"/>
    <w:rsid w:val="00070CF3"/>
    <w:rsid w:val="0007121E"/>
    <w:rsid w:val="00071F63"/>
    <w:rsid w:val="00074DAB"/>
    <w:rsid w:val="00075671"/>
    <w:rsid w:val="000757F1"/>
    <w:rsid w:val="000764E2"/>
    <w:rsid w:val="00076604"/>
    <w:rsid w:val="00085FC4"/>
    <w:rsid w:val="000867A8"/>
    <w:rsid w:val="00092A05"/>
    <w:rsid w:val="00095141"/>
    <w:rsid w:val="0009592E"/>
    <w:rsid w:val="00096EC9"/>
    <w:rsid w:val="000A0059"/>
    <w:rsid w:val="000A0ABE"/>
    <w:rsid w:val="000A16E7"/>
    <w:rsid w:val="000A1CE4"/>
    <w:rsid w:val="000A36D3"/>
    <w:rsid w:val="000A3B6A"/>
    <w:rsid w:val="000A4426"/>
    <w:rsid w:val="000A5194"/>
    <w:rsid w:val="000A540F"/>
    <w:rsid w:val="000A598A"/>
    <w:rsid w:val="000A7413"/>
    <w:rsid w:val="000A7D62"/>
    <w:rsid w:val="000A7DC5"/>
    <w:rsid w:val="000B0240"/>
    <w:rsid w:val="000B1D68"/>
    <w:rsid w:val="000B2E50"/>
    <w:rsid w:val="000B5CCF"/>
    <w:rsid w:val="000B7532"/>
    <w:rsid w:val="000B77B8"/>
    <w:rsid w:val="000C1623"/>
    <w:rsid w:val="000C1CDA"/>
    <w:rsid w:val="000C610E"/>
    <w:rsid w:val="000D0547"/>
    <w:rsid w:val="000D28EA"/>
    <w:rsid w:val="000D299D"/>
    <w:rsid w:val="000D3EB5"/>
    <w:rsid w:val="000D5694"/>
    <w:rsid w:val="000D5E0E"/>
    <w:rsid w:val="000D664F"/>
    <w:rsid w:val="000D6D99"/>
    <w:rsid w:val="000E04D5"/>
    <w:rsid w:val="000F0707"/>
    <w:rsid w:val="000F464D"/>
    <w:rsid w:val="000F4DFF"/>
    <w:rsid w:val="00101176"/>
    <w:rsid w:val="00102598"/>
    <w:rsid w:val="001030DD"/>
    <w:rsid w:val="001052C1"/>
    <w:rsid w:val="00113491"/>
    <w:rsid w:val="00114388"/>
    <w:rsid w:val="00115370"/>
    <w:rsid w:val="00116D2A"/>
    <w:rsid w:val="00116F2B"/>
    <w:rsid w:val="00120DA3"/>
    <w:rsid w:val="00121199"/>
    <w:rsid w:val="00121204"/>
    <w:rsid w:val="001220AB"/>
    <w:rsid w:val="001228EE"/>
    <w:rsid w:val="00124663"/>
    <w:rsid w:val="001264CB"/>
    <w:rsid w:val="00126D3F"/>
    <w:rsid w:val="001309AA"/>
    <w:rsid w:val="001319AF"/>
    <w:rsid w:val="0013544E"/>
    <w:rsid w:val="00137FA3"/>
    <w:rsid w:val="00140B48"/>
    <w:rsid w:val="00140D17"/>
    <w:rsid w:val="00141688"/>
    <w:rsid w:val="00142CD9"/>
    <w:rsid w:val="0014315E"/>
    <w:rsid w:val="0014410A"/>
    <w:rsid w:val="00145BBB"/>
    <w:rsid w:val="00146607"/>
    <w:rsid w:val="001501AA"/>
    <w:rsid w:val="00151975"/>
    <w:rsid w:val="00152AB3"/>
    <w:rsid w:val="00153BB6"/>
    <w:rsid w:val="0015463A"/>
    <w:rsid w:val="0015513D"/>
    <w:rsid w:val="00156F0A"/>
    <w:rsid w:val="00160667"/>
    <w:rsid w:val="00160915"/>
    <w:rsid w:val="0016100C"/>
    <w:rsid w:val="00161690"/>
    <w:rsid w:val="00164295"/>
    <w:rsid w:val="00164C9B"/>
    <w:rsid w:val="00170BBC"/>
    <w:rsid w:val="001737AD"/>
    <w:rsid w:val="00177750"/>
    <w:rsid w:val="00177CC0"/>
    <w:rsid w:val="001836A3"/>
    <w:rsid w:val="00183934"/>
    <w:rsid w:val="00183A0D"/>
    <w:rsid w:val="00183ED2"/>
    <w:rsid w:val="00185017"/>
    <w:rsid w:val="00186429"/>
    <w:rsid w:val="0018788D"/>
    <w:rsid w:val="00187A37"/>
    <w:rsid w:val="0019001C"/>
    <w:rsid w:val="00194B67"/>
    <w:rsid w:val="00197AAC"/>
    <w:rsid w:val="001A0326"/>
    <w:rsid w:val="001A04D9"/>
    <w:rsid w:val="001A3E99"/>
    <w:rsid w:val="001A56D3"/>
    <w:rsid w:val="001A57EA"/>
    <w:rsid w:val="001A73C1"/>
    <w:rsid w:val="001B0A53"/>
    <w:rsid w:val="001B3FE8"/>
    <w:rsid w:val="001B7998"/>
    <w:rsid w:val="001C103F"/>
    <w:rsid w:val="001C44B5"/>
    <w:rsid w:val="001C4F6C"/>
    <w:rsid w:val="001D0343"/>
    <w:rsid w:val="001D0B92"/>
    <w:rsid w:val="001D28D3"/>
    <w:rsid w:val="001D35A7"/>
    <w:rsid w:val="001D3B06"/>
    <w:rsid w:val="001D5C8F"/>
    <w:rsid w:val="001D6CEF"/>
    <w:rsid w:val="001D75D0"/>
    <w:rsid w:val="001E08B9"/>
    <w:rsid w:val="001E3006"/>
    <w:rsid w:val="001E3E30"/>
    <w:rsid w:val="001E41EA"/>
    <w:rsid w:val="001F0ADC"/>
    <w:rsid w:val="001F0D5C"/>
    <w:rsid w:val="001F1B31"/>
    <w:rsid w:val="001F22C7"/>
    <w:rsid w:val="001F3856"/>
    <w:rsid w:val="001F3940"/>
    <w:rsid w:val="001F4B32"/>
    <w:rsid w:val="001F5243"/>
    <w:rsid w:val="001F5DA6"/>
    <w:rsid w:val="001F5EBF"/>
    <w:rsid w:val="001F5F66"/>
    <w:rsid w:val="00200155"/>
    <w:rsid w:val="00200969"/>
    <w:rsid w:val="00205774"/>
    <w:rsid w:val="0021287B"/>
    <w:rsid w:val="00213270"/>
    <w:rsid w:val="0021387D"/>
    <w:rsid w:val="0021393F"/>
    <w:rsid w:val="0021500F"/>
    <w:rsid w:val="00220839"/>
    <w:rsid w:val="00220CAF"/>
    <w:rsid w:val="002233A3"/>
    <w:rsid w:val="00224A6E"/>
    <w:rsid w:val="00225350"/>
    <w:rsid w:val="00232237"/>
    <w:rsid w:val="00232A73"/>
    <w:rsid w:val="00233E1A"/>
    <w:rsid w:val="00235735"/>
    <w:rsid w:val="00240322"/>
    <w:rsid w:val="0024336C"/>
    <w:rsid w:val="002506E5"/>
    <w:rsid w:val="00250801"/>
    <w:rsid w:val="00251556"/>
    <w:rsid w:val="0025273F"/>
    <w:rsid w:val="00254E7A"/>
    <w:rsid w:val="00255F6F"/>
    <w:rsid w:val="00264F26"/>
    <w:rsid w:val="002775F7"/>
    <w:rsid w:val="0028252D"/>
    <w:rsid w:val="00283364"/>
    <w:rsid w:val="00283CE2"/>
    <w:rsid w:val="00287954"/>
    <w:rsid w:val="00287C30"/>
    <w:rsid w:val="00292786"/>
    <w:rsid w:val="00293350"/>
    <w:rsid w:val="00293CC8"/>
    <w:rsid w:val="00293F7B"/>
    <w:rsid w:val="00294CDB"/>
    <w:rsid w:val="0029568A"/>
    <w:rsid w:val="00296DB3"/>
    <w:rsid w:val="002A13CE"/>
    <w:rsid w:val="002A15F0"/>
    <w:rsid w:val="002A43CB"/>
    <w:rsid w:val="002A4A29"/>
    <w:rsid w:val="002A4D89"/>
    <w:rsid w:val="002A4F21"/>
    <w:rsid w:val="002B054C"/>
    <w:rsid w:val="002B3289"/>
    <w:rsid w:val="002B4D24"/>
    <w:rsid w:val="002B7729"/>
    <w:rsid w:val="002C1CC3"/>
    <w:rsid w:val="002D0242"/>
    <w:rsid w:val="002D0DBB"/>
    <w:rsid w:val="002D311C"/>
    <w:rsid w:val="002D744F"/>
    <w:rsid w:val="002E0F86"/>
    <w:rsid w:val="002E28B2"/>
    <w:rsid w:val="002E369F"/>
    <w:rsid w:val="002E3FF5"/>
    <w:rsid w:val="002E44A8"/>
    <w:rsid w:val="002E571B"/>
    <w:rsid w:val="002E7C40"/>
    <w:rsid w:val="002F16F0"/>
    <w:rsid w:val="002F171B"/>
    <w:rsid w:val="002F178A"/>
    <w:rsid w:val="002F2F62"/>
    <w:rsid w:val="002F5180"/>
    <w:rsid w:val="002F5483"/>
    <w:rsid w:val="002F552A"/>
    <w:rsid w:val="002F6C6B"/>
    <w:rsid w:val="0030091E"/>
    <w:rsid w:val="00305C10"/>
    <w:rsid w:val="00305D42"/>
    <w:rsid w:val="00310C40"/>
    <w:rsid w:val="003116F3"/>
    <w:rsid w:val="00311B0D"/>
    <w:rsid w:val="00311D7D"/>
    <w:rsid w:val="00311F05"/>
    <w:rsid w:val="00311F10"/>
    <w:rsid w:val="0031606F"/>
    <w:rsid w:val="003165C9"/>
    <w:rsid w:val="0031722B"/>
    <w:rsid w:val="00317408"/>
    <w:rsid w:val="0032276D"/>
    <w:rsid w:val="00323BEC"/>
    <w:rsid w:val="003241FF"/>
    <w:rsid w:val="00325CB9"/>
    <w:rsid w:val="0032632E"/>
    <w:rsid w:val="0032651C"/>
    <w:rsid w:val="003266FE"/>
    <w:rsid w:val="00330EA0"/>
    <w:rsid w:val="003325CF"/>
    <w:rsid w:val="003339A7"/>
    <w:rsid w:val="00334321"/>
    <w:rsid w:val="00334996"/>
    <w:rsid w:val="0033566B"/>
    <w:rsid w:val="003377F1"/>
    <w:rsid w:val="00337F30"/>
    <w:rsid w:val="00340B01"/>
    <w:rsid w:val="00341591"/>
    <w:rsid w:val="00345837"/>
    <w:rsid w:val="00347597"/>
    <w:rsid w:val="00351D81"/>
    <w:rsid w:val="00352EF3"/>
    <w:rsid w:val="00357310"/>
    <w:rsid w:val="00360572"/>
    <w:rsid w:val="00364570"/>
    <w:rsid w:val="0036654A"/>
    <w:rsid w:val="00370E45"/>
    <w:rsid w:val="00373679"/>
    <w:rsid w:val="0037460F"/>
    <w:rsid w:val="0037590F"/>
    <w:rsid w:val="00382FD7"/>
    <w:rsid w:val="0038388B"/>
    <w:rsid w:val="00383C0B"/>
    <w:rsid w:val="00384517"/>
    <w:rsid w:val="00386259"/>
    <w:rsid w:val="003901F6"/>
    <w:rsid w:val="003922DD"/>
    <w:rsid w:val="00393BED"/>
    <w:rsid w:val="00396C61"/>
    <w:rsid w:val="0039738C"/>
    <w:rsid w:val="003974DA"/>
    <w:rsid w:val="00397AC2"/>
    <w:rsid w:val="003A0CAB"/>
    <w:rsid w:val="003A1088"/>
    <w:rsid w:val="003A2009"/>
    <w:rsid w:val="003A412B"/>
    <w:rsid w:val="003A426C"/>
    <w:rsid w:val="003A43A9"/>
    <w:rsid w:val="003A4426"/>
    <w:rsid w:val="003A45B3"/>
    <w:rsid w:val="003A4D14"/>
    <w:rsid w:val="003A64ED"/>
    <w:rsid w:val="003A6A20"/>
    <w:rsid w:val="003A6F86"/>
    <w:rsid w:val="003B0909"/>
    <w:rsid w:val="003B28D8"/>
    <w:rsid w:val="003B2CC2"/>
    <w:rsid w:val="003B7243"/>
    <w:rsid w:val="003C26B3"/>
    <w:rsid w:val="003C3220"/>
    <w:rsid w:val="003C4413"/>
    <w:rsid w:val="003C5011"/>
    <w:rsid w:val="003C59AB"/>
    <w:rsid w:val="003D1815"/>
    <w:rsid w:val="003D2200"/>
    <w:rsid w:val="003D2A79"/>
    <w:rsid w:val="003D2BF4"/>
    <w:rsid w:val="003D3BA8"/>
    <w:rsid w:val="003D3DE1"/>
    <w:rsid w:val="003E0122"/>
    <w:rsid w:val="003E0ACE"/>
    <w:rsid w:val="003E4162"/>
    <w:rsid w:val="003E4212"/>
    <w:rsid w:val="003E7AED"/>
    <w:rsid w:val="003F088C"/>
    <w:rsid w:val="003F4214"/>
    <w:rsid w:val="003F6016"/>
    <w:rsid w:val="003F7FEF"/>
    <w:rsid w:val="004074F7"/>
    <w:rsid w:val="004103F4"/>
    <w:rsid w:val="00410C62"/>
    <w:rsid w:val="00411648"/>
    <w:rsid w:val="004129A4"/>
    <w:rsid w:val="004138EB"/>
    <w:rsid w:val="00416997"/>
    <w:rsid w:val="004177B5"/>
    <w:rsid w:val="00417891"/>
    <w:rsid w:val="00417B96"/>
    <w:rsid w:val="00432B39"/>
    <w:rsid w:val="004400C2"/>
    <w:rsid w:val="00441DDA"/>
    <w:rsid w:val="00445413"/>
    <w:rsid w:val="00446E7C"/>
    <w:rsid w:val="004475B8"/>
    <w:rsid w:val="00453935"/>
    <w:rsid w:val="00453CD4"/>
    <w:rsid w:val="00455C61"/>
    <w:rsid w:val="004578DC"/>
    <w:rsid w:val="00460739"/>
    <w:rsid w:val="0046173E"/>
    <w:rsid w:val="004648C3"/>
    <w:rsid w:val="00464FB1"/>
    <w:rsid w:val="00465572"/>
    <w:rsid w:val="004714E2"/>
    <w:rsid w:val="00471B1B"/>
    <w:rsid w:val="00471D76"/>
    <w:rsid w:val="00473BA9"/>
    <w:rsid w:val="00473BB7"/>
    <w:rsid w:val="0047613D"/>
    <w:rsid w:val="004774F3"/>
    <w:rsid w:val="00477DCC"/>
    <w:rsid w:val="00480DA2"/>
    <w:rsid w:val="004832F9"/>
    <w:rsid w:val="004837FB"/>
    <w:rsid w:val="00484689"/>
    <w:rsid w:val="004902D2"/>
    <w:rsid w:val="0049104E"/>
    <w:rsid w:val="00493CE4"/>
    <w:rsid w:val="004959F7"/>
    <w:rsid w:val="004962C6"/>
    <w:rsid w:val="00496C33"/>
    <w:rsid w:val="00496CC7"/>
    <w:rsid w:val="00496F54"/>
    <w:rsid w:val="004A1E21"/>
    <w:rsid w:val="004A1E5A"/>
    <w:rsid w:val="004A68B6"/>
    <w:rsid w:val="004A7729"/>
    <w:rsid w:val="004C0BA9"/>
    <w:rsid w:val="004C23A4"/>
    <w:rsid w:val="004C28AA"/>
    <w:rsid w:val="004C406C"/>
    <w:rsid w:val="004C40AC"/>
    <w:rsid w:val="004C50B4"/>
    <w:rsid w:val="004C59E9"/>
    <w:rsid w:val="004D079B"/>
    <w:rsid w:val="004D3BA8"/>
    <w:rsid w:val="004D6FD0"/>
    <w:rsid w:val="004D7FC5"/>
    <w:rsid w:val="004E0097"/>
    <w:rsid w:val="004E1A45"/>
    <w:rsid w:val="004E1B26"/>
    <w:rsid w:val="004E1C3D"/>
    <w:rsid w:val="004E2E94"/>
    <w:rsid w:val="004E6191"/>
    <w:rsid w:val="004E6FFC"/>
    <w:rsid w:val="004F05F7"/>
    <w:rsid w:val="004F30FF"/>
    <w:rsid w:val="004F4D89"/>
    <w:rsid w:val="004F697E"/>
    <w:rsid w:val="004F6DA9"/>
    <w:rsid w:val="004F6E6B"/>
    <w:rsid w:val="004F7230"/>
    <w:rsid w:val="00501239"/>
    <w:rsid w:val="005019BE"/>
    <w:rsid w:val="0050259C"/>
    <w:rsid w:val="00502EAF"/>
    <w:rsid w:val="005030F8"/>
    <w:rsid w:val="00504EF0"/>
    <w:rsid w:val="00505CF9"/>
    <w:rsid w:val="005060F5"/>
    <w:rsid w:val="00507834"/>
    <w:rsid w:val="00510802"/>
    <w:rsid w:val="00510889"/>
    <w:rsid w:val="00512FEB"/>
    <w:rsid w:val="00516DD1"/>
    <w:rsid w:val="00516F7D"/>
    <w:rsid w:val="005250CF"/>
    <w:rsid w:val="00525411"/>
    <w:rsid w:val="005255E5"/>
    <w:rsid w:val="00531F94"/>
    <w:rsid w:val="005401FB"/>
    <w:rsid w:val="00540EC6"/>
    <w:rsid w:val="00547464"/>
    <w:rsid w:val="00553A27"/>
    <w:rsid w:val="00553E6C"/>
    <w:rsid w:val="00554BE6"/>
    <w:rsid w:val="00562913"/>
    <w:rsid w:val="00562F51"/>
    <w:rsid w:val="005658A8"/>
    <w:rsid w:val="00565F3C"/>
    <w:rsid w:val="0056754E"/>
    <w:rsid w:val="00570511"/>
    <w:rsid w:val="00570521"/>
    <w:rsid w:val="005711BB"/>
    <w:rsid w:val="00573203"/>
    <w:rsid w:val="0057474C"/>
    <w:rsid w:val="00576FF6"/>
    <w:rsid w:val="00582E5B"/>
    <w:rsid w:val="005835A2"/>
    <w:rsid w:val="005872FA"/>
    <w:rsid w:val="00597F33"/>
    <w:rsid w:val="005A3C45"/>
    <w:rsid w:val="005A4702"/>
    <w:rsid w:val="005A79D3"/>
    <w:rsid w:val="005A7F77"/>
    <w:rsid w:val="005B0DA1"/>
    <w:rsid w:val="005B1A9A"/>
    <w:rsid w:val="005B3047"/>
    <w:rsid w:val="005B3CB8"/>
    <w:rsid w:val="005B413A"/>
    <w:rsid w:val="005B4883"/>
    <w:rsid w:val="005B5DA2"/>
    <w:rsid w:val="005B7278"/>
    <w:rsid w:val="005C2291"/>
    <w:rsid w:val="005C535F"/>
    <w:rsid w:val="005C5762"/>
    <w:rsid w:val="005C622B"/>
    <w:rsid w:val="005C6B9E"/>
    <w:rsid w:val="005D10ED"/>
    <w:rsid w:val="005D1170"/>
    <w:rsid w:val="005D2251"/>
    <w:rsid w:val="005D4FA7"/>
    <w:rsid w:val="005D5659"/>
    <w:rsid w:val="005D5BCB"/>
    <w:rsid w:val="005E3282"/>
    <w:rsid w:val="005E5411"/>
    <w:rsid w:val="005E5AEC"/>
    <w:rsid w:val="005E7EB8"/>
    <w:rsid w:val="005F16EB"/>
    <w:rsid w:val="005F2B30"/>
    <w:rsid w:val="006011AC"/>
    <w:rsid w:val="00602446"/>
    <w:rsid w:val="00605460"/>
    <w:rsid w:val="00611110"/>
    <w:rsid w:val="006140E5"/>
    <w:rsid w:val="00616B83"/>
    <w:rsid w:val="00616E24"/>
    <w:rsid w:val="00616EDC"/>
    <w:rsid w:val="00620205"/>
    <w:rsid w:val="00622D66"/>
    <w:rsid w:val="006233E5"/>
    <w:rsid w:val="0062390C"/>
    <w:rsid w:val="00624199"/>
    <w:rsid w:val="00624765"/>
    <w:rsid w:val="0063006A"/>
    <w:rsid w:val="006302DB"/>
    <w:rsid w:val="00630E43"/>
    <w:rsid w:val="00631C96"/>
    <w:rsid w:val="0063560C"/>
    <w:rsid w:val="00640128"/>
    <w:rsid w:val="006403B6"/>
    <w:rsid w:val="00642A12"/>
    <w:rsid w:val="00642F65"/>
    <w:rsid w:val="0065354D"/>
    <w:rsid w:val="00655580"/>
    <w:rsid w:val="00660463"/>
    <w:rsid w:val="00665253"/>
    <w:rsid w:val="00670675"/>
    <w:rsid w:val="00670B26"/>
    <w:rsid w:val="0067229C"/>
    <w:rsid w:val="00673859"/>
    <w:rsid w:val="00673B61"/>
    <w:rsid w:val="00677629"/>
    <w:rsid w:val="00680ED2"/>
    <w:rsid w:val="0068266A"/>
    <w:rsid w:val="006836DB"/>
    <w:rsid w:val="00683B94"/>
    <w:rsid w:val="00690165"/>
    <w:rsid w:val="00691256"/>
    <w:rsid w:val="006933FF"/>
    <w:rsid w:val="00697073"/>
    <w:rsid w:val="00697E4D"/>
    <w:rsid w:val="006A4D4E"/>
    <w:rsid w:val="006A6787"/>
    <w:rsid w:val="006A72A1"/>
    <w:rsid w:val="006A78B8"/>
    <w:rsid w:val="006B161E"/>
    <w:rsid w:val="006B1BC4"/>
    <w:rsid w:val="006B462D"/>
    <w:rsid w:val="006B7E04"/>
    <w:rsid w:val="006C0F1F"/>
    <w:rsid w:val="006C157E"/>
    <w:rsid w:val="006C27A2"/>
    <w:rsid w:val="006C38AA"/>
    <w:rsid w:val="006C3AF1"/>
    <w:rsid w:val="006C4DA2"/>
    <w:rsid w:val="006C5935"/>
    <w:rsid w:val="006C60FD"/>
    <w:rsid w:val="006D0D17"/>
    <w:rsid w:val="006D1227"/>
    <w:rsid w:val="006D27A2"/>
    <w:rsid w:val="006D28FE"/>
    <w:rsid w:val="006D6323"/>
    <w:rsid w:val="006E4166"/>
    <w:rsid w:val="006E5D1C"/>
    <w:rsid w:val="006E6C01"/>
    <w:rsid w:val="006E7631"/>
    <w:rsid w:val="006F1840"/>
    <w:rsid w:val="006F2549"/>
    <w:rsid w:val="006F263D"/>
    <w:rsid w:val="006F2CE8"/>
    <w:rsid w:val="006F3C74"/>
    <w:rsid w:val="006F4E9A"/>
    <w:rsid w:val="006F6119"/>
    <w:rsid w:val="00703425"/>
    <w:rsid w:val="0070551F"/>
    <w:rsid w:val="007058DE"/>
    <w:rsid w:val="00706007"/>
    <w:rsid w:val="00706A8D"/>
    <w:rsid w:val="00710689"/>
    <w:rsid w:val="00712880"/>
    <w:rsid w:val="00714DBC"/>
    <w:rsid w:val="00715237"/>
    <w:rsid w:val="007249DF"/>
    <w:rsid w:val="00725E0D"/>
    <w:rsid w:val="00731F0C"/>
    <w:rsid w:val="0073283C"/>
    <w:rsid w:val="00732B98"/>
    <w:rsid w:val="00733D84"/>
    <w:rsid w:val="007344E8"/>
    <w:rsid w:val="00735355"/>
    <w:rsid w:val="007371C6"/>
    <w:rsid w:val="007375EB"/>
    <w:rsid w:val="00740D12"/>
    <w:rsid w:val="007421C3"/>
    <w:rsid w:val="007445BB"/>
    <w:rsid w:val="00744EAB"/>
    <w:rsid w:val="00745387"/>
    <w:rsid w:val="0074619D"/>
    <w:rsid w:val="00751199"/>
    <w:rsid w:val="00752294"/>
    <w:rsid w:val="00752D56"/>
    <w:rsid w:val="007538A9"/>
    <w:rsid w:val="00753A52"/>
    <w:rsid w:val="00753CF9"/>
    <w:rsid w:val="00760F56"/>
    <w:rsid w:val="00761B43"/>
    <w:rsid w:val="00763354"/>
    <w:rsid w:val="0076385B"/>
    <w:rsid w:val="007640CF"/>
    <w:rsid w:val="00765590"/>
    <w:rsid w:val="007678D8"/>
    <w:rsid w:val="007711D0"/>
    <w:rsid w:val="00771977"/>
    <w:rsid w:val="00774CCD"/>
    <w:rsid w:val="00776376"/>
    <w:rsid w:val="00782121"/>
    <w:rsid w:val="007828FB"/>
    <w:rsid w:val="007829D3"/>
    <w:rsid w:val="007832E5"/>
    <w:rsid w:val="00783D60"/>
    <w:rsid w:val="00783DC2"/>
    <w:rsid w:val="007846EB"/>
    <w:rsid w:val="00785230"/>
    <w:rsid w:val="00790960"/>
    <w:rsid w:val="0079428C"/>
    <w:rsid w:val="007971A5"/>
    <w:rsid w:val="007A0FFF"/>
    <w:rsid w:val="007A1A11"/>
    <w:rsid w:val="007A371A"/>
    <w:rsid w:val="007A5BFF"/>
    <w:rsid w:val="007A6B9E"/>
    <w:rsid w:val="007A7084"/>
    <w:rsid w:val="007A7E7E"/>
    <w:rsid w:val="007B022D"/>
    <w:rsid w:val="007B1550"/>
    <w:rsid w:val="007B3AF4"/>
    <w:rsid w:val="007B4773"/>
    <w:rsid w:val="007B4B14"/>
    <w:rsid w:val="007B6E41"/>
    <w:rsid w:val="007C0467"/>
    <w:rsid w:val="007C0F8C"/>
    <w:rsid w:val="007C3685"/>
    <w:rsid w:val="007C489B"/>
    <w:rsid w:val="007C5FF5"/>
    <w:rsid w:val="007C655A"/>
    <w:rsid w:val="007D21DD"/>
    <w:rsid w:val="007D272A"/>
    <w:rsid w:val="007D3BCB"/>
    <w:rsid w:val="007D417A"/>
    <w:rsid w:val="007D444F"/>
    <w:rsid w:val="007D4DC5"/>
    <w:rsid w:val="007D5108"/>
    <w:rsid w:val="007D60B9"/>
    <w:rsid w:val="007E324B"/>
    <w:rsid w:val="007E3884"/>
    <w:rsid w:val="007E400C"/>
    <w:rsid w:val="007E500C"/>
    <w:rsid w:val="007E5E78"/>
    <w:rsid w:val="007E6F6F"/>
    <w:rsid w:val="007E7553"/>
    <w:rsid w:val="007E75CD"/>
    <w:rsid w:val="007F113F"/>
    <w:rsid w:val="007F23BB"/>
    <w:rsid w:val="007F59D0"/>
    <w:rsid w:val="007F5D41"/>
    <w:rsid w:val="007F6042"/>
    <w:rsid w:val="00803B7B"/>
    <w:rsid w:val="00806171"/>
    <w:rsid w:val="008068A6"/>
    <w:rsid w:val="008121A1"/>
    <w:rsid w:val="00814B69"/>
    <w:rsid w:val="00814CC9"/>
    <w:rsid w:val="00814DB3"/>
    <w:rsid w:val="0081733A"/>
    <w:rsid w:val="00817418"/>
    <w:rsid w:val="008216B2"/>
    <w:rsid w:val="0082319D"/>
    <w:rsid w:val="0082381F"/>
    <w:rsid w:val="0082463F"/>
    <w:rsid w:val="00824758"/>
    <w:rsid w:val="00826E11"/>
    <w:rsid w:val="00827136"/>
    <w:rsid w:val="00836C67"/>
    <w:rsid w:val="00837C2E"/>
    <w:rsid w:val="00837E7A"/>
    <w:rsid w:val="0084453E"/>
    <w:rsid w:val="00846C2E"/>
    <w:rsid w:val="00846DEB"/>
    <w:rsid w:val="00851023"/>
    <w:rsid w:val="00851462"/>
    <w:rsid w:val="008520D4"/>
    <w:rsid w:val="00852430"/>
    <w:rsid w:val="0085435D"/>
    <w:rsid w:val="00861FAA"/>
    <w:rsid w:val="008649A8"/>
    <w:rsid w:val="00865A4F"/>
    <w:rsid w:val="00871FE2"/>
    <w:rsid w:val="0087401F"/>
    <w:rsid w:val="008743E3"/>
    <w:rsid w:val="008809B5"/>
    <w:rsid w:val="00881F5F"/>
    <w:rsid w:val="00882936"/>
    <w:rsid w:val="008849D7"/>
    <w:rsid w:val="00885671"/>
    <w:rsid w:val="008862E2"/>
    <w:rsid w:val="0089143E"/>
    <w:rsid w:val="008921FD"/>
    <w:rsid w:val="008928D6"/>
    <w:rsid w:val="00893218"/>
    <w:rsid w:val="008956B7"/>
    <w:rsid w:val="00895C4C"/>
    <w:rsid w:val="008A0DD4"/>
    <w:rsid w:val="008A1B13"/>
    <w:rsid w:val="008A237F"/>
    <w:rsid w:val="008A3964"/>
    <w:rsid w:val="008A4904"/>
    <w:rsid w:val="008A67E1"/>
    <w:rsid w:val="008A7B0A"/>
    <w:rsid w:val="008B1414"/>
    <w:rsid w:val="008B1EDD"/>
    <w:rsid w:val="008B1FB2"/>
    <w:rsid w:val="008B4322"/>
    <w:rsid w:val="008B6C3F"/>
    <w:rsid w:val="008B70F0"/>
    <w:rsid w:val="008C05B7"/>
    <w:rsid w:val="008C085B"/>
    <w:rsid w:val="008C29DA"/>
    <w:rsid w:val="008C4011"/>
    <w:rsid w:val="008C5BAA"/>
    <w:rsid w:val="008C6E1A"/>
    <w:rsid w:val="008C7E08"/>
    <w:rsid w:val="008D0014"/>
    <w:rsid w:val="008D07BE"/>
    <w:rsid w:val="008D0AC8"/>
    <w:rsid w:val="008D75F9"/>
    <w:rsid w:val="008E258C"/>
    <w:rsid w:val="008E2E2A"/>
    <w:rsid w:val="008E3A74"/>
    <w:rsid w:val="008E3FE7"/>
    <w:rsid w:val="008E4745"/>
    <w:rsid w:val="008F299D"/>
    <w:rsid w:val="008F3206"/>
    <w:rsid w:val="008F32F1"/>
    <w:rsid w:val="008F3A75"/>
    <w:rsid w:val="008F4126"/>
    <w:rsid w:val="008F4D57"/>
    <w:rsid w:val="008F554F"/>
    <w:rsid w:val="008F68C3"/>
    <w:rsid w:val="00904939"/>
    <w:rsid w:val="00907441"/>
    <w:rsid w:val="00913285"/>
    <w:rsid w:val="00917F5E"/>
    <w:rsid w:val="00921A0B"/>
    <w:rsid w:val="0092201F"/>
    <w:rsid w:val="00924B82"/>
    <w:rsid w:val="00925C62"/>
    <w:rsid w:val="00925CBF"/>
    <w:rsid w:val="00926D1B"/>
    <w:rsid w:val="009305A9"/>
    <w:rsid w:val="009325E4"/>
    <w:rsid w:val="00933759"/>
    <w:rsid w:val="00934E51"/>
    <w:rsid w:val="0093779C"/>
    <w:rsid w:val="00940FAC"/>
    <w:rsid w:val="00942EA1"/>
    <w:rsid w:val="00943408"/>
    <w:rsid w:val="00943DC7"/>
    <w:rsid w:val="009475F5"/>
    <w:rsid w:val="00950E6A"/>
    <w:rsid w:val="009519EE"/>
    <w:rsid w:val="00951CE4"/>
    <w:rsid w:val="009539F1"/>
    <w:rsid w:val="0095564E"/>
    <w:rsid w:val="009608AD"/>
    <w:rsid w:val="00960C85"/>
    <w:rsid w:val="009618B4"/>
    <w:rsid w:val="0096584B"/>
    <w:rsid w:val="00965D9D"/>
    <w:rsid w:val="00967F26"/>
    <w:rsid w:val="00970CD5"/>
    <w:rsid w:val="00973F2E"/>
    <w:rsid w:val="00974A04"/>
    <w:rsid w:val="00974AC8"/>
    <w:rsid w:val="00974E38"/>
    <w:rsid w:val="00975BCD"/>
    <w:rsid w:val="00975E92"/>
    <w:rsid w:val="00976E81"/>
    <w:rsid w:val="00977743"/>
    <w:rsid w:val="00977F35"/>
    <w:rsid w:val="00980E9E"/>
    <w:rsid w:val="009812DA"/>
    <w:rsid w:val="00983922"/>
    <w:rsid w:val="0098515B"/>
    <w:rsid w:val="009852A7"/>
    <w:rsid w:val="00986548"/>
    <w:rsid w:val="00986E01"/>
    <w:rsid w:val="00987506"/>
    <w:rsid w:val="009876FA"/>
    <w:rsid w:val="00990B39"/>
    <w:rsid w:val="009926AE"/>
    <w:rsid w:val="00993EE3"/>
    <w:rsid w:val="009965C6"/>
    <w:rsid w:val="009966A9"/>
    <w:rsid w:val="009973A5"/>
    <w:rsid w:val="00997D99"/>
    <w:rsid w:val="009A22D9"/>
    <w:rsid w:val="009A4318"/>
    <w:rsid w:val="009A4D4F"/>
    <w:rsid w:val="009A50F3"/>
    <w:rsid w:val="009A5479"/>
    <w:rsid w:val="009B1581"/>
    <w:rsid w:val="009B3062"/>
    <w:rsid w:val="009B5863"/>
    <w:rsid w:val="009B692D"/>
    <w:rsid w:val="009B7BB8"/>
    <w:rsid w:val="009B7E6E"/>
    <w:rsid w:val="009C17C1"/>
    <w:rsid w:val="009C1C47"/>
    <w:rsid w:val="009C27AE"/>
    <w:rsid w:val="009C3771"/>
    <w:rsid w:val="009C390C"/>
    <w:rsid w:val="009C59A1"/>
    <w:rsid w:val="009C5A7C"/>
    <w:rsid w:val="009C6F2F"/>
    <w:rsid w:val="009C790D"/>
    <w:rsid w:val="009D0A29"/>
    <w:rsid w:val="009D0F71"/>
    <w:rsid w:val="009D435C"/>
    <w:rsid w:val="009D436E"/>
    <w:rsid w:val="009D4780"/>
    <w:rsid w:val="009D52B7"/>
    <w:rsid w:val="009D5CFB"/>
    <w:rsid w:val="009D7E11"/>
    <w:rsid w:val="009E04D8"/>
    <w:rsid w:val="009E174F"/>
    <w:rsid w:val="009E2D65"/>
    <w:rsid w:val="009E46AA"/>
    <w:rsid w:val="009E5A19"/>
    <w:rsid w:val="009F273C"/>
    <w:rsid w:val="009F3115"/>
    <w:rsid w:val="009F56EB"/>
    <w:rsid w:val="009F5FC1"/>
    <w:rsid w:val="00A00CCF"/>
    <w:rsid w:val="00A05EB4"/>
    <w:rsid w:val="00A06972"/>
    <w:rsid w:val="00A11F0D"/>
    <w:rsid w:val="00A13062"/>
    <w:rsid w:val="00A13C24"/>
    <w:rsid w:val="00A14BF5"/>
    <w:rsid w:val="00A14F88"/>
    <w:rsid w:val="00A17750"/>
    <w:rsid w:val="00A20EC8"/>
    <w:rsid w:val="00A219C2"/>
    <w:rsid w:val="00A21F98"/>
    <w:rsid w:val="00A24672"/>
    <w:rsid w:val="00A25E95"/>
    <w:rsid w:val="00A2693C"/>
    <w:rsid w:val="00A30DC0"/>
    <w:rsid w:val="00A33764"/>
    <w:rsid w:val="00A33B7B"/>
    <w:rsid w:val="00A34B8A"/>
    <w:rsid w:val="00A36BDC"/>
    <w:rsid w:val="00A37797"/>
    <w:rsid w:val="00A37FCF"/>
    <w:rsid w:val="00A40E47"/>
    <w:rsid w:val="00A40FB9"/>
    <w:rsid w:val="00A42309"/>
    <w:rsid w:val="00A452BC"/>
    <w:rsid w:val="00A4625D"/>
    <w:rsid w:val="00A47078"/>
    <w:rsid w:val="00A510C5"/>
    <w:rsid w:val="00A51CE2"/>
    <w:rsid w:val="00A52398"/>
    <w:rsid w:val="00A52AC8"/>
    <w:rsid w:val="00A53DD8"/>
    <w:rsid w:val="00A544EF"/>
    <w:rsid w:val="00A545A5"/>
    <w:rsid w:val="00A5515F"/>
    <w:rsid w:val="00A56209"/>
    <w:rsid w:val="00A577E7"/>
    <w:rsid w:val="00A57AB8"/>
    <w:rsid w:val="00A57FC5"/>
    <w:rsid w:val="00A60CEE"/>
    <w:rsid w:val="00A625E8"/>
    <w:rsid w:val="00A63EDE"/>
    <w:rsid w:val="00A65398"/>
    <w:rsid w:val="00A66643"/>
    <w:rsid w:val="00A66DBE"/>
    <w:rsid w:val="00A70291"/>
    <w:rsid w:val="00A724AA"/>
    <w:rsid w:val="00A7537F"/>
    <w:rsid w:val="00A757B3"/>
    <w:rsid w:val="00A76468"/>
    <w:rsid w:val="00A80080"/>
    <w:rsid w:val="00A81808"/>
    <w:rsid w:val="00A8475D"/>
    <w:rsid w:val="00A86A1E"/>
    <w:rsid w:val="00A91710"/>
    <w:rsid w:val="00A94A6E"/>
    <w:rsid w:val="00A97C94"/>
    <w:rsid w:val="00AA031D"/>
    <w:rsid w:val="00AA1796"/>
    <w:rsid w:val="00AA1893"/>
    <w:rsid w:val="00AA2ABA"/>
    <w:rsid w:val="00AA2DEA"/>
    <w:rsid w:val="00AA4057"/>
    <w:rsid w:val="00AA415F"/>
    <w:rsid w:val="00AA475D"/>
    <w:rsid w:val="00AA4D2E"/>
    <w:rsid w:val="00AA6EFB"/>
    <w:rsid w:val="00AA7C6D"/>
    <w:rsid w:val="00AB0EE0"/>
    <w:rsid w:val="00AB1E77"/>
    <w:rsid w:val="00AB2733"/>
    <w:rsid w:val="00AB290B"/>
    <w:rsid w:val="00AB2CFD"/>
    <w:rsid w:val="00AB38A2"/>
    <w:rsid w:val="00AB5068"/>
    <w:rsid w:val="00AB5157"/>
    <w:rsid w:val="00AB65C8"/>
    <w:rsid w:val="00AC0889"/>
    <w:rsid w:val="00AC0BA7"/>
    <w:rsid w:val="00AC1AA7"/>
    <w:rsid w:val="00AC4AC0"/>
    <w:rsid w:val="00AC5354"/>
    <w:rsid w:val="00AC56F6"/>
    <w:rsid w:val="00AC64B7"/>
    <w:rsid w:val="00AC79AC"/>
    <w:rsid w:val="00AD0635"/>
    <w:rsid w:val="00AD1D83"/>
    <w:rsid w:val="00AD5823"/>
    <w:rsid w:val="00AD663F"/>
    <w:rsid w:val="00AD66EF"/>
    <w:rsid w:val="00AD75A5"/>
    <w:rsid w:val="00AE32FA"/>
    <w:rsid w:val="00AE39D3"/>
    <w:rsid w:val="00AE449A"/>
    <w:rsid w:val="00AE557B"/>
    <w:rsid w:val="00AE58D9"/>
    <w:rsid w:val="00AE706D"/>
    <w:rsid w:val="00AE75B7"/>
    <w:rsid w:val="00AF39E2"/>
    <w:rsid w:val="00AF547B"/>
    <w:rsid w:val="00B01379"/>
    <w:rsid w:val="00B03C75"/>
    <w:rsid w:val="00B0465D"/>
    <w:rsid w:val="00B05467"/>
    <w:rsid w:val="00B12E92"/>
    <w:rsid w:val="00B13041"/>
    <w:rsid w:val="00B13BFA"/>
    <w:rsid w:val="00B1723A"/>
    <w:rsid w:val="00B20AB1"/>
    <w:rsid w:val="00B230E8"/>
    <w:rsid w:val="00B24938"/>
    <w:rsid w:val="00B251AF"/>
    <w:rsid w:val="00B25E1C"/>
    <w:rsid w:val="00B26394"/>
    <w:rsid w:val="00B27CC1"/>
    <w:rsid w:val="00B301EA"/>
    <w:rsid w:val="00B3177E"/>
    <w:rsid w:val="00B32364"/>
    <w:rsid w:val="00B3497F"/>
    <w:rsid w:val="00B34C05"/>
    <w:rsid w:val="00B36C8B"/>
    <w:rsid w:val="00B407C6"/>
    <w:rsid w:val="00B4164C"/>
    <w:rsid w:val="00B42CCA"/>
    <w:rsid w:val="00B51890"/>
    <w:rsid w:val="00B53BDC"/>
    <w:rsid w:val="00B5432D"/>
    <w:rsid w:val="00B60432"/>
    <w:rsid w:val="00B61724"/>
    <w:rsid w:val="00B61EC1"/>
    <w:rsid w:val="00B62108"/>
    <w:rsid w:val="00B645E1"/>
    <w:rsid w:val="00B64FE6"/>
    <w:rsid w:val="00B65865"/>
    <w:rsid w:val="00B664A4"/>
    <w:rsid w:val="00B66B34"/>
    <w:rsid w:val="00B67A00"/>
    <w:rsid w:val="00B70DFC"/>
    <w:rsid w:val="00B7153C"/>
    <w:rsid w:val="00B7174B"/>
    <w:rsid w:val="00B7266D"/>
    <w:rsid w:val="00B750DB"/>
    <w:rsid w:val="00B758C4"/>
    <w:rsid w:val="00B81DA2"/>
    <w:rsid w:val="00B840F6"/>
    <w:rsid w:val="00B87379"/>
    <w:rsid w:val="00B90270"/>
    <w:rsid w:val="00B9152D"/>
    <w:rsid w:val="00B94005"/>
    <w:rsid w:val="00B94697"/>
    <w:rsid w:val="00BA0460"/>
    <w:rsid w:val="00BA1FE0"/>
    <w:rsid w:val="00BA24A1"/>
    <w:rsid w:val="00BA50A4"/>
    <w:rsid w:val="00BA6563"/>
    <w:rsid w:val="00BB0AD8"/>
    <w:rsid w:val="00BB16A5"/>
    <w:rsid w:val="00BB3D7B"/>
    <w:rsid w:val="00BB472A"/>
    <w:rsid w:val="00BB6A7E"/>
    <w:rsid w:val="00BC14DF"/>
    <w:rsid w:val="00BC5A11"/>
    <w:rsid w:val="00BC7627"/>
    <w:rsid w:val="00BD4315"/>
    <w:rsid w:val="00BD6639"/>
    <w:rsid w:val="00BD6A89"/>
    <w:rsid w:val="00BD6CA1"/>
    <w:rsid w:val="00BE05CD"/>
    <w:rsid w:val="00BE104D"/>
    <w:rsid w:val="00BE279E"/>
    <w:rsid w:val="00BF0530"/>
    <w:rsid w:val="00BF0A0E"/>
    <w:rsid w:val="00BF4C53"/>
    <w:rsid w:val="00BF533D"/>
    <w:rsid w:val="00BF547E"/>
    <w:rsid w:val="00BF5E0B"/>
    <w:rsid w:val="00BF7D33"/>
    <w:rsid w:val="00C0033F"/>
    <w:rsid w:val="00C00796"/>
    <w:rsid w:val="00C00B40"/>
    <w:rsid w:val="00C0130B"/>
    <w:rsid w:val="00C01410"/>
    <w:rsid w:val="00C03BF9"/>
    <w:rsid w:val="00C059AE"/>
    <w:rsid w:val="00C07961"/>
    <w:rsid w:val="00C12C23"/>
    <w:rsid w:val="00C164BA"/>
    <w:rsid w:val="00C16799"/>
    <w:rsid w:val="00C16F74"/>
    <w:rsid w:val="00C20A41"/>
    <w:rsid w:val="00C24C71"/>
    <w:rsid w:val="00C267E5"/>
    <w:rsid w:val="00C278AE"/>
    <w:rsid w:val="00C27DAA"/>
    <w:rsid w:val="00C3095C"/>
    <w:rsid w:val="00C330F2"/>
    <w:rsid w:val="00C372C4"/>
    <w:rsid w:val="00C40439"/>
    <w:rsid w:val="00C471EB"/>
    <w:rsid w:val="00C47CBA"/>
    <w:rsid w:val="00C561D9"/>
    <w:rsid w:val="00C579A0"/>
    <w:rsid w:val="00C57B71"/>
    <w:rsid w:val="00C62ED6"/>
    <w:rsid w:val="00C65AAD"/>
    <w:rsid w:val="00C669A4"/>
    <w:rsid w:val="00C70EF2"/>
    <w:rsid w:val="00C741FB"/>
    <w:rsid w:val="00C74465"/>
    <w:rsid w:val="00C76DEA"/>
    <w:rsid w:val="00C76E7B"/>
    <w:rsid w:val="00C77136"/>
    <w:rsid w:val="00C81282"/>
    <w:rsid w:val="00C8144B"/>
    <w:rsid w:val="00C83522"/>
    <w:rsid w:val="00C8359A"/>
    <w:rsid w:val="00C83992"/>
    <w:rsid w:val="00C90745"/>
    <w:rsid w:val="00C90E2B"/>
    <w:rsid w:val="00C92AC7"/>
    <w:rsid w:val="00C938D8"/>
    <w:rsid w:val="00C9550D"/>
    <w:rsid w:val="00C978D8"/>
    <w:rsid w:val="00CA0ADE"/>
    <w:rsid w:val="00CA0BBC"/>
    <w:rsid w:val="00CA0E40"/>
    <w:rsid w:val="00CA199E"/>
    <w:rsid w:val="00CA29A3"/>
    <w:rsid w:val="00CA408B"/>
    <w:rsid w:val="00CA4B79"/>
    <w:rsid w:val="00CB0533"/>
    <w:rsid w:val="00CB2249"/>
    <w:rsid w:val="00CB399D"/>
    <w:rsid w:val="00CB477D"/>
    <w:rsid w:val="00CB5CE1"/>
    <w:rsid w:val="00CB6F4E"/>
    <w:rsid w:val="00CB73AD"/>
    <w:rsid w:val="00CC2735"/>
    <w:rsid w:val="00CC2DF4"/>
    <w:rsid w:val="00CC408C"/>
    <w:rsid w:val="00CC4A16"/>
    <w:rsid w:val="00CC57C4"/>
    <w:rsid w:val="00CC59FE"/>
    <w:rsid w:val="00CC6163"/>
    <w:rsid w:val="00CC6E9A"/>
    <w:rsid w:val="00CC7CCB"/>
    <w:rsid w:val="00CD142B"/>
    <w:rsid w:val="00CD2099"/>
    <w:rsid w:val="00CD5D3F"/>
    <w:rsid w:val="00CD6B91"/>
    <w:rsid w:val="00CE265A"/>
    <w:rsid w:val="00CE3BC4"/>
    <w:rsid w:val="00CE5213"/>
    <w:rsid w:val="00CE5BB9"/>
    <w:rsid w:val="00CE7AFD"/>
    <w:rsid w:val="00CF3048"/>
    <w:rsid w:val="00CF4347"/>
    <w:rsid w:val="00CF5968"/>
    <w:rsid w:val="00CF5D91"/>
    <w:rsid w:val="00CF6386"/>
    <w:rsid w:val="00D01D61"/>
    <w:rsid w:val="00D02D63"/>
    <w:rsid w:val="00D050CC"/>
    <w:rsid w:val="00D073F5"/>
    <w:rsid w:val="00D14F5F"/>
    <w:rsid w:val="00D167EA"/>
    <w:rsid w:val="00D203BA"/>
    <w:rsid w:val="00D2089F"/>
    <w:rsid w:val="00D21350"/>
    <w:rsid w:val="00D23B9E"/>
    <w:rsid w:val="00D246D5"/>
    <w:rsid w:val="00D2474D"/>
    <w:rsid w:val="00D25BB7"/>
    <w:rsid w:val="00D311F3"/>
    <w:rsid w:val="00D3786E"/>
    <w:rsid w:val="00D41399"/>
    <w:rsid w:val="00D427A1"/>
    <w:rsid w:val="00D4352E"/>
    <w:rsid w:val="00D43560"/>
    <w:rsid w:val="00D43650"/>
    <w:rsid w:val="00D462C9"/>
    <w:rsid w:val="00D47A4C"/>
    <w:rsid w:val="00D51D5A"/>
    <w:rsid w:val="00D5208E"/>
    <w:rsid w:val="00D52E71"/>
    <w:rsid w:val="00D53F03"/>
    <w:rsid w:val="00D56D64"/>
    <w:rsid w:val="00D57BC8"/>
    <w:rsid w:val="00D57CA9"/>
    <w:rsid w:val="00D62A7B"/>
    <w:rsid w:val="00D6384C"/>
    <w:rsid w:val="00D63F7E"/>
    <w:rsid w:val="00D64DC3"/>
    <w:rsid w:val="00D659AA"/>
    <w:rsid w:val="00D671EE"/>
    <w:rsid w:val="00D67D53"/>
    <w:rsid w:val="00D7080B"/>
    <w:rsid w:val="00D72D63"/>
    <w:rsid w:val="00D77586"/>
    <w:rsid w:val="00D808A9"/>
    <w:rsid w:val="00D83316"/>
    <w:rsid w:val="00D9192C"/>
    <w:rsid w:val="00D93FF3"/>
    <w:rsid w:val="00D949AF"/>
    <w:rsid w:val="00D96D01"/>
    <w:rsid w:val="00DA1CBB"/>
    <w:rsid w:val="00DA4B30"/>
    <w:rsid w:val="00DA507E"/>
    <w:rsid w:val="00DA6885"/>
    <w:rsid w:val="00DB0EBD"/>
    <w:rsid w:val="00DB1564"/>
    <w:rsid w:val="00DB2C85"/>
    <w:rsid w:val="00DB3EEF"/>
    <w:rsid w:val="00DB5C87"/>
    <w:rsid w:val="00DB71DF"/>
    <w:rsid w:val="00DB7E92"/>
    <w:rsid w:val="00DC00E0"/>
    <w:rsid w:val="00DC081D"/>
    <w:rsid w:val="00DC2963"/>
    <w:rsid w:val="00DC4053"/>
    <w:rsid w:val="00DC76EF"/>
    <w:rsid w:val="00DD2D87"/>
    <w:rsid w:val="00DD32E3"/>
    <w:rsid w:val="00DD4497"/>
    <w:rsid w:val="00DD4ADD"/>
    <w:rsid w:val="00DD52B7"/>
    <w:rsid w:val="00DE2E63"/>
    <w:rsid w:val="00DE58D8"/>
    <w:rsid w:val="00DF1411"/>
    <w:rsid w:val="00DF14F5"/>
    <w:rsid w:val="00DF23D7"/>
    <w:rsid w:val="00DF34A8"/>
    <w:rsid w:val="00DF49BD"/>
    <w:rsid w:val="00DF4EEA"/>
    <w:rsid w:val="00E01761"/>
    <w:rsid w:val="00E04777"/>
    <w:rsid w:val="00E066AD"/>
    <w:rsid w:val="00E06CA1"/>
    <w:rsid w:val="00E074E4"/>
    <w:rsid w:val="00E11B66"/>
    <w:rsid w:val="00E144D7"/>
    <w:rsid w:val="00E1536D"/>
    <w:rsid w:val="00E15DEA"/>
    <w:rsid w:val="00E163AD"/>
    <w:rsid w:val="00E26342"/>
    <w:rsid w:val="00E30354"/>
    <w:rsid w:val="00E31C9D"/>
    <w:rsid w:val="00E33D26"/>
    <w:rsid w:val="00E35C3F"/>
    <w:rsid w:val="00E4021C"/>
    <w:rsid w:val="00E41056"/>
    <w:rsid w:val="00E422F9"/>
    <w:rsid w:val="00E42A4F"/>
    <w:rsid w:val="00E46380"/>
    <w:rsid w:val="00E46B55"/>
    <w:rsid w:val="00E47C2C"/>
    <w:rsid w:val="00E51678"/>
    <w:rsid w:val="00E54282"/>
    <w:rsid w:val="00E56646"/>
    <w:rsid w:val="00E56CF5"/>
    <w:rsid w:val="00E57812"/>
    <w:rsid w:val="00E622D8"/>
    <w:rsid w:val="00E6523E"/>
    <w:rsid w:val="00E669ED"/>
    <w:rsid w:val="00E66C9C"/>
    <w:rsid w:val="00E71594"/>
    <w:rsid w:val="00E71A71"/>
    <w:rsid w:val="00E73376"/>
    <w:rsid w:val="00E73BB4"/>
    <w:rsid w:val="00E80D01"/>
    <w:rsid w:val="00E82900"/>
    <w:rsid w:val="00E8426C"/>
    <w:rsid w:val="00E87E26"/>
    <w:rsid w:val="00E90141"/>
    <w:rsid w:val="00E90423"/>
    <w:rsid w:val="00E91C1C"/>
    <w:rsid w:val="00E94B5C"/>
    <w:rsid w:val="00E95F4F"/>
    <w:rsid w:val="00E97239"/>
    <w:rsid w:val="00E97F95"/>
    <w:rsid w:val="00EA1655"/>
    <w:rsid w:val="00EA40EE"/>
    <w:rsid w:val="00EA65F0"/>
    <w:rsid w:val="00EA6D4E"/>
    <w:rsid w:val="00EB23E0"/>
    <w:rsid w:val="00EB4DE8"/>
    <w:rsid w:val="00EB5721"/>
    <w:rsid w:val="00EC1E86"/>
    <w:rsid w:val="00EC4ABC"/>
    <w:rsid w:val="00EC5422"/>
    <w:rsid w:val="00EC6C1E"/>
    <w:rsid w:val="00EC6E79"/>
    <w:rsid w:val="00EC73AF"/>
    <w:rsid w:val="00ED022D"/>
    <w:rsid w:val="00ED41AD"/>
    <w:rsid w:val="00ED4EE6"/>
    <w:rsid w:val="00EE0AF0"/>
    <w:rsid w:val="00EE22FC"/>
    <w:rsid w:val="00EE315D"/>
    <w:rsid w:val="00EE414A"/>
    <w:rsid w:val="00EE7AEF"/>
    <w:rsid w:val="00EF01D6"/>
    <w:rsid w:val="00EF0221"/>
    <w:rsid w:val="00EF0229"/>
    <w:rsid w:val="00EF1996"/>
    <w:rsid w:val="00EF25CA"/>
    <w:rsid w:val="00EF2CBF"/>
    <w:rsid w:val="00EF479F"/>
    <w:rsid w:val="00EF6A85"/>
    <w:rsid w:val="00F0132B"/>
    <w:rsid w:val="00F035ED"/>
    <w:rsid w:val="00F0599D"/>
    <w:rsid w:val="00F105F5"/>
    <w:rsid w:val="00F113DE"/>
    <w:rsid w:val="00F13A74"/>
    <w:rsid w:val="00F15008"/>
    <w:rsid w:val="00F15B51"/>
    <w:rsid w:val="00F15EEC"/>
    <w:rsid w:val="00F167DF"/>
    <w:rsid w:val="00F16977"/>
    <w:rsid w:val="00F16ABC"/>
    <w:rsid w:val="00F17C81"/>
    <w:rsid w:val="00F2042F"/>
    <w:rsid w:val="00F20EA6"/>
    <w:rsid w:val="00F21C4B"/>
    <w:rsid w:val="00F23CF5"/>
    <w:rsid w:val="00F2598C"/>
    <w:rsid w:val="00F25A59"/>
    <w:rsid w:val="00F30DAD"/>
    <w:rsid w:val="00F32241"/>
    <w:rsid w:val="00F3239C"/>
    <w:rsid w:val="00F337E7"/>
    <w:rsid w:val="00F33BCD"/>
    <w:rsid w:val="00F34799"/>
    <w:rsid w:val="00F3749E"/>
    <w:rsid w:val="00F37729"/>
    <w:rsid w:val="00F4656F"/>
    <w:rsid w:val="00F465F8"/>
    <w:rsid w:val="00F51301"/>
    <w:rsid w:val="00F547DA"/>
    <w:rsid w:val="00F560CC"/>
    <w:rsid w:val="00F56C74"/>
    <w:rsid w:val="00F576EC"/>
    <w:rsid w:val="00F5782B"/>
    <w:rsid w:val="00F60432"/>
    <w:rsid w:val="00F60B44"/>
    <w:rsid w:val="00F62003"/>
    <w:rsid w:val="00F625FB"/>
    <w:rsid w:val="00F62863"/>
    <w:rsid w:val="00F63FDC"/>
    <w:rsid w:val="00F64A76"/>
    <w:rsid w:val="00F6628C"/>
    <w:rsid w:val="00F708E9"/>
    <w:rsid w:val="00F70DE1"/>
    <w:rsid w:val="00F7458C"/>
    <w:rsid w:val="00F7478D"/>
    <w:rsid w:val="00F825E1"/>
    <w:rsid w:val="00F8272B"/>
    <w:rsid w:val="00F827E6"/>
    <w:rsid w:val="00F84ABA"/>
    <w:rsid w:val="00F858FB"/>
    <w:rsid w:val="00F90056"/>
    <w:rsid w:val="00F91B9F"/>
    <w:rsid w:val="00F929A8"/>
    <w:rsid w:val="00F93BCE"/>
    <w:rsid w:val="00F9468C"/>
    <w:rsid w:val="00F958E8"/>
    <w:rsid w:val="00F95E16"/>
    <w:rsid w:val="00F97405"/>
    <w:rsid w:val="00FA0438"/>
    <w:rsid w:val="00FA2A55"/>
    <w:rsid w:val="00FA45D6"/>
    <w:rsid w:val="00FA59A3"/>
    <w:rsid w:val="00FA66F8"/>
    <w:rsid w:val="00FA6C54"/>
    <w:rsid w:val="00FA74AC"/>
    <w:rsid w:val="00FB0519"/>
    <w:rsid w:val="00FB1A4E"/>
    <w:rsid w:val="00FB3489"/>
    <w:rsid w:val="00FB5AC0"/>
    <w:rsid w:val="00FB5C58"/>
    <w:rsid w:val="00FB7442"/>
    <w:rsid w:val="00FC028B"/>
    <w:rsid w:val="00FC22FB"/>
    <w:rsid w:val="00FC2F3E"/>
    <w:rsid w:val="00FD02A0"/>
    <w:rsid w:val="00FD071E"/>
    <w:rsid w:val="00FD0C9A"/>
    <w:rsid w:val="00FD1612"/>
    <w:rsid w:val="00FD5FE7"/>
    <w:rsid w:val="00FD61A4"/>
    <w:rsid w:val="00FE0315"/>
    <w:rsid w:val="00FE2DD3"/>
    <w:rsid w:val="00FE3160"/>
    <w:rsid w:val="00FE3604"/>
    <w:rsid w:val="00FE484C"/>
    <w:rsid w:val="00FE4E4B"/>
    <w:rsid w:val="00FE570A"/>
    <w:rsid w:val="00FE6F4D"/>
    <w:rsid w:val="00FE7426"/>
    <w:rsid w:val="00FE7630"/>
    <w:rsid w:val="00FF4B0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CDBBC5E"/>
  <w15:docId w15:val="{90F98E00-532A-4427-B81A-30308AE96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color w:val="455F51" w:themeColor="text2"/>
        <w:lang w:val="en-US" w:eastAsia="ja-JP" w:bidi="ar-SA"/>
      </w:rPr>
    </w:rPrDefault>
    <w:pPrDefault>
      <w:pPr>
        <w:spacing w:after="320" w:line="300" w:lineRule="auto"/>
      </w:pPr>
    </w:pPrDefault>
  </w:docDefaults>
  <w:latentStyles w:defLockedState="0" w:defUIPriority="99" w:defSemiHidden="0" w:defUnhideWhenUsed="0" w:defQFormat="0" w:count="371">
    <w:lsdException w:name="Normal" w:uiPriority="0" w:qFormat="1"/>
    <w:lsdException w:name="heading 1" w:uiPriority="1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19"/>
    <w:qFormat/>
    <w:pPr>
      <w:keepNext/>
      <w:keepLines/>
      <w:pBdr>
        <w:bottom w:val="single" w:sz="8" w:space="0" w:color="DAEFD3" w:themeColor="accent1" w:themeTint="33"/>
      </w:pBdr>
      <w:spacing w:after="200"/>
      <w:outlineLvl w:val="0"/>
    </w:pPr>
    <w:rPr>
      <w:rFonts w:asciiTheme="majorHAnsi" w:eastAsiaTheme="majorEastAsia" w:hAnsiTheme="majorHAnsi" w:cstheme="majorBidi"/>
      <w:color w:val="549E39" w:themeColor="accent1"/>
      <w:sz w:val="36"/>
      <w:szCs w:val="36"/>
    </w:rPr>
  </w:style>
  <w:style w:type="paragraph" w:styleId="Heading2">
    <w:name w:val="heading 2"/>
    <w:basedOn w:val="Normal"/>
    <w:next w:val="Normal"/>
    <w:link w:val="Heading2Char"/>
    <w:uiPriority w:val="9"/>
    <w:unhideWhenUsed/>
    <w:qFormat/>
    <w:pPr>
      <w:keepNext/>
      <w:keepLines/>
      <w:spacing w:before="120" w:after="120" w:line="240" w:lineRule="auto"/>
      <w:outlineLvl w:val="1"/>
    </w:pPr>
    <w:rPr>
      <w:b/>
      <w:bCs/>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b/>
      <w:bCs/>
      <w:i/>
      <w:iCs/>
      <w:sz w:val="24"/>
      <w:szCs w:val="24"/>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3E762A" w:themeColor="accent1" w:themeShade="BF"/>
    </w:rPr>
  </w:style>
  <w:style w:type="paragraph" w:styleId="Heading9">
    <w:name w:val="heading 9"/>
    <w:basedOn w:val="Normal"/>
    <w:next w:val="Normal"/>
    <w:link w:val="Heading9Char"/>
    <w:uiPriority w:val="9"/>
    <w:semiHidden/>
    <w:unhideWhenUsed/>
    <w:qFormat/>
    <w:rsid w:val="00AE706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ogo">
    <w:name w:val="Logo"/>
    <w:basedOn w:val="Normal"/>
    <w:uiPriority w:val="99"/>
    <w:semiHidden/>
    <w:unhideWhenUsed/>
    <w:pPr>
      <w:spacing w:before="600"/>
    </w:pPr>
  </w:style>
  <w:style w:type="character" w:styleId="PlaceholderText">
    <w:name w:val="Placeholder Text"/>
    <w:basedOn w:val="DefaultParagraphFont"/>
    <w:uiPriority w:val="99"/>
    <w:semiHidden/>
    <w:rPr>
      <w:color w:val="808080"/>
    </w:rPr>
  </w:style>
  <w:style w:type="paragraph" w:styleId="Title">
    <w:name w:val="Title"/>
    <w:basedOn w:val="Normal"/>
    <w:next w:val="Normal"/>
    <w:link w:val="TitleChar"/>
    <w:uiPriority w:val="10"/>
    <w:qFormat/>
    <w:pPr>
      <w:spacing w:after="600" w:line="240" w:lineRule="auto"/>
      <w:contextualSpacing/>
    </w:pPr>
    <w:rPr>
      <w:rFonts w:asciiTheme="majorHAnsi" w:eastAsiaTheme="majorEastAsia" w:hAnsiTheme="majorHAnsi" w:cstheme="majorBidi"/>
      <w:color w:val="549E39" w:themeColor="accent1"/>
      <w:kern w:val="28"/>
      <w:sz w:val="96"/>
      <w:szCs w:val="96"/>
    </w:rPr>
  </w:style>
  <w:style w:type="character" w:customStyle="1" w:styleId="TitleChar">
    <w:name w:val="Title Char"/>
    <w:basedOn w:val="DefaultParagraphFont"/>
    <w:link w:val="Title"/>
    <w:uiPriority w:val="10"/>
    <w:rPr>
      <w:rFonts w:asciiTheme="majorHAnsi" w:eastAsiaTheme="majorEastAsia" w:hAnsiTheme="majorHAnsi" w:cstheme="majorBidi"/>
      <w:color w:val="549E39" w:themeColor="accent1"/>
      <w:kern w:val="28"/>
      <w:sz w:val="96"/>
      <w:szCs w:val="96"/>
    </w:rPr>
  </w:style>
  <w:style w:type="paragraph" w:styleId="Subtitle">
    <w:name w:val="Subtitle"/>
    <w:basedOn w:val="Normal"/>
    <w:next w:val="Normal"/>
    <w:link w:val="SubtitleChar"/>
    <w:uiPriority w:val="11"/>
    <w:qFormat/>
    <w:pPr>
      <w:numPr>
        <w:ilvl w:val="1"/>
      </w:numPr>
      <w:spacing w:after="0" w:line="240" w:lineRule="auto"/>
    </w:pPr>
    <w:rPr>
      <w:sz w:val="32"/>
      <w:szCs w:val="32"/>
    </w:rPr>
  </w:style>
  <w:style w:type="character" w:customStyle="1" w:styleId="SubtitleChar">
    <w:name w:val="Subtitle Char"/>
    <w:basedOn w:val="DefaultParagraphFont"/>
    <w:link w:val="Subtitle"/>
    <w:uiPriority w:val="11"/>
    <w:rPr>
      <w:sz w:val="32"/>
      <w:szCs w:val="32"/>
    </w:rPr>
  </w:style>
  <w:style w:type="paragraph" w:styleId="NoSpacing">
    <w:name w:val="No Spacing"/>
    <w:uiPriority w:val="1"/>
    <w:qFormat/>
    <w:pPr>
      <w:spacing w:after="0" w:line="240" w:lineRule="auto"/>
    </w:p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actInfo">
    <w:name w:val="Contact Info"/>
    <w:basedOn w:val="NoSpacing"/>
    <w:uiPriority w:val="99"/>
    <w:qFormat/>
    <w:rPr>
      <w:color w:val="FFFFFF" w:themeColor="background1"/>
      <w:sz w:val="22"/>
      <w:szCs w:val="22"/>
    </w:rPr>
  </w:style>
  <w:style w:type="paragraph" w:customStyle="1" w:styleId="TableSpace">
    <w:name w:val="Table Space"/>
    <w:basedOn w:val="NoSpacing"/>
    <w:uiPriority w:val="99"/>
    <w:pPr>
      <w:spacing w:line="14" w:lineRule="exact"/>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spacing w:after="0" w:line="240" w:lineRule="auto"/>
    </w:pPr>
    <w:rPr>
      <w:rFonts w:asciiTheme="majorHAnsi" w:eastAsiaTheme="majorEastAsia" w:hAnsiTheme="majorHAnsi" w:cstheme="majorBidi"/>
      <w:caps/>
      <w:color w:val="549E39" w:themeColor="accent1"/>
      <w:sz w:val="16"/>
      <w:szCs w:val="16"/>
    </w:rPr>
  </w:style>
  <w:style w:type="character" w:customStyle="1" w:styleId="FooterChar">
    <w:name w:val="Footer Char"/>
    <w:basedOn w:val="DefaultParagraphFont"/>
    <w:link w:val="Footer"/>
    <w:uiPriority w:val="99"/>
    <w:rPr>
      <w:rFonts w:asciiTheme="majorHAnsi" w:eastAsiaTheme="majorEastAsia" w:hAnsiTheme="majorHAnsi" w:cstheme="majorBidi"/>
      <w:caps/>
      <w:color w:val="549E39" w:themeColor="accent1"/>
      <w:sz w:val="16"/>
      <w:szCs w:val="16"/>
    </w:rPr>
  </w:style>
  <w:style w:type="character" w:customStyle="1" w:styleId="Heading1Char">
    <w:name w:val="Heading 1 Char"/>
    <w:basedOn w:val="DefaultParagraphFont"/>
    <w:link w:val="Heading1"/>
    <w:uiPriority w:val="19"/>
    <w:rPr>
      <w:rFonts w:asciiTheme="majorHAnsi" w:eastAsiaTheme="majorEastAsia" w:hAnsiTheme="majorHAnsi" w:cstheme="majorBidi"/>
      <w:color w:val="549E39" w:themeColor="accent1"/>
      <w:sz w:val="36"/>
      <w:szCs w:val="36"/>
    </w:rPr>
  </w:style>
  <w:style w:type="character" w:customStyle="1" w:styleId="Heading2Char">
    <w:name w:val="Heading 2 Char"/>
    <w:basedOn w:val="DefaultParagraphFont"/>
    <w:link w:val="Heading2"/>
    <w:uiPriority w:val="9"/>
    <w:rPr>
      <w:b/>
      <w:bCs/>
      <w:sz w:val="26"/>
      <w:szCs w:val="26"/>
    </w:rPr>
  </w:style>
  <w:style w:type="paragraph" w:styleId="TOCHeading">
    <w:name w:val="TOC Heading"/>
    <w:basedOn w:val="Heading1"/>
    <w:next w:val="Normal"/>
    <w:uiPriority w:val="39"/>
    <w:unhideWhenUsed/>
    <w:qFormat/>
    <w:pPr>
      <w:pBdr>
        <w:bottom w:val="none" w:sz="0" w:space="0" w:color="auto"/>
      </w:pBdr>
      <w:spacing w:after="400"/>
      <w:outlineLvl w:val="9"/>
    </w:pPr>
    <w:rPr>
      <w:color w:val="3E762A" w:themeColor="accent1" w:themeShade="BF"/>
      <w:sz w:val="72"/>
      <w:szCs w:val="72"/>
    </w:rPr>
  </w:style>
  <w:style w:type="paragraph" w:styleId="TOC1">
    <w:name w:val="toc 1"/>
    <w:basedOn w:val="Normal"/>
    <w:next w:val="Normal"/>
    <w:autoRedefine/>
    <w:uiPriority w:val="39"/>
    <w:unhideWhenUsed/>
    <w:rsid w:val="002E3FF5"/>
    <w:pPr>
      <w:numPr>
        <w:numId w:val="1"/>
      </w:numPr>
      <w:tabs>
        <w:tab w:val="right" w:pos="9026"/>
      </w:tabs>
      <w:bidi/>
      <w:spacing w:after="140" w:line="240" w:lineRule="auto"/>
      <w:ind w:right="90"/>
    </w:pPr>
    <w:rPr>
      <w:b/>
      <w:bCs/>
      <w:sz w:val="26"/>
      <w:szCs w:val="26"/>
    </w:rPr>
  </w:style>
  <w:style w:type="paragraph" w:styleId="TOC2">
    <w:name w:val="toc 2"/>
    <w:basedOn w:val="Normal"/>
    <w:next w:val="Normal"/>
    <w:autoRedefine/>
    <w:uiPriority w:val="39"/>
    <w:unhideWhenUsed/>
    <w:rsid w:val="002E3FF5"/>
    <w:pPr>
      <w:tabs>
        <w:tab w:val="right" w:leader="dot" w:pos="9350"/>
      </w:tabs>
      <w:bidi/>
      <w:spacing w:after="100" w:line="240" w:lineRule="auto"/>
      <w:ind w:left="720"/>
    </w:pPr>
    <w:rPr>
      <w:sz w:val="22"/>
      <w:szCs w:val="22"/>
    </w:rPr>
  </w:style>
  <w:style w:type="character" w:styleId="Hyperlink">
    <w:name w:val="Hyperlink"/>
    <w:basedOn w:val="DefaultParagraphFont"/>
    <w:uiPriority w:val="99"/>
    <w:unhideWhenUsed/>
    <w:rPr>
      <w:color w:val="6B9F25" w:themeColor="hyperlink"/>
      <w:u w:val="single"/>
    </w:rPr>
  </w:style>
  <w:style w:type="character" w:customStyle="1" w:styleId="Heading3Char">
    <w:name w:val="Heading 3 Char"/>
    <w:basedOn w:val="DefaultParagraphFont"/>
    <w:link w:val="Heading3"/>
    <w:uiPriority w:val="9"/>
    <w:rPr>
      <w:b/>
      <w:bCs/>
      <w:i/>
      <w:iCs/>
      <w:sz w:val="24"/>
      <w:szCs w:val="24"/>
    </w:rPr>
  </w:style>
  <w:style w:type="paragraph" w:customStyle="1" w:styleId="LogoAlt">
    <w:name w:val="Logo Alt."/>
    <w:basedOn w:val="Normal"/>
    <w:uiPriority w:val="99"/>
    <w:unhideWhenUsed/>
    <w:pPr>
      <w:spacing w:before="720" w:line="240" w:lineRule="auto"/>
      <w:ind w:left="720"/>
    </w:pPr>
  </w:style>
  <w:style w:type="paragraph" w:customStyle="1" w:styleId="FooterAlt">
    <w:name w:val="Footer Alt."/>
    <w:basedOn w:val="Normal"/>
    <w:uiPriority w:val="99"/>
    <w:unhideWhenUsed/>
    <w:qFormat/>
    <w:pPr>
      <w:spacing w:after="0" w:line="240" w:lineRule="auto"/>
    </w:pPr>
    <w:rPr>
      <w:i/>
      <w:iCs/>
      <w:sz w:val="18"/>
      <w:szCs w:val="18"/>
    </w:rPr>
  </w:style>
  <w:style w:type="table" w:customStyle="1" w:styleId="TipTable">
    <w:name w:val="Tip Table"/>
    <w:basedOn w:val="TableNormal"/>
    <w:uiPriority w:val="99"/>
    <w:pPr>
      <w:spacing w:after="0" w:line="240" w:lineRule="auto"/>
    </w:pPr>
    <w:rPr>
      <w:color w:val="404040" w:themeColor="text1" w:themeTint="BF"/>
      <w:sz w:val="18"/>
      <w:szCs w:val="18"/>
    </w:rPr>
    <w:tblPr>
      <w:tblCellMar>
        <w:top w:w="144" w:type="dxa"/>
        <w:left w:w="0" w:type="dxa"/>
        <w:right w:w="0" w:type="dxa"/>
      </w:tblCellMar>
    </w:tblPr>
    <w:tcPr>
      <w:shd w:val="clear" w:color="auto" w:fill="DAEFD3" w:themeFill="accent1" w:themeFillTint="33"/>
    </w:tcPr>
    <w:tblStylePr w:type="firstCol">
      <w:pPr>
        <w:wordWrap/>
        <w:jc w:val="center"/>
      </w:pPr>
    </w:tblStylePr>
  </w:style>
  <w:style w:type="paragraph" w:customStyle="1" w:styleId="TipText">
    <w:name w:val="Tip Text"/>
    <w:basedOn w:val="Normal"/>
    <w:uiPriority w:val="99"/>
    <w:pPr>
      <w:spacing w:before="160" w:after="160" w:line="264" w:lineRule="auto"/>
      <w:ind w:right="576"/>
    </w:pPr>
    <w:rPr>
      <w:rFonts w:asciiTheme="majorHAnsi" w:eastAsiaTheme="majorEastAsia" w:hAnsiTheme="majorHAnsi" w:cstheme="majorBidi"/>
      <w:i/>
      <w:iCs/>
      <w:sz w:val="16"/>
      <w:szCs w:val="16"/>
    </w:rPr>
  </w:style>
  <w:style w:type="paragraph" w:customStyle="1" w:styleId="Icon">
    <w:name w:val="Icon"/>
    <w:basedOn w:val="Normal"/>
    <w:uiPriority w:val="99"/>
    <w:unhideWhenUsed/>
    <w:qFormat/>
    <w:pPr>
      <w:spacing w:before="160" w:after="160" w:line="240" w:lineRule="auto"/>
      <w:jc w:val="center"/>
    </w:p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3E762A" w:themeColor="accent1" w:themeShade="BF"/>
    </w:rPr>
  </w:style>
  <w:style w:type="table" w:customStyle="1" w:styleId="FinancialTable">
    <w:name w:val="Financial Table"/>
    <w:basedOn w:val="TableNormal"/>
    <w:uiPriority w:val="99"/>
    <w:pPr>
      <w:spacing w:before="60" w:after="60" w:line="240" w:lineRule="auto"/>
    </w:pPr>
    <w:tblPr>
      <w:tblStyleRowBandSize w:val="1"/>
      <w:tblBorders>
        <w:top w:val="single" w:sz="4" w:space="0" w:color="AEC4B8" w:themeColor="text2" w:themeTint="66"/>
        <w:left w:val="single" w:sz="4" w:space="0" w:color="AEC4B8" w:themeColor="text2" w:themeTint="66"/>
        <w:bottom w:val="single" w:sz="4" w:space="0" w:color="AEC4B8" w:themeColor="text2" w:themeTint="66"/>
        <w:right w:val="single" w:sz="4" w:space="0" w:color="AEC4B8" w:themeColor="text2" w:themeTint="66"/>
        <w:insideV w:val="single" w:sz="4" w:space="0" w:color="AEC4B8" w:themeColor="text2" w:themeTint="66"/>
      </w:tblBorders>
    </w:tblPr>
    <w:tblStylePr w:type="firstRow">
      <w:rPr>
        <w:rFonts w:asciiTheme="majorHAnsi" w:hAnsiTheme="majorHAnsi"/>
        <w:color w:val="FFFFFF" w:themeColor="background1"/>
        <w:sz w:val="16"/>
      </w:rPr>
      <w:tblPr/>
      <w:tcPr>
        <w:shd w:val="clear" w:color="auto" w:fill="549E39" w:themeFill="accent1"/>
      </w:tcPr>
    </w:tblStylePr>
    <w:tblStylePr w:type="lastRow">
      <w:rPr>
        <w:rFonts w:asciiTheme="majorHAnsi" w:hAnsiTheme="majorHAnsi"/>
        <w:b/>
        <w:caps/>
        <w:smallCaps w:val="0"/>
        <w:color w:val="549E39" w:themeColor="accent1"/>
        <w:sz w:val="16"/>
      </w:rPr>
      <w:tblPr/>
      <w:tcPr>
        <w:tcBorders>
          <w:top w:val="nil"/>
        </w:tcBorders>
      </w:tcPr>
    </w:tblStylePr>
    <w:tblStylePr w:type="firstCol">
      <w:rPr>
        <w:rFonts w:asciiTheme="majorHAnsi" w:hAnsiTheme="majorHAnsi"/>
        <w:sz w:val="16"/>
      </w:rPr>
    </w:tblStylePr>
    <w:tblStylePr w:type="band2Horz">
      <w:tblPr/>
      <w:tcPr>
        <w:shd w:val="clear" w:color="auto" w:fill="D6E1DB" w:themeFill="text2" w:themeFillTint="33"/>
      </w:tcPr>
    </w:tblStylePr>
  </w:style>
  <w:style w:type="paragraph" w:styleId="TOC3">
    <w:name w:val="toc 3"/>
    <w:basedOn w:val="Normal"/>
    <w:next w:val="Normal"/>
    <w:autoRedefine/>
    <w:uiPriority w:val="39"/>
    <w:unhideWhenUsed/>
    <w:pPr>
      <w:spacing w:after="100"/>
      <w:ind w:left="720" w:right="3240"/>
    </w:pPr>
  </w:style>
  <w:style w:type="paragraph" w:styleId="TOC4">
    <w:name w:val="toc 4"/>
    <w:basedOn w:val="Normal"/>
    <w:next w:val="Normal"/>
    <w:autoRedefine/>
    <w:uiPriority w:val="39"/>
    <w:semiHidden/>
    <w:unhideWhenUsed/>
    <w:pPr>
      <w:spacing w:after="100"/>
      <w:ind w:left="720" w:right="3240"/>
    </w:pPr>
  </w:style>
  <w:style w:type="paragraph" w:styleId="FootnoteText">
    <w:name w:val="footnote text"/>
    <w:basedOn w:val="Normal"/>
    <w:link w:val="FootnoteTextChar"/>
    <w:uiPriority w:val="99"/>
    <w:rsid w:val="006E5D1C"/>
    <w:pPr>
      <w:spacing w:after="0" w:line="240" w:lineRule="auto"/>
    </w:pPr>
    <w:rPr>
      <w:rFonts w:ascii="Times New Roman" w:eastAsia="Times New Roman" w:hAnsi="Times New Roman" w:cs="Times New Roman"/>
      <w:color w:val="auto"/>
      <w:lang w:eastAsia="en-US"/>
    </w:rPr>
  </w:style>
  <w:style w:type="character" w:customStyle="1" w:styleId="FootnoteTextChar">
    <w:name w:val="Footnote Text Char"/>
    <w:basedOn w:val="DefaultParagraphFont"/>
    <w:link w:val="FootnoteText"/>
    <w:uiPriority w:val="99"/>
    <w:rsid w:val="006E5D1C"/>
    <w:rPr>
      <w:rFonts w:ascii="Times New Roman" w:eastAsia="Times New Roman" w:hAnsi="Times New Roman" w:cs="Times New Roman"/>
      <w:color w:val="auto"/>
      <w:lang w:eastAsia="en-US"/>
    </w:rPr>
  </w:style>
  <w:style w:type="character" w:styleId="FootnoteReference">
    <w:name w:val="footnote reference"/>
    <w:uiPriority w:val="99"/>
    <w:rsid w:val="006E5D1C"/>
    <w:rPr>
      <w:vertAlign w:val="superscript"/>
    </w:rPr>
  </w:style>
  <w:style w:type="paragraph" w:styleId="ListParagraph">
    <w:name w:val="List Paragraph"/>
    <w:basedOn w:val="Normal"/>
    <w:uiPriority w:val="34"/>
    <w:unhideWhenUsed/>
    <w:qFormat/>
    <w:rsid w:val="000142E7"/>
    <w:pPr>
      <w:ind w:left="720"/>
      <w:contextualSpacing/>
    </w:pPr>
  </w:style>
  <w:style w:type="paragraph" w:styleId="BalloonText">
    <w:name w:val="Balloon Text"/>
    <w:basedOn w:val="Normal"/>
    <w:link w:val="BalloonTextChar"/>
    <w:uiPriority w:val="99"/>
    <w:semiHidden/>
    <w:unhideWhenUsed/>
    <w:rsid w:val="009876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76FA"/>
    <w:rPr>
      <w:rFonts w:ascii="Tahoma" w:hAnsi="Tahoma" w:cs="Tahoma"/>
      <w:sz w:val="16"/>
      <w:szCs w:val="16"/>
    </w:rPr>
  </w:style>
  <w:style w:type="character" w:customStyle="1" w:styleId="Heading9Char">
    <w:name w:val="Heading 9 Char"/>
    <w:basedOn w:val="DefaultParagraphFont"/>
    <w:link w:val="Heading9"/>
    <w:uiPriority w:val="9"/>
    <w:semiHidden/>
    <w:rsid w:val="00AE706D"/>
    <w:rPr>
      <w:rFonts w:asciiTheme="majorHAnsi" w:eastAsiaTheme="majorEastAsia" w:hAnsiTheme="majorHAnsi" w:cstheme="majorBidi"/>
      <w:i/>
      <w:iCs/>
      <w:color w:val="272727" w:themeColor="text1" w:themeTint="D8"/>
      <w:sz w:val="21"/>
      <w:szCs w:val="21"/>
    </w:rPr>
  </w:style>
  <w:style w:type="paragraph" w:styleId="EndnoteText">
    <w:name w:val="endnote text"/>
    <w:basedOn w:val="Normal"/>
    <w:link w:val="EndnoteTextChar"/>
    <w:semiHidden/>
    <w:rsid w:val="00AE706D"/>
    <w:pPr>
      <w:widowControl w:val="0"/>
      <w:spacing w:after="0" w:line="240" w:lineRule="auto"/>
    </w:pPr>
    <w:rPr>
      <w:rFonts w:ascii="Times New Roman" w:eastAsia="Times New Roman" w:hAnsi="Times New Roman" w:cs="Times New Roman"/>
      <w:color w:val="auto"/>
      <w:sz w:val="24"/>
      <w:lang w:val="en-ZW" w:eastAsia="en-US"/>
    </w:rPr>
  </w:style>
  <w:style w:type="character" w:customStyle="1" w:styleId="EndnoteTextChar">
    <w:name w:val="Endnote Text Char"/>
    <w:basedOn w:val="DefaultParagraphFont"/>
    <w:link w:val="EndnoteText"/>
    <w:semiHidden/>
    <w:rsid w:val="00AE706D"/>
    <w:rPr>
      <w:rFonts w:ascii="Times New Roman" w:eastAsia="Times New Roman" w:hAnsi="Times New Roman" w:cs="Times New Roman"/>
      <w:color w:val="auto"/>
      <w:sz w:val="24"/>
      <w:lang w:val="en-ZW" w:eastAsia="en-US"/>
    </w:rPr>
  </w:style>
  <w:style w:type="paragraph" w:styleId="BodyTextIndent2">
    <w:name w:val="Body Text Indent 2"/>
    <w:basedOn w:val="Normal"/>
    <w:link w:val="BodyTextIndent2Char"/>
    <w:rsid w:val="00AE706D"/>
    <w:pPr>
      <w:widowControl w:val="0"/>
      <w:spacing w:after="0" w:line="240" w:lineRule="auto"/>
      <w:ind w:left="708"/>
    </w:pPr>
    <w:rPr>
      <w:rFonts w:ascii="Times New Roman" w:eastAsia="Times New Roman" w:hAnsi="Times New Roman" w:cs="Times New Roman"/>
      <w:color w:val="auto"/>
      <w:sz w:val="24"/>
      <w:lang w:val="en-ZW" w:eastAsia="en-US"/>
    </w:rPr>
  </w:style>
  <w:style w:type="character" w:customStyle="1" w:styleId="BodyTextIndent2Char">
    <w:name w:val="Body Text Indent 2 Char"/>
    <w:basedOn w:val="DefaultParagraphFont"/>
    <w:link w:val="BodyTextIndent2"/>
    <w:rsid w:val="00AE706D"/>
    <w:rPr>
      <w:rFonts w:ascii="Times New Roman" w:eastAsia="Times New Roman" w:hAnsi="Times New Roman" w:cs="Times New Roman"/>
      <w:color w:val="auto"/>
      <w:sz w:val="24"/>
      <w:lang w:val="en-ZW" w:eastAsia="en-US"/>
    </w:rPr>
  </w:style>
  <w:style w:type="paragraph" w:styleId="BodyText">
    <w:name w:val="Body Text"/>
    <w:basedOn w:val="Normal"/>
    <w:link w:val="BodyTextChar"/>
    <w:rsid w:val="00AE706D"/>
    <w:pPr>
      <w:widowControl w:val="0"/>
      <w:spacing w:after="0" w:line="240" w:lineRule="auto"/>
    </w:pPr>
    <w:rPr>
      <w:rFonts w:ascii="Times New Roman" w:eastAsia="Times New Roman" w:hAnsi="Times New Roman" w:cs="Times New Roman"/>
      <w:color w:val="auto"/>
      <w:sz w:val="24"/>
      <w:lang w:val="en-ZW" w:eastAsia="en-US"/>
    </w:rPr>
  </w:style>
  <w:style w:type="character" w:customStyle="1" w:styleId="BodyTextChar">
    <w:name w:val="Body Text Char"/>
    <w:basedOn w:val="DefaultParagraphFont"/>
    <w:link w:val="BodyText"/>
    <w:rsid w:val="00AE706D"/>
    <w:rPr>
      <w:rFonts w:ascii="Times New Roman" w:eastAsia="Times New Roman" w:hAnsi="Times New Roman" w:cs="Times New Roman"/>
      <w:color w:val="auto"/>
      <w:sz w:val="24"/>
      <w:lang w:val="en-ZW" w:eastAsia="en-US"/>
    </w:rPr>
  </w:style>
  <w:style w:type="character" w:styleId="Emphasis">
    <w:name w:val="Emphasis"/>
    <w:basedOn w:val="DefaultParagraphFont"/>
    <w:uiPriority w:val="20"/>
    <w:qFormat/>
    <w:rsid w:val="00CA408B"/>
    <w:rPr>
      <w:i/>
      <w:iCs/>
    </w:rPr>
  </w:style>
  <w:style w:type="character" w:customStyle="1" w:styleId="go">
    <w:name w:val="go"/>
    <w:basedOn w:val="DefaultParagraphFont"/>
    <w:rsid w:val="00F958E8"/>
  </w:style>
  <w:style w:type="character" w:styleId="CommentReference">
    <w:name w:val="annotation reference"/>
    <w:basedOn w:val="DefaultParagraphFont"/>
    <w:uiPriority w:val="99"/>
    <w:semiHidden/>
    <w:unhideWhenUsed/>
    <w:rsid w:val="00BC14DF"/>
    <w:rPr>
      <w:sz w:val="16"/>
      <w:szCs w:val="16"/>
    </w:rPr>
  </w:style>
  <w:style w:type="paragraph" w:styleId="CommentText">
    <w:name w:val="annotation text"/>
    <w:basedOn w:val="Normal"/>
    <w:link w:val="CommentTextChar"/>
    <w:uiPriority w:val="99"/>
    <w:semiHidden/>
    <w:unhideWhenUsed/>
    <w:rsid w:val="00BC14DF"/>
    <w:pPr>
      <w:spacing w:line="240" w:lineRule="auto"/>
    </w:pPr>
  </w:style>
  <w:style w:type="character" w:customStyle="1" w:styleId="CommentTextChar">
    <w:name w:val="Comment Text Char"/>
    <w:basedOn w:val="DefaultParagraphFont"/>
    <w:link w:val="CommentText"/>
    <w:uiPriority w:val="99"/>
    <w:semiHidden/>
    <w:rsid w:val="00BC14DF"/>
  </w:style>
  <w:style w:type="paragraph" w:styleId="CommentSubject">
    <w:name w:val="annotation subject"/>
    <w:basedOn w:val="CommentText"/>
    <w:next w:val="CommentText"/>
    <w:link w:val="CommentSubjectChar"/>
    <w:uiPriority w:val="99"/>
    <w:semiHidden/>
    <w:unhideWhenUsed/>
    <w:rsid w:val="00BC14DF"/>
    <w:rPr>
      <w:b/>
      <w:bCs/>
    </w:rPr>
  </w:style>
  <w:style w:type="character" w:customStyle="1" w:styleId="CommentSubjectChar">
    <w:name w:val="Comment Subject Char"/>
    <w:basedOn w:val="CommentTextChar"/>
    <w:link w:val="CommentSubject"/>
    <w:uiPriority w:val="99"/>
    <w:semiHidden/>
    <w:rsid w:val="00BC14DF"/>
    <w:rPr>
      <w:b/>
      <w:bCs/>
    </w:rPr>
  </w:style>
  <w:style w:type="paragraph" w:styleId="NormalWeb">
    <w:name w:val="Normal (Web)"/>
    <w:basedOn w:val="Normal"/>
    <w:uiPriority w:val="99"/>
    <w:unhideWhenUsed/>
    <w:rsid w:val="00AA2DEA"/>
    <w:pPr>
      <w:spacing w:before="100" w:beforeAutospacing="1" w:after="100" w:afterAutospacing="1" w:line="240" w:lineRule="auto"/>
    </w:pPr>
    <w:rPr>
      <w:rFonts w:ascii="Times New Roman" w:eastAsia="Times New Roman" w:hAnsi="Times New Roman" w:cs="Times New Roman"/>
      <w:color w:val="auto"/>
      <w:sz w:val="24"/>
      <w:szCs w:val="24"/>
      <w:lang w:val="en-ZW" w:eastAsia="en-ZW"/>
    </w:rPr>
  </w:style>
  <w:style w:type="paragraph" w:customStyle="1" w:styleId="bodytext0">
    <w:name w:val="bodytext"/>
    <w:basedOn w:val="Normal"/>
    <w:rsid w:val="00C83992"/>
    <w:pPr>
      <w:spacing w:before="100" w:beforeAutospacing="1" w:after="100" w:afterAutospacing="1" w:line="240" w:lineRule="auto"/>
    </w:pPr>
    <w:rPr>
      <w:rFonts w:ascii="Times New Roman" w:eastAsia="Times New Roman" w:hAnsi="Times New Roman" w:cs="Times New Roman"/>
      <w:color w:val="auto"/>
      <w:sz w:val="24"/>
      <w:szCs w:val="24"/>
      <w:lang w:val="en-ZW" w:eastAsia="en-ZW"/>
    </w:rPr>
  </w:style>
  <w:style w:type="character" w:customStyle="1" w:styleId="bylinename">
    <w:name w:val="byline__name"/>
    <w:basedOn w:val="DefaultParagraphFont"/>
    <w:rsid w:val="0031722B"/>
  </w:style>
  <w:style w:type="character" w:styleId="Strong">
    <w:name w:val="Strong"/>
    <w:basedOn w:val="DefaultParagraphFont"/>
    <w:uiPriority w:val="22"/>
    <w:qFormat/>
    <w:rsid w:val="0031722B"/>
    <w:rPr>
      <w:b/>
      <w:bCs/>
    </w:rPr>
  </w:style>
  <w:style w:type="character" w:customStyle="1" w:styleId="content-listtext">
    <w:name w:val="content-list__text"/>
    <w:basedOn w:val="DefaultParagraphFont"/>
    <w:rsid w:val="0031722B"/>
  </w:style>
  <w:style w:type="paragraph" w:customStyle="1" w:styleId="Default">
    <w:name w:val="Default"/>
    <w:rsid w:val="00CB5CE1"/>
    <w:pPr>
      <w:autoSpaceDE w:val="0"/>
      <w:autoSpaceDN w:val="0"/>
      <w:adjustRightInd w:val="0"/>
      <w:spacing w:after="0" w:line="240" w:lineRule="auto"/>
    </w:pPr>
    <w:rPr>
      <w:rFonts w:ascii="Times New Roman" w:hAnsi="Times New Roman" w:cs="Times New Roman"/>
      <w:color w:val="000000"/>
      <w:sz w:val="24"/>
      <w:szCs w:val="24"/>
    </w:rPr>
  </w:style>
  <w:style w:type="table" w:styleId="GridTable4-Accent1">
    <w:name w:val="Grid Table 4 Accent 1"/>
    <w:basedOn w:val="TableNormal"/>
    <w:uiPriority w:val="49"/>
    <w:rsid w:val="001F4B32"/>
    <w:pPr>
      <w:spacing w:after="0" w:line="240" w:lineRule="auto"/>
    </w:pPr>
    <w:tblPr>
      <w:tblStyleRowBandSize w:val="1"/>
      <w:tblStyleColBandSize w:val="1"/>
      <w:tblBorders>
        <w:top w:val="single" w:sz="4" w:space="0" w:color="93D07C" w:themeColor="accent1" w:themeTint="99"/>
        <w:left w:val="single" w:sz="4" w:space="0" w:color="93D07C" w:themeColor="accent1" w:themeTint="99"/>
        <w:bottom w:val="single" w:sz="4" w:space="0" w:color="93D07C" w:themeColor="accent1" w:themeTint="99"/>
        <w:right w:val="single" w:sz="4" w:space="0" w:color="93D07C" w:themeColor="accent1" w:themeTint="99"/>
        <w:insideH w:val="single" w:sz="4" w:space="0" w:color="93D07C" w:themeColor="accent1" w:themeTint="99"/>
        <w:insideV w:val="single" w:sz="4" w:space="0" w:color="93D07C" w:themeColor="accent1" w:themeTint="99"/>
      </w:tblBorders>
    </w:tblPr>
    <w:tblStylePr w:type="firstRow">
      <w:rPr>
        <w:b/>
        <w:bCs/>
        <w:color w:val="FFFFFF" w:themeColor="background1"/>
      </w:rPr>
      <w:tblPr/>
      <w:tcPr>
        <w:tcBorders>
          <w:top w:val="single" w:sz="4" w:space="0" w:color="549E39" w:themeColor="accent1"/>
          <w:left w:val="single" w:sz="4" w:space="0" w:color="549E39" w:themeColor="accent1"/>
          <w:bottom w:val="single" w:sz="4" w:space="0" w:color="549E39" w:themeColor="accent1"/>
          <w:right w:val="single" w:sz="4" w:space="0" w:color="549E39" w:themeColor="accent1"/>
          <w:insideH w:val="nil"/>
          <w:insideV w:val="nil"/>
        </w:tcBorders>
        <w:shd w:val="clear" w:color="auto" w:fill="549E39" w:themeFill="accent1"/>
      </w:tcPr>
    </w:tblStylePr>
    <w:tblStylePr w:type="lastRow">
      <w:rPr>
        <w:b/>
        <w:bCs/>
      </w:rPr>
      <w:tblPr/>
      <w:tcPr>
        <w:tcBorders>
          <w:top w:val="double" w:sz="4" w:space="0" w:color="549E39" w:themeColor="accent1"/>
        </w:tcBorders>
      </w:tcPr>
    </w:tblStylePr>
    <w:tblStylePr w:type="firstCol">
      <w:rPr>
        <w:b/>
        <w:bCs/>
      </w:rPr>
    </w:tblStylePr>
    <w:tblStylePr w:type="lastCol">
      <w:rPr>
        <w:b/>
        <w:bCs/>
      </w:rPr>
    </w:tblStylePr>
    <w:tblStylePr w:type="band1Vert">
      <w:tblPr/>
      <w:tcPr>
        <w:shd w:val="clear" w:color="auto" w:fill="DAEFD3" w:themeFill="accent1" w:themeFillTint="33"/>
      </w:tcPr>
    </w:tblStylePr>
    <w:tblStylePr w:type="band1Horz">
      <w:tblPr/>
      <w:tcPr>
        <w:shd w:val="clear" w:color="auto" w:fill="DAEFD3" w:themeFill="accent1" w:themeFillTint="33"/>
      </w:tcPr>
    </w:tblStylePr>
  </w:style>
  <w:style w:type="table" w:styleId="GridTable5Dark-Accent2">
    <w:name w:val="Grid Table 5 Dark Accent 2"/>
    <w:basedOn w:val="TableNormal"/>
    <w:uiPriority w:val="50"/>
    <w:rsid w:val="001F4B3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8F3D3"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AB833"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AB833"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AB833"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AB833" w:themeFill="accent2"/>
      </w:tcPr>
    </w:tblStylePr>
    <w:tblStylePr w:type="band1Vert">
      <w:tblPr/>
      <w:tcPr>
        <w:shd w:val="clear" w:color="auto" w:fill="D1E7A8" w:themeFill="accent2" w:themeFillTint="66"/>
      </w:tcPr>
    </w:tblStylePr>
    <w:tblStylePr w:type="band1Horz">
      <w:tblPr/>
      <w:tcPr>
        <w:shd w:val="clear" w:color="auto" w:fill="D1E7A8" w:themeFill="accent2" w:themeFillTint="66"/>
      </w:tcPr>
    </w:tblStylePr>
  </w:style>
  <w:style w:type="table" w:customStyle="1" w:styleId="CHECTable1">
    <w:name w:val="CHEC Table 1"/>
    <w:basedOn w:val="TableNormal"/>
    <w:uiPriority w:val="99"/>
    <w:rsid w:val="00690165"/>
    <w:pPr>
      <w:spacing w:before="60" w:after="60" w:line="240" w:lineRule="auto"/>
    </w:pPr>
    <w:rPr>
      <w:rFonts w:ascii="Arial" w:eastAsiaTheme="minorHAnsi" w:hAnsi="Arial"/>
      <w:color w:val="auto"/>
      <w:sz w:val="18"/>
      <w:szCs w:val="22"/>
      <w:lang w:val="en-AU" w:eastAsia="en-US"/>
    </w:rPr>
    <w:tblPr>
      <w:tbl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insideH w:val="single" w:sz="8" w:space="0" w:color="7F7F7F" w:themeColor="text1" w:themeTint="80"/>
        <w:insideV w:val="single" w:sz="8" w:space="0" w:color="7F7F7F" w:themeColor="text1" w:themeTint="80"/>
      </w:tblBorders>
    </w:tblPr>
    <w:tblStylePr w:type="firstRow">
      <w:rPr>
        <w:b/>
      </w:rPr>
    </w:tblStylePr>
  </w:style>
  <w:style w:type="table" w:customStyle="1" w:styleId="CHECTable2">
    <w:name w:val="CHEC Table 2"/>
    <w:basedOn w:val="CHECTable1"/>
    <w:uiPriority w:val="99"/>
    <w:rsid w:val="00690165"/>
    <w:pPr>
      <w:spacing w:after="0"/>
    </w:pPr>
    <w:tblPr/>
    <w:tblStylePr w:type="firstRow">
      <w:rPr>
        <w:b/>
      </w:rPr>
      <w:tblPr/>
      <w:tcPr>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insideH w:val="single" w:sz="8" w:space="0" w:color="7F7F7F" w:themeColor="text1" w:themeTint="80"/>
          <w:insideV w:val="single" w:sz="8" w:space="0" w:color="7F7F7F" w:themeColor="text1" w:themeTint="80"/>
          <w:tl2br w:val="nil"/>
          <w:tr2bl w:val="nil"/>
        </w:tcBorders>
        <w:shd w:val="clear" w:color="auto" w:fill="BFBFBF" w:themeFill="background1" w:themeFillShade="BF"/>
      </w:tcPr>
    </w:tblStylePr>
  </w:style>
  <w:style w:type="character" w:styleId="FollowedHyperlink">
    <w:name w:val="FollowedHyperlink"/>
    <w:basedOn w:val="DefaultParagraphFont"/>
    <w:uiPriority w:val="99"/>
    <w:semiHidden/>
    <w:unhideWhenUsed/>
    <w:rsid w:val="00690165"/>
    <w:rPr>
      <w:color w:val="BA6906" w:themeColor="followedHyperlink"/>
      <w:u w:val="single"/>
    </w:rPr>
  </w:style>
  <w:style w:type="paragraph" w:customStyle="1" w:styleId="rtejustify">
    <w:name w:val="rtejustify"/>
    <w:basedOn w:val="Normal"/>
    <w:rsid w:val="00F34799"/>
    <w:pPr>
      <w:spacing w:before="100" w:beforeAutospacing="1" w:after="100" w:afterAutospacing="1" w:line="240" w:lineRule="auto"/>
    </w:pPr>
    <w:rPr>
      <w:rFonts w:ascii="Times New Roman" w:eastAsia="Times New Roman" w:hAnsi="Times New Roman" w:cs="Times New Roman"/>
      <w:color w:val="auto"/>
      <w:sz w:val="24"/>
      <w:szCs w:val="24"/>
      <w:lang w:eastAsia="en-US"/>
    </w:rPr>
  </w:style>
  <w:style w:type="character" w:customStyle="1" w:styleId="yellowfade">
    <w:name w:val="yellowfade"/>
    <w:basedOn w:val="DefaultParagraphFont"/>
    <w:rsid w:val="00F34799"/>
  </w:style>
  <w:style w:type="paragraph" w:customStyle="1" w:styleId="Body">
    <w:name w:val="Body"/>
    <w:rsid w:val="009F3115"/>
    <w:pPr>
      <w:spacing w:after="0" w:line="312" w:lineRule="auto"/>
    </w:pPr>
    <w:rPr>
      <w:rFonts w:ascii="Arial" w:eastAsia="ヒラギノ角ゴ Pro W3" w:hAnsi="Arial" w:cs="Times New Roman"/>
      <w:color w:val="191919"/>
      <w:sz w:val="22"/>
      <w:lang w:eastAsia="en-US"/>
    </w:rPr>
  </w:style>
  <w:style w:type="paragraph" w:customStyle="1" w:styleId="Title1">
    <w:name w:val="Title1"/>
    <w:next w:val="Body"/>
    <w:rsid w:val="009F3115"/>
    <w:pPr>
      <w:keepNext/>
      <w:spacing w:after="0" w:line="288" w:lineRule="auto"/>
    </w:pPr>
    <w:rPr>
      <w:rFonts w:ascii="Helvetica" w:eastAsia="ヒラギノ角ゴ Pro W3" w:hAnsi="Helvetica" w:cs="Times New Roman"/>
      <w:b/>
      <w:color w:val="2B5C86"/>
      <w:sz w:val="38"/>
      <w:lang w:eastAsia="en-US"/>
    </w:rPr>
  </w:style>
  <w:style w:type="paragraph" w:customStyle="1" w:styleId="Normal1">
    <w:name w:val="Normal1"/>
    <w:rsid w:val="00D57CA9"/>
    <w:pPr>
      <w:spacing w:after="0" w:line="276" w:lineRule="auto"/>
      <w:contextualSpacing/>
    </w:pPr>
    <w:rPr>
      <w:rFonts w:ascii="Arial" w:eastAsia="Arial" w:hAnsi="Arial" w:cs="Arial"/>
      <w:color w:val="auto"/>
      <w:sz w:val="22"/>
      <w:szCs w:val="22"/>
      <w:lang w:val="en" w:eastAsia="en-US"/>
    </w:rPr>
  </w:style>
  <w:style w:type="table" w:styleId="GridTable1Light-Accent1">
    <w:name w:val="Grid Table 1 Light Accent 1"/>
    <w:basedOn w:val="TableNormal"/>
    <w:uiPriority w:val="46"/>
    <w:rsid w:val="00712880"/>
    <w:pPr>
      <w:spacing w:after="0" w:line="240" w:lineRule="auto"/>
    </w:pPr>
    <w:tblPr>
      <w:tblStyleRowBandSize w:val="1"/>
      <w:tblStyleColBandSize w:val="1"/>
      <w:tblBorders>
        <w:top w:val="single" w:sz="4" w:space="0" w:color="B7DFA8" w:themeColor="accent1" w:themeTint="66"/>
        <w:left w:val="single" w:sz="4" w:space="0" w:color="B7DFA8" w:themeColor="accent1" w:themeTint="66"/>
        <w:bottom w:val="single" w:sz="4" w:space="0" w:color="B7DFA8" w:themeColor="accent1" w:themeTint="66"/>
        <w:right w:val="single" w:sz="4" w:space="0" w:color="B7DFA8" w:themeColor="accent1" w:themeTint="66"/>
        <w:insideH w:val="single" w:sz="4" w:space="0" w:color="B7DFA8" w:themeColor="accent1" w:themeTint="66"/>
        <w:insideV w:val="single" w:sz="4" w:space="0" w:color="B7DFA8" w:themeColor="accent1" w:themeTint="66"/>
      </w:tblBorders>
    </w:tblPr>
    <w:tblStylePr w:type="firstRow">
      <w:rPr>
        <w:b/>
        <w:bCs/>
      </w:rPr>
      <w:tblPr/>
      <w:tcPr>
        <w:tcBorders>
          <w:bottom w:val="single" w:sz="12" w:space="0" w:color="93D07C" w:themeColor="accent1" w:themeTint="99"/>
        </w:tcBorders>
      </w:tcPr>
    </w:tblStylePr>
    <w:tblStylePr w:type="lastRow">
      <w:rPr>
        <w:b/>
        <w:bCs/>
      </w:rPr>
      <w:tblPr/>
      <w:tcPr>
        <w:tcBorders>
          <w:top w:val="double" w:sz="2" w:space="0" w:color="93D07C" w:themeColor="accent1" w:themeTint="99"/>
        </w:tcBorders>
      </w:tcPr>
    </w:tblStylePr>
    <w:tblStylePr w:type="firstCol">
      <w:rPr>
        <w:b/>
        <w:bCs/>
      </w:rPr>
    </w:tblStylePr>
    <w:tblStylePr w:type="lastCol">
      <w:rPr>
        <w:b/>
        <w:bCs/>
      </w:rPr>
    </w:tblStylePr>
  </w:style>
  <w:style w:type="table" w:styleId="ListTable2">
    <w:name w:val="List Table 2"/>
    <w:basedOn w:val="TableNormal"/>
    <w:uiPriority w:val="47"/>
    <w:rsid w:val="00712880"/>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5">
    <w:name w:val="Grid Table 4 Accent 5"/>
    <w:basedOn w:val="TableNormal"/>
    <w:uiPriority w:val="49"/>
    <w:rsid w:val="00712880"/>
    <w:pPr>
      <w:spacing w:after="0" w:line="240" w:lineRule="auto"/>
    </w:pPr>
    <w:tblPr>
      <w:tblStyleRowBandSize w:val="1"/>
      <w:tblStyleColBandSize w:val="1"/>
      <w:tblBorders>
        <w:top w:val="single" w:sz="4" w:space="0" w:color="92D2DB" w:themeColor="accent5" w:themeTint="99"/>
        <w:left w:val="single" w:sz="4" w:space="0" w:color="92D2DB" w:themeColor="accent5" w:themeTint="99"/>
        <w:bottom w:val="single" w:sz="4" w:space="0" w:color="92D2DB" w:themeColor="accent5" w:themeTint="99"/>
        <w:right w:val="single" w:sz="4" w:space="0" w:color="92D2DB" w:themeColor="accent5" w:themeTint="99"/>
        <w:insideH w:val="single" w:sz="4" w:space="0" w:color="92D2DB" w:themeColor="accent5" w:themeTint="99"/>
        <w:insideV w:val="single" w:sz="4" w:space="0" w:color="92D2DB" w:themeColor="accent5" w:themeTint="99"/>
      </w:tblBorders>
    </w:tblPr>
    <w:tblStylePr w:type="firstRow">
      <w:rPr>
        <w:b/>
        <w:bCs/>
        <w:color w:val="FFFFFF" w:themeColor="background1"/>
      </w:rPr>
      <w:tblPr/>
      <w:tcPr>
        <w:tcBorders>
          <w:top w:val="single" w:sz="4" w:space="0" w:color="4AB5C4" w:themeColor="accent5"/>
          <w:left w:val="single" w:sz="4" w:space="0" w:color="4AB5C4" w:themeColor="accent5"/>
          <w:bottom w:val="single" w:sz="4" w:space="0" w:color="4AB5C4" w:themeColor="accent5"/>
          <w:right w:val="single" w:sz="4" w:space="0" w:color="4AB5C4" w:themeColor="accent5"/>
          <w:insideH w:val="nil"/>
          <w:insideV w:val="nil"/>
        </w:tcBorders>
        <w:shd w:val="clear" w:color="auto" w:fill="4AB5C4" w:themeFill="accent5"/>
      </w:tcPr>
    </w:tblStylePr>
    <w:tblStylePr w:type="lastRow">
      <w:rPr>
        <w:b/>
        <w:bCs/>
      </w:rPr>
      <w:tblPr/>
      <w:tcPr>
        <w:tcBorders>
          <w:top w:val="double" w:sz="4" w:space="0" w:color="4AB5C4" w:themeColor="accent5"/>
        </w:tcBorders>
      </w:tcPr>
    </w:tblStylePr>
    <w:tblStylePr w:type="firstCol">
      <w:rPr>
        <w:b/>
        <w:bCs/>
      </w:rPr>
    </w:tblStylePr>
    <w:tblStylePr w:type="lastCol">
      <w:rPr>
        <w:b/>
        <w:bCs/>
      </w:rPr>
    </w:tblStylePr>
    <w:tblStylePr w:type="band1Vert">
      <w:tblPr/>
      <w:tcPr>
        <w:shd w:val="clear" w:color="auto" w:fill="DAF0F3" w:themeFill="accent5" w:themeFillTint="33"/>
      </w:tcPr>
    </w:tblStylePr>
    <w:tblStylePr w:type="band1Horz">
      <w:tblPr/>
      <w:tcPr>
        <w:shd w:val="clear" w:color="auto" w:fill="DAF0F3" w:themeFill="accent5" w:themeFillTint="33"/>
      </w:tcPr>
    </w:tblStylePr>
  </w:style>
  <w:style w:type="table" w:styleId="GridTable4-Accent4">
    <w:name w:val="Grid Table 4 Accent 4"/>
    <w:basedOn w:val="TableNormal"/>
    <w:uiPriority w:val="49"/>
    <w:rsid w:val="00A65398"/>
    <w:pPr>
      <w:spacing w:after="0" w:line="240" w:lineRule="auto"/>
    </w:pPr>
    <w:tblPr>
      <w:tblStyleRowBandSize w:val="1"/>
      <w:tblStyleColBandSize w:val="1"/>
      <w:tblBorders>
        <w:top w:val="single" w:sz="4" w:space="0" w:color="2AFCCE" w:themeColor="accent4" w:themeTint="99"/>
        <w:left w:val="single" w:sz="4" w:space="0" w:color="2AFCCE" w:themeColor="accent4" w:themeTint="99"/>
        <w:bottom w:val="single" w:sz="4" w:space="0" w:color="2AFCCE" w:themeColor="accent4" w:themeTint="99"/>
        <w:right w:val="single" w:sz="4" w:space="0" w:color="2AFCCE" w:themeColor="accent4" w:themeTint="99"/>
        <w:insideH w:val="single" w:sz="4" w:space="0" w:color="2AFCCE" w:themeColor="accent4" w:themeTint="99"/>
        <w:insideV w:val="single" w:sz="4" w:space="0" w:color="2AFCCE" w:themeColor="accent4" w:themeTint="99"/>
      </w:tblBorders>
    </w:tblPr>
    <w:tblStylePr w:type="firstRow">
      <w:rPr>
        <w:b/>
        <w:bCs/>
        <w:color w:val="FFFFFF" w:themeColor="background1"/>
      </w:rPr>
      <w:tblPr/>
      <w:tcPr>
        <w:tcBorders>
          <w:top w:val="single" w:sz="4" w:space="0" w:color="029676" w:themeColor="accent4"/>
          <w:left w:val="single" w:sz="4" w:space="0" w:color="029676" w:themeColor="accent4"/>
          <w:bottom w:val="single" w:sz="4" w:space="0" w:color="029676" w:themeColor="accent4"/>
          <w:right w:val="single" w:sz="4" w:space="0" w:color="029676" w:themeColor="accent4"/>
          <w:insideH w:val="nil"/>
          <w:insideV w:val="nil"/>
        </w:tcBorders>
        <w:shd w:val="clear" w:color="auto" w:fill="029676" w:themeFill="accent4"/>
      </w:tcPr>
    </w:tblStylePr>
    <w:tblStylePr w:type="lastRow">
      <w:rPr>
        <w:b/>
        <w:bCs/>
      </w:rPr>
      <w:tblPr/>
      <w:tcPr>
        <w:tcBorders>
          <w:top w:val="double" w:sz="4" w:space="0" w:color="029676" w:themeColor="accent4"/>
        </w:tcBorders>
      </w:tcPr>
    </w:tblStylePr>
    <w:tblStylePr w:type="firstCol">
      <w:rPr>
        <w:b/>
        <w:bCs/>
      </w:rPr>
    </w:tblStylePr>
    <w:tblStylePr w:type="lastCol">
      <w:rPr>
        <w:b/>
        <w:bCs/>
      </w:rPr>
    </w:tblStylePr>
    <w:tblStylePr w:type="band1Vert">
      <w:tblPr/>
      <w:tcPr>
        <w:shd w:val="clear" w:color="auto" w:fill="B8FEEE" w:themeFill="accent4" w:themeFillTint="33"/>
      </w:tcPr>
    </w:tblStylePr>
    <w:tblStylePr w:type="band1Horz">
      <w:tblPr/>
      <w:tcPr>
        <w:shd w:val="clear" w:color="auto" w:fill="B8FEEE" w:themeFill="accent4" w:themeFillTint="33"/>
      </w:tcPr>
    </w:tblStylePr>
  </w:style>
  <w:style w:type="table" w:styleId="GridTable4-Accent3">
    <w:name w:val="Grid Table 4 Accent 3"/>
    <w:basedOn w:val="TableNormal"/>
    <w:uiPriority w:val="49"/>
    <w:rsid w:val="00A65398"/>
    <w:pPr>
      <w:spacing w:after="0" w:line="240" w:lineRule="auto"/>
    </w:pPr>
    <w:tblPr>
      <w:tblStyleRowBandSize w:val="1"/>
      <w:tblStyleColBandSize w:val="1"/>
      <w:tblBorders>
        <w:top w:val="single" w:sz="4" w:space="0" w:color="D9E288" w:themeColor="accent3" w:themeTint="99"/>
        <w:left w:val="single" w:sz="4" w:space="0" w:color="D9E288" w:themeColor="accent3" w:themeTint="99"/>
        <w:bottom w:val="single" w:sz="4" w:space="0" w:color="D9E288" w:themeColor="accent3" w:themeTint="99"/>
        <w:right w:val="single" w:sz="4" w:space="0" w:color="D9E288" w:themeColor="accent3" w:themeTint="99"/>
        <w:insideH w:val="single" w:sz="4" w:space="0" w:color="D9E288" w:themeColor="accent3" w:themeTint="99"/>
        <w:insideV w:val="single" w:sz="4" w:space="0" w:color="D9E288" w:themeColor="accent3" w:themeTint="99"/>
      </w:tblBorders>
    </w:tblPr>
    <w:tblStylePr w:type="firstRow">
      <w:rPr>
        <w:b/>
        <w:bCs/>
        <w:color w:val="FFFFFF" w:themeColor="background1"/>
      </w:rPr>
      <w:tblPr/>
      <w:tcPr>
        <w:tcBorders>
          <w:top w:val="single" w:sz="4" w:space="0" w:color="C0CF3A" w:themeColor="accent3"/>
          <w:left w:val="single" w:sz="4" w:space="0" w:color="C0CF3A" w:themeColor="accent3"/>
          <w:bottom w:val="single" w:sz="4" w:space="0" w:color="C0CF3A" w:themeColor="accent3"/>
          <w:right w:val="single" w:sz="4" w:space="0" w:color="C0CF3A" w:themeColor="accent3"/>
          <w:insideH w:val="nil"/>
          <w:insideV w:val="nil"/>
        </w:tcBorders>
        <w:shd w:val="clear" w:color="auto" w:fill="C0CF3A" w:themeFill="accent3"/>
      </w:tcPr>
    </w:tblStylePr>
    <w:tblStylePr w:type="lastRow">
      <w:rPr>
        <w:b/>
        <w:bCs/>
      </w:rPr>
      <w:tblPr/>
      <w:tcPr>
        <w:tcBorders>
          <w:top w:val="double" w:sz="4" w:space="0" w:color="C0CF3A" w:themeColor="accent3"/>
        </w:tcBorders>
      </w:tcPr>
    </w:tblStylePr>
    <w:tblStylePr w:type="firstCol">
      <w:rPr>
        <w:b/>
        <w:bCs/>
      </w:rPr>
    </w:tblStylePr>
    <w:tblStylePr w:type="lastCol">
      <w:rPr>
        <w:b/>
        <w:bCs/>
      </w:rPr>
    </w:tblStylePr>
    <w:tblStylePr w:type="band1Vert">
      <w:tblPr/>
      <w:tcPr>
        <w:shd w:val="clear" w:color="auto" w:fill="F2F5D7" w:themeFill="accent3" w:themeFillTint="33"/>
      </w:tcPr>
    </w:tblStylePr>
    <w:tblStylePr w:type="band1Horz">
      <w:tblPr/>
      <w:tcPr>
        <w:shd w:val="clear" w:color="auto" w:fill="F2F5D7" w:themeFill="accent3" w:themeFillTint="33"/>
      </w:tcPr>
    </w:tblStylePr>
  </w:style>
  <w:style w:type="paragraph" w:customStyle="1" w:styleId="NormalAfterHeading">
    <w:name w:val="Normal After Heading"/>
    <w:basedOn w:val="Normal"/>
    <w:next w:val="Normal"/>
    <w:rsid w:val="00DB3EEF"/>
    <w:pPr>
      <w:spacing w:before="60" w:after="0" w:line="240" w:lineRule="auto"/>
    </w:pPr>
    <w:rPr>
      <w:rFonts w:ascii="Arial" w:eastAsia="SimSun" w:hAnsi="Arial" w:cs="Times New Roman"/>
      <w:color w:val="auto"/>
      <w:lang w:val="en-CA" w:eastAsia="zh-CN"/>
    </w:rPr>
  </w:style>
  <w:style w:type="paragraph" w:styleId="ListBullet">
    <w:name w:val="List Bullet"/>
    <w:basedOn w:val="Normal"/>
    <w:next w:val="ListBullet2"/>
    <w:rsid w:val="00DB3EEF"/>
    <w:pPr>
      <w:numPr>
        <w:numId w:val="9"/>
      </w:numPr>
      <w:tabs>
        <w:tab w:val="clear" w:pos="720"/>
      </w:tabs>
      <w:spacing w:before="120" w:after="0" w:line="240" w:lineRule="auto"/>
    </w:pPr>
    <w:rPr>
      <w:rFonts w:ascii="Arial" w:eastAsia="SimSun" w:hAnsi="Arial" w:cs="Times New Roman"/>
      <w:color w:val="auto"/>
      <w:lang w:val="en-CA" w:eastAsia="zh-CN"/>
    </w:rPr>
  </w:style>
  <w:style w:type="paragraph" w:styleId="ListBullet2">
    <w:name w:val="List Bullet 2"/>
    <w:basedOn w:val="Normal"/>
    <w:rsid w:val="00DB3EEF"/>
    <w:pPr>
      <w:numPr>
        <w:numId w:val="10"/>
      </w:numPr>
      <w:tabs>
        <w:tab w:val="clear" w:pos="720"/>
      </w:tabs>
      <w:spacing w:before="60" w:after="0" w:line="240" w:lineRule="auto"/>
    </w:pPr>
    <w:rPr>
      <w:rFonts w:ascii="Arial" w:eastAsia="SimSun" w:hAnsi="Arial" w:cs="Times New Roman"/>
      <w:color w:val="auto"/>
      <w:lang w:val="en-CA" w:eastAsia="zh-CN"/>
    </w:rPr>
  </w:style>
  <w:style w:type="paragraph" w:customStyle="1" w:styleId="Table">
    <w:name w:val="Table"/>
    <w:basedOn w:val="Normal"/>
    <w:rsid w:val="00DB3EEF"/>
    <w:pPr>
      <w:spacing w:before="60" w:after="40" w:line="240" w:lineRule="auto"/>
    </w:pPr>
    <w:rPr>
      <w:rFonts w:ascii="Arial" w:eastAsia="SimSun" w:hAnsi="Arial" w:cs="Times New Roman"/>
      <w:color w:val="auto"/>
      <w:sz w:val="18"/>
      <w:lang w:val="en-CA" w:eastAsia="zh-CN"/>
    </w:rPr>
  </w:style>
  <w:style w:type="table" w:customStyle="1" w:styleId="GridTable4-Accent31">
    <w:name w:val="Grid Table 4 - Accent 31"/>
    <w:basedOn w:val="TableNormal"/>
    <w:next w:val="GridTable4-Accent3"/>
    <w:uiPriority w:val="49"/>
    <w:rsid w:val="005030F8"/>
    <w:pPr>
      <w:spacing w:after="0" w:line="240" w:lineRule="auto"/>
    </w:pPr>
    <w:tblPr>
      <w:tblStyleRowBandSize w:val="1"/>
      <w:tblStyleColBandSize w:val="1"/>
      <w:tblBorders>
        <w:top w:val="single" w:sz="4" w:space="0" w:color="D9E288" w:themeColor="accent3" w:themeTint="99"/>
        <w:left w:val="single" w:sz="4" w:space="0" w:color="D9E288" w:themeColor="accent3" w:themeTint="99"/>
        <w:bottom w:val="single" w:sz="4" w:space="0" w:color="D9E288" w:themeColor="accent3" w:themeTint="99"/>
        <w:right w:val="single" w:sz="4" w:space="0" w:color="D9E288" w:themeColor="accent3" w:themeTint="99"/>
        <w:insideH w:val="single" w:sz="4" w:space="0" w:color="D9E288" w:themeColor="accent3" w:themeTint="99"/>
        <w:insideV w:val="single" w:sz="4" w:space="0" w:color="D9E288" w:themeColor="accent3" w:themeTint="99"/>
      </w:tblBorders>
    </w:tblPr>
    <w:tblStylePr w:type="firstRow">
      <w:rPr>
        <w:b/>
        <w:bCs/>
        <w:color w:val="FFFFFF" w:themeColor="background1"/>
      </w:rPr>
      <w:tblPr/>
      <w:tcPr>
        <w:tcBorders>
          <w:top w:val="single" w:sz="4" w:space="0" w:color="C0CF3A" w:themeColor="accent3"/>
          <w:left w:val="single" w:sz="4" w:space="0" w:color="C0CF3A" w:themeColor="accent3"/>
          <w:bottom w:val="single" w:sz="4" w:space="0" w:color="C0CF3A" w:themeColor="accent3"/>
          <w:right w:val="single" w:sz="4" w:space="0" w:color="C0CF3A" w:themeColor="accent3"/>
          <w:insideH w:val="nil"/>
          <w:insideV w:val="nil"/>
        </w:tcBorders>
        <w:shd w:val="clear" w:color="auto" w:fill="C0CF3A" w:themeFill="accent3"/>
      </w:tcPr>
    </w:tblStylePr>
    <w:tblStylePr w:type="lastRow">
      <w:rPr>
        <w:b/>
        <w:bCs/>
      </w:rPr>
      <w:tblPr/>
      <w:tcPr>
        <w:tcBorders>
          <w:top w:val="double" w:sz="4" w:space="0" w:color="C0CF3A" w:themeColor="accent3"/>
        </w:tcBorders>
      </w:tcPr>
    </w:tblStylePr>
    <w:tblStylePr w:type="firstCol">
      <w:rPr>
        <w:b/>
        <w:bCs/>
      </w:rPr>
    </w:tblStylePr>
    <w:tblStylePr w:type="lastCol">
      <w:rPr>
        <w:b/>
        <w:bCs/>
      </w:rPr>
    </w:tblStylePr>
    <w:tblStylePr w:type="band1Vert">
      <w:tblPr/>
      <w:tcPr>
        <w:shd w:val="clear" w:color="auto" w:fill="F2F5D7" w:themeFill="accent3" w:themeFillTint="33"/>
      </w:tcPr>
    </w:tblStylePr>
    <w:tblStylePr w:type="band1Horz">
      <w:tblPr/>
      <w:tcPr>
        <w:shd w:val="clear" w:color="auto" w:fill="F2F5D7" w:themeFill="accent3" w:themeFillTint="33"/>
      </w:tcPr>
    </w:tblStylePr>
  </w:style>
  <w:style w:type="numbering" w:customStyle="1" w:styleId="NoList1">
    <w:name w:val="No List1"/>
    <w:next w:val="NoList"/>
    <w:uiPriority w:val="99"/>
    <w:semiHidden/>
    <w:unhideWhenUsed/>
    <w:rsid w:val="00AB2733"/>
  </w:style>
  <w:style w:type="table" w:customStyle="1" w:styleId="TableGrid1">
    <w:name w:val="Table Grid1"/>
    <w:basedOn w:val="TableNormal"/>
    <w:next w:val="TableGrid"/>
    <w:uiPriority w:val="59"/>
    <w:rsid w:val="00AB27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pTable1">
    <w:name w:val="Tip Table1"/>
    <w:basedOn w:val="TableNormal"/>
    <w:uiPriority w:val="99"/>
    <w:rsid w:val="00AB2733"/>
    <w:pPr>
      <w:spacing w:after="0" w:line="240" w:lineRule="auto"/>
    </w:pPr>
    <w:rPr>
      <w:color w:val="404040" w:themeColor="text1" w:themeTint="BF"/>
      <w:sz w:val="18"/>
      <w:szCs w:val="18"/>
    </w:rPr>
    <w:tblPr>
      <w:tblCellMar>
        <w:top w:w="144" w:type="dxa"/>
        <w:left w:w="0" w:type="dxa"/>
        <w:right w:w="0" w:type="dxa"/>
      </w:tblCellMar>
    </w:tblPr>
    <w:tcPr>
      <w:shd w:val="clear" w:color="auto" w:fill="DAEFD3" w:themeFill="accent1" w:themeFillTint="33"/>
    </w:tcPr>
    <w:tblStylePr w:type="firstCol">
      <w:pPr>
        <w:wordWrap/>
        <w:jc w:val="center"/>
      </w:pPr>
    </w:tblStylePr>
  </w:style>
  <w:style w:type="table" w:customStyle="1" w:styleId="FinancialTable1">
    <w:name w:val="Financial Table1"/>
    <w:basedOn w:val="TableNormal"/>
    <w:uiPriority w:val="99"/>
    <w:rsid w:val="00AB2733"/>
    <w:pPr>
      <w:spacing w:before="60" w:after="60" w:line="240" w:lineRule="auto"/>
    </w:pPr>
    <w:tblPr>
      <w:tblStyleRowBandSize w:val="1"/>
      <w:tblBorders>
        <w:top w:val="single" w:sz="4" w:space="0" w:color="AEC4B8" w:themeColor="text2" w:themeTint="66"/>
        <w:left w:val="single" w:sz="4" w:space="0" w:color="AEC4B8" w:themeColor="text2" w:themeTint="66"/>
        <w:bottom w:val="single" w:sz="4" w:space="0" w:color="AEC4B8" w:themeColor="text2" w:themeTint="66"/>
        <w:right w:val="single" w:sz="4" w:space="0" w:color="AEC4B8" w:themeColor="text2" w:themeTint="66"/>
        <w:insideV w:val="single" w:sz="4" w:space="0" w:color="AEC4B8" w:themeColor="text2" w:themeTint="66"/>
      </w:tblBorders>
    </w:tblPr>
    <w:tblStylePr w:type="firstRow">
      <w:rPr>
        <w:rFonts w:asciiTheme="majorHAnsi" w:hAnsiTheme="majorHAnsi"/>
        <w:color w:val="FFFFFF" w:themeColor="background1"/>
        <w:sz w:val="16"/>
      </w:rPr>
      <w:tblPr/>
      <w:tcPr>
        <w:shd w:val="clear" w:color="auto" w:fill="549E39" w:themeFill="accent1"/>
      </w:tcPr>
    </w:tblStylePr>
    <w:tblStylePr w:type="lastRow">
      <w:rPr>
        <w:rFonts w:asciiTheme="majorHAnsi" w:hAnsiTheme="majorHAnsi"/>
        <w:b/>
        <w:caps/>
        <w:smallCaps w:val="0"/>
        <w:color w:val="549E39" w:themeColor="accent1"/>
        <w:sz w:val="16"/>
      </w:rPr>
      <w:tblPr/>
      <w:tcPr>
        <w:tcBorders>
          <w:top w:val="nil"/>
        </w:tcBorders>
      </w:tcPr>
    </w:tblStylePr>
    <w:tblStylePr w:type="firstCol">
      <w:rPr>
        <w:rFonts w:asciiTheme="majorHAnsi" w:hAnsiTheme="majorHAnsi"/>
        <w:sz w:val="16"/>
      </w:rPr>
    </w:tblStylePr>
    <w:tblStylePr w:type="band2Horz">
      <w:tblPr/>
      <w:tcPr>
        <w:shd w:val="clear" w:color="auto" w:fill="D6E1DB" w:themeFill="text2" w:themeFillTint="33"/>
      </w:tcPr>
    </w:tblStylePr>
  </w:style>
  <w:style w:type="table" w:customStyle="1" w:styleId="GridTable4-Accent11">
    <w:name w:val="Grid Table 4 - Accent 11"/>
    <w:basedOn w:val="TableNormal"/>
    <w:next w:val="GridTable4-Accent1"/>
    <w:uiPriority w:val="49"/>
    <w:rsid w:val="00AB2733"/>
    <w:pPr>
      <w:spacing w:after="0" w:line="240" w:lineRule="auto"/>
    </w:pPr>
    <w:tblPr>
      <w:tblStyleRowBandSize w:val="1"/>
      <w:tblStyleColBandSize w:val="1"/>
      <w:tblBorders>
        <w:top w:val="single" w:sz="4" w:space="0" w:color="93D07C" w:themeColor="accent1" w:themeTint="99"/>
        <w:left w:val="single" w:sz="4" w:space="0" w:color="93D07C" w:themeColor="accent1" w:themeTint="99"/>
        <w:bottom w:val="single" w:sz="4" w:space="0" w:color="93D07C" w:themeColor="accent1" w:themeTint="99"/>
        <w:right w:val="single" w:sz="4" w:space="0" w:color="93D07C" w:themeColor="accent1" w:themeTint="99"/>
        <w:insideH w:val="single" w:sz="4" w:space="0" w:color="93D07C" w:themeColor="accent1" w:themeTint="99"/>
        <w:insideV w:val="single" w:sz="4" w:space="0" w:color="93D07C" w:themeColor="accent1" w:themeTint="99"/>
      </w:tblBorders>
    </w:tblPr>
    <w:tblStylePr w:type="firstRow">
      <w:rPr>
        <w:b/>
        <w:bCs/>
        <w:color w:val="FFFFFF" w:themeColor="background1"/>
      </w:rPr>
      <w:tblPr/>
      <w:tcPr>
        <w:tcBorders>
          <w:top w:val="single" w:sz="4" w:space="0" w:color="549E39" w:themeColor="accent1"/>
          <w:left w:val="single" w:sz="4" w:space="0" w:color="549E39" w:themeColor="accent1"/>
          <w:bottom w:val="single" w:sz="4" w:space="0" w:color="549E39" w:themeColor="accent1"/>
          <w:right w:val="single" w:sz="4" w:space="0" w:color="549E39" w:themeColor="accent1"/>
          <w:insideH w:val="nil"/>
          <w:insideV w:val="nil"/>
        </w:tcBorders>
        <w:shd w:val="clear" w:color="auto" w:fill="549E39" w:themeFill="accent1"/>
      </w:tcPr>
    </w:tblStylePr>
    <w:tblStylePr w:type="lastRow">
      <w:rPr>
        <w:b/>
        <w:bCs/>
      </w:rPr>
      <w:tblPr/>
      <w:tcPr>
        <w:tcBorders>
          <w:top w:val="double" w:sz="4" w:space="0" w:color="549E39" w:themeColor="accent1"/>
        </w:tcBorders>
      </w:tcPr>
    </w:tblStylePr>
    <w:tblStylePr w:type="firstCol">
      <w:rPr>
        <w:b/>
        <w:bCs/>
      </w:rPr>
    </w:tblStylePr>
    <w:tblStylePr w:type="lastCol">
      <w:rPr>
        <w:b/>
        <w:bCs/>
      </w:rPr>
    </w:tblStylePr>
    <w:tblStylePr w:type="band1Vert">
      <w:tblPr/>
      <w:tcPr>
        <w:shd w:val="clear" w:color="auto" w:fill="DAEFD3" w:themeFill="accent1" w:themeFillTint="33"/>
      </w:tcPr>
    </w:tblStylePr>
    <w:tblStylePr w:type="band1Horz">
      <w:tblPr/>
      <w:tcPr>
        <w:shd w:val="clear" w:color="auto" w:fill="DAEFD3" w:themeFill="accent1" w:themeFillTint="33"/>
      </w:tcPr>
    </w:tblStylePr>
  </w:style>
  <w:style w:type="table" w:customStyle="1" w:styleId="GridTable5Dark-Accent21">
    <w:name w:val="Grid Table 5 Dark - Accent 21"/>
    <w:basedOn w:val="TableNormal"/>
    <w:next w:val="GridTable5Dark-Accent2"/>
    <w:uiPriority w:val="50"/>
    <w:rsid w:val="00AB273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8F3D3"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AB833"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AB833"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AB833"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AB833" w:themeFill="accent2"/>
      </w:tcPr>
    </w:tblStylePr>
    <w:tblStylePr w:type="band1Vert">
      <w:tblPr/>
      <w:tcPr>
        <w:shd w:val="clear" w:color="auto" w:fill="D1E7A8" w:themeFill="accent2" w:themeFillTint="66"/>
      </w:tcPr>
    </w:tblStylePr>
    <w:tblStylePr w:type="band1Horz">
      <w:tblPr/>
      <w:tcPr>
        <w:shd w:val="clear" w:color="auto" w:fill="D1E7A8" w:themeFill="accent2" w:themeFillTint="66"/>
      </w:tcPr>
    </w:tblStylePr>
  </w:style>
  <w:style w:type="table" w:customStyle="1" w:styleId="CHECTable11">
    <w:name w:val="CHEC Table 11"/>
    <w:basedOn w:val="TableNormal"/>
    <w:uiPriority w:val="99"/>
    <w:rsid w:val="00AB2733"/>
    <w:pPr>
      <w:spacing w:before="60" w:after="60" w:line="240" w:lineRule="auto"/>
    </w:pPr>
    <w:rPr>
      <w:rFonts w:ascii="Arial" w:eastAsiaTheme="minorHAnsi" w:hAnsi="Arial"/>
      <w:color w:val="auto"/>
      <w:sz w:val="18"/>
      <w:szCs w:val="22"/>
      <w:lang w:val="en-AU" w:eastAsia="en-US"/>
    </w:rPr>
    <w:tblPr>
      <w:tbl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insideH w:val="single" w:sz="8" w:space="0" w:color="7F7F7F" w:themeColor="text1" w:themeTint="80"/>
        <w:insideV w:val="single" w:sz="8" w:space="0" w:color="7F7F7F" w:themeColor="text1" w:themeTint="80"/>
      </w:tblBorders>
    </w:tblPr>
    <w:tblStylePr w:type="firstRow">
      <w:rPr>
        <w:b/>
      </w:rPr>
    </w:tblStylePr>
  </w:style>
  <w:style w:type="table" w:customStyle="1" w:styleId="CHECTable21">
    <w:name w:val="CHEC Table 21"/>
    <w:basedOn w:val="CHECTable1"/>
    <w:uiPriority w:val="99"/>
    <w:rsid w:val="00AB2733"/>
    <w:pPr>
      <w:spacing w:after="0"/>
    </w:pPr>
    <w:tblPr/>
    <w:tblStylePr w:type="firstRow">
      <w:rPr>
        <w:b/>
      </w:rPr>
      <w:tblPr/>
      <w:tcPr>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insideH w:val="single" w:sz="8" w:space="0" w:color="7F7F7F" w:themeColor="text1" w:themeTint="80"/>
          <w:insideV w:val="single" w:sz="8" w:space="0" w:color="7F7F7F" w:themeColor="text1" w:themeTint="80"/>
          <w:tl2br w:val="nil"/>
          <w:tr2bl w:val="nil"/>
        </w:tcBorders>
        <w:shd w:val="clear" w:color="auto" w:fill="BFBFBF" w:themeFill="background1" w:themeFillShade="BF"/>
      </w:tcPr>
    </w:tblStylePr>
  </w:style>
  <w:style w:type="table" w:customStyle="1" w:styleId="GridTable1Light-Accent11">
    <w:name w:val="Grid Table 1 Light - Accent 11"/>
    <w:basedOn w:val="TableNormal"/>
    <w:next w:val="GridTable1Light-Accent1"/>
    <w:uiPriority w:val="46"/>
    <w:rsid w:val="00AB2733"/>
    <w:pPr>
      <w:spacing w:after="0" w:line="240" w:lineRule="auto"/>
    </w:pPr>
    <w:tblPr>
      <w:tblStyleRowBandSize w:val="1"/>
      <w:tblStyleColBandSize w:val="1"/>
      <w:tblBorders>
        <w:top w:val="single" w:sz="4" w:space="0" w:color="B7DFA8" w:themeColor="accent1" w:themeTint="66"/>
        <w:left w:val="single" w:sz="4" w:space="0" w:color="B7DFA8" w:themeColor="accent1" w:themeTint="66"/>
        <w:bottom w:val="single" w:sz="4" w:space="0" w:color="B7DFA8" w:themeColor="accent1" w:themeTint="66"/>
        <w:right w:val="single" w:sz="4" w:space="0" w:color="B7DFA8" w:themeColor="accent1" w:themeTint="66"/>
        <w:insideH w:val="single" w:sz="4" w:space="0" w:color="B7DFA8" w:themeColor="accent1" w:themeTint="66"/>
        <w:insideV w:val="single" w:sz="4" w:space="0" w:color="B7DFA8" w:themeColor="accent1" w:themeTint="66"/>
      </w:tblBorders>
    </w:tblPr>
    <w:tblStylePr w:type="firstRow">
      <w:rPr>
        <w:b/>
        <w:bCs/>
      </w:rPr>
      <w:tblPr/>
      <w:tcPr>
        <w:tcBorders>
          <w:bottom w:val="single" w:sz="12" w:space="0" w:color="93D07C" w:themeColor="accent1" w:themeTint="99"/>
        </w:tcBorders>
      </w:tcPr>
    </w:tblStylePr>
    <w:tblStylePr w:type="lastRow">
      <w:rPr>
        <w:b/>
        <w:bCs/>
      </w:rPr>
      <w:tblPr/>
      <w:tcPr>
        <w:tcBorders>
          <w:top w:val="double" w:sz="2" w:space="0" w:color="93D07C" w:themeColor="accent1" w:themeTint="99"/>
        </w:tcBorders>
      </w:tcPr>
    </w:tblStylePr>
    <w:tblStylePr w:type="firstCol">
      <w:rPr>
        <w:b/>
        <w:bCs/>
      </w:rPr>
    </w:tblStylePr>
    <w:tblStylePr w:type="lastCol">
      <w:rPr>
        <w:b/>
        <w:bCs/>
      </w:rPr>
    </w:tblStylePr>
  </w:style>
  <w:style w:type="table" w:customStyle="1" w:styleId="ListTable21">
    <w:name w:val="List Table 21"/>
    <w:basedOn w:val="TableNormal"/>
    <w:next w:val="ListTable2"/>
    <w:uiPriority w:val="47"/>
    <w:rsid w:val="00AB2733"/>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51">
    <w:name w:val="Grid Table 4 - Accent 51"/>
    <w:basedOn w:val="TableNormal"/>
    <w:next w:val="GridTable4-Accent5"/>
    <w:uiPriority w:val="49"/>
    <w:rsid w:val="00AB2733"/>
    <w:pPr>
      <w:spacing w:after="0" w:line="240" w:lineRule="auto"/>
    </w:pPr>
    <w:tblPr>
      <w:tblStyleRowBandSize w:val="1"/>
      <w:tblStyleColBandSize w:val="1"/>
      <w:tblBorders>
        <w:top w:val="single" w:sz="4" w:space="0" w:color="92D2DB" w:themeColor="accent5" w:themeTint="99"/>
        <w:left w:val="single" w:sz="4" w:space="0" w:color="92D2DB" w:themeColor="accent5" w:themeTint="99"/>
        <w:bottom w:val="single" w:sz="4" w:space="0" w:color="92D2DB" w:themeColor="accent5" w:themeTint="99"/>
        <w:right w:val="single" w:sz="4" w:space="0" w:color="92D2DB" w:themeColor="accent5" w:themeTint="99"/>
        <w:insideH w:val="single" w:sz="4" w:space="0" w:color="92D2DB" w:themeColor="accent5" w:themeTint="99"/>
        <w:insideV w:val="single" w:sz="4" w:space="0" w:color="92D2DB" w:themeColor="accent5" w:themeTint="99"/>
      </w:tblBorders>
    </w:tblPr>
    <w:tblStylePr w:type="firstRow">
      <w:rPr>
        <w:b/>
        <w:bCs/>
        <w:color w:val="FFFFFF" w:themeColor="background1"/>
      </w:rPr>
      <w:tblPr/>
      <w:tcPr>
        <w:tcBorders>
          <w:top w:val="single" w:sz="4" w:space="0" w:color="4AB5C4" w:themeColor="accent5"/>
          <w:left w:val="single" w:sz="4" w:space="0" w:color="4AB5C4" w:themeColor="accent5"/>
          <w:bottom w:val="single" w:sz="4" w:space="0" w:color="4AB5C4" w:themeColor="accent5"/>
          <w:right w:val="single" w:sz="4" w:space="0" w:color="4AB5C4" w:themeColor="accent5"/>
          <w:insideH w:val="nil"/>
          <w:insideV w:val="nil"/>
        </w:tcBorders>
        <w:shd w:val="clear" w:color="auto" w:fill="4AB5C4" w:themeFill="accent5"/>
      </w:tcPr>
    </w:tblStylePr>
    <w:tblStylePr w:type="lastRow">
      <w:rPr>
        <w:b/>
        <w:bCs/>
      </w:rPr>
      <w:tblPr/>
      <w:tcPr>
        <w:tcBorders>
          <w:top w:val="double" w:sz="4" w:space="0" w:color="4AB5C4" w:themeColor="accent5"/>
        </w:tcBorders>
      </w:tcPr>
    </w:tblStylePr>
    <w:tblStylePr w:type="firstCol">
      <w:rPr>
        <w:b/>
        <w:bCs/>
      </w:rPr>
    </w:tblStylePr>
    <w:tblStylePr w:type="lastCol">
      <w:rPr>
        <w:b/>
        <w:bCs/>
      </w:rPr>
    </w:tblStylePr>
    <w:tblStylePr w:type="band1Vert">
      <w:tblPr/>
      <w:tcPr>
        <w:shd w:val="clear" w:color="auto" w:fill="DAF0F3" w:themeFill="accent5" w:themeFillTint="33"/>
      </w:tcPr>
    </w:tblStylePr>
    <w:tblStylePr w:type="band1Horz">
      <w:tblPr/>
      <w:tcPr>
        <w:shd w:val="clear" w:color="auto" w:fill="DAF0F3" w:themeFill="accent5" w:themeFillTint="33"/>
      </w:tcPr>
    </w:tblStylePr>
  </w:style>
  <w:style w:type="table" w:customStyle="1" w:styleId="GridTable4-Accent41">
    <w:name w:val="Grid Table 4 - Accent 41"/>
    <w:basedOn w:val="TableNormal"/>
    <w:next w:val="GridTable4-Accent4"/>
    <w:uiPriority w:val="49"/>
    <w:rsid w:val="00AB2733"/>
    <w:pPr>
      <w:spacing w:after="0" w:line="240" w:lineRule="auto"/>
    </w:pPr>
    <w:tblPr>
      <w:tblStyleRowBandSize w:val="1"/>
      <w:tblStyleColBandSize w:val="1"/>
      <w:tblBorders>
        <w:top w:val="single" w:sz="4" w:space="0" w:color="2AFCCE" w:themeColor="accent4" w:themeTint="99"/>
        <w:left w:val="single" w:sz="4" w:space="0" w:color="2AFCCE" w:themeColor="accent4" w:themeTint="99"/>
        <w:bottom w:val="single" w:sz="4" w:space="0" w:color="2AFCCE" w:themeColor="accent4" w:themeTint="99"/>
        <w:right w:val="single" w:sz="4" w:space="0" w:color="2AFCCE" w:themeColor="accent4" w:themeTint="99"/>
        <w:insideH w:val="single" w:sz="4" w:space="0" w:color="2AFCCE" w:themeColor="accent4" w:themeTint="99"/>
        <w:insideV w:val="single" w:sz="4" w:space="0" w:color="2AFCCE" w:themeColor="accent4" w:themeTint="99"/>
      </w:tblBorders>
    </w:tblPr>
    <w:tblStylePr w:type="firstRow">
      <w:rPr>
        <w:b/>
        <w:bCs/>
        <w:color w:val="FFFFFF" w:themeColor="background1"/>
      </w:rPr>
      <w:tblPr/>
      <w:tcPr>
        <w:tcBorders>
          <w:top w:val="single" w:sz="4" w:space="0" w:color="029676" w:themeColor="accent4"/>
          <w:left w:val="single" w:sz="4" w:space="0" w:color="029676" w:themeColor="accent4"/>
          <w:bottom w:val="single" w:sz="4" w:space="0" w:color="029676" w:themeColor="accent4"/>
          <w:right w:val="single" w:sz="4" w:space="0" w:color="029676" w:themeColor="accent4"/>
          <w:insideH w:val="nil"/>
          <w:insideV w:val="nil"/>
        </w:tcBorders>
        <w:shd w:val="clear" w:color="auto" w:fill="029676" w:themeFill="accent4"/>
      </w:tcPr>
    </w:tblStylePr>
    <w:tblStylePr w:type="lastRow">
      <w:rPr>
        <w:b/>
        <w:bCs/>
      </w:rPr>
      <w:tblPr/>
      <w:tcPr>
        <w:tcBorders>
          <w:top w:val="double" w:sz="4" w:space="0" w:color="029676" w:themeColor="accent4"/>
        </w:tcBorders>
      </w:tcPr>
    </w:tblStylePr>
    <w:tblStylePr w:type="firstCol">
      <w:rPr>
        <w:b/>
        <w:bCs/>
      </w:rPr>
    </w:tblStylePr>
    <w:tblStylePr w:type="lastCol">
      <w:rPr>
        <w:b/>
        <w:bCs/>
      </w:rPr>
    </w:tblStylePr>
    <w:tblStylePr w:type="band1Vert">
      <w:tblPr/>
      <w:tcPr>
        <w:shd w:val="clear" w:color="auto" w:fill="B8FEEE" w:themeFill="accent4" w:themeFillTint="33"/>
      </w:tcPr>
    </w:tblStylePr>
    <w:tblStylePr w:type="band1Horz">
      <w:tblPr/>
      <w:tcPr>
        <w:shd w:val="clear" w:color="auto" w:fill="B8FEEE" w:themeFill="accent4"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771770">
      <w:bodyDiv w:val="1"/>
      <w:marLeft w:val="0"/>
      <w:marRight w:val="0"/>
      <w:marTop w:val="0"/>
      <w:marBottom w:val="0"/>
      <w:divBdr>
        <w:top w:val="none" w:sz="0" w:space="0" w:color="auto"/>
        <w:left w:val="none" w:sz="0" w:space="0" w:color="auto"/>
        <w:bottom w:val="none" w:sz="0" w:space="0" w:color="auto"/>
        <w:right w:val="none" w:sz="0" w:space="0" w:color="auto"/>
      </w:divBdr>
    </w:div>
    <w:div w:id="255216176">
      <w:bodyDiv w:val="1"/>
      <w:marLeft w:val="0"/>
      <w:marRight w:val="0"/>
      <w:marTop w:val="0"/>
      <w:marBottom w:val="0"/>
      <w:divBdr>
        <w:top w:val="none" w:sz="0" w:space="0" w:color="auto"/>
        <w:left w:val="none" w:sz="0" w:space="0" w:color="auto"/>
        <w:bottom w:val="none" w:sz="0" w:space="0" w:color="auto"/>
        <w:right w:val="none" w:sz="0" w:space="0" w:color="auto"/>
      </w:divBdr>
    </w:div>
    <w:div w:id="318385120">
      <w:bodyDiv w:val="1"/>
      <w:marLeft w:val="0"/>
      <w:marRight w:val="0"/>
      <w:marTop w:val="0"/>
      <w:marBottom w:val="0"/>
      <w:divBdr>
        <w:top w:val="none" w:sz="0" w:space="0" w:color="auto"/>
        <w:left w:val="none" w:sz="0" w:space="0" w:color="auto"/>
        <w:bottom w:val="none" w:sz="0" w:space="0" w:color="auto"/>
        <w:right w:val="none" w:sz="0" w:space="0" w:color="auto"/>
      </w:divBdr>
      <w:divsChild>
        <w:div w:id="405809559">
          <w:marLeft w:val="547"/>
          <w:marRight w:val="0"/>
          <w:marTop w:val="0"/>
          <w:marBottom w:val="0"/>
          <w:divBdr>
            <w:top w:val="none" w:sz="0" w:space="0" w:color="auto"/>
            <w:left w:val="none" w:sz="0" w:space="0" w:color="auto"/>
            <w:bottom w:val="none" w:sz="0" w:space="0" w:color="auto"/>
            <w:right w:val="none" w:sz="0" w:space="0" w:color="auto"/>
          </w:divBdr>
        </w:div>
      </w:divsChild>
    </w:div>
    <w:div w:id="705762822">
      <w:bodyDiv w:val="1"/>
      <w:marLeft w:val="0"/>
      <w:marRight w:val="0"/>
      <w:marTop w:val="0"/>
      <w:marBottom w:val="0"/>
      <w:divBdr>
        <w:top w:val="none" w:sz="0" w:space="0" w:color="auto"/>
        <w:left w:val="none" w:sz="0" w:space="0" w:color="auto"/>
        <w:bottom w:val="none" w:sz="0" w:space="0" w:color="auto"/>
        <w:right w:val="none" w:sz="0" w:space="0" w:color="auto"/>
      </w:divBdr>
    </w:div>
    <w:div w:id="743339652">
      <w:bodyDiv w:val="1"/>
      <w:marLeft w:val="0"/>
      <w:marRight w:val="0"/>
      <w:marTop w:val="0"/>
      <w:marBottom w:val="0"/>
      <w:divBdr>
        <w:top w:val="none" w:sz="0" w:space="0" w:color="auto"/>
        <w:left w:val="none" w:sz="0" w:space="0" w:color="auto"/>
        <w:bottom w:val="none" w:sz="0" w:space="0" w:color="auto"/>
        <w:right w:val="none" w:sz="0" w:space="0" w:color="auto"/>
      </w:divBdr>
      <w:divsChild>
        <w:div w:id="170681268">
          <w:marLeft w:val="75"/>
          <w:marRight w:val="75"/>
          <w:marTop w:val="0"/>
          <w:marBottom w:val="0"/>
          <w:divBdr>
            <w:top w:val="none" w:sz="0" w:space="0" w:color="auto"/>
            <w:left w:val="none" w:sz="0" w:space="0" w:color="auto"/>
            <w:bottom w:val="none" w:sz="0" w:space="0" w:color="auto"/>
            <w:right w:val="none" w:sz="0" w:space="0" w:color="auto"/>
          </w:divBdr>
          <w:divsChild>
            <w:div w:id="2050497038">
              <w:marLeft w:val="0"/>
              <w:marRight w:val="0"/>
              <w:marTop w:val="0"/>
              <w:marBottom w:val="0"/>
              <w:divBdr>
                <w:top w:val="none" w:sz="0" w:space="0" w:color="auto"/>
                <w:left w:val="none" w:sz="0" w:space="0" w:color="auto"/>
                <w:bottom w:val="none" w:sz="0" w:space="0" w:color="auto"/>
                <w:right w:val="none" w:sz="0" w:space="0" w:color="auto"/>
              </w:divBdr>
              <w:divsChild>
                <w:div w:id="476411909">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 w:id="974022899">
          <w:marLeft w:val="75"/>
          <w:marRight w:val="75"/>
          <w:marTop w:val="0"/>
          <w:marBottom w:val="0"/>
          <w:divBdr>
            <w:top w:val="none" w:sz="0" w:space="0" w:color="auto"/>
            <w:left w:val="none" w:sz="0" w:space="0" w:color="auto"/>
            <w:bottom w:val="none" w:sz="0" w:space="0" w:color="auto"/>
            <w:right w:val="none" w:sz="0" w:space="0" w:color="auto"/>
          </w:divBdr>
          <w:divsChild>
            <w:div w:id="70274639">
              <w:marLeft w:val="0"/>
              <w:marRight w:val="0"/>
              <w:marTop w:val="0"/>
              <w:marBottom w:val="0"/>
              <w:divBdr>
                <w:top w:val="none" w:sz="0" w:space="0" w:color="auto"/>
                <w:left w:val="none" w:sz="0" w:space="0" w:color="auto"/>
                <w:bottom w:val="none" w:sz="0" w:space="0" w:color="auto"/>
                <w:right w:val="none" w:sz="0" w:space="0" w:color="auto"/>
              </w:divBdr>
              <w:divsChild>
                <w:div w:id="580287580">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 w:id="2027904408">
          <w:marLeft w:val="75"/>
          <w:marRight w:val="75"/>
          <w:marTop w:val="0"/>
          <w:marBottom w:val="0"/>
          <w:divBdr>
            <w:top w:val="none" w:sz="0" w:space="0" w:color="auto"/>
            <w:left w:val="none" w:sz="0" w:space="0" w:color="auto"/>
            <w:bottom w:val="none" w:sz="0" w:space="0" w:color="auto"/>
            <w:right w:val="none" w:sz="0" w:space="0" w:color="auto"/>
          </w:divBdr>
          <w:divsChild>
            <w:div w:id="1317799476">
              <w:marLeft w:val="0"/>
              <w:marRight w:val="0"/>
              <w:marTop w:val="0"/>
              <w:marBottom w:val="0"/>
              <w:divBdr>
                <w:top w:val="none" w:sz="0" w:space="0" w:color="auto"/>
                <w:left w:val="none" w:sz="0" w:space="0" w:color="auto"/>
                <w:bottom w:val="none" w:sz="0" w:space="0" w:color="auto"/>
                <w:right w:val="none" w:sz="0" w:space="0" w:color="auto"/>
              </w:divBdr>
              <w:divsChild>
                <w:div w:id="1465389032">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974024221">
      <w:bodyDiv w:val="1"/>
      <w:marLeft w:val="0"/>
      <w:marRight w:val="0"/>
      <w:marTop w:val="0"/>
      <w:marBottom w:val="0"/>
      <w:divBdr>
        <w:top w:val="none" w:sz="0" w:space="0" w:color="auto"/>
        <w:left w:val="none" w:sz="0" w:space="0" w:color="auto"/>
        <w:bottom w:val="none" w:sz="0" w:space="0" w:color="auto"/>
        <w:right w:val="none" w:sz="0" w:space="0" w:color="auto"/>
      </w:divBdr>
    </w:div>
    <w:div w:id="1065373410">
      <w:bodyDiv w:val="1"/>
      <w:marLeft w:val="0"/>
      <w:marRight w:val="0"/>
      <w:marTop w:val="0"/>
      <w:marBottom w:val="0"/>
      <w:divBdr>
        <w:top w:val="none" w:sz="0" w:space="0" w:color="auto"/>
        <w:left w:val="none" w:sz="0" w:space="0" w:color="auto"/>
        <w:bottom w:val="none" w:sz="0" w:space="0" w:color="auto"/>
        <w:right w:val="none" w:sz="0" w:space="0" w:color="auto"/>
      </w:divBdr>
    </w:div>
    <w:div w:id="1114518724">
      <w:bodyDiv w:val="1"/>
      <w:marLeft w:val="0"/>
      <w:marRight w:val="0"/>
      <w:marTop w:val="0"/>
      <w:marBottom w:val="0"/>
      <w:divBdr>
        <w:top w:val="none" w:sz="0" w:space="0" w:color="auto"/>
        <w:left w:val="none" w:sz="0" w:space="0" w:color="auto"/>
        <w:bottom w:val="none" w:sz="0" w:space="0" w:color="auto"/>
        <w:right w:val="none" w:sz="0" w:space="0" w:color="auto"/>
      </w:divBdr>
    </w:div>
    <w:div w:id="1221788352">
      <w:bodyDiv w:val="1"/>
      <w:marLeft w:val="0"/>
      <w:marRight w:val="0"/>
      <w:marTop w:val="0"/>
      <w:marBottom w:val="0"/>
      <w:divBdr>
        <w:top w:val="none" w:sz="0" w:space="0" w:color="auto"/>
        <w:left w:val="none" w:sz="0" w:space="0" w:color="auto"/>
        <w:bottom w:val="none" w:sz="0" w:space="0" w:color="auto"/>
        <w:right w:val="none" w:sz="0" w:space="0" w:color="auto"/>
      </w:divBdr>
    </w:div>
    <w:div w:id="1225483422">
      <w:bodyDiv w:val="1"/>
      <w:marLeft w:val="0"/>
      <w:marRight w:val="0"/>
      <w:marTop w:val="0"/>
      <w:marBottom w:val="0"/>
      <w:divBdr>
        <w:top w:val="none" w:sz="0" w:space="0" w:color="auto"/>
        <w:left w:val="none" w:sz="0" w:space="0" w:color="auto"/>
        <w:bottom w:val="none" w:sz="0" w:space="0" w:color="auto"/>
        <w:right w:val="none" w:sz="0" w:space="0" w:color="auto"/>
      </w:divBdr>
    </w:div>
    <w:div w:id="1272518167">
      <w:bodyDiv w:val="1"/>
      <w:marLeft w:val="0"/>
      <w:marRight w:val="0"/>
      <w:marTop w:val="0"/>
      <w:marBottom w:val="0"/>
      <w:divBdr>
        <w:top w:val="none" w:sz="0" w:space="0" w:color="auto"/>
        <w:left w:val="none" w:sz="0" w:space="0" w:color="auto"/>
        <w:bottom w:val="none" w:sz="0" w:space="0" w:color="auto"/>
        <w:right w:val="none" w:sz="0" w:space="0" w:color="auto"/>
      </w:divBdr>
    </w:div>
    <w:div w:id="1295477838">
      <w:bodyDiv w:val="1"/>
      <w:marLeft w:val="0"/>
      <w:marRight w:val="0"/>
      <w:marTop w:val="0"/>
      <w:marBottom w:val="0"/>
      <w:divBdr>
        <w:top w:val="none" w:sz="0" w:space="0" w:color="auto"/>
        <w:left w:val="none" w:sz="0" w:space="0" w:color="auto"/>
        <w:bottom w:val="none" w:sz="0" w:space="0" w:color="auto"/>
        <w:right w:val="none" w:sz="0" w:space="0" w:color="auto"/>
      </w:divBdr>
    </w:div>
    <w:div w:id="1376734743">
      <w:bodyDiv w:val="1"/>
      <w:marLeft w:val="0"/>
      <w:marRight w:val="0"/>
      <w:marTop w:val="0"/>
      <w:marBottom w:val="0"/>
      <w:divBdr>
        <w:top w:val="none" w:sz="0" w:space="0" w:color="auto"/>
        <w:left w:val="none" w:sz="0" w:space="0" w:color="auto"/>
        <w:bottom w:val="none" w:sz="0" w:space="0" w:color="auto"/>
        <w:right w:val="none" w:sz="0" w:space="0" w:color="auto"/>
      </w:divBdr>
    </w:div>
    <w:div w:id="1385257188">
      <w:bodyDiv w:val="1"/>
      <w:marLeft w:val="0"/>
      <w:marRight w:val="0"/>
      <w:marTop w:val="0"/>
      <w:marBottom w:val="0"/>
      <w:divBdr>
        <w:top w:val="none" w:sz="0" w:space="0" w:color="auto"/>
        <w:left w:val="none" w:sz="0" w:space="0" w:color="auto"/>
        <w:bottom w:val="none" w:sz="0" w:space="0" w:color="auto"/>
        <w:right w:val="none" w:sz="0" w:space="0" w:color="auto"/>
      </w:divBdr>
    </w:div>
    <w:div w:id="1431774094">
      <w:bodyDiv w:val="1"/>
      <w:marLeft w:val="0"/>
      <w:marRight w:val="0"/>
      <w:marTop w:val="0"/>
      <w:marBottom w:val="0"/>
      <w:divBdr>
        <w:top w:val="none" w:sz="0" w:space="0" w:color="auto"/>
        <w:left w:val="none" w:sz="0" w:space="0" w:color="auto"/>
        <w:bottom w:val="none" w:sz="0" w:space="0" w:color="auto"/>
        <w:right w:val="none" w:sz="0" w:space="0" w:color="auto"/>
      </w:divBdr>
    </w:div>
    <w:div w:id="1525290818">
      <w:bodyDiv w:val="1"/>
      <w:marLeft w:val="0"/>
      <w:marRight w:val="0"/>
      <w:marTop w:val="0"/>
      <w:marBottom w:val="0"/>
      <w:divBdr>
        <w:top w:val="none" w:sz="0" w:space="0" w:color="auto"/>
        <w:left w:val="none" w:sz="0" w:space="0" w:color="auto"/>
        <w:bottom w:val="none" w:sz="0" w:space="0" w:color="auto"/>
        <w:right w:val="none" w:sz="0" w:space="0" w:color="auto"/>
      </w:divBdr>
    </w:div>
    <w:div w:id="1711299391">
      <w:bodyDiv w:val="1"/>
      <w:marLeft w:val="0"/>
      <w:marRight w:val="0"/>
      <w:marTop w:val="0"/>
      <w:marBottom w:val="0"/>
      <w:divBdr>
        <w:top w:val="none" w:sz="0" w:space="0" w:color="auto"/>
        <w:left w:val="none" w:sz="0" w:space="0" w:color="auto"/>
        <w:bottom w:val="none" w:sz="0" w:space="0" w:color="auto"/>
        <w:right w:val="none" w:sz="0" w:space="0" w:color="auto"/>
      </w:divBdr>
    </w:div>
    <w:div w:id="1773933206">
      <w:bodyDiv w:val="1"/>
      <w:marLeft w:val="0"/>
      <w:marRight w:val="0"/>
      <w:marTop w:val="0"/>
      <w:marBottom w:val="0"/>
      <w:divBdr>
        <w:top w:val="none" w:sz="0" w:space="0" w:color="auto"/>
        <w:left w:val="none" w:sz="0" w:space="0" w:color="auto"/>
        <w:bottom w:val="none" w:sz="0" w:space="0" w:color="auto"/>
        <w:right w:val="none" w:sz="0" w:space="0" w:color="auto"/>
      </w:divBdr>
    </w:div>
    <w:div w:id="1897088778">
      <w:bodyDiv w:val="1"/>
      <w:marLeft w:val="0"/>
      <w:marRight w:val="0"/>
      <w:marTop w:val="0"/>
      <w:marBottom w:val="0"/>
      <w:divBdr>
        <w:top w:val="none" w:sz="0" w:space="0" w:color="auto"/>
        <w:left w:val="none" w:sz="0" w:space="0" w:color="auto"/>
        <w:bottom w:val="none" w:sz="0" w:space="0" w:color="auto"/>
        <w:right w:val="none" w:sz="0" w:space="0" w:color="auto"/>
      </w:divBdr>
    </w:div>
    <w:div w:id="2005089423">
      <w:bodyDiv w:val="1"/>
      <w:marLeft w:val="0"/>
      <w:marRight w:val="0"/>
      <w:marTop w:val="0"/>
      <w:marBottom w:val="0"/>
      <w:divBdr>
        <w:top w:val="none" w:sz="0" w:space="0" w:color="auto"/>
        <w:left w:val="none" w:sz="0" w:space="0" w:color="auto"/>
        <w:bottom w:val="none" w:sz="0" w:space="0" w:color="auto"/>
        <w:right w:val="none" w:sz="0" w:space="0" w:color="auto"/>
      </w:divBdr>
      <w:divsChild>
        <w:div w:id="1345783184">
          <w:marLeft w:val="0"/>
          <w:marRight w:val="0"/>
          <w:marTop w:val="0"/>
          <w:marBottom w:val="0"/>
          <w:divBdr>
            <w:top w:val="none" w:sz="0" w:space="0" w:color="auto"/>
            <w:left w:val="none" w:sz="0" w:space="0" w:color="auto"/>
            <w:bottom w:val="none" w:sz="0" w:space="0" w:color="auto"/>
            <w:right w:val="none" w:sz="0" w:space="0" w:color="auto"/>
          </w:divBdr>
        </w:div>
        <w:div w:id="1069765149">
          <w:marLeft w:val="0"/>
          <w:marRight w:val="0"/>
          <w:marTop w:val="0"/>
          <w:marBottom w:val="0"/>
          <w:divBdr>
            <w:top w:val="none" w:sz="0" w:space="0" w:color="auto"/>
            <w:left w:val="none" w:sz="0" w:space="0" w:color="auto"/>
            <w:bottom w:val="none" w:sz="0" w:space="0" w:color="auto"/>
            <w:right w:val="none" w:sz="0" w:space="0" w:color="auto"/>
          </w:divBdr>
          <w:divsChild>
            <w:div w:id="1538198928">
              <w:marLeft w:val="0"/>
              <w:marRight w:val="0"/>
              <w:marTop w:val="0"/>
              <w:marBottom w:val="0"/>
              <w:divBdr>
                <w:top w:val="none" w:sz="0" w:space="0" w:color="auto"/>
                <w:left w:val="none" w:sz="0" w:space="0" w:color="auto"/>
                <w:bottom w:val="none" w:sz="0" w:space="0" w:color="auto"/>
                <w:right w:val="none" w:sz="0" w:space="0" w:color="auto"/>
              </w:divBdr>
            </w:div>
            <w:div w:id="1716813714">
              <w:marLeft w:val="0"/>
              <w:marRight w:val="0"/>
              <w:marTop w:val="0"/>
              <w:marBottom w:val="0"/>
              <w:divBdr>
                <w:top w:val="none" w:sz="0" w:space="0" w:color="auto"/>
                <w:left w:val="none" w:sz="0" w:space="0" w:color="auto"/>
                <w:bottom w:val="none" w:sz="0" w:space="0" w:color="auto"/>
                <w:right w:val="none" w:sz="0" w:space="0" w:color="auto"/>
              </w:divBdr>
            </w:div>
          </w:divsChild>
        </w:div>
        <w:div w:id="897325074">
          <w:marLeft w:val="0"/>
          <w:marRight w:val="0"/>
          <w:marTop w:val="0"/>
          <w:marBottom w:val="0"/>
          <w:divBdr>
            <w:top w:val="none" w:sz="0" w:space="0" w:color="auto"/>
            <w:left w:val="none" w:sz="0" w:space="0" w:color="auto"/>
            <w:bottom w:val="none" w:sz="0" w:space="0" w:color="auto"/>
            <w:right w:val="none" w:sz="0" w:space="0" w:color="auto"/>
          </w:divBdr>
        </w:div>
        <w:div w:id="2047363894">
          <w:marLeft w:val="0"/>
          <w:marRight w:val="0"/>
          <w:marTop w:val="0"/>
          <w:marBottom w:val="0"/>
          <w:divBdr>
            <w:top w:val="none" w:sz="0" w:space="0" w:color="auto"/>
            <w:left w:val="none" w:sz="0" w:space="0" w:color="auto"/>
            <w:bottom w:val="none" w:sz="0" w:space="0" w:color="auto"/>
            <w:right w:val="none" w:sz="0" w:space="0" w:color="auto"/>
          </w:divBdr>
        </w:div>
        <w:div w:id="1753814059">
          <w:marLeft w:val="0"/>
          <w:marRight w:val="0"/>
          <w:marTop w:val="0"/>
          <w:marBottom w:val="0"/>
          <w:divBdr>
            <w:top w:val="none" w:sz="0" w:space="0" w:color="auto"/>
            <w:left w:val="none" w:sz="0" w:space="0" w:color="auto"/>
            <w:bottom w:val="none" w:sz="0" w:space="0" w:color="auto"/>
            <w:right w:val="none" w:sz="0" w:space="0" w:color="auto"/>
          </w:divBdr>
        </w:div>
        <w:div w:id="1115096518">
          <w:marLeft w:val="0"/>
          <w:marRight w:val="0"/>
          <w:marTop w:val="0"/>
          <w:marBottom w:val="0"/>
          <w:divBdr>
            <w:top w:val="none" w:sz="0" w:space="0" w:color="auto"/>
            <w:left w:val="none" w:sz="0" w:space="0" w:color="auto"/>
            <w:bottom w:val="none" w:sz="0" w:space="0" w:color="auto"/>
            <w:right w:val="none" w:sz="0" w:space="0" w:color="auto"/>
          </w:divBdr>
        </w:div>
        <w:div w:id="1951859606">
          <w:marLeft w:val="0"/>
          <w:marRight w:val="0"/>
          <w:marTop w:val="0"/>
          <w:marBottom w:val="0"/>
          <w:divBdr>
            <w:top w:val="none" w:sz="0" w:space="0" w:color="auto"/>
            <w:left w:val="none" w:sz="0" w:space="0" w:color="auto"/>
            <w:bottom w:val="none" w:sz="0" w:space="0" w:color="auto"/>
            <w:right w:val="none" w:sz="0" w:space="0" w:color="auto"/>
          </w:divBdr>
        </w:div>
        <w:div w:id="710498473">
          <w:marLeft w:val="0"/>
          <w:marRight w:val="0"/>
          <w:marTop w:val="0"/>
          <w:marBottom w:val="0"/>
          <w:divBdr>
            <w:top w:val="none" w:sz="0" w:space="0" w:color="auto"/>
            <w:left w:val="none" w:sz="0" w:space="0" w:color="auto"/>
            <w:bottom w:val="none" w:sz="0" w:space="0" w:color="auto"/>
            <w:right w:val="none" w:sz="0" w:space="0" w:color="auto"/>
          </w:divBdr>
        </w:div>
      </w:divsChild>
    </w:div>
    <w:div w:id="2026470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diagramData" Target="diagrams/data1.xml"/><Relationship Id="rId18" Type="http://schemas.openxmlformats.org/officeDocument/2006/relationships/diagramData" Target="diagrams/data2.xml"/><Relationship Id="rId26" Type="http://schemas.openxmlformats.org/officeDocument/2006/relationships/hyperlink" Target="https://www.youtube.com/watch?v=7syACRQ_kJ0" TargetMode="External"/><Relationship Id="rId21" Type="http://schemas.openxmlformats.org/officeDocument/2006/relationships/diagramColors" Target="diagrams/colors2.xml"/><Relationship Id="rId34"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image" Target="media/image3.png"/><Relationship Id="rId17" Type="http://schemas.microsoft.com/office/2007/relationships/diagramDrawing" Target="diagrams/drawing1.xml"/><Relationship Id="rId25" Type="http://schemas.openxmlformats.org/officeDocument/2006/relationships/hyperlink" Target="https://www.sheffield.ac.uk/polopoly_fs/1.440722!/file/HowtoWriteaProblemStatement.pdf"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diagramColors" Target="diagrams/colors1.xml"/><Relationship Id="rId20" Type="http://schemas.openxmlformats.org/officeDocument/2006/relationships/diagramQuickStyle" Target="diagrams/quickStyle2.xml"/><Relationship Id="rId29" Type="http://schemas.openxmlformats.org/officeDocument/2006/relationships/hyperlink" Target="https://proposalsforngos.com/what-is-project-sustainability/"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hyperlink" Target="https://www2.mmu.ac.uk/media/mmuacuk/content/documents/bit/Stakeholder-analysis-toolkit-v3.pdf" TargetMode="External"/><Relationship Id="rId32" Type="http://schemas.openxmlformats.org/officeDocument/2006/relationships/image" Target="media/image7.jpeg"/><Relationship Id="rId37" Type="http://schemas.openxmlformats.org/officeDocument/2006/relationships/theme" Target="theme/theme1.xml"/><Relationship Id="rId5" Type="http://schemas.openxmlformats.org/officeDocument/2006/relationships/styles" Target="styles.xml"/><Relationship Id="rId15" Type="http://schemas.openxmlformats.org/officeDocument/2006/relationships/diagramQuickStyle" Target="diagrams/quickStyle1.xml"/><Relationship Id="rId23" Type="http://schemas.openxmlformats.org/officeDocument/2006/relationships/image" Target="media/image4.jpeg"/><Relationship Id="rId28" Type="http://schemas.openxmlformats.org/officeDocument/2006/relationships/hyperlink" Target="https://usaidlearninglab.org/sites/default/files/resource/files/project_logic_model_how_to_note_final_sep1.pdf" TargetMode="External"/><Relationship Id="rId36"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diagramLayout" Target="diagrams/layout2.xml"/><Relationship Id="rId31" Type="http://schemas.openxmlformats.org/officeDocument/2006/relationships/image" Target="media/image6.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diagramLayout" Target="diagrams/layout1.xml"/><Relationship Id="rId22" Type="http://schemas.microsoft.com/office/2007/relationships/diagramDrawing" Target="diagrams/drawing2.xml"/><Relationship Id="rId27" Type="http://schemas.openxmlformats.org/officeDocument/2006/relationships/hyperlink" Target="https://www.fundsforngos.org/featured-articles/frame-goals-objectives-project-proposal/" TargetMode="External"/><Relationship Id="rId30" Type="http://schemas.openxmlformats.org/officeDocument/2006/relationships/image" Target="media/image5.png"/><Relationship Id="rId35" Type="http://schemas.openxmlformats.org/officeDocument/2006/relationships/footer" Target="footer2.xml"/><Relationship Id="rId8" Type="http://schemas.openxmlformats.org/officeDocument/2006/relationships/footnotes" Target="footnotes.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3" Type="http://schemas.openxmlformats.org/officeDocument/2006/relationships/hyperlink" Target="https://www.sheffield.ac.uk/polopoly_fs/1.440722!/file/HowtoWriteaProblemStatement.pdf" TargetMode="External"/><Relationship Id="rId2" Type="http://schemas.openxmlformats.org/officeDocument/2006/relationships/hyperlink" Target="https://apmg-international.com/article/difference-between-project-and-program" TargetMode="External"/><Relationship Id="rId1" Type="http://schemas.openxmlformats.org/officeDocument/2006/relationships/hyperlink" Target="https://www.pmi.org/about/learn-about-pmi/what-is-project-management" TargetMode="External"/><Relationship Id="rId6" Type="http://schemas.openxmlformats.org/officeDocument/2006/relationships/hyperlink" Target="http://www.dwa.gov.za/rdm/WRCS/Doc/Vaal/Vaal%20Classification%20Meet%201%20-%2022%20Feb%2011%20-%20PSC%20ToR%20Presentation.pdf" TargetMode="External"/><Relationship Id="rId5" Type="http://schemas.openxmlformats.org/officeDocument/2006/relationships/hyperlink" Target="https://sites.google.com/site/edit5395allentodd/closing" TargetMode="External"/><Relationship Id="rId4" Type="http://schemas.openxmlformats.org/officeDocument/2006/relationships/hyperlink" Target="http://worldartsme.com/adjustment-clipart.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xwellS\AppData\Roaming\Microsoft\Templates\Business%20plan.dotx" TargetMode="External"/></Relationships>
</file>

<file path=word/diagrams/colors1.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2_1">
  <dgm:title val=""/>
  <dgm:desc val=""/>
  <dgm:catLst>
    <dgm:cat type="accent2" pri="11100"/>
  </dgm:catLst>
  <dgm:styleLbl name="node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2">
        <a:shade val="80000"/>
      </a:schemeClr>
    </dgm:linClrLst>
    <dgm:effectClrLst/>
    <dgm:txLinClrLst/>
    <dgm:txFillClrLst/>
    <dgm:txEffectClrLst/>
  </dgm:styleLbl>
  <dgm:styleLbl name="node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f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align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b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dgm:txEffectClrLst/>
  </dgm:styleLbl>
  <dgm:styleLbl name="parChTrans2D2">
    <dgm:fillClrLst meth="repeat">
      <a:schemeClr val="accent2"/>
    </dgm:fillClrLst>
    <dgm:linClrLst meth="repeat">
      <a:schemeClr val="accent2"/>
    </dgm:linClrLst>
    <dgm:effectClrLst/>
    <dgm:txLinClrLst/>
    <dgm:txFillClrLst/>
    <dgm:txEffectClrLst/>
  </dgm:styleLbl>
  <dgm:styleLbl name="parChTrans2D3">
    <dgm:fillClrLst meth="repeat">
      <a:schemeClr val="accent2"/>
    </dgm:fillClrLst>
    <dgm:linClrLst meth="repeat">
      <a:schemeClr val="accent2"/>
    </dgm:linClrLst>
    <dgm:effectClrLst/>
    <dgm:txLinClrLst/>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con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align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trAlignAcc1">
    <dgm:fillClrLst meth="repeat">
      <a:schemeClr val="accent2">
        <a:alpha val="40000"/>
        <a:tint val="40000"/>
      </a:schemeClr>
    </dgm:fillClrLst>
    <dgm:linClrLst meth="repeat">
      <a:schemeClr val="accent2"/>
    </dgm:linClrLst>
    <dgm:effectClrLst/>
    <dgm:txLinClrLst/>
    <dgm:txFillClrLst meth="repeat">
      <a:schemeClr val="dk1"/>
    </dgm:txFillClrLst>
    <dgm:txEffectClrLst/>
  </dgm:styleLbl>
  <dgm:styleLbl name="b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fgAcc0">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2">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3">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4">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8AB80EB-7F5B-4976-B7BC-1BD9A08737B5}" type="doc">
      <dgm:prSet loTypeId="urn:microsoft.com/office/officeart/2011/layout/CircleProcess" loCatId="officeonline" qsTypeId="urn:microsoft.com/office/officeart/2005/8/quickstyle/simple1" qsCatId="simple" csTypeId="urn:microsoft.com/office/officeart/2005/8/colors/colorful2" csCatId="colorful" phldr="1"/>
      <dgm:spPr/>
      <dgm:t>
        <a:bodyPr/>
        <a:lstStyle/>
        <a:p>
          <a:endParaRPr lang="en-US"/>
        </a:p>
      </dgm:t>
    </dgm:pt>
    <dgm:pt modelId="{AB11F267-8C27-45E8-BF41-49EE4593EBBB}">
      <dgm:prSet phldrT="[Text]" custT="1"/>
      <dgm:spPr>
        <a:solidFill>
          <a:srgbClr val="C00000"/>
        </a:solidFill>
      </dgm:spPr>
      <dgm:t>
        <a:bodyPr/>
        <a:lstStyle/>
        <a:p>
          <a:r>
            <a:rPr lang="ps-AF" sz="1000" b="1">
              <a:solidFill>
                <a:schemeClr val="bg1"/>
              </a:solidFill>
              <a:latin typeface="Times New Roman" panose="02020603050405020304" pitchFamily="18" charset="0"/>
              <a:cs typeface="Times New Roman" panose="02020603050405020304" pitchFamily="18" charset="0"/>
            </a:rPr>
            <a:t>اوسنی مسئله لرونکی وضعیت </a:t>
          </a:r>
          <a:r>
            <a:rPr lang="fa-IR" sz="1000" b="1">
              <a:solidFill>
                <a:schemeClr val="bg1"/>
              </a:solidFill>
              <a:latin typeface="Times New Roman" panose="02020603050405020304" pitchFamily="18" charset="0"/>
              <a:cs typeface="Times New Roman" panose="02020603050405020304" pitchFamily="18" charset="0"/>
            </a:rPr>
            <a:t>(الف)</a:t>
          </a:r>
          <a:endParaRPr lang="en-US" sz="1000" b="1">
            <a:solidFill>
              <a:schemeClr val="bg1"/>
            </a:solidFill>
            <a:latin typeface="Times New Roman" panose="02020603050405020304" pitchFamily="18" charset="0"/>
            <a:cs typeface="Times New Roman" panose="02020603050405020304" pitchFamily="18" charset="0"/>
          </a:endParaRPr>
        </a:p>
      </dgm:t>
    </dgm:pt>
    <dgm:pt modelId="{4EFAA415-0F1F-48A4-B21F-11D5AAB6BFD3}" type="parTrans" cxnId="{EB70AF5B-27BA-4611-A378-914C2C054DDD}">
      <dgm:prSet/>
      <dgm:spPr/>
      <dgm:t>
        <a:bodyPr/>
        <a:lstStyle/>
        <a:p>
          <a:endParaRPr lang="en-US"/>
        </a:p>
      </dgm:t>
    </dgm:pt>
    <dgm:pt modelId="{65BD0492-058A-4E07-9FDB-039487646DED}" type="sibTrans" cxnId="{EB70AF5B-27BA-4611-A378-914C2C054DDD}">
      <dgm:prSet/>
      <dgm:spPr/>
      <dgm:t>
        <a:bodyPr/>
        <a:lstStyle/>
        <a:p>
          <a:endParaRPr lang="en-US"/>
        </a:p>
      </dgm:t>
    </dgm:pt>
    <dgm:pt modelId="{271A94FD-6403-47DC-9F68-2A78585C0A4A}">
      <dgm:prSet phldrT="[Text]" custT="1"/>
      <dgm:spPr>
        <a:solidFill>
          <a:srgbClr val="92D050">
            <a:alpha val="90000"/>
          </a:srgbClr>
        </a:solidFill>
      </dgm:spPr>
      <dgm:t>
        <a:bodyPr/>
        <a:lstStyle/>
        <a:p>
          <a:r>
            <a:rPr lang="ps-AF" sz="1000" b="1">
              <a:latin typeface="Times New Roman" panose="02020603050405020304" pitchFamily="18" charset="0"/>
              <a:cs typeface="Times New Roman" panose="02020603050405020304" pitchFamily="18" charset="0"/>
            </a:rPr>
            <a:t>وروستۍ پایله</a:t>
          </a:r>
          <a:r>
            <a:rPr lang="en-US" sz="1000" b="1">
              <a:latin typeface="Times New Roman" panose="02020603050405020304" pitchFamily="18" charset="0"/>
              <a:cs typeface="Times New Roman" panose="02020603050405020304" pitchFamily="18" charset="0"/>
            </a:rPr>
            <a:t>(impact)</a:t>
          </a:r>
        </a:p>
      </dgm:t>
    </dgm:pt>
    <dgm:pt modelId="{0B287022-245F-4255-97AB-4797FE66F8F1}" type="parTrans" cxnId="{B9A758B6-4EFE-4312-983E-AE4D1C2FA640}">
      <dgm:prSet/>
      <dgm:spPr/>
      <dgm:t>
        <a:bodyPr/>
        <a:lstStyle/>
        <a:p>
          <a:endParaRPr lang="en-US"/>
        </a:p>
      </dgm:t>
    </dgm:pt>
    <dgm:pt modelId="{31EC11DD-4C0B-4C7C-9354-467492BC0B6C}" type="sibTrans" cxnId="{B9A758B6-4EFE-4312-983E-AE4D1C2FA640}">
      <dgm:prSet/>
      <dgm:spPr/>
      <dgm:t>
        <a:bodyPr/>
        <a:lstStyle/>
        <a:p>
          <a:endParaRPr lang="en-US"/>
        </a:p>
      </dgm:t>
    </dgm:pt>
    <dgm:pt modelId="{DE669676-F3BF-4215-B1BA-541F2CBAE04E}">
      <dgm:prSet phldrT="[Text]" custT="1"/>
      <dgm:spPr>
        <a:solidFill>
          <a:schemeClr val="accent1">
            <a:lumMod val="75000"/>
          </a:schemeClr>
        </a:solidFill>
      </dgm:spPr>
      <dgm:t>
        <a:bodyPr/>
        <a:lstStyle/>
        <a:p>
          <a:r>
            <a:rPr lang="ps-AF" sz="1000" b="1">
              <a:solidFill>
                <a:schemeClr val="bg1"/>
              </a:solidFill>
              <a:latin typeface="Times New Roman" panose="02020603050405020304" pitchFamily="18" charset="0"/>
              <a:cs typeface="Times New Roman" panose="02020603050405020304" pitchFamily="18" charset="0"/>
            </a:rPr>
            <a:t>غوښتل شوی وضعیت (ب)</a:t>
          </a:r>
          <a:endParaRPr lang="en-US" sz="1000" b="1">
            <a:solidFill>
              <a:schemeClr val="bg1"/>
            </a:solidFill>
            <a:latin typeface="Times New Roman" panose="02020603050405020304" pitchFamily="18" charset="0"/>
            <a:cs typeface="Times New Roman" panose="02020603050405020304" pitchFamily="18" charset="0"/>
          </a:endParaRPr>
        </a:p>
      </dgm:t>
    </dgm:pt>
    <dgm:pt modelId="{FBB46DF5-7ED0-4D92-8DF4-A0F23E9ADE9F}" type="parTrans" cxnId="{4AE187B2-1ACF-4BFD-9257-E5C2DFCFA340}">
      <dgm:prSet/>
      <dgm:spPr/>
      <dgm:t>
        <a:bodyPr/>
        <a:lstStyle/>
        <a:p>
          <a:endParaRPr lang="en-US"/>
        </a:p>
      </dgm:t>
    </dgm:pt>
    <dgm:pt modelId="{B98CAAC5-9848-4241-8BD8-68B86AAE8A3E}" type="sibTrans" cxnId="{4AE187B2-1ACF-4BFD-9257-E5C2DFCFA340}">
      <dgm:prSet/>
      <dgm:spPr/>
      <dgm:t>
        <a:bodyPr/>
        <a:lstStyle/>
        <a:p>
          <a:endParaRPr lang="en-US"/>
        </a:p>
      </dgm:t>
    </dgm:pt>
    <dgm:pt modelId="{80BBFB21-2D8C-480D-8A96-70509AA1E80F}">
      <dgm:prSet/>
      <dgm:spPr>
        <a:solidFill>
          <a:schemeClr val="accent2">
            <a:lumMod val="20000"/>
            <a:lumOff val="80000"/>
            <a:alpha val="90000"/>
          </a:schemeClr>
        </a:solidFill>
      </dgm:spPr>
      <dgm:t>
        <a:bodyPr/>
        <a:lstStyle/>
        <a:p>
          <a:r>
            <a:rPr lang="ps-AF" b="1">
              <a:latin typeface="Times New Roman" panose="02020603050405020304" pitchFamily="18" charset="0"/>
              <a:cs typeface="Times New Roman" panose="02020603050405020304" pitchFamily="18" charset="0"/>
            </a:rPr>
            <a:t>فعالیتونه</a:t>
          </a:r>
          <a:endParaRPr lang="en-US" b="1">
            <a:latin typeface="Times New Roman" panose="02020603050405020304" pitchFamily="18" charset="0"/>
            <a:cs typeface="Times New Roman" panose="02020603050405020304" pitchFamily="18" charset="0"/>
          </a:endParaRPr>
        </a:p>
      </dgm:t>
    </dgm:pt>
    <dgm:pt modelId="{68768BAA-0A48-496E-B4D7-75B3A11EAB85}" type="parTrans" cxnId="{A4A110D1-90E8-4D93-87C3-5185C3D9D3A3}">
      <dgm:prSet/>
      <dgm:spPr/>
      <dgm:t>
        <a:bodyPr/>
        <a:lstStyle/>
        <a:p>
          <a:endParaRPr lang="en-US"/>
        </a:p>
      </dgm:t>
    </dgm:pt>
    <dgm:pt modelId="{16338461-B4AC-4A31-9F88-FFC4604572E9}" type="sibTrans" cxnId="{A4A110D1-90E8-4D93-87C3-5185C3D9D3A3}">
      <dgm:prSet/>
      <dgm:spPr/>
      <dgm:t>
        <a:bodyPr/>
        <a:lstStyle/>
        <a:p>
          <a:endParaRPr lang="en-US"/>
        </a:p>
      </dgm:t>
    </dgm:pt>
    <dgm:pt modelId="{CBAD339A-592D-4104-BB41-E99D6237CE1F}">
      <dgm:prSet custT="1"/>
      <dgm:spPr>
        <a:solidFill>
          <a:schemeClr val="accent1">
            <a:lumMod val="40000"/>
            <a:lumOff val="60000"/>
          </a:schemeClr>
        </a:solidFill>
      </dgm:spPr>
      <dgm:t>
        <a:bodyPr/>
        <a:lstStyle/>
        <a:p>
          <a:r>
            <a:rPr lang="ps-AF" sz="1000" b="1">
              <a:latin typeface="Times New Roman" panose="02020603050405020304" pitchFamily="18" charset="0"/>
              <a:cs typeface="Times New Roman" panose="02020603050405020304" pitchFamily="18" charset="0"/>
            </a:rPr>
            <a:t>د تمې وړ  پایلې</a:t>
          </a:r>
          <a:r>
            <a:rPr lang="en-US" sz="1000" b="1">
              <a:latin typeface="Times New Roman" panose="02020603050405020304" pitchFamily="18" charset="0"/>
              <a:cs typeface="Times New Roman" panose="02020603050405020304" pitchFamily="18" charset="0"/>
            </a:rPr>
            <a:t>(outcome)</a:t>
          </a:r>
        </a:p>
      </dgm:t>
    </dgm:pt>
    <dgm:pt modelId="{BD9736BF-96BF-4670-9EA5-09422081B39E}" type="parTrans" cxnId="{622EE7C8-9AD8-4775-9108-493177B2B209}">
      <dgm:prSet/>
      <dgm:spPr/>
      <dgm:t>
        <a:bodyPr/>
        <a:lstStyle/>
        <a:p>
          <a:endParaRPr lang="en-US"/>
        </a:p>
      </dgm:t>
    </dgm:pt>
    <dgm:pt modelId="{D85EA78D-65D2-46FE-A048-835ACFE9D957}" type="sibTrans" cxnId="{622EE7C8-9AD8-4775-9108-493177B2B209}">
      <dgm:prSet/>
      <dgm:spPr/>
      <dgm:t>
        <a:bodyPr/>
        <a:lstStyle/>
        <a:p>
          <a:endParaRPr lang="en-US"/>
        </a:p>
      </dgm:t>
    </dgm:pt>
    <dgm:pt modelId="{91AB4AC1-1B49-4A63-967D-0F8A6B5B659F}">
      <dgm:prSet/>
      <dgm:spPr>
        <a:solidFill>
          <a:schemeClr val="bg2">
            <a:lumMod val="75000"/>
            <a:alpha val="90000"/>
          </a:schemeClr>
        </a:solidFill>
      </dgm:spPr>
      <dgm:t>
        <a:bodyPr/>
        <a:lstStyle/>
        <a:p>
          <a:r>
            <a:rPr lang="ps-AF">
              <a:latin typeface="Times New Roman" panose="02020603050405020304" pitchFamily="18" charset="0"/>
              <a:cs typeface="Times New Roman" panose="02020603050405020304" pitchFamily="18" charset="0"/>
            </a:rPr>
            <a:t> بلا فاصله پایلې</a:t>
          </a:r>
          <a:r>
            <a:rPr lang="en-US">
              <a:latin typeface="Times New Roman" panose="02020603050405020304" pitchFamily="18" charset="0"/>
              <a:cs typeface="Times New Roman" panose="02020603050405020304" pitchFamily="18" charset="0"/>
            </a:rPr>
            <a:t>(outputs)</a:t>
          </a:r>
        </a:p>
      </dgm:t>
    </dgm:pt>
    <dgm:pt modelId="{745FB6EB-E242-4981-9A72-392E2E766067}" type="parTrans" cxnId="{B4949167-B9D7-4899-9B92-A568271A5F40}">
      <dgm:prSet/>
      <dgm:spPr/>
      <dgm:t>
        <a:bodyPr/>
        <a:lstStyle/>
        <a:p>
          <a:endParaRPr lang="en-US"/>
        </a:p>
      </dgm:t>
    </dgm:pt>
    <dgm:pt modelId="{0E602D6F-6D1D-42F9-B15C-E599FDFD543B}" type="sibTrans" cxnId="{B4949167-B9D7-4899-9B92-A568271A5F40}">
      <dgm:prSet/>
      <dgm:spPr/>
      <dgm:t>
        <a:bodyPr/>
        <a:lstStyle/>
        <a:p>
          <a:endParaRPr lang="en-US"/>
        </a:p>
      </dgm:t>
    </dgm:pt>
    <dgm:pt modelId="{DAF6B00F-9DC7-4A37-98A7-6FD0AE8D7F04}" type="pres">
      <dgm:prSet presAssocID="{68AB80EB-7F5B-4976-B7BC-1BD9A08737B5}" presName="Name0" presStyleCnt="0">
        <dgm:presLayoutVars>
          <dgm:chMax val="11"/>
          <dgm:chPref val="11"/>
          <dgm:dir/>
          <dgm:resizeHandles/>
        </dgm:presLayoutVars>
      </dgm:prSet>
      <dgm:spPr/>
      <dgm:t>
        <a:bodyPr/>
        <a:lstStyle/>
        <a:p>
          <a:endParaRPr lang="en-US"/>
        </a:p>
      </dgm:t>
    </dgm:pt>
    <dgm:pt modelId="{B0283BCE-CAE3-4978-A6ED-62467431D279}" type="pres">
      <dgm:prSet presAssocID="{DE669676-F3BF-4215-B1BA-541F2CBAE04E}" presName="Accent6" presStyleCnt="0"/>
      <dgm:spPr/>
    </dgm:pt>
    <dgm:pt modelId="{DA1266A4-6124-4671-B369-261F147FA5F7}" type="pres">
      <dgm:prSet presAssocID="{DE669676-F3BF-4215-B1BA-541F2CBAE04E}" presName="Accent" presStyleLbl="node1" presStyleIdx="0" presStyleCnt="6"/>
      <dgm:spPr/>
    </dgm:pt>
    <dgm:pt modelId="{0FD3B3A5-5CA3-4F6F-96DC-86AB6E4D0B56}" type="pres">
      <dgm:prSet presAssocID="{DE669676-F3BF-4215-B1BA-541F2CBAE04E}" presName="ParentBackground6" presStyleCnt="0"/>
      <dgm:spPr/>
    </dgm:pt>
    <dgm:pt modelId="{9B0E22FF-CB7E-40E2-A121-82587E68E11F}" type="pres">
      <dgm:prSet presAssocID="{DE669676-F3BF-4215-B1BA-541F2CBAE04E}" presName="ParentBackground" presStyleLbl="fgAcc1" presStyleIdx="0" presStyleCnt="6"/>
      <dgm:spPr/>
      <dgm:t>
        <a:bodyPr/>
        <a:lstStyle/>
        <a:p>
          <a:endParaRPr lang="en-US"/>
        </a:p>
      </dgm:t>
    </dgm:pt>
    <dgm:pt modelId="{187081B6-1902-4363-BD5B-777601451D03}" type="pres">
      <dgm:prSet presAssocID="{DE669676-F3BF-4215-B1BA-541F2CBAE04E}" presName="Parent6" presStyleLbl="revTx" presStyleIdx="0" presStyleCnt="0">
        <dgm:presLayoutVars>
          <dgm:chMax val="1"/>
          <dgm:chPref val="1"/>
          <dgm:bulletEnabled val="1"/>
        </dgm:presLayoutVars>
      </dgm:prSet>
      <dgm:spPr/>
      <dgm:t>
        <a:bodyPr/>
        <a:lstStyle/>
        <a:p>
          <a:endParaRPr lang="en-US"/>
        </a:p>
      </dgm:t>
    </dgm:pt>
    <dgm:pt modelId="{062863D5-B188-4D53-8CC7-B7137F84D94A}" type="pres">
      <dgm:prSet presAssocID="{271A94FD-6403-47DC-9F68-2A78585C0A4A}" presName="Accent5" presStyleCnt="0"/>
      <dgm:spPr/>
    </dgm:pt>
    <dgm:pt modelId="{68A77735-DFB1-4870-B610-679A61B54982}" type="pres">
      <dgm:prSet presAssocID="{271A94FD-6403-47DC-9F68-2A78585C0A4A}" presName="Accent" presStyleLbl="node1" presStyleIdx="1" presStyleCnt="6"/>
      <dgm:spPr/>
    </dgm:pt>
    <dgm:pt modelId="{7758E6D4-3FD2-4E37-A460-D722038271BE}" type="pres">
      <dgm:prSet presAssocID="{271A94FD-6403-47DC-9F68-2A78585C0A4A}" presName="ParentBackground5" presStyleCnt="0"/>
      <dgm:spPr/>
    </dgm:pt>
    <dgm:pt modelId="{AB328366-72D5-4981-BA1F-D9564A0F1AC9}" type="pres">
      <dgm:prSet presAssocID="{271A94FD-6403-47DC-9F68-2A78585C0A4A}" presName="ParentBackground" presStyleLbl="fgAcc1" presStyleIdx="1" presStyleCnt="6"/>
      <dgm:spPr/>
      <dgm:t>
        <a:bodyPr/>
        <a:lstStyle/>
        <a:p>
          <a:endParaRPr lang="en-US"/>
        </a:p>
      </dgm:t>
    </dgm:pt>
    <dgm:pt modelId="{5537D168-9E0C-4DF5-9561-1E75BB32BD1D}" type="pres">
      <dgm:prSet presAssocID="{271A94FD-6403-47DC-9F68-2A78585C0A4A}" presName="Parent5" presStyleLbl="revTx" presStyleIdx="0" presStyleCnt="0">
        <dgm:presLayoutVars>
          <dgm:chMax val="1"/>
          <dgm:chPref val="1"/>
          <dgm:bulletEnabled val="1"/>
        </dgm:presLayoutVars>
      </dgm:prSet>
      <dgm:spPr/>
      <dgm:t>
        <a:bodyPr/>
        <a:lstStyle/>
        <a:p>
          <a:endParaRPr lang="en-US"/>
        </a:p>
      </dgm:t>
    </dgm:pt>
    <dgm:pt modelId="{D22B04BD-453E-4FD7-BD3E-5FC62FB7C8B2}" type="pres">
      <dgm:prSet presAssocID="{CBAD339A-592D-4104-BB41-E99D6237CE1F}" presName="Accent4" presStyleCnt="0"/>
      <dgm:spPr/>
    </dgm:pt>
    <dgm:pt modelId="{2491E5E4-BC67-4480-B35B-A4F99989204C}" type="pres">
      <dgm:prSet presAssocID="{CBAD339A-592D-4104-BB41-E99D6237CE1F}" presName="Accent" presStyleLbl="node1" presStyleIdx="2" presStyleCnt="6"/>
      <dgm:spPr/>
    </dgm:pt>
    <dgm:pt modelId="{A9A298D5-90BE-44F1-98B9-06F42656EC09}" type="pres">
      <dgm:prSet presAssocID="{CBAD339A-592D-4104-BB41-E99D6237CE1F}" presName="ParentBackground4" presStyleCnt="0"/>
      <dgm:spPr/>
    </dgm:pt>
    <dgm:pt modelId="{C3BE402D-442C-4030-A41E-2F452F4BE004}" type="pres">
      <dgm:prSet presAssocID="{CBAD339A-592D-4104-BB41-E99D6237CE1F}" presName="ParentBackground" presStyleLbl="fgAcc1" presStyleIdx="2" presStyleCnt="6" custLinFactNeighborX="1607" custLinFactNeighborY="-1607"/>
      <dgm:spPr/>
      <dgm:t>
        <a:bodyPr/>
        <a:lstStyle/>
        <a:p>
          <a:endParaRPr lang="en-US"/>
        </a:p>
      </dgm:t>
    </dgm:pt>
    <dgm:pt modelId="{640CBEDD-744D-44A3-B2CE-3ECE0A5BE2DC}" type="pres">
      <dgm:prSet presAssocID="{CBAD339A-592D-4104-BB41-E99D6237CE1F}" presName="Parent4" presStyleLbl="revTx" presStyleIdx="0" presStyleCnt="0">
        <dgm:presLayoutVars>
          <dgm:chMax val="1"/>
          <dgm:chPref val="1"/>
          <dgm:bulletEnabled val="1"/>
        </dgm:presLayoutVars>
      </dgm:prSet>
      <dgm:spPr/>
      <dgm:t>
        <a:bodyPr/>
        <a:lstStyle/>
        <a:p>
          <a:endParaRPr lang="en-US"/>
        </a:p>
      </dgm:t>
    </dgm:pt>
    <dgm:pt modelId="{30185DD3-DF19-4B90-8CA1-53828F1DF754}" type="pres">
      <dgm:prSet presAssocID="{91AB4AC1-1B49-4A63-967D-0F8A6B5B659F}" presName="Accent3" presStyleCnt="0"/>
      <dgm:spPr/>
    </dgm:pt>
    <dgm:pt modelId="{40E0287A-F210-4EFA-8C70-5757430E84D4}" type="pres">
      <dgm:prSet presAssocID="{91AB4AC1-1B49-4A63-967D-0F8A6B5B659F}" presName="Accent" presStyleLbl="node1" presStyleIdx="3" presStyleCnt="6"/>
      <dgm:spPr/>
    </dgm:pt>
    <dgm:pt modelId="{C031F9CA-4B32-42D8-9885-90DDD1E52698}" type="pres">
      <dgm:prSet presAssocID="{91AB4AC1-1B49-4A63-967D-0F8A6B5B659F}" presName="ParentBackground3" presStyleCnt="0"/>
      <dgm:spPr/>
    </dgm:pt>
    <dgm:pt modelId="{4AE3E41F-C8C0-4DB4-870A-2DA3A3457EBB}" type="pres">
      <dgm:prSet presAssocID="{91AB4AC1-1B49-4A63-967D-0F8A6B5B659F}" presName="ParentBackground" presStyleLbl="fgAcc1" presStyleIdx="3" presStyleCnt="6"/>
      <dgm:spPr/>
      <dgm:t>
        <a:bodyPr/>
        <a:lstStyle/>
        <a:p>
          <a:endParaRPr lang="en-US"/>
        </a:p>
      </dgm:t>
    </dgm:pt>
    <dgm:pt modelId="{8412B018-0357-49C0-9CBB-E7F80B45DA30}" type="pres">
      <dgm:prSet presAssocID="{91AB4AC1-1B49-4A63-967D-0F8A6B5B659F}" presName="Parent3" presStyleLbl="revTx" presStyleIdx="0" presStyleCnt="0">
        <dgm:presLayoutVars>
          <dgm:chMax val="1"/>
          <dgm:chPref val="1"/>
          <dgm:bulletEnabled val="1"/>
        </dgm:presLayoutVars>
      </dgm:prSet>
      <dgm:spPr/>
      <dgm:t>
        <a:bodyPr/>
        <a:lstStyle/>
        <a:p>
          <a:endParaRPr lang="en-US"/>
        </a:p>
      </dgm:t>
    </dgm:pt>
    <dgm:pt modelId="{643278E0-E3AA-40E3-B9D9-ED22E5CD131F}" type="pres">
      <dgm:prSet presAssocID="{80BBFB21-2D8C-480D-8A96-70509AA1E80F}" presName="Accent2" presStyleCnt="0"/>
      <dgm:spPr/>
    </dgm:pt>
    <dgm:pt modelId="{1C7B8460-6FE0-49BC-83AF-F8F6CEC6BE97}" type="pres">
      <dgm:prSet presAssocID="{80BBFB21-2D8C-480D-8A96-70509AA1E80F}" presName="Accent" presStyleLbl="node1" presStyleIdx="4" presStyleCnt="6"/>
      <dgm:spPr/>
    </dgm:pt>
    <dgm:pt modelId="{EA603B31-09AA-4AF9-AE60-357C3D504D9C}" type="pres">
      <dgm:prSet presAssocID="{80BBFB21-2D8C-480D-8A96-70509AA1E80F}" presName="ParentBackground2" presStyleCnt="0"/>
      <dgm:spPr/>
    </dgm:pt>
    <dgm:pt modelId="{75DFC021-6CB9-42E1-94CD-BEDE4C6C8CDE}" type="pres">
      <dgm:prSet presAssocID="{80BBFB21-2D8C-480D-8A96-70509AA1E80F}" presName="ParentBackground" presStyleLbl="fgAcc1" presStyleIdx="4" presStyleCnt="6"/>
      <dgm:spPr/>
      <dgm:t>
        <a:bodyPr/>
        <a:lstStyle/>
        <a:p>
          <a:endParaRPr lang="en-US"/>
        </a:p>
      </dgm:t>
    </dgm:pt>
    <dgm:pt modelId="{3758C0E0-521F-4CEB-9CD8-F7BC6D6C093D}" type="pres">
      <dgm:prSet presAssocID="{80BBFB21-2D8C-480D-8A96-70509AA1E80F}" presName="Parent2" presStyleLbl="revTx" presStyleIdx="0" presStyleCnt="0">
        <dgm:presLayoutVars>
          <dgm:chMax val="1"/>
          <dgm:chPref val="1"/>
          <dgm:bulletEnabled val="1"/>
        </dgm:presLayoutVars>
      </dgm:prSet>
      <dgm:spPr/>
      <dgm:t>
        <a:bodyPr/>
        <a:lstStyle/>
        <a:p>
          <a:endParaRPr lang="en-US"/>
        </a:p>
      </dgm:t>
    </dgm:pt>
    <dgm:pt modelId="{779FAAF8-4793-44C5-A8AF-3B02E62E816E}" type="pres">
      <dgm:prSet presAssocID="{AB11F267-8C27-45E8-BF41-49EE4593EBBB}" presName="Accent1" presStyleCnt="0"/>
      <dgm:spPr/>
    </dgm:pt>
    <dgm:pt modelId="{5CD3B7BF-1EB3-4CF1-98F9-D572D8C4E02A}" type="pres">
      <dgm:prSet presAssocID="{AB11F267-8C27-45E8-BF41-49EE4593EBBB}" presName="Accent" presStyleLbl="node1" presStyleIdx="5" presStyleCnt="6"/>
      <dgm:spPr/>
    </dgm:pt>
    <dgm:pt modelId="{BFC6196B-7504-440F-B663-D4F15D5F742E}" type="pres">
      <dgm:prSet presAssocID="{AB11F267-8C27-45E8-BF41-49EE4593EBBB}" presName="ParentBackground1" presStyleCnt="0"/>
      <dgm:spPr/>
    </dgm:pt>
    <dgm:pt modelId="{629831D1-0492-4B8E-ACBB-AB3B26900800}" type="pres">
      <dgm:prSet presAssocID="{AB11F267-8C27-45E8-BF41-49EE4593EBBB}" presName="ParentBackground" presStyleLbl="fgAcc1" presStyleIdx="5" presStyleCnt="6"/>
      <dgm:spPr/>
      <dgm:t>
        <a:bodyPr/>
        <a:lstStyle/>
        <a:p>
          <a:endParaRPr lang="en-US"/>
        </a:p>
      </dgm:t>
    </dgm:pt>
    <dgm:pt modelId="{EAD4C633-2386-406B-B2E6-54ED2C00808E}" type="pres">
      <dgm:prSet presAssocID="{AB11F267-8C27-45E8-BF41-49EE4593EBBB}" presName="Parent1" presStyleLbl="revTx" presStyleIdx="0" presStyleCnt="0">
        <dgm:presLayoutVars>
          <dgm:chMax val="1"/>
          <dgm:chPref val="1"/>
          <dgm:bulletEnabled val="1"/>
        </dgm:presLayoutVars>
      </dgm:prSet>
      <dgm:spPr/>
      <dgm:t>
        <a:bodyPr/>
        <a:lstStyle/>
        <a:p>
          <a:endParaRPr lang="en-US"/>
        </a:p>
      </dgm:t>
    </dgm:pt>
  </dgm:ptLst>
  <dgm:cxnLst>
    <dgm:cxn modelId="{C953FF3E-A881-465C-B57F-966F3C3B1AB9}" type="presOf" srcId="{DE669676-F3BF-4215-B1BA-541F2CBAE04E}" destId="{9B0E22FF-CB7E-40E2-A121-82587E68E11F}" srcOrd="0" destOrd="0" presId="urn:microsoft.com/office/officeart/2011/layout/CircleProcess"/>
    <dgm:cxn modelId="{B9A758B6-4EFE-4312-983E-AE4D1C2FA640}" srcId="{68AB80EB-7F5B-4976-B7BC-1BD9A08737B5}" destId="{271A94FD-6403-47DC-9F68-2A78585C0A4A}" srcOrd="4" destOrd="0" parTransId="{0B287022-245F-4255-97AB-4797FE66F8F1}" sibTransId="{31EC11DD-4C0B-4C7C-9354-467492BC0B6C}"/>
    <dgm:cxn modelId="{1A419EF3-C766-45BE-85E6-B25193A97125}" type="presOf" srcId="{271A94FD-6403-47DC-9F68-2A78585C0A4A}" destId="{5537D168-9E0C-4DF5-9561-1E75BB32BD1D}" srcOrd="1" destOrd="0" presId="urn:microsoft.com/office/officeart/2011/layout/CircleProcess"/>
    <dgm:cxn modelId="{CDC137E4-4CD1-4602-8C50-331BF99B2937}" type="presOf" srcId="{271A94FD-6403-47DC-9F68-2A78585C0A4A}" destId="{AB328366-72D5-4981-BA1F-D9564A0F1AC9}" srcOrd="0" destOrd="0" presId="urn:microsoft.com/office/officeart/2011/layout/CircleProcess"/>
    <dgm:cxn modelId="{BE751E3C-5089-4595-95EF-1E64CBBCF801}" type="presOf" srcId="{DE669676-F3BF-4215-B1BA-541F2CBAE04E}" destId="{187081B6-1902-4363-BD5B-777601451D03}" srcOrd="1" destOrd="0" presId="urn:microsoft.com/office/officeart/2011/layout/CircleProcess"/>
    <dgm:cxn modelId="{4AE187B2-1ACF-4BFD-9257-E5C2DFCFA340}" srcId="{68AB80EB-7F5B-4976-B7BC-1BD9A08737B5}" destId="{DE669676-F3BF-4215-B1BA-541F2CBAE04E}" srcOrd="5" destOrd="0" parTransId="{FBB46DF5-7ED0-4D92-8DF4-A0F23E9ADE9F}" sibTransId="{B98CAAC5-9848-4241-8BD8-68B86AAE8A3E}"/>
    <dgm:cxn modelId="{B40BDD47-4A9C-4D07-AFC8-F6713A998A37}" type="presOf" srcId="{CBAD339A-592D-4104-BB41-E99D6237CE1F}" destId="{640CBEDD-744D-44A3-B2CE-3ECE0A5BE2DC}" srcOrd="1" destOrd="0" presId="urn:microsoft.com/office/officeart/2011/layout/CircleProcess"/>
    <dgm:cxn modelId="{A4A110D1-90E8-4D93-87C3-5185C3D9D3A3}" srcId="{68AB80EB-7F5B-4976-B7BC-1BD9A08737B5}" destId="{80BBFB21-2D8C-480D-8A96-70509AA1E80F}" srcOrd="1" destOrd="0" parTransId="{68768BAA-0A48-496E-B4D7-75B3A11EAB85}" sibTransId="{16338461-B4AC-4A31-9F88-FFC4604572E9}"/>
    <dgm:cxn modelId="{41D2D25B-9C4A-4B9D-B387-7DBE32285821}" type="presOf" srcId="{AB11F267-8C27-45E8-BF41-49EE4593EBBB}" destId="{EAD4C633-2386-406B-B2E6-54ED2C00808E}" srcOrd="1" destOrd="0" presId="urn:microsoft.com/office/officeart/2011/layout/CircleProcess"/>
    <dgm:cxn modelId="{EFD19555-462E-471F-B126-D1CF7CAC15FA}" type="presOf" srcId="{AB11F267-8C27-45E8-BF41-49EE4593EBBB}" destId="{629831D1-0492-4B8E-ACBB-AB3B26900800}" srcOrd="0" destOrd="0" presId="urn:microsoft.com/office/officeart/2011/layout/CircleProcess"/>
    <dgm:cxn modelId="{6F6BB388-BADB-4FAC-A9F5-BD171E6EC5CD}" type="presOf" srcId="{80BBFB21-2D8C-480D-8A96-70509AA1E80F}" destId="{3758C0E0-521F-4CEB-9CD8-F7BC6D6C093D}" srcOrd="1" destOrd="0" presId="urn:microsoft.com/office/officeart/2011/layout/CircleProcess"/>
    <dgm:cxn modelId="{8BCD0A15-24B8-44C6-808F-8FFC19359A47}" type="presOf" srcId="{91AB4AC1-1B49-4A63-967D-0F8A6B5B659F}" destId="{4AE3E41F-C8C0-4DB4-870A-2DA3A3457EBB}" srcOrd="0" destOrd="0" presId="urn:microsoft.com/office/officeart/2011/layout/CircleProcess"/>
    <dgm:cxn modelId="{B4949167-B9D7-4899-9B92-A568271A5F40}" srcId="{68AB80EB-7F5B-4976-B7BC-1BD9A08737B5}" destId="{91AB4AC1-1B49-4A63-967D-0F8A6B5B659F}" srcOrd="2" destOrd="0" parTransId="{745FB6EB-E242-4981-9A72-392E2E766067}" sibTransId="{0E602D6F-6D1D-42F9-B15C-E599FDFD543B}"/>
    <dgm:cxn modelId="{165B3AC2-2F92-4434-B212-DF93813D65FE}" type="presOf" srcId="{CBAD339A-592D-4104-BB41-E99D6237CE1F}" destId="{C3BE402D-442C-4030-A41E-2F452F4BE004}" srcOrd="0" destOrd="0" presId="urn:microsoft.com/office/officeart/2011/layout/CircleProcess"/>
    <dgm:cxn modelId="{9949231F-BFF8-4E8B-8078-CB25BFF443F8}" type="presOf" srcId="{80BBFB21-2D8C-480D-8A96-70509AA1E80F}" destId="{75DFC021-6CB9-42E1-94CD-BEDE4C6C8CDE}" srcOrd="0" destOrd="0" presId="urn:microsoft.com/office/officeart/2011/layout/CircleProcess"/>
    <dgm:cxn modelId="{622EE7C8-9AD8-4775-9108-493177B2B209}" srcId="{68AB80EB-7F5B-4976-B7BC-1BD9A08737B5}" destId="{CBAD339A-592D-4104-BB41-E99D6237CE1F}" srcOrd="3" destOrd="0" parTransId="{BD9736BF-96BF-4670-9EA5-09422081B39E}" sibTransId="{D85EA78D-65D2-46FE-A048-835ACFE9D957}"/>
    <dgm:cxn modelId="{B2DAD67A-9A03-4864-A07A-AD6BA72EF921}" type="presOf" srcId="{91AB4AC1-1B49-4A63-967D-0F8A6B5B659F}" destId="{8412B018-0357-49C0-9CBB-E7F80B45DA30}" srcOrd="1" destOrd="0" presId="urn:microsoft.com/office/officeart/2011/layout/CircleProcess"/>
    <dgm:cxn modelId="{72470347-64DA-42F4-83DF-3D3076F2042B}" type="presOf" srcId="{68AB80EB-7F5B-4976-B7BC-1BD9A08737B5}" destId="{DAF6B00F-9DC7-4A37-98A7-6FD0AE8D7F04}" srcOrd="0" destOrd="0" presId="urn:microsoft.com/office/officeart/2011/layout/CircleProcess"/>
    <dgm:cxn modelId="{EB70AF5B-27BA-4611-A378-914C2C054DDD}" srcId="{68AB80EB-7F5B-4976-B7BC-1BD9A08737B5}" destId="{AB11F267-8C27-45E8-BF41-49EE4593EBBB}" srcOrd="0" destOrd="0" parTransId="{4EFAA415-0F1F-48A4-B21F-11D5AAB6BFD3}" sibTransId="{65BD0492-058A-4E07-9FDB-039487646DED}"/>
    <dgm:cxn modelId="{F9333E37-0539-4B8A-842F-291A6BCF9454}" type="presParOf" srcId="{DAF6B00F-9DC7-4A37-98A7-6FD0AE8D7F04}" destId="{B0283BCE-CAE3-4978-A6ED-62467431D279}" srcOrd="0" destOrd="0" presId="urn:microsoft.com/office/officeart/2011/layout/CircleProcess"/>
    <dgm:cxn modelId="{71552EBB-E19C-4C41-94E3-D1303FB1C2F4}" type="presParOf" srcId="{B0283BCE-CAE3-4978-A6ED-62467431D279}" destId="{DA1266A4-6124-4671-B369-261F147FA5F7}" srcOrd="0" destOrd="0" presId="urn:microsoft.com/office/officeart/2011/layout/CircleProcess"/>
    <dgm:cxn modelId="{E39FE47A-46D2-45DB-BC33-9F465E4A2AD0}" type="presParOf" srcId="{DAF6B00F-9DC7-4A37-98A7-6FD0AE8D7F04}" destId="{0FD3B3A5-5CA3-4F6F-96DC-86AB6E4D0B56}" srcOrd="1" destOrd="0" presId="urn:microsoft.com/office/officeart/2011/layout/CircleProcess"/>
    <dgm:cxn modelId="{9FF0E27E-D974-41BF-B327-5D90CB62DFCA}" type="presParOf" srcId="{0FD3B3A5-5CA3-4F6F-96DC-86AB6E4D0B56}" destId="{9B0E22FF-CB7E-40E2-A121-82587E68E11F}" srcOrd="0" destOrd="0" presId="urn:microsoft.com/office/officeart/2011/layout/CircleProcess"/>
    <dgm:cxn modelId="{87941ECD-59E3-4B4E-B93B-7A2F9F67DAC5}" type="presParOf" srcId="{DAF6B00F-9DC7-4A37-98A7-6FD0AE8D7F04}" destId="{187081B6-1902-4363-BD5B-777601451D03}" srcOrd="2" destOrd="0" presId="urn:microsoft.com/office/officeart/2011/layout/CircleProcess"/>
    <dgm:cxn modelId="{43942B92-F457-488B-900C-BF9D6603AB93}" type="presParOf" srcId="{DAF6B00F-9DC7-4A37-98A7-6FD0AE8D7F04}" destId="{062863D5-B188-4D53-8CC7-B7137F84D94A}" srcOrd="3" destOrd="0" presId="urn:microsoft.com/office/officeart/2011/layout/CircleProcess"/>
    <dgm:cxn modelId="{CF90B784-48D8-426B-B3F8-C4F35636477F}" type="presParOf" srcId="{062863D5-B188-4D53-8CC7-B7137F84D94A}" destId="{68A77735-DFB1-4870-B610-679A61B54982}" srcOrd="0" destOrd="0" presId="urn:microsoft.com/office/officeart/2011/layout/CircleProcess"/>
    <dgm:cxn modelId="{E928B8E8-2747-4696-B36E-CB06DD0843C4}" type="presParOf" srcId="{DAF6B00F-9DC7-4A37-98A7-6FD0AE8D7F04}" destId="{7758E6D4-3FD2-4E37-A460-D722038271BE}" srcOrd="4" destOrd="0" presId="urn:microsoft.com/office/officeart/2011/layout/CircleProcess"/>
    <dgm:cxn modelId="{E236BE7A-3FC1-470F-A046-A3A5029B22B9}" type="presParOf" srcId="{7758E6D4-3FD2-4E37-A460-D722038271BE}" destId="{AB328366-72D5-4981-BA1F-D9564A0F1AC9}" srcOrd="0" destOrd="0" presId="urn:microsoft.com/office/officeart/2011/layout/CircleProcess"/>
    <dgm:cxn modelId="{3983FA1B-A7F4-4477-82A2-815EF64775D1}" type="presParOf" srcId="{DAF6B00F-9DC7-4A37-98A7-6FD0AE8D7F04}" destId="{5537D168-9E0C-4DF5-9561-1E75BB32BD1D}" srcOrd="5" destOrd="0" presId="urn:microsoft.com/office/officeart/2011/layout/CircleProcess"/>
    <dgm:cxn modelId="{475498C3-A50E-49EF-8867-2D7F894C544A}" type="presParOf" srcId="{DAF6B00F-9DC7-4A37-98A7-6FD0AE8D7F04}" destId="{D22B04BD-453E-4FD7-BD3E-5FC62FB7C8B2}" srcOrd="6" destOrd="0" presId="urn:microsoft.com/office/officeart/2011/layout/CircleProcess"/>
    <dgm:cxn modelId="{2E0C6B70-B5FE-4A56-A3C2-7FBA12C1551A}" type="presParOf" srcId="{D22B04BD-453E-4FD7-BD3E-5FC62FB7C8B2}" destId="{2491E5E4-BC67-4480-B35B-A4F99989204C}" srcOrd="0" destOrd="0" presId="urn:microsoft.com/office/officeart/2011/layout/CircleProcess"/>
    <dgm:cxn modelId="{6AD2D1F7-7EF6-45A7-B197-CAFC84BAE3F6}" type="presParOf" srcId="{DAF6B00F-9DC7-4A37-98A7-6FD0AE8D7F04}" destId="{A9A298D5-90BE-44F1-98B9-06F42656EC09}" srcOrd="7" destOrd="0" presId="urn:microsoft.com/office/officeart/2011/layout/CircleProcess"/>
    <dgm:cxn modelId="{2916FEF2-8A82-418D-AB3C-F794EE07F86D}" type="presParOf" srcId="{A9A298D5-90BE-44F1-98B9-06F42656EC09}" destId="{C3BE402D-442C-4030-A41E-2F452F4BE004}" srcOrd="0" destOrd="0" presId="urn:microsoft.com/office/officeart/2011/layout/CircleProcess"/>
    <dgm:cxn modelId="{DC5123B4-0727-4722-BDAD-F56CBE89EEA7}" type="presParOf" srcId="{DAF6B00F-9DC7-4A37-98A7-6FD0AE8D7F04}" destId="{640CBEDD-744D-44A3-B2CE-3ECE0A5BE2DC}" srcOrd="8" destOrd="0" presId="urn:microsoft.com/office/officeart/2011/layout/CircleProcess"/>
    <dgm:cxn modelId="{7430A71C-4FAF-4EC9-89EE-A7B852EACCBB}" type="presParOf" srcId="{DAF6B00F-9DC7-4A37-98A7-6FD0AE8D7F04}" destId="{30185DD3-DF19-4B90-8CA1-53828F1DF754}" srcOrd="9" destOrd="0" presId="urn:microsoft.com/office/officeart/2011/layout/CircleProcess"/>
    <dgm:cxn modelId="{EB256F30-F85E-46FA-978E-9038DC7722A5}" type="presParOf" srcId="{30185DD3-DF19-4B90-8CA1-53828F1DF754}" destId="{40E0287A-F210-4EFA-8C70-5757430E84D4}" srcOrd="0" destOrd="0" presId="urn:microsoft.com/office/officeart/2011/layout/CircleProcess"/>
    <dgm:cxn modelId="{62AC9FD4-2EEA-47CA-86F2-1C953FCA9187}" type="presParOf" srcId="{DAF6B00F-9DC7-4A37-98A7-6FD0AE8D7F04}" destId="{C031F9CA-4B32-42D8-9885-90DDD1E52698}" srcOrd="10" destOrd="0" presId="urn:microsoft.com/office/officeart/2011/layout/CircleProcess"/>
    <dgm:cxn modelId="{8E27556A-D5DC-41C5-A3F9-B4075EEC6DCA}" type="presParOf" srcId="{C031F9CA-4B32-42D8-9885-90DDD1E52698}" destId="{4AE3E41F-C8C0-4DB4-870A-2DA3A3457EBB}" srcOrd="0" destOrd="0" presId="urn:microsoft.com/office/officeart/2011/layout/CircleProcess"/>
    <dgm:cxn modelId="{6AA60E60-AB27-4F59-83EA-E23476624084}" type="presParOf" srcId="{DAF6B00F-9DC7-4A37-98A7-6FD0AE8D7F04}" destId="{8412B018-0357-49C0-9CBB-E7F80B45DA30}" srcOrd="11" destOrd="0" presId="urn:microsoft.com/office/officeart/2011/layout/CircleProcess"/>
    <dgm:cxn modelId="{2F7DFDFC-D564-43DD-919A-3DF79AFB743C}" type="presParOf" srcId="{DAF6B00F-9DC7-4A37-98A7-6FD0AE8D7F04}" destId="{643278E0-E3AA-40E3-B9D9-ED22E5CD131F}" srcOrd="12" destOrd="0" presId="urn:microsoft.com/office/officeart/2011/layout/CircleProcess"/>
    <dgm:cxn modelId="{C17626BC-E814-47EB-92E0-7FA7E82E9943}" type="presParOf" srcId="{643278E0-E3AA-40E3-B9D9-ED22E5CD131F}" destId="{1C7B8460-6FE0-49BC-83AF-F8F6CEC6BE97}" srcOrd="0" destOrd="0" presId="urn:microsoft.com/office/officeart/2011/layout/CircleProcess"/>
    <dgm:cxn modelId="{E4854CC4-0C41-4BBD-8C80-556ACEC65A7F}" type="presParOf" srcId="{DAF6B00F-9DC7-4A37-98A7-6FD0AE8D7F04}" destId="{EA603B31-09AA-4AF9-AE60-357C3D504D9C}" srcOrd="13" destOrd="0" presId="urn:microsoft.com/office/officeart/2011/layout/CircleProcess"/>
    <dgm:cxn modelId="{5C613A2F-FC51-43DE-AF33-C0794D55E001}" type="presParOf" srcId="{EA603B31-09AA-4AF9-AE60-357C3D504D9C}" destId="{75DFC021-6CB9-42E1-94CD-BEDE4C6C8CDE}" srcOrd="0" destOrd="0" presId="urn:microsoft.com/office/officeart/2011/layout/CircleProcess"/>
    <dgm:cxn modelId="{4E8D80EE-AA61-41E5-A620-9213382587B3}" type="presParOf" srcId="{DAF6B00F-9DC7-4A37-98A7-6FD0AE8D7F04}" destId="{3758C0E0-521F-4CEB-9CD8-F7BC6D6C093D}" srcOrd="14" destOrd="0" presId="urn:microsoft.com/office/officeart/2011/layout/CircleProcess"/>
    <dgm:cxn modelId="{73A51F71-052E-4375-8010-748BCA522231}" type="presParOf" srcId="{DAF6B00F-9DC7-4A37-98A7-6FD0AE8D7F04}" destId="{779FAAF8-4793-44C5-A8AF-3B02E62E816E}" srcOrd="15" destOrd="0" presId="urn:microsoft.com/office/officeart/2011/layout/CircleProcess"/>
    <dgm:cxn modelId="{E36D9E2F-DF0B-4C0A-82F4-B2840DDAE3BC}" type="presParOf" srcId="{779FAAF8-4793-44C5-A8AF-3B02E62E816E}" destId="{5CD3B7BF-1EB3-4CF1-98F9-D572D8C4E02A}" srcOrd="0" destOrd="0" presId="urn:microsoft.com/office/officeart/2011/layout/CircleProcess"/>
    <dgm:cxn modelId="{EC7A81D8-5F08-4C63-A88A-95B844C82B81}" type="presParOf" srcId="{DAF6B00F-9DC7-4A37-98A7-6FD0AE8D7F04}" destId="{BFC6196B-7504-440F-B663-D4F15D5F742E}" srcOrd="16" destOrd="0" presId="urn:microsoft.com/office/officeart/2011/layout/CircleProcess"/>
    <dgm:cxn modelId="{C9E28B0C-D3CF-4353-BD90-71ECAF5C5752}" type="presParOf" srcId="{BFC6196B-7504-440F-B663-D4F15D5F742E}" destId="{629831D1-0492-4B8E-ACBB-AB3B26900800}" srcOrd="0" destOrd="0" presId="urn:microsoft.com/office/officeart/2011/layout/CircleProcess"/>
    <dgm:cxn modelId="{93D00739-0DEF-4646-88B2-445B6AF25C6C}" type="presParOf" srcId="{DAF6B00F-9DC7-4A37-98A7-6FD0AE8D7F04}" destId="{EAD4C633-2386-406B-B2E6-54ED2C00808E}" srcOrd="17" destOrd="0" presId="urn:microsoft.com/office/officeart/2011/layout/CircleProcess"/>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CBDB6EF9-5CBE-4608-AB42-0D16CB7D36C8}" type="doc">
      <dgm:prSet loTypeId="urn:microsoft.com/office/officeart/2005/8/layout/cycle2" loCatId="cycle" qsTypeId="urn:microsoft.com/office/officeart/2005/8/quickstyle/simple1" qsCatId="simple" csTypeId="urn:microsoft.com/office/officeart/2005/8/colors/accent2_1" csCatId="accent2" phldr="1"/>
      <dgm:spPr/>
      <dgm:t>
        <a:bodyPr/>
        <a:lstStyle/>
        <a:p>
          <a:endParaRPr lang="en-US"/>
        </a:p>
      </dgm:t>
    </dgm:pt>
    <dgm:pt modelId="{0976C7F3-77C6-4DD4-A7B2-F9E09B98FEA4}">
      <dgm:prSet phldrT="[Text]" custT="1"/>
      <dgm:spPr>
        <a:ln>
          <a:solidFill>
            <a:srgbClr val="C00000"/>
          </a:solidFill>
        </a:ln>
      </dgm:spPr>
      <dgm:t>
        <a:bodyPr/>
        <a:lstStyle/>
        <a:p>
          <a:r>
            <a:rPr lang="ps-AF" sz="1000" b="1">
              <a:solidFill>
                <a:schemeClr val="tx2"/>
              </a:solidFill>
              <a:latin typeface="Times New Roman" panose="02020603050405020304" pitchFamily="18" charset="0"/>
              <a:cs typeface="Times New Roman" panose="02020603050405020304" pitchFamily="18" charset="0"/>
            </a:rPr>
            <a:t>مفهوم جوړونه</a:t>
          </a:r>
          <a:endParaRPr lang="en-US" sz="1000">
            <a:solidFill>
              <a:schemeClr val="tx2"/>
            </a:solidFill>
            <a:latin typeface="Times New Roman" panose="02020603050405020304" pitchFamily="18" charset="0"/>
            <a:cs typeface="Times New Roman" panose="02020603050405020304" pitchFamily="18" charset="0"/>
          </a:endParaRPr>
        </a:p>
      </dgm:t>
    </dgm:pt>
    <dgm:pt modelId="{F451F55C-7BF6-40BA-9FE3-9EB2C911D4C8}" type="parTrans" cxnId="{3BE51F5B-FCC2-4E30-BC96-9AEBC0181A41}">
      <dgm:prSet/>
      <dgm:spPr/>
      <dgm:t>
        <a:bodyPr/>
        <a:lstStyle/>
        <a:p>
          <a:endParaRPr lang="en-US">
            <a:latin typeface="Times New Roman" panose="02020603050405020304" pitchFamily="18" charset="0"/>
            <a:cs typeface="Times New Roman" panose="02020603050405020304" pitchFamily="18" charset="0"/>
          </a:endParaRPr>
        </a:p>
      </dgm:t>
    </dgm:pt>
    <dgm:pt modelId="{91DC8EAC-3460-4E0F-8B2A-299E8D222769}" type="sibTrans" cxnId="{3BE51F5B-FCC2-4E30-BC96-9AEBC0181A41}">
      <dgm:prSet/>
      <dgm:spPr>
        <a:solidFill>
          <a:srgbClr val="C00000"/>
        </a:solidFill>
      </dgm:spPr>
      <dgm:t>
        <a:bodyPr/>
        <a:lstStyle/>
        <a:p>
          <a:endParaRPr lang="en-US">
            <a:latin typeface="Times New Roman" panose="02020603050405020304" pitchFamily="18" charset="0"/>
            <a:cs typeface="Times New Roman" panose="02020603050405020304" pitchFamily="18" charset="0"/>
          </a:endParaRPr>
        </a:p>
      </dgm:t>
    </dgm:pt>
    <dgm:pt modelId="{1BE5E34F-303C-4C3D-A1CF-AA1FA7285F61}">
      <dgm:prSet phldrT="[Text]" custT="1"/>
      <dgm:spPr>
        <a:ln>
          <a:solidFill>
            <a:srgbClr val="0070C0"/>
          </a:solidFill>
        </a:ln>
      </dgm:spPr>
      <dgm:t>
        <a:bodyPr/>
        <a:lstStyle/>
        <a:p>
          <a:r>
            <a:rPr lang="ps-AF" sz="1000" b="1">
              <a:solidFill>
                <a:schemeClr val="tx2"/>
              </a:solidFill>
              <a:latin typeface="Times New Roman" panose="02020603050405020304" pitchFamily="18" charset="0"/>
              <a:cs typeface="Times New Roman" panose="02020603050405020304" pitchFamily="18" charset="0"/>
            </a:rPr>
            <a:t>پلانول</a:t>
          </a:r>
          <a:endParaRPr lang="en-US" sz="1000" b="1">
            <a:solidFill>
              <a:schemeClr val="tx2"/>
            </a:solidFill>
            <a:latin typeface="Times New Roman" panose="02020603050405020304" pitchFamily="18" charset="0"/>
            <a:cs typeface="Times New Roman" panose="02020603050405020304" pitchFamily="18" charset="0"/>
          </a:endParaRPr>
        </a:p>
      </dgm:t>
    </dgm:pt>
    <dgm:pt modelId="{0C26D9D4-5C20-49AA-9040-A77B4935C50D}" type="parTrans" cxnId="{CBE34D06-D7F6-4F9E-9541-A5639F1E8A0B}">
      <dgm:prSet/>
      <dgm:spPr/>
      <dgm:t>
        <a:bodyPr/>
        <a:lstStyle/>
        <a:p>
          <a:endParaRPr lang="en-US">
            <a:latin typeface="Times New Roman" panose="02020603050405020304" pitchFamily="18" charset="0"/>
            <a:cs typeface="Times New Roman" panose="02020603050405020304" pitchFamily="18" charset="0"/>
          </a:endParaRPr>
        </a:p>
      </dgm:t>
    </dgm:pt>
    <dgm:pt modelId="{FF05B362-6624-4BE0-9532-F9A022528816}" type="sibTrans" cxnId="{CBE34D06-D7F6-4F9E-9541-A5639F1E8A0B}">
      <dgm:prSet/>
      <dgm:spPr>
        <a:solidFill>
          <a:schemeClr val="accent6">
            <a:lumMod val="75000"/>
          </a:schemeClr>
        </a:solidFill>
      </dgm:spPr>
      <dgm:t>
        <a:bodyPr/>
        <a:lstStyle/>
        <a:p>
          <a:endParaRPr lang="en-US">
            <a:latin typeface="Times New Roman" panose="02020603050405020304" pitchFamily="18" charset="0"/>
            <a:cs typeface="Times New Roman" panose="02020603050405020304" pitchFamily="18" charset="0"/>
          </a:endParaRPr>
        </a:p>
      </dgm:t>
    </dgm:pt>
    <dgm:pt modelId="{60559BB4-1299-4E85-A944-E8945FA86091}">
      <dgm:prSet phldrT="[Text]" custT="1"/>
      <dgm:spPr>
        <a:ln>
          <a:solidFill>
            <a:schemeClr val="accent1">
              <a:lumMod val="50000"/>
            </a:schemeClr>
          </a:solidFill>
        </a:ln>
      </dgm:spPr>
      <dgm:t>
        <a:bodyPr/>
        <a:lstStyle/>
        <a:p>
          <a:r>
            <a:rPr lang="ps-AF" sz="1000" b="1">
              <a:solidFill>
                <a:schemeClr val="tx2"/>
              </a:solidFill>
              <a:latin typeface="Times New Roman" panose="02020603050405020304" pitchFamily="18" charset="0"/>
              <a:cs typeface="Times New Roman" panose="02020603050405020304" pitchFamily="18" charset="0"/>
            </a:rPr>
            <a:t>پلي کول/ اجراء کول</a:t>
          </a:r>
          <a:endParaRPr lang="en-US" sz="1000" b="1">
            <a:solidFill>
              <a:schemeClr val="tx2"/>
            </a:solidFill>
            <a:latin typeface="Times New Roman" panose="02020603050405020304" pitchFamily="18" charset="0"/>
            <a:cs typeface="Times New Roman" panose="02020603050405020304" pitchFamily="18" charset="0"/>
          </a:endParaRPr>
        </a:p>
      </dgm:t>
    </dgm:pt>
    <dgm:pt modelId="{979F610E-BB5A-4EB5-8DE4-BD391397186E}" type="parTrans" cxnId="{591A99D4-83DF-4657-9244-86A70510A265}">
      <dgm:prSet/>
      <dgm:spPr/>
      <dgm:t>
        <a:bodyPr/>
        <a:lstStyle/>
        <a:p>
          <a:endParaRPr lang="en-US">
            <a:latin typeface="Times New Roman" panose="02020603050405020304" pitchFamily="18" charset="0"/>
            <a:cs typeface="Times New Roman" panose="02020603050405020304" pitchFamily="18" charset="0"/>
          </a:endParaRPr>
        </a:p>
      </dgm:t>
    </dgm:pt>
    <dgm:pt modelId="{973EE0EB-E6E4-421B-AEB2-F2AC95E5CDE2}" type="sibTrans" cxnId="{591A99D4-83DF-4657-9244-86A70510A265}">
      <dgm:prSet/>
      <dgm:spPr/>
      <dgm:t>
        <a:bodyPr/>
        <a:lstStyle/>
        <a:p>
          <a:endParaRPr lang="en-US">
            <a:latin typeface="Times New Roman" panose="02020603050405020304" pitchFamily="18" charset="0"/>
            <a:cs typeface="Times New Roman" panose="02020603050405020304" pitchFamily="18" charset="0"/>
          </a:endParaRPr>
        </a:p>
      </dgm:t>
    </dgm:pt>
    <dgm:pt modelId="{58A18DB6-8996-49AF-948F-FF1609F644EE}">
      <dgm:prSet phldrT="[Text]" custT="1"/>
      <dgm:spPr/>
      <dgm:t>
        <a:bodyPr/>
        <a:lstStyle/>
        <a:p>
          <a:r>
            <a:rPr lang="ps-AF" sz="1000" b="1">
              <a:solidFill>
                <a:schemeClr val="tx2"/>
              </a:solidFill>
              <a:latin typeface="Times New Roman" panose="02020603050405020304" pitchFamily="18" charset="0"/>
              <a:cs typeface="Times New Roman" panose="02020603050405020304" pitchFamily="18" charset="0"/>
            </a:rPr>
            <a:t>څارنه او ارزونه</a:t>
          </a:r>
          <a:endParaRPr lang="en-US" sz="1000" b="1">
            <a:solidFill>
              <a:schemeClr val="tx2"/>
            </a:solidFill>
            <a:latin typeface="Times New Roman" panose="02020603050405020304" pitchFamily="18" charset="0"/>
            <a:cs typeface="Times New Roman" panose="02020603050405020304" pitchFamily="18" charset="0"/>
          </a:endParaRPr>
        </a:p>
      </dgm:t>
    </dgm:pt>
    <dgm:pt modelId="{3069D542-BD96-404D-99AA-BB411BCC675F}" type="parTrans" cxnId="{9CCC9343-0FF9-4B96-A881-5FCCAAD6C1BF}">
      <dgm:prSet/>
      <dgm:spPr/>
      <dgm:t>
        <a:bodyPr/>
        <a:lstStyle/>
        <a:p>
          <a:endParaRPr lang="en-US">
            <a:latin typeface="Times New Roman" panose="02020603050405020304" pitchFamily="18" charset="0"/>
            <a:cs typeface="Times New Roman" panose="02020603050405020304" pitchFamily="18" charset="0"/>
          </a:endParaRPr>
        </a:p>
      </dgm:t>
    </dgm:pt>
    <dgm:pt modelId="{25890857-4548-492A-B2A3-99AAFB06207A}" type="sibTrans" cxnId="{9CCC9343-0FF9-4B96-A881-5FCCAAD6C1BF}">
      <dgm:prSet/>
      <dgm:spPr>
        <a:solidFill>
          <a:srgbClr val="C00000"/>
        </a:solidFill>
      </dgm:spPr>
      <dgm:t>
        <a:bodyPr/>
        <a:lstStyle/>
        <a:p>
          <a:endParaRPr lang="en-US">
            <a:solidFill>
              <a:srgbClr val="C00000"/>
            </a:solidFill>
            <a:latin typeface="Times New Roman" panose="02020603050405020304" pitchFamily="18" charset="0"/>
            <a:cs typeface="Times New Roman" panose="02020603050405020304" pitchFamily="18" charset="0"/>
          </a:endParaRPr>
        </a:p>
      </dgm:t>
    </dgm:pt>
    <dgm:pt modelId="{FF91B3AB-E7BA-4256-8ECB-9BB25887600E}">
      <dgm:prSet custT="1"/>
      <dgm:spPr>
        <a:solidFill>
          <a:schemeClr val="tx2"/>
        </a:solidFill>
        <a:ln>
          <a:solidFill>
            <a:srgbClr val="C00000"/>
          </a:solidFill>
        </a:ln>
      </dgm:spPr>
      <dgm:t>
        <a:bodyPr/>
        <a:lstStyle/>
        <a:p>
          <a:r>
            <a:rPr lang="ps-AF" sz="1000" b="1">
              <a:solidFill>
                <a:schemeClr val="bg1"/>
              </a:solidFill>
              <a:latin typeface="Times New Roman" panose="02020603050405020304" pitchFamily="18" charset="0"/>
              <a:cs typeface="Times New Roman" panose="02020603050405020304" pitchFamily="18" charset="0"/>
            </a:rPr>
            <a:t>پای</a:t>
          </a:r>
          <a:endParaRPr lang="en-US" sz="1000" b="1">
            <a:solidFill>
              <a:schemeClr val="bg1"/>
            </a:solidFill>
            <a:latin typeface="Times New Roman" panose="02020603050405020304" pitchFamily="18" charset="0"/>
            <a:cs typeface="Times New Roman" panose="02020603050405020304" pitchFamily="18" charset="0"/>
          </a:endParaRPr>
        </a:p>
      </dgm:t>
    </dgm:pt>
    <dgm:pt modelId="{0A3F3274-4A4A-4369-8BFA-2E2543EE181A}" type="parTrans" cxnId="{65895416-37C4-4E98-BAE2-DE5ACB2AE879}">
      <dgm:prSet/>
      <dgm:spPr/>
      <dgm:t>
        <a:bodyPr/>
        <a:lstStyle/>
        <a:p>
          <a:endParaRPr lang="en-US">
            <a:latin typeface="Times New Roman" panose="02020603050405020304" pitchFamily="18" charset="0"/>
            <a:cs typeface="Times New Roman" panose="02020603050405020304" pitchFamily="18" charset="0"/>
          </a:endParaRPr>
        </a:p>
      </dgm:t>
    </dgm:pt>
    <dgm:pt modelId="{BDB87649-493E-4175-A724-AD960DC6C424}" type="sibTrans" cxnId="{65895416-37C4-4E98-BAE2-DE5ACB2AE879}">
      <dgm:prSet/>
      <dgm:spPr>
        <a:solidFill>
          <a:schemeClr val="accent1">
            <a:lumMod val="60000"/>
            <a:lumOff val="40000"/>
          </a:schemeClr>
        </a:solidFill>
      </dgm:spPr>
      <dgm:t>
        <a:bodyPr/>
        <a:lstStyle/>
        <a:p>
          <a:endParaRPr lang="en-US">
            <a:solidFill>
              <a:srgbClr val="002060"/>
            </a:solidFill>
            <a:latin typeface="Times New Roman" panose="02020603050405020304" pitchFamily="18" charset="0"/>
            <a:cs typeface="Times New Roman" panose="02020603050405020304" pitchFamily="18" charset="0"/>
          </a:endParaRPr>
        </a:p>
      </dgm:t>
    </dgm:pt>
    <dgm:pt modelId="{17E635F1-D17B-4C19-ABDB-B6EE730BE423}">
      <dgm:prSet custT="1"/>
      <dgm:spPr>
        <a:ln>
          <a:solidFill>
            <a:schemeClr val="tx2"/>
          </a:solidFill>
        </a:ln>
      </dgm:spPr>
      <dgm:t>
        <a:bodyPr/>
        <a:lstStyle/>
        <a:p>
          <a:r>
            <a:rPr lang="ps-AF" sz="1400" b="0">
              <a:solidFill>
                <a:schemeClr val="tx2"/>
              </a:solidFill>
              <a:latin typeface="Times New Roman" panose="02020603050405020304" pitchFamily="18" charset="0"/>
              <a:cs typeface="Times New Roman" panose="02020603050405020304" pitchFamily="18" charset="0"/>
            </a:rPr>
            <a:t>تنظیم او تعدیل</a:t>
          </a:r>
          <a:endParaRPr lang="en-US" sz="1400" b="0">
            <a:solidFill>
              <a:schemeClr val="tx2"/>
            </a:solidFill>
            <a:latin typeface="Times New Roman" panose="02020603050405020304" pitchFamily="18" charset="0"/>
            <a:cs typeface="Times New Roman" panose="02020603050405020304" pitchFamily="18" charset="0"/>
          </a:endParaRPr>
        </a:p>
      </dgm:t>
    </dgm:pt>
    <dgm:pt modelId="{18E8164F-93FD-4778-AD63-AEA4636EE30B}" type="parTrans" cxnId="{48CBF20B-FE17-465C-96CD-94EF712BCB10}">
      <dgm:prSet/>
      <dgm:spPr/>
      <dgm:t>
        <a:bodyPr/>
        <a:lstStyle/>
        <a:p>
          <a:endParaRPr lang="en-US"/>
        </a:p>
      </dgm:t>
    </dgm:pt>
    <dgm:pt modelId="{4E120887-8E21-43A4-9076-1E13C6238B2A}" type="sibTrans" cxnId="{48CBF20B-FE17-465C-96CD-94EF712BCB10}">
      <dgm:prSet/>
      <dgm:spPr>
        <a:solidFill>
          <a:schemeClr val="tx2"/>
        </a:solidFill>
      </dgm:spPr>
      <dgm:t>
        <a:bodyPr/>
        <a:lstStyle/>
        <a:p>
          <a:endParaRPr lang="en-US">
            <a:latin typeface="Times New Roman" panose="02020603050405020304" pitchFamily="18" charset="0"/>
            <a:cs typeface="Times New Roman" panose="02020603050405020304" pitchFamily="18" charset="0"/>
          </a:endParaRPr>
        </a:p>
      </dgm:t>
    </dgm:pt>
    <dgm:pt modelId="{8299C6CB-554B-4A4D-B792-ABB482BEA944}">
      <dgm:prSet phldrT="[Text]" custT="1"/>
      <dgm:spPr>
        <a:ln>
          <a:solidFill>
            <a:srgbClr val="FFC000"/>
          </a:solidFill>
        </a:ln>
      </dgm:spPr>
      <dgm:t>
        <a:bodyPr/>
        <a:lstStyle/>
        <a:p>
          <a:r>
            <a:rPr lang="ps-AF" sz="1000" b="1">
              <a:solidFill>
                <a:schemeClr val="tx2"/>
              </a:solidFill>
              <a:latin typeface="Times New Roman" panose="02020603050405020304" pitchFamily="18" charset="0"/>
              <a:cs typeface="Times New Roman" panose="02020603050405020304" pitchFamily="18" charset="0"/>
            </a:rPr>
            <a:t>ډیزاین</a:t>
          </a:r>
          <a:endParaRPr lang="en-US" sz="1000" b="1">
            <a:solidFill>
              <a:schemeClr val="tx2"/>
            </a:solidFill>
            <a:latin typeface="Times New Roman" panose="02020603050405020304" pitchFamily="18" charset="0"/>
            <a:cs typeface="Times New Roman" panose="02020603050405020304" pitchFamily="18" charset="0"/>
          </a:endParaRPr>
        </a:p>
      </dgm:t>
    </dgm:pt>
    <dgm:pt modelId="{E77267F8-A115-46AF-93C0-1A94C0EEB824}" type="sibTrans" cxnId="{C42ADDF8-7058-44A9-8D81-AF5E1876B513}">
      <dgm:prSet/>
      <dgm:spPr>
        <a:solidFill>
          <a:srgbClr val="FFC000"/>
        </a:solidFill>
      </dgm:spPr>
      <dgm:t>
        <a:bodyPr/>
        <a:lstStyle/>
        <a:p>
          <a:endParaRPr lang="en-US">
            <a:latin typeface="Times New Roman" panose="02020603050405020304" pitchFamily="18" charset="0"/>
            <a:cs typeface="Times New Roman" panose="02020603050405020304" pitchFamily="18" charset="0"/>
          </a:endParaRPr>
        </a:p>
      </dgm:t>
    </dgm:pt>
    <dgm:pt modelId="{EDE84B64-5433-4C9C-ABFF-BBE0AEB6257B}" type="parTrans" cxnId="{C42ADDF8-7058-44A9-8D81-AF5E1876B513}">
      <dgm:prSet/>
      <dgm:spPr/>
      <dgm:t>
        <a:bodyPr/>
        <a:lstStyle/>
        <a:p>
          <a:endParaRPr lang="en-US">
            <a:latin typeface="Times New Roman" panose="02020603050405020304" pitchFamily="18" charset="0"/>
            <a:cs typeface="Times New Roman" panose="02020603050405020304" pitchFamily="18" charset="0"/>
          </a:endParaRPr>
        </a:p>
      </dgm:t>
    </dgm:pt>
    <dgm:pt modelId="{95845EE6-371B-4158-95FA-4D1636B0576E}" type="pres">
      <dgm:prSet presAssocID="{CBDB6EF9-5CBE-4608-AB42-0D16CB7D36C8}" presName="cycle" presStyleCnt="0">
        <dgm:presLayoutVars>
          <dgm:dir/>
          <dgm:resizeHandles val="exact"/>
        </dgm:presLayoutVars>
      </dgm:prSet>
      <dgm:spPr/>
      <dgm:t>
        <a:bodyPr/>
        <a:lstStyle/>
        <a:p>
          <a:endParaRPr lang="en-US"/>
        </a:p>
      </dgm:t>
    </dgm:pt>
    <dgm:pt modelId="{D401B0BD-9AC0-4D45-A5BF-02571743A100}" type="pres">
      <dgm:prSet presAssocID="{0976C7F3-77C6-4DD4-A7B2-F9E09B98FEA4}" presName="node" presStyleLbl="node1" presStyleIdx="0" presStyleCnt="7" custScaleX="114022">
        <dgm:presLayoutVars>
          <dgm:bulletEnabled val="1"/>
        </dgm:presLayoutVars>
      </dgm:prSet>
      <dgm:spPr/>
      <dgm:t>
        <a:bodyPr/>
        <a:lstStyle/>
        <a:p>
          <a:endParaRPr lang="en-US"/>
        </a:p>
      </dgm:t>
    </dgm:pt>
    <dgm:pt modelId="{FEE05C41-7673-4517-AD8B-8D0CDC3EB0F1}" type="pres">
      <dgm:prSet presAssocID="{91DC8EAC-3460-4E0F-8B2A-299E8D222769}" presName="sibTrans" presStyleLbl="sibTrans2D1" presStyleIdx="0" presStyleCnt="7"/>
      <dgm:spPr/>
      <dgm:t>
        <a:bodyPr/>
        <a:lstStyle/>
        <a:p>
          <a:endParaRPr lang="en-US"/>
        </a:p>
      </dgm:t>
    </dgm:pt>
    <dgm:pt modelId="{EE590FBB-3D1F-47CD-AD9D-3DB935CD7A6A}" type="pres">
      <dgm:prSet presAssocID="{91DC8EAC-3460-4E0F-8B2A-299E8D222769}" presName="connectorText" presStyleLbl="sibTrans2D1" presStyleIdx="0" presStyleCnt="7"/>
      <dgm:spPr/>
      <dgm:t>
        <a:bodyPr/>
        <a:lstStyle/>
        <a:p>
          <a:endParaRPr lang="en-US"/>
        </a:p>
      </dgm:t>
    </dgm:pt>
    <dgm:pt modelId="{59DFDF1B-C612-4027-AAE2-C1AA23C0577B}" type="pres">
      <dgm:prSet presAssocID="{8299C6CB-554B-4A4D-B792-ABB482BEA944}" presName="node" presStyleLbl="node1" presStyleIdx="1" presStyleCnt="7" custRadScaleRad="110719" custRadScaleInc="20747">
        <dgm:presLayoutVars>
          <dgm:bulletEnabled val="1"/>
        </dgm:presLayoutVars>
      </dgm:prSet>
      <dgm:spPr/>
      <dgm:t>
        <a:bodyPr/>
        <a:lstStyle/>
        <a:p>
          <a:endParaRPr lang="en-US"/>
        </a:p>
      </dgm:t>
    </dgm:pt>
    <dgm:pt modelId="{7C94205C-1077-4FE6-8D6D-F805D8EC7B14}" type="pres">
      <dgm:prSet presAssocID="{E77267F8-A115-46AF-93C0-1A94C0EEB824}" presName="sibTrans" presStyleLbl="sibTrans2D1" presStyleIdx="1" presStyleCnt="7"/>
      <dgm:spPr/>
      <dgm:t>
        <a:bodyPr/>
        <a:lstStyle/>
        <a:p>
          <a:endParaRPr lang="en-US"/>
        </a:p>
      </dgm:t>
    </dgm:pt>
    <dgm:pt modelId="{3F122236-52F3-45C5-9ED7-9D730286ED21}" type="pres">
      <dgm:prSet presAssocID="{E77267F8-A115-46AF-93C0-1A94C0EEB824}" presName="connectorText" presStyleLbl="sibTrans2D1" presStyleIdx="1" presStyleCnt="7"/>
      <dgm:spPr/>
      <dgm:t>
        <a:bodyPr/>
        <a:lstStyle/>
        <a:p>
          <a:endParaRPr lang="en-US"/>
        </a:p>
      </dgm:t>
    </dgm:pt>
    <dgm:pt modelId="{6D54950E-161F-4AC8-8569-3D5EC1326F6F}" type="pres">
      <dgm:prSet presAssocID="{1BE5E34F-303C-4C3D-A1CF-AA1FA7285F61}" presName="node" presStyleLbl="node1" presStyleIdx="2" presStyleCnt="7">
        <dgm:presLayoutVars>
          <dgm:bulletEnabled val="1"/>
        </dgm:presLayoutVars>
      </dgm:prSet>
      <dgm:spPr/>
      <dgm:t>
        <a:bodyPr/>
        <a:lstStyle/>
        <a:p>
          <a:endParaRPr lang="en-US"/>
        </a:p>
      </dgm:t>
    </dgm:pt>
    <dgm:pt modelId="{AC544801-A7EE-4992-A154-ACC068B31D25}" type="pres">
      <dgm:prSet presAssocID="{FF05B362-6624-4BE0-9532-F9A022528816}" presName="sibTrans" presStyleLbl="sibTrans2D1" presStyleIdx="2" presStyleCnt="7"/>
      <dgm:spPr/>
      <dgm:t>
        <a:bodyPr/>
        <a:lstStyle/>
        <a:p>
          <a:endParaRPr lang="en-US"/>
        </a:p>
      </dgm:t>
    </dgm:pt>
    <dgm:pt modelId="{48EBAB49-7B1B-4BE9-9DD3-97BA7E1D2BBF}" type="pres">
      <dgm:prSet presAssocID="{FF05B362-6624-4BE0-9532-F9A022528816}" presName="connectorText" presStyleLbl="sibTrans2D1" presStyleIdx="2" presStyleCnt="7"/>
      <dgm:spPr/>
      <dgm:t>
        <a:bodyPr/>
        <a:lstStyle/>
        <a:p>
          <a:endParaRPr lang="en-US"/>
        </a:p>
      </dgm:t>
    </dgm:pt>
    <dgm:pt modelId="{14DD5A6B-3D2D-478D-88CC-9A0D93A59D08}" type="pres">
      <dgm:prSet presAssocID="{60559BB4-1299-4E85-A944-E8945FA86091}" presName="node" presStyleLbl="node1" presStyleIdx="3" presStyleCnt="7" custScaleX="106755">
        <dgm:presLayoutVars>
          <dgm:bulletEnabled val="1"/>
        </dgm:presLayoutVars>
      </dgm:prSet>
      <dgm:spPr/>
      <dgm:t>
        <a:bodyPr/>
        <a:lstStyle/>
        <a:p>
          <a:endParaRPr lang="en-US"/>
        </a:p>
      </dgm:t>
    </dgm:pt>
    <dgm:pt modelId="{BA4BE98D-7737-463A-A1F5-4A45473A7522}" type="pres">
      <dgm:prSet presAssocID="{973EE0EB-E6E4-421B-AEB2-F2AC95E5CDE2}" presName="sibTrans" presStyleLbl="sibTrans2D1" presStyleIdx="3" presStyleCnt="7"/>
      <dgm:spPr/>
      <dgm:t>
        <a:bodyPr/>
        <a:lstStyle/>
        <a:p>
          <a:endParaRPr lang="en-US"/>
        </a:p>
      </dgm:t>
    </dgm:pt>
    <dgm:pt modelId="{C1B00DB7-DD20-49A7-B437-F47D1CF32C4E}" type="pres">
      <dgm:prSet presAssocID="{973EE0EB-E6E4-421B-AEB2-F2AC95E5CDE2}" presName="connectorText" presStyleLbl="sibTrans2D1" presStyleIdx="3" presStyleCnt="7"/>
      <dgm:spPr/>
      <dgm:t>
        <a:bodyPr/>
        <a:lstStyle/>
        <a:p>
          <a:endParaRPr lang="en-US"/>
        </a:p>
      </dgm:t>
    </dgm:pt>
    <dgm:pt modelId="{0118B2C9-A3D7-4673-9298-ADB0A2792828}" type="pres">
      <dgm:prSet presAssocID="{58A18DB6-8996-49AF-948F-FF1609F644EE}" presName="node" presStyleLbl="node1" presStyleIdx="4" presStyleCnt="7" custScaleX="119243" custScaleY="99719" custRadScaleRad="92543" custRadScaleInc="28953">
        <dgm:presLayoutVars>
          <dgm:bulletEnabled val="1"/>
        </dgm:presLayoutVars>
      </dgm:prSet>
      <dgm:spPr/>
      <dgm:t>
        <a:bodyPr/>
        <a:lstStyle/>
        <a:p>
          <a:endParaRPr lang="en-US"/>
        </a:p>
      </dgm:t>
    </dgm:pt>
    <dgm:pt modelId="{489261D7-4996-439A-8FB8-CCABF9950DCF}" type="pres">
      <dgm:prSet presAssocID="{25890857-4548-492A-B2A3-99AAFB06207A}" presName="sibTrans" presStyleLbl="sibTrans2D1" presStyleIdx="4" presStyleCnt="7"/>
      <dgm:spPr/>
      <dgm:t>
        <a:bodyPr/>
        <a:lstStyle/>
        <a:p>
          <a:endParaRPr lang="en-US"/>
        </a:p>
      </dgm:t>
    </dgm:pt>
    <dgm:pt modelId="{6E27E212-93B0-45E4-9247-1D6D394F5E92}" type="pres">
      <dgm:prSet presAssocID="{25890857-4548-492A-B2A3-99AAFB06207A}" presName="connectorText" presStyleLbl="sibTrans2D1" presStyleIdx="4" presStyleCnt="7"/>
      <dgm:spPr/>
      <dgm:t>
        <a:bodyPr/>
        <a:lstStyle/>
        <a:p>
          <a:endParaRPr lang="en-US"/>
        </a:p>
      </dgm:t>
    </dgm:pt>
    <dgm:pt modelId="{F694E755-D4C7-4B02-8A0D-FA40591BD5DF}" type="pres">
      <dgm:prSet presAssocID="{FF91B3AB-E7BA-4256-8ECB-9BB25887600E}" presName="node" presStyleLbl="node1" presStyleIdx="5" presStyleCnt="7" custRadScaleRad="146382" custRadScaleInc="82527">
        <dgm:presLayoutVars>
          <dgm:bulletEnabled val="1"/>
        </dgm:presLayoutVars>
      </dgm:prSet>
      <dgm:spPr/>
      <dgm:t>
        <a:bodyPr/>
        <a:lstStyle/>
        <a:p>
          <a:endParaRPr lang="en-US"/>
        </a:p>
      </dgm:t>
    </dgm:pt>
    <dgm:pt modelId="{045E6352-1DF5-4536-9716-6C83F7A976D5}" type="pres">
      <dgm:prSet presAssocID="{BDB87649-493E-4175-A724-AD960DC6C424}" presName="sibTrans" presStyleLbl="sibTrans2D1" presStyleIdx="5" presStyleCnt="7" custAng="5645355" custFlipVert="1" custFlipHor="1" custScaleX="445923" custScaleY="94507" custLinFactX="135831" custLinFactY="100000" custLinFactNeighborX="200000" custLinFactNeighborY="150997"/>
      <dgm:spPr/>
      <dgm:t>
        <a:bodyPr/>
        <a:lstStyle/>
        <a:p>
          <a:endParaRPr lang="en-US"/>
        </a:p>
      </dgm:t>
    </dgm:pt>
    <dgm:pt modelId="{A47F89B8-FA79-452E-A882-730A146A1354}" type="pres">
      <dgm:prSet presAssocID="{BDB87649-493E-4175-A724-AD960DC6C424}" presName="connectorText" presStyleLbl="sibTrans2D1" presStyleIdx="5" presStyleCnt="7"/>
      <dgm:spPr/>
      <dgm:t>
        <a:bodyPr/>
        <a:lstStyle/>
        <a:p>
          <a:endParaRPr lang="en-US"/>
        </a:p>
      </dgm:t>
    </dgm:pt>
    <dgm:pt modelId="{560D0502-54E2-4DE2-B24C-F69287F575A4}" type="pres">
      <dgm:prSet presAssocID="{17E635F1-D17B-4C19-ABDB-B6EE730BE423}" presName="node" presStyleLbl="node1" presStyleIdx="6" presStyleCnt="7" custRadScaleRad="99305" custRadScaleInc="2339">
        <dgm:presLayoutVars>
          <dgm:bulletEnabled val="1"/>
        </dgm:presLayoutVars>
      </dgm:prSet>
      <dgm:spPr/>
      <dgm:t>
        <a:bodyPr/>
        <a:lstStyle/>
        <a:p>
          <a:endParaRPr lang="en-US"/>
        </a:p>
      </dgm:t>
    </dgm:pt>
    <dgm:pt modelId="{067DA518-07DA-47F2-9C15-F7F60F7CE33F}" type="pres">
      <dgm:prSet presAssocID="{4E120887-8E21-43A4-9076-1E13C6238B2A}" presName="sibTrans" presStyleLbl="sibTrans2D1" presStyleIdx="6" presStyleCnt="7"/>
      <dgm:spPr/>
      <dgm:t>
        <a:bodyPr/>
        <a:lstStyle/>
        <a:p>
          <a:endParaRPr lang="en-US"/>
        </a:p>
      </dgm:t>
    </dgm:pt>
    <dgm:pt modelId="{E3446C16-37F9-48C9-A182-E619D10BBDDF}" type="pres">
      <dgm:prSet presAssocID="{4E120887-8E21-43A4-9076-1E13C6238B2A}" presName="connectorText" presStyleLbl="sibTrans2D1" presStyleIdx="6" presStyleCnt="7"/>
      <dgm:spPr/>
      <dgm:t>
        <a:bodyPr/>
        <a:lstStyle/>
        <a:p>
          <a:endParaRPr lang="en-US"/>
        </a:p>
      </dgm:t>
    </dgm:pt>
  </dgm:ptLst>
  <dgm:cxnLst>
    <dgm:cxn modelId="{5F34D63D-BDCE-40DF-97E0-8B74FAAEA919}" type="presOf" srcId="{4E120887-8E21-43A4-9076-1E13C6238B2A}" destId="{E3446C16-37F9-48C9-A182-E619D10BBDDF}" srcOrd="1" destOrd="0" presId="urn:microsoft.com/office/officeart/2005/8/layout/cycle2"/>
    <dgm:cxn modelId="{33E4FBE1-DF1C-4DAC-9D87-B0C12B364C51}" type="presOf" srcId="{FF05B362-6624-4BE0-9532-F9A022528816}" destId="{AC544801-A7EE-4992-A154-ACC068B31D25}" srcOrd="0" destOrd="0" presId="urn:microsoft.com/office/officeart/2005/8/layout/cycle2"/>
    <dgm:cxn modelId="{FD73138F-A583-4D75-8804-B24363DD5485}" type="presOf" srcId="{BDB87649-493E-4175-A724-AD960DC6C424}" destId="{045E6352-1DF5-4536-9716-6C83F7A976D5}" srcOrd="0" destOrd="0" presId="urn:microsoft.com/office/officeart/2005/8/layout/cycle2"/>
    <dgm:cxn modelId="{1DAA3445-A07E-4947-90E3-B01242200763}" type="presOf" srcId="{E77267F8-A115-46AF-93C0-1A94C0EEB824}" destId="{3F122236-52F3-45C5-9ED7-9D730286ED21}" srcOrd="1" destOrd="0" presId="urn:microsoft.com/office/officeart/2005/8/layout/cycle2"/>
    <dgm:cxn modelId="{A7517D75-C670-4A9D-8C03-21989F9B8285}" type="presOf" srcId="{91DC8EAC-3460-4E0F-8B2A-299E8D222769}" destId="{FEE05C41-7673-4517-AD8B-8D0CDC3EB0F1}" srcOrd="0" destOrd="0" presId="urn:microsoft.com/office/officeart/2005/8/layout/cycle2"/>
    <dgm:cxn modelId="{48CBF20B-FE17-465C-96CD-94EF712BCB10}" srcId="{CBDB6EF9-5CBE-4608-AB42-0D16CB7D36C8}" destId="{17E635F1-D17B-4C19-ABDB-B6EE730BE423}" srcOrd="6" destOrd="0" parTransId="{18E8164F-93FD-4778-AD63-AEA4636EE30B}" sibTransId="{4E120887-8E21-43A4-9076-1E13C6238B2A}"/>
    <dgm:cxn modelId="{CDEBF278-9A30-403E-9F76-9880F2429226}" type="presOf" srcId="{0976C7F3-77C6-4DD4-A7B2-F9E09B98FEA4}" destId="{D401B0BD-9AC0-4D45-A5BF-02571743A100}" srcOrd="0" destOrd="0" presId="urn:microsoft.com/office/officeart/2005/8/layout/cycle2"/>
    <dgm:cxn modelId="{78C6180A-2697-40D4-B925-96F8B5A86FCC}" type="presOf" srcId="{58A18DB6-8996-49AF-948F-FF1609F644EE}" destId="{0118B2C9-A3D7-4673-9298-ADB0A2792828}" srcOrd="0" destOrd="0" presId="urn:microsoft.com/office/officeart/2005/8/layout/cycle2"/>
    <dgm:cxn modelId="{A95E55BC-C9C6-4A5A-ABB0-34C50AD2075C}" type="presOf" srcId="{25890857-4548-492A-B2A3-99AAFB06207A}" destId="{489261D7-4996-439A-8FB8-CCABF9950DCF}" srcOrd="0" destOrd="0" presId="urn:microsoft.com/office/officeart/2005/8/layout/cycle2"/>
    <dgm:cxn modelId="{D6923E18-8B09-4C17-81BD-42D4AC4E4614}" type="presOf" srcId="{17E635F1-D17B-4C19-ABDB-B6EE730BE423}" destId="{560D0502-54E2-4DE2-B24C-F69287F575A4}" srcOrd="0" destOrd="0" presId="urn:microsoft.com/office/officeart/2005/8/layout/cycle2"/>
    <dgm:cxn modelId="{42B22681-7393-4820-AEC5-FC2BB4160E77}" type="presOf" srcId="{FF05B362-6624-4BE0-9532-F9A022528816}" destId="{48EBAB49-7B1B-4BE9-9DD3-97BA7E1D2BBF}" srcOrd="1" destOrd="0" presId="urn:microsoft.com/office/officeart/2005/8/layout/cycle2"/>
    <dgm:cxn modelId="{C42ADDF8-7058-44A9-8D81-AF5E1876B513}" srcId="{CBDB6EF9-5CBE-4608-AB42-0D16CB7D36C8}" destId="{8299C6CB-554B-4A4D-B792-ABB482BEA944}" srcOrd="1" destOrd="0" parTransId="{EDE84B64-5433-4C9C-ABFF-BBE0AEB6257B}" sibTransId="{E77267F8-A115-46AF-93C0-1A94C0EEB824}"/>
    <dgm:cxn modelId="{591A99D4-83DF-4657-9244-86A70510A265}" srcId="{CBDB6EF9-5CBE-4608-AB42-0D16CB7D36C8}" destId="{60559BB4-1299-4E85-A944-E8945FA86091}" srcOrd="3" destOrd="0" parTransId="{979F610E-BB5A-4EB5-8DE4-BD391397186E}" sibTransId="{973EE0EB-E6E4-421B-AEB2-F2AC95E5CDE2}"/>
    <dgm:cxn modelId="{F12A5DE9-B924-4803-B8EE-F2DA3AE3ED4B}" type="presOf" srcId="{E77267F8-A115-46AF-93C0-1A94C0EEB824}" destId="{7C94205C-1077-4FE6-8D6D-F805D8EC7B14}" srcOrd="0" destOrd="0" presId="urn:microsoft.com/office/officeart/2005/8/layout/cycle2"/>
    <dgm:cxn modelId="{3CB08CB1-DD99-476C-B8BA-82C9069E48D4}" type="presOf" srcId="{973EE0EB-E6E4-421B-AEB2-F2AC95E5CDE2}" destId="{C1B00DB7-DD20-49A7-B437-F47D1CF32C4E}" srcOrd="1" destOrd="0" presId="urn:microsoft.com/office/officeart/2005/8/layout/cycle2"/>
    <dgm:cxn modelId="{BF6D2AB0-2257-4898-B0F5-E95422338800}" type="presOf" srcId="{973EE0EB-E6E4-421B-AEB2-F2AC95E5CDE2}" destId="{BA4BE98D-7737-463A-A1F5-4A45473A7522}" srcOrd="0" destOrd="0" presId="urn:microsoft.com/office/officeart/2005/8/layout/cycle2"/>
    <dgm:cxn modelId="{3BE51F5B-FCC2-4E30-BC96-9AEBC0181A41}" srcId="{CBDB6EF9-5CBE-4608-AB42-0D16CB7D36C8}" destId="{0976C7F3-77C6-4DD4-A7B2-F9E09B98FEA4}" srcOrd="0" destOrd="0" parTransId="{F451F55C-7BF6-40BA-9FE3-9EB2C911D4C8}" sibTransId="{91DC8EAC-3460-4E0F-8B2A-299E8D222769}"/>
    <dgm:cxn modelId="{65895416-37C4-4E98-BAE2-DE5ACB2AE879}" srcId="{CBDB6EF9-5CBE-4608-AB42-0D16CB7D36C8}" destId="{FF91B3AB-E7BA-4256-8ECB-9BB25887600E}" srcOrd="5" destOrd="0" parTransId="{0A3F3274-4A4A-4369-8BFA-2E2543EE181A}" sibTransId="{BDB87649-493E-4175-A724-AD960DC6C424}"/>
    <dgm:cxn modelId="{6F258D1C-33AF-4347-8C57-55AC7249C1E3}" type="presOf" srcId="{4E120887-8E21-43A4-9076-1E13C6238B2A}" destId="{067DA518-07DA-47F2-9C15-F7F60F7CE33F}" srcOrd="0" destOrd="0" presId="urn:microsoft.com/office/officeart/2005/8/layout/cycle2"/>
    <dgm:cxn modelId="{9CCC9343-0FF9-4B96-A881-5FCCAAD6C1BF}" srcId="{CBDB6EF9-5CBE-4608-AB42-0D16CB7D36C8}" destId="{58A18DB6-8996-49AF-948F-FF1609F644EE}" srcOrd="4" destOrd="0" parTransId="{3069D542-BD96-404D-99AA-BB411BCC675F}" sibTransId="{25890857-4548-492A-B2A3-99AAFB06207A}"/>
    <dgm:cxn modelId="{9F9E004C-D253-4E93-8CE9-BAA29455CD1D}" type="presOf" srcId="{91DC8EAC-3460-4E0F-8B2A-299E8D222769}" destId="{EE590FBB-3D1F-47CD-AD9D-3DB935CD7A6A}" srcOrd="1" destOrd="0" presId="urn:microsoft.com/office/officeart/2005/8/layout/cycle2"/>
    <dgm:cxn modelId="{C614F895-C133-4025-9BEF-1FBC96285685}" type="presOf" srcId="{60559BB4-1299-4E85-A944-E8945FA86091}" destId="{14DD5A6B-3D2D-478D-88CC-9A0D93A59D08}" srcOrd="0" destOrd="0" presId="urn:microsoft.com/office/officeart/2005/8/layout/cycle2"/>
    <dgm:cxn modelId="{9E80713C-A92A-4066-A58D-347BCDBA85DF}" type="presOf" srcId="{1BE5E34F-303C-4C3D-A1CF-AA1FA7285F61}" destId="{6D54950E-161F-4AC8-8569-3D5EC1326F6F}" srcOrd="0" destOrd="0" presId="urn:microsoft.com/office/officeart/2005/8/layout/cycle2"/>
    <dgm:cxn modelId="{6E23EAFD-9765-4460-823D-6CF3B0119757}" type="presOf" srcId="{FF91B3AB-E7BA-4256-8ECB-9BB25887600E}" destId="{F694E755-D4C7-4B02-8A0D-FA40591BD5DF}" srcOrd="0" destOrd="0" presId="urn:microsoft.com/office/officeart/2005/8/layout/cycle2"/>
    <dgm:cxn modelId="{CBE34D06-D7F6-4F9E-9541-A5639F1E8A0B}" srcId="{CBDB6EF9-5CBE-4608-AB42-0D16CB7D36C8}" destId="{1BE5E34F-303C-4C3D-A1CF-AA1FA7285F61}" srcOrd="2" destOrd="0" parTransId="{0C26D9D4-5C20-49AA-9040-A77B4935C50D}" sibTransId="{FF05B362-6624-4BE0-9532-F9A022528816}"/>
    <dgm:cxn modelId="{F1B6D0E8-1915-41F9-9293-F2432E8BDA4D}" type="presOf" srcId="{25890857-4548-492A-B2A3-99AAFB06207A}" destId="{6E27E212-93B0-45E4-9247-1D6D394F5E92}" srcOrd="1" destOrd="0" presId="urn:microsoft.com/office/officeart/2005/8/layout/cycle2"/>
    <dgm:cxn modelId="{24796CC0-9DE4-4891-9224-CC8857323D7F}" type="presOf" srcId="{BDB87649-493E-4175-A724-AD960DC6C424}" destId="{A47F89B8-FA79-452E-A882-730A146A1354}" srcOrd="1" destOrd="0" presId="urn:microsoft.com/office/officeart/2005/8/layout/cycle2"/>
    <dgm:cxn modelId="{2E4C0530-2915-4E41-8188-874337B58589}" type="presOf" srcId="{8299C6CB-554B-4A4D-B792-ABB482BEA944}" destId="{59DFDF1B-C612-4027-AAE2-C1AA23C0577B}" srcOrd="0" destOrd="0" presId="urn:microsoft.com/office/officeart/2005/8/layout/cycle2"/>
    <dgm:cxn modelId="{2761BFD6-3221-48D5-96E0-F2F0ACF5E3CE}" type="presOf" srcId="{CBDB6EF9-5CBE-4608-AB42-0D16CB7D36C8}" destId="{95845EE6-371B-4158-95FA-4D1636B0576E}" srcOrd="0" destOrd="0" presId="urn:microsoft.com/office/officeart/2005/8/layout/cycle2"/>
    <dgm:cxn modelId="{5605CC40-AE7B-4F75-9E02-AECC541DBB02}" type="presParOf" srcId="{95845EE6-371B-4158-95FA-4D1636B0576E}" destId="{D401B0BD-9AC0-4D45-A5BF-02571743A100}" srcOrd="0" destOrd="0" presId="urn:microsoft.com/office/officeart/2005/8/layout/cycle2"/>
    <dgm:cxn modelId="{3E472016-5517-47D0-8A25-C059350B0FF7}" type="presParOf" srcId="{95845EE6-371B-4158-95FA-4D1636B0576E}" destId="{FEE05C41-7673-4517-AD8B-8D0CDC3EB0F1}" srcOrd="1" destOrd="0" presId="urn:microsoft.com/office/officeart/2005/8/layout/cycle2"/>
    <dgm:cxn modelId="{8595666A-CE21-407C-BECB-9DCA10681025}" type="presParOf" srcId="{FEE05C41-7673-4517-AD8B-8D0CDC3EB0F1}" destId="{EE590FBB-3D1F-47CD-AD9D-3DB935CD7A6A}" srcOrd="0" destOrd="0" presId="urn:microsoft.com/office/officeart/2005/8/layout/cycle2"/>
    <dgm:cxn modelId="{8E22CBB1-1C17-4E3F-B535-E1C55F1E022D}" type="presParOf" srcId="{95845EE6-371B-4158-95FA-4D1636B0576E}" destId="{59DFDF1B-C612-4027-AAE2-C1AA23C0577B}" srcOrd="2" destOrd="0" presId="urn:microsoft.com/office/officeart/2005/8/layout/cycle2"/>
    <dgm:cxn modelId="{629A2F24-4807-447D-BDC7-1D4BA3394C00}" type="presParOf" srcId="{95845EE6-371B-4158-95FA-4D1636B0576E}" destId="{7C94205C-1077-4FE6-8D6D-F805D8EC7B14}" srcOrd="3" destOrd="0" presId="urn:microsoft.com/office/officeart/2005/8/layout/cycle2"/>
    <dgm:cxn modelId="{FB6059C6-C37E-4065-961C-2EED8AABFBE5}" type="presParOf" srcId="{7C94205C-1077-4FE6-8D6D-F805D8EC7B14}" destId="{3F122236-52F3-45C5-9ED7-9D730286ED21}" srcOrd="0" destOrd="0" presId="urn:microsoft.com/office/officeart/2005/8/layout/cycle2"/>
    <dgm:cxn modelId="{A963F16B-3081-46FA-9632-7328BAD8E9E5}" type="presParOf" srcId="{95845EE6-371B-4158-95FA-4D1636B0576E}" destId="{6D54950E-161F-4AC8-8569-3D5EC1326F6F}" srcOrd="4" destOrd="0" presId="urn:microsoft.com/office/officeart/2005/8/layout/cycle2"/>
    <dgm:cxn modelId="{2F1BFF05-64D0-400C-BC3D-CCDE1EDD3E82}" type="presParOf" srcId="{95845EE6-371B-4158-95FA-4D1636B0576E}" destId="{AC544801-A7EE-4992-A154-ACC068B31D25}" srcOrd="5" destOrd="0" presId="urn:microsoft.com/office/officeart/2005/8/layout/cycle2"/>
    <dgm:cxn modelId="{BA5816CD-04D1-47F7-A753-CF38CA39902A}" type="presParOf" srcId="{AC544801-A7EE-4992-A154-ACC068B31D25}" destId="{48EBAB49-7B1B-4BE9-9DD3-97BA7E1D2BBF}" srcOrd="0" destOrd="0" presId="urn:microsoft.com/office/officeart/2005/8/layout/cycle2"/>
    <dgm:cxn modelId="{39BDD0A9-3ED8-4B8D-A08B-5706774594FA}" type="presParOf" srcId="{95845EE6-371B-4158-95FA-4D1636B0576E}" destId="{14DD5A6B-3D2D-478D-88CC-9A0D93A59D08}" srcOrd="6" destOrd="0" presId="urn:microsoft.com/office/officeart/2005/8/layout/cycle2"/>
    <dgm:cxn modelId="{B8491F9E-4108-4FD2-99CF-C87C2309C9B6}" type="presParOf" srcId="{95845EE6-371B-4158-95FA-4D1636B0576E}" destId="{BA4BE98D-7737-463A-A1F5-4A45473A7522}" srcOrd="7" destOrd="0" presId="urn:microsoft.com/office/officeart/2005/8/layout/cycle2"/>
    <dgm:cxn modelId="{C45B703D-F2E2-4109-A8F6-5B75C39DE46E}" type="presParOf" srcId="{BA4BE98D-7737-463A-A1F5-4A45473A7522}" destId="{C1B00DB7-DD20-49A7-B437-F47D1CF32C4E}" srcOrd="0" destOrd="0" presId="urn:microsoft.com/office/officeart/2005/8/layout/cycle2"/>
    <dgm:cxn modelId="{583C2F0B-387A-4E9B-9BE7-27CDB040B5E6}" type="presParOf" srcId="{95845EE6-371B-4158-95FA-4D1636B0576E}" destId="{0118B2C9-A3D7-4673-9298-ADB0A2792828}" srcOrd="8" destOrd="0" presId="urn:microsoft.com/office/officeart/2005/8/layout/cycle2"/>
    <dgm:cxn modelId="{14FE6814-C17E-4C44-9DBB-D4498DE60980}" type="presParOf" srcId="{95845EE6-371B-4158-95FA-4D1636B0576E}" destId="{489261D7-4996-439A-8FB8-CCABF9950DCF}" srcOrd="9" destOrd="0" presId="urn:microsoft.com/office/officeart/2005/8/layout/cycle2"/>
    <dgm:cxn modelId="{556316B3-0969-4866-B0B4-E8CA6ED4C182}" type="presParOf" srcId="{489261D7-4996-439A-8FB8-CCABF9950DCF}" destId="{6E27E212-93B0-45E4-9247-1D6D394F5E92}" srcOrd="0" destOrd="0" presId="urn:microsoft.com/office/officeart/2005/8/layout/cycle2"/>
    <dgm:cxn modelId="{954D577E-1213-48B1-BE2B-B954A2813FF7}" type="presParOf" srcId="{95845EE6-371B-4158-95FA-4D1636B0576E}" destId="{F694E755-D4C7-4B02-8A0D-FA40591BD5DF}" srcOrd="10" destOrd="0" presId="urn:microsoft.com/office/officeart/2005/8/layout/cycle2"/>
    <dgm:cxn modelId="{6EDE58F3-B677-4877-A0C9-10BE77C64051}" type="presParOf" srcId="{95845EE6-371B-4158-95FA-4D1636B0576E}" destId="{045E6352-1DF5-4536-9716-6C83F7A976D5}" srcOrd="11" destOrd="0" presId="urn:microsoft.com/office/officeart/2005/8/layout/cycle2"/>
    <dgm:cxn modelId="{DCF2262A-98CC-448B-8185-964CF0ACF604}" type="presParOf" srcId="{045E6352-1DF5-4536-9716-6C83F7A976D5}" destId="{A47F89B8-FA79-452E-A882-730A146A1354}" srcOrd="0" destOrd="0" presId="urn:microsoft.com/office/officeart/2005/8/layout/cycle2"/>
    <dgm:cxn modelId="{D3B1FB7D-A521-4762-AFC9-6F1041760E2C}" type="presParOf" srcId="{95845EE6-371B-4158-95FA-4D1636B0576E}" destId="{560D0502-54E2-4DE2-B24C-F69287F575A4}" srcOrd="12" destOrd="0" presId="urn:microsoft.com/office/officeart/2005/8/layout/cycle2"/>
    <dgm:cxn modelId="{FDF8CD1E-75DE-4C72-9F0A-0EBC1B862A97}" type="presParOf" srcId="{95845EE6-371B-4158-95FA-4D1636B0576E}" destId="{067DA518-07DA-47F2-9C15-F7F60F7CE33F}" srcOrd="13" destOrd="0" presId="urn:microsoft.com/office/officeart/2005/8/layout/cycle2"/>
    <dgm:cxn modelId="{1848D1D6-CB74-4A95-805B-F4F221821FD5}" type="presParOf" srcId="{067DA518-07DA-47F2-9C15-F7F60F7CE33F}" destId="{E3446C16-37F9-48C9-A182-E619D10BBDDF}" srcOrd="0" destOrd="0" presId="urn:microsoft.com/office/officeart/2005/8/layout/cycle2"/>
  </dgm:cxnLst>
  <dgm:bg/>
  <dgm:whole/>
  <dgm:extLst>
    <a:ext uri="http://schemas.microsoft.com/office/drawing/2008/diagram">
      <dsp:dataModelExt xmlns:dsp="http://schemas.microsoft.com/office/drawing/2008/diagram" relId="rId22"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A1266A4-6124-4671-B369-261F147FA5F7}">
      <dsp:nvSpPr>
        <dsp:cNvPr id="0" name=""/>
        <dsp:cNvSpPr/>
      </dsp:nvSpPr>
      <dsp:spPr>
        <a:xfrm>
          <a:off x="4620833" y="326368"/>
          <a:ext cx="858877" cy="858713"/>
        </a:xfrm>
        <a:prstGeom prst="ellipse">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B0E22FF-CB7E-40E2-A121-82587E68E11F}">
      <dsp:nvSpPr>
        <dsp:cNvPr id="0" name=""/>
        <dsp:cNvSpPr/>
      </dsp:nvSpPr>
      <dsp:spPr>
        <a:xfrm>
          <a:off x="4649754" y="354997"/>
          <a:ext cx="801582" cy="801456"/>
        </a:xfrm>
        <a:prstGeom prst="ellipse">
          <a:avLst/>
        </a:prstGeom>
        <a:solidFill>
          <a:schemeClr val="accent1">
            <a:lumMod val="7500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ps-AF" sz="1000" b="1" kern="1200">
              <a:solidFill>
                <a:schemeClr val="bg1"/>
              </a:solidFill>
              <a:latin typeface="Times New Roman" panose="02020603050405020304" pitchFamily="18" charset="0"/>
              <a:cs typeface="Times New Roman" panose="02020603050405020304" pitchFamily="18" charset="0"/>
            </a:rPr>
            <a:t>غوښتل شوی وضعیت (ب)</a:t>
          </a:r>
          <a:endParaRPr lang="en-US" sz="1000" b="1" kern="1200">
            <a:solidFill>
              <a:schemeClr val="bg1"/>
            </a:solidFill>
            <a:latin typeface="Times New Roman" panose="02020603050405020304" pitchFamily="18" charset="0"/>
            <a:cs typeface="Times New Roman" panose="02020603050405020304" pitchFamily="18" charset="0"/>
          </a:endParaRPr>
        </a:p>
      </dsp:txBody>
      <dsp:txXfrm>
        <a:off x="4764343" y="469512"/>
        <a:ext cx="572402" cy="572425"/>
      </dsp:txXfrm>
    </dsp:sp>
    <dsp:sp modelId="{68A77735-DFB1-4870-B610-679A61B54982}">
      <dsp:nvSpPr>
        <dsp:cNvPr id="0" name=""/>
        <dsp:cNvSpPr/>
      </dsp:nvSpPr>
      <dsp:spPr>
        <a:xfrm rot="2700000">
          <a:off x="3733642" y="326271"/>
          <a:ext cx="858756" cy="858756"/>
        </a:xfrm>
        <a:prstGeom prst="teardrop">
          <a:avLst>
            <a:gd name="adj" fmla="val 100000"/>
          </a:avLst>
        </a:prstGeom>
        <a:solidFill>
          <a:schemeClr val="accent2">
            <a:hueOff val="-176539"/>
            <a:satOff val="844"/>
            <a:lumOff val="1177"/>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B328366-72D5-4981-BA1F-D9564A0F1AC9}">
      <dsp:nvSpPr>
        <dsp:cNvPr id="0" name=""/>
        <dsp:cNvSpPr/>
      </dsp:nvSpPr>
      <dsp:spPr>
        <a:xfrm>
          <a:off x="3762502" y="354997"/>
          <a:ext cx="801582" cy="801456"/>
        </a:xfrm>
        <a:prstGeom prst="ellipse">
          <a:avLst/>
        </a:prstGeom>
        <a:solidFill>
          <a:srgbClr val="92D050">
            <a:alpha val="90000"/>
          </a:srgbClr>
        </a:solidFill>
        <a:ln w="12700" cap="flat" cmpd="sng" algn="ctr">
          <a:solidFill>
            <a:schemeClr val="accent2">
              <a:hueOff val="-176539"/>
              <a:satOff val="844"/>
              <a:lumOff val="1177"/>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ps-AF" sz="1000" b="1" kern="1200">
              <a:latin typeface="Times New Roman" panose="02020603050405020304" pitchFamily="18" charset="0"/>
              <a:cs typeface="Times New Roman" panose="02020603050405020304" pitchFamily="18" charset="0"/>
            </a:rPr>
            <a:t>وروستۍ پایله</a:t>
          </a:r>
          <a:r>
            <a:rPr lang="en-US" sz="1000" b="1" kern="1200">
              <a:latin typeface="Times New Roman" panose="02020603050405020304" pitchFamily="18" charset="0"/>
              <a:cs typeface="Times New Roman" panose="02020603050405020304" pitchFamily="18" charset="0"/>
            </a:rPr>
            <a:t>(impact)</a:t>
          </a:r>
        </a:p>
      </dsp:txBody>
      <dsp:txXfrm>
        <a:off x="3877092" y="469512"/>
        <a:ext cx="572402" cy="572425"/>
      </dsp:txXfrm>
    </dsp:sp>
    <dsp:sp modelId="{2491E5E4-BC67-4480-B35B-A4F99989204C}">
      <dsp:nvSpPr>
        <dsp:cNvPr id="0" name=""/>
        <dsp:cNvSpPr/>
      </dsp:nvSpPr>
      <dsp:spPr>
        <a:xfrm rot="2700000">
          <a:off x="2846391" y="326271"/>
          <a:ext cx="858756" cy="858756"/>
        </a:xfrm>
        <a:prstGeom prst="teardrop">
          <a:avLst>
            <a:gd name="adj" fmla="val 100000"/>
          </a:avLst>
        </a:prstGeom>
        <a:solidFill>
          <a:schemeClr val="accent2">
            <a:hueOff val="-353078"/>
            <a:satOff val="1687"/>
            <a:lumOff val="2353"/>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C3BE402D-442C-4030-A41E-2F452F4BE004}">
      <dsp:nvSpPr>
        <dsp:cNvPr id="0" name=""/>
        <dsp:cNvSpPr/>
      </dsp:nvSpPr>
      <dsp:spPr>
        <a:xfrm>
          <a:off x="2888132" y="342117"/>
          <a:ext cx="801582" cy="801456"/>
        </a:xfrm>
        <a:prstGeom prst="ellipse">
          <a:avLst/>
        </a:prstGeom>
        <a:solidFill>
          <a:schemeClr val="accent1">
            <a:lumMod val="40000"/>
            <a:lumOff val="60000"/>
          </a:schemeClr>
        </a:solidFill>
        <a:ln w="12700" cap="flat" cmpd="sng" algn="ctr">
          <a:solidFill>
            <a:schemeClr val="accent2">
              <a:hueOff val="-353078"/>
              <a:satOff val="1687"/>
              <a:lumOff val="2353"/>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ps-AF" sz="1000" b="1" kern="1200">
              <a:latin typeface="Times New Roman" panose="02020603050405020304" pitchFamily="18" charset="0"/>
              <a:cs typeface="Times New Roman" panose="02020603050405020304" pitchFamily="18" charset="0"/>
            </a:rPr>
            <a:t>د تمې وړ  پایلې</a:t>
          </a:r>
          <a:r>
            <a:rPr lang="en-US" sz="1000" b="1" kern="1200">
              <a:latin typeface="Times New Roman" panose="02020603050405020304" pitchFamily="18" charset="0"/>
              <a:cs typeface="Times New Roman" panose="02020603050405020304" pitchFamily="18" charset="0"/>
            </a:rPr>
            <a:t>(outcome)</a:t>
          </a:r>
        </a:p>
      </dsp:txBody>
      <dsp:txXfrm>
        <a:off x="3002722" y="456633"/>
        <a:ext cx="572402" cy="572425"/>
      </dsp:txXfrm>
    </dsp:sp>
    <dsp:sp modelId="{40E0287A-F210-4EFA-8C70-5757430E84D4}">
      <dsp:nvSpPr>
        <dsp:cNvPr id="0" name=""/>
        <dsp:cNvSpPr/>
      </dsp:nvSpPr>
      <dsp:spPr>
        <a:xfrm rot="2700000">
          <a:off x="1959139" y="326271"/>
          <a:ext cx="858756" cy="858756"/>
        </a:xfrm>
        <a:prstGeom prst="teardrop">
          <a:avLst>
            <a:gd name="adj" fmla="val 100000"/>
          </a:avLst>
        </a:prstGeom>
        <a:solidFill>
          <a:schemeClr val="accent2">
            <a:hueOff val="-529618"/>
            <a:satOff val="2531"/>
            <a:lumOff val="353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AE3E41F-C8C0-4DB4-870A-2DA3A3457EBB}">
      <dsp:nvSpPr>
        <dsp:cNvPr id="0" name=""/>
        <dsp:cNvSpPr/>
      </dsp:nvSpPr>
      <dsp:spPr>
        <a:xfrm>
          <a:off x="1987999" y="354997"/>
          <a:ext cx="801582" cy="801456"/>
        </a:xfrm>
        <a:prstGeom prst="ellipse">
          <a:avLst/>
        </a:prstGeom>
        <a:solidFill>
          <a:schemeClr val="bg2">
            <a:lumMod val="75000"/>
            <a:alpha val="90000"/>
          </a:schemeClr>
        </a:solidFill>
        <a:ln w="12700" cap="flat" cmpd="sng" algn="ctr">
          <a:solidFill>
            <a:schemeClr val="accent2">
              <a:hueOff val="-529618"/>
              <a:satOff val="2531"/>
              <a:lumOff val="353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ps-AF" sz="800" kern="1200">
              <a:latin typeface="Times New Roman" panose="02020603050405020304" pitchFamily="18" charset="0"/>
              <a:cs typeface="Times New Roman" panose="02020603050405020304" pitchFamily="18" charset="0"/>
            </a:rPr>
            <a:t> بلا فاصله پایلې</a:t>
          </a:r>
          <a:r>
            <a:rPr lang="en-US" sz="800" kern="1200">
              <a:latin typeface="Times New Roman" panose="02020603050405020304" pitchFamily="18" charset="0"/>
              <a:cs typeface="Times New Roman" panose="02020603050405020304" pitchFamily="18" charset="0"/>
            </a:rPr>
            <a:t>(outputs)</a:t>
          </a:r>
        </a:p>
      </dsp:txBody>
      <dsp:txXfrm>
        <a:off x="2102043" y="469512"/>
        <a:ext cx="572402" cy="572425"/>
      </dsp:txXfrm>
    </dsp:sp>
    <dsp:sp modelId="{1C7B8460-6FE0-49BC-83AF-F8F6CEC6BE97}">
      <dsp:nvSpPr>
        <dsp:cNvPr id="0" name=""/>
        <dsp:cNvSpPr/>
      </dsp:nvSpPr>
      <dsp:spPr>
        <a:xfrm rot="2700000">
          <a:off x="1071888" y="326271"/>
          <a:ext cx="858756" cy="858756"/>
        </a:xfrm>
        <a:prstGeom prst="teardrop">
          <a:avLst>
            <a:gd name="adj" fmla="val 100000"/>
          </a:avLst>
        </a:prstGeom>
        <a:solidFill>
          <a:schemeClr val="accent2">
            <a:hueOff val="-706157"/>
            <a:satOff val="3374"/>
            <a:lumOff val="4706"/>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75DFC021-6CB9-42E1-94CD-BEDE4C6C8CDE}">
      <dsp:nvSpPr>
        <dsp:cNvPr id="0" name=""/>
        <dsp:cNvSpPr/>
      </dsp:nvSpPr>
      <dsp:spPr>
        <a:xfrm>
          <a:off x="1100747" y="354997"/>
          <a:ext cx="801582" cy="801456"/>
        </a:xfrm>
        <a:prstGeom prst="ellipse">
          <a:avLst/>
        </a:prstGeom>
        <a:solidFill>
          <a:schemeClr val="accent2">
            <a:lumMod val="20000"/>
            <a:lumOff val="80000"/>
            <a:alpha val="90000"/>
          </a:schemeClr>
        </a:solidFill>
        <a:ln w="12700" cap="flat" cmpd="sng" algn="ctr">
          <a:solidFill>
            <a:schemeClr val="accent2">
              <a:hueOff val="-706157"/>
              <a:satOff val="3374"/>
              <a:lumOff val="4706"/>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ps-AF" sz="800" b="1" kern="1200">
              <a:latin typeface="Times New Roman" panose="02020603050405020304" pitchFamily="18" charset="0"/>
              <a:cs typeface="Times New Roman" panose="02020603050405020304" pitchFamily="18" charset="0"/>
            </a:rPr>
            <a:t>فعالیتونه</a:t>
          </a:r>
          <a:endParaRPr lang="en-US" sz="800" b="1" kern="1200">
            <a:latin typeface="Times New Roman" panose="02020603050405020304" pitchFamily="18" charset="0"/>
            <a:cs typeface="Times New Roman" panose="02020603050405020304" pitchFamily="18" charset="0"/>
          </a:endParaRPr>
        </a:p>
      </dsp:txBody>
      <dsp:txXfrm>
        <a:off x="1214791" y="469512"/>
        <a:ext cx="572402" cy="572425"/>
      </dsp:txXfrm>
    </dsp:sp>
    <dsp:sp modelId="{5CD3B7BF-1EB3-4CF1-98F9-D572D8C4E02A}">
      <dsp:nvSpPr>
        <dsp:cNvPr id="0" name=""/>
        <dsp:cNvSpPr/>
      </dsp:nvSpPr>
      <dsp:spPr>
        <a:xfrm rot="2700000">
          <a:off x="184636" y="326271"/>
          <a:ext cx="858756" cy="858756"/>
        </a:xfrm>
        <a:prstGeom prst="teardrop">
          <a:avLst>
            <a:gd name="adj" fmla="val 100000"/>
          </a:avLst>
        </a:prstGeom>
        <a:solidFill>
          <a:schemeClr val="accent2">
            <a:hueOff val="-882696"/>
            <a:satOff val="4218"/>
            <a:lumOff val="5883"/>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29831D1-0492-4B8E-ACBB-AB3B26900800}">
      <dsp:nvSpPr>
        <dsp:cNvPr id="0" name=""/>
        <dsp:cNvSpPr/>
      </dsp:nvSpPr>
      <dsp:spPr>
        <a:xfrm>
          <a:off x="212950" y="354997"/>
          <a:ext cx="801582" cy="801456"/>
        </a:xfrm>
        <a:prstGeom prst="ellipse">
          <a:avLst/>
        </a:prstGeom>
        <a:solidFill>
          <a:srgbClr val="C00000"/>
        </a:solidFill>
        <a:ln w="12700" cap="flat" cmpd="sng" algn="ctr">
          <a:solidFill>
            <a:schemeClr val="accent2">
              <a:hueOff val="-882696"/>
              <a:satOff val="4218"/>
              <a:lumOff val="5883"/>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ps-AF" sz="1000" b="1" kern="1200">
              <a:solidFill>
                <a:schemeClr val="bg1"/>
              </a:solidFill>
              <a:latin typeface="Times New Roman" panose="02020603050405020304" pitchFamily="18" charset="0"/>
              <a:cs typeface="Times New Roman" panose="02020603050405020304" pitchFamily="18" charset="0"/>
            </a:rPr>
            <a:t>اوسنی مسئله لرونکی وضعیت </a:t>
          </a:r>
          <a:r>
            <a:rPr lang="fa-IR" sz="1000" b="1" kern="1200">
              <a:solidFill>
                <a:schemeClr val="bg1"/>
              </a:solidFill>
              <a:latin typeface="Times New Roman" panose="02020603050405020304" pitchFamily="18" charset="0"/>
              <a:cs typeface="Times New Roman" panose="02020603050405020304" pitchFamily="18" charset="0"/>
            </a:rPr>
            <a:t>(الف)</a:t>
          </a:r>
          <a:endParaRPr lang="en-US" sz="1000" b="1" kern="1200">
            <a:solidFill>
              <a:schemeClr val="bg1"/>
            </a:solidFill>
            <a:latin typeface="Times New Roman" panose="02020603050405020304" pitchFamily="18" charset="0"/>
            <a:cs typeface="Times New Roman" panose="02020603050405020304" pitchFamily="18" charset="0"/>
          </a:endParaRPr>
        </a:p>
      </dsp:txBody>
      <dsp:txXfrm>
        <a:off x="327540" y="469512"/>
        <a:ext cx="572402" cy="57242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401B0BD-9AC0-4D45-A5BF-02571743A100}">
      <dsp:nvSpPr>
        <dsp:cNvPr id="0" name=""/>
        <dsp:cNvSpPr/>
      </dsp:nvSpPr>
      <dsp:spPr>
        <a:xfrm>
          <a:off x="2353598" y="1349"/>
          <a:ext cx="1024313" cy="898347"/>
        </a:xfrm>
        <a:prstGeom prst="ellipse">
          <a:avLst/>
        </a:prstGeom>
        <a:solidFill>
          <a:schemeClr val="lt1">
            <a:hueOff val="0"/>
            <a:satOff val="0"/>
            <a:lumOff val="0"/>
            <a:alphaOff val="0"/>
          </a:schemeClr>
        </a:solidFill>
        <a:ln w="12700" cap="flat" cmpd="sng" algn="ctr">
          <a:solidFill>
            <a:srgbClr val="C000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ps-AF" sz="1000" b="1" kern="1200">
              <a:solidFill>
                <a:schemeClr val="tx2"/>
              </a:solidFill>
              <a:latin typeface="Times New Roman" panose="02020603050405020304" pitchFamily="18" charset="0"/>
              <a:cs typeface="Times New Roman" panose="02020603050405020304" pitchFamily="18" charset="0"/>
            </a:rPr>
            <a:t>مفهوم جوړونه</a:t>
          </a:r>
          <a:endParaRPr lang="en-US" sz="1000" kern="1200">
            <a:solidFill>
              <a:schemeClr val="tx2"/>
            </a:solidFill>
            <a:latin typeface="Times New Roman" panose="02020603050405020304" pitchFamily="18" charset="0"/>
            <a:cs typeface="Times New Roman" panose="02020603050405020304" pitchFamily="18" charset="0"/>
          </a:endParaRPr>
        </a:p>
      </dsp:txBody>
      <dsp:txXfrm>
        <a:off x="2503605" y="132909"/>
        <a:ext cx="724299" cy="635227"/>
      </dsp:txXfrm>
    </dsp:sp>
    <dsp:sp modelId="{FEE05C41-7673-4517-AD8B-8D0CDC3EB0F1}">
      <dsp:nvSpPr>
        <dsp:cNvPr id="0" name=""/>
        <dsp:cNvSpPr/>
      </dsp:nvSpPr>
      <dsp:spPr>
        <a:xfrm rot="1380188">
          <a:off x="3438219" y="611085"/>
          <a:ext cx="325644" cy="303192"/>
        </a:xfrm>
        <a:prstGeom prst="rightArrow">
          <a:avLst>
            <a:gd name="adj1" fmla="val 60000"/>
            <a:gd name="adj2" fmla="val 50000"/>
          </a:avLst>
        </a:prstGeom>
        <a:solidFill>
          <a:srgbClr val="C00000"/>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77850">
            <a:lnSpc>
              <a:spcPct val="90000"/>
            </a:lnSpc>
            <a:spcBef>
              <a:spcPct val="0"/>
            </a:spcBef>
            <a:spcAft>
              <a:spcPct val="35000"/>
            </a:spcAft>
          </a:pPr>
          <a:endParaRPr lang="en-US" sz="1300" kern="1200">
            <a:latin typeface="Times New Roman" panose="02020603050405020304" pitchFamily="18" charset="0"/>
            <a:cs typeface="Times New Roman" panose="02020603050405020304" pitchFamily="18" charset="0"/>
          </a:endParaRPr>
        </a:p>
      </dsp:txBody>
      <dsp:txXfrm>
        <a:off x="3441835" y="653951"/>
        <a:ext cx="234686" cy="181916"/>
      </dsp:txXfrm>
    </dsp:sp>
    <dsp:sp modelId="{59DFDF1B-C612-4027-AAE2-C1AA23C0577B}">
      <dsp:nvSpPr>
        <dsp:cNvPr id="0" name=""/>
        <dsp:cNvSpPr/>
      </dsp:nvSpPr>
      <dsp:spPr>
        <a:xfrm>
          <a:off x="3856591" y="612690"/>
          <a:ext cx="898347" cy="898347"/>
        </a:xfrm>
        <a:prstGeom prst="ellipse">
          <a:avLst/>
        </a:prstGeom>
        <a:solidFill>
          <a:schemeClr val="lt1">
            <a:hueOff val="0"/>
            <a:satOff val="0"/>
            <a:lumOff val="0"/>
            <a:alphaOff val="0"/>
          </a:schemeClr>
        </a:solidFill>
        <a:ln w="12700" cap="flat" cmpd="sng" algn="ctr">
          <a:solidFill>
            <a:srgbClr val="FFC0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ps-AF" sz="1000" b="1" kern="1200">
              <a:solidFill>
                <a:schemeClr val="tx2"/>
              </a:solidFill>
              <a:latin typeface="Times New Roman" panose="02020603050405020304" pitchFamily="18" charset="0"/>
              <a:cs typeface="Times New Roman" panose="02020603050405020304" pitchFamily="18" charset="0"/>
            </a:rPr>
            <a:t>ډیزاین</a:t>
          </a:r>
          <a:endParaRPr lang="en-US" sz="1000" b="1" kern="1200">
            <a:solidFill>
              <a:schemeClr val="tx2"/>
            </a:solidFill>
            <a:latin typeface="Times New Roman" panose="02020603050405020304" pitchFamily="18" charset="0"/>
            <a:cs typeface="Times New Roman" panose="02020603050405020304" pitchFamily="18" charset="0"/>
          </a:endParaRPr>
        </a:p>
      </dsp:txBody>
      <dsp:txXfrm>
        <a:off x="3988151" y="744250"/>
        <a:ext cx="635227" cy="635227"/>
      </dsp:txXfrm>
    </dsp:sp>
    <dsp:sp modelId="{7C94205C-1077-4FE6-8D6D-F805D8EC7B14}">
      <dsp:nvSpPr>
        <dsp:cNvPr id="0" name=""/>
        <dsp:cNvSpPr/>
      </dsp:nvSpPr>
      <dsp:spPr>
        <a:xfrm rot="5197720">
          <a:off x="4239118" y="1549194"/>
          <a:ext cx="208569" cy="303192"/>
        </a:xfrm>
        <a:prstGeom prst="rightArrow">
          <a:avLst>
            <a:gd name="adj1" fmla="val 60000"/>
            <a:gd name="adj2" fmla="val 50000"/>
          </a:avLst>
        </a:prstGeom>
        <a:solidFill>
          <a:srgbClr val="FFC000"/>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77850">
            <a:lnSpc>
              <a:spcPct val="90000"/>
            </a:lnSpc>
            <a:spcBef>
              <a:spcPct val="0"/>
            </a:spcBef>
            <a:spcAft>
              <a:spcPct val="35000"/>
            </a:spcAft>
          </a:pPr>
          <a:endParaRPr lang="en-US" sz="1300" kern="1200">
            <a:latin typeface="Times New Roman" panose="02020603050405020304" pitchFamily="18" charset="0"/>
            <a:cs typeface="Times New Roman" panose="02020603050405020304" pitchFamily="18" charset="0"/>
          </a:endParaRPr>
        </a:p>
      </dsp:txBody>
      <dsp:txXfrm>
        <a:off x="4268564" y="1578601"/>
        <a:ext cx="145998" cy="181916"/>
      </dsp:txXfrm>
    </dsp:sp>
    <dsp:sp modelId="{6D54950E-161F-4AC8-8569-3D5EC1326F6F}">
      <dsp:nvSpPr>
        <dsp:cNvPr id="0" name=""/>
        <dsp:cNvSpPr/>
      </dsp:nvSpPr>
      <dsp:spPr>
        <a:xfrm>
          <a:off x="3932562" y="1902329"/>
          <a:ext cx="898347" cy="898347"/>
        </a:xfrm>
        <a:prstGeom prst="ellipse">
          <a:avLst/>
        </a:prstGeom>
        <a:solidFill>
          <a:schemeClr val="lt1">
            <a:hueOff val="0"/>
            <a:satOff val="0"/>
            <a:lumOff val="0"/>
            <a:alphaOff val="0"/>
          </a:schemeClr>
        </a:solidFill>
        <a:ln w="12700" cap="flat" cmpd="sng" algn="ctr">
          <a:solidFill>
            <a:srgbClr val="0070C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ps-AF" sz="1000" b="1" kern="1200">
              <a:solidFill>
                <a:schemeClr val="tx2"/>
              </a:solidFill>
              <a:latin typeface="Times New Roman" panose="02020603050405020304" pitchFamily="18" charset="0"/>
              <a:cs typeface="Times New Roman" panose="02020603050405020304" pitchFamily="18" charset="0"/>
            </a:rPr>
            <a:t>پلانول</a:t>
          </a:r>
          <a:endParaRPr lang="en-US" sz="1000" b="1" kern="1200">
            <a:solidFill>
              <a:schemeClr val="tx2"/>
            </a:solidFill>
            <a:latin typeface="Times New Roman" panose="02020603050405020304" pitchFamily="18" charset="0"/>
            <a:cs typeface="Times New Roman" panose="02020603050405020304" pitchFamily="18" charset="0"/>
          </a:endParaRPr>
        </a:p>
      </dsp:txBody>
      <dsp:txXfrm>
        <a:off x="4064122" y="2033889"/>
        <a:ext cx="635227" cy="635227"/>
      </dsp:txXfrm>
    </dsp:sp>
    <dsp:sp modelId="{AC544801-A7EE-4992-A154-ACC068B31D25}">
      <dsp:nvSpPr>
        <dsp:cNvPr id="0" name=""/>
        <dsp:cNvSpPr/>
      </dsp:nvSpPr>
      <dsp:spPr>
        <a:xfrm rot="7714286">
          <a:off x="3852081" y="2717891"/>
          <a:ext cx="233149" cy="303192"/>
        </a:xfrm>
        <a:prstGeom prst="rightArrow">
          <a:avLst>
            <a:gd name="adj1" fmla="val 60000"/>
            <a:gd name="adj2" fmla="val 50000"/>
          </a:avLst>
        </a:prstGeom>
        <a:solidFill>
          <a:schemeClr val="accent6">
            <a:lumMod val="7500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77850">
            <a:lnSpc>
              <a:spcPct val="90000"/>
            </a:lnSpc>
            <a:spcBef>
              <a:spcPct val="0"/>
            </a:spcBef>
            <a:spcAft>
              <a:spcPct val="35000"/>
            </a:spcAft>
          </a:pPr>
          <a:endParaRPr lang="en-US" sz="1300" kern="1200">
            <a:latin typeface="Times New Roman" panose="02020603050405020304" pitchFamily="18" charset="0"/>
            <a:cs typeface="Times New Roman" panose="02020603050405020304" pitchFamily="18" charset="0"/>
          </a:endParaRPr>
        </a:p>
      </dsp:txBody>
      <dsp:txXfrm rot="10800000">
        <a:off x="3908858" y="2751186"/>
        <a:ext cx="163204" cy="181916"/>
      </dsp:txXfrm>
    </dsp:sp>
    <dsp:sp modelId="{14DD5A6B-3D2D-478D-88CC-9A0D93A59D08}">
      <dsp:nvSpPr>
        <dsp:cNvPr id="0" name=""/>
        <dsp:cNvSpPr/>
      </dsp:nvSpPr>
      <dsp:spPr>
        <a:xfrm>
          <a:off x="3060914" y="2957293"/>
          <a:ext cx="959030" cy="898347"/>
        </a:xfrm>
        <a:prstGeom prst="ellipse">
          <a:avLst/>
        </a:prstGeom>
        <a:solidFill>
          <a:schemeClr val="lt1">
            <a:hueOff val="0"/>
            <a:satOff val="0"/>
            <a:lumOff val="0"/>
            <a:alphaOff val="0"/>
          </a:schemeClr>
        </a:solidFill>
        <a:ln w="12700" cap="flat" cmpd="sng" algn="ctr">
          <a:solidFill>
            <a:schemeClr val="accent1">
              <a:lumMod val="50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ps-AF" sz="1000" b="1" kern="1200">
              <a:solidFill>
                <a:schemeClr val="tx2"/>
              </a:solidFill>
              <a:latin typeface="Times New Roman" panose="02020603050405020304" pitchFamily="18" charset="0"/>
              <a:cs typeface="Times New Roman" panose="02020603050405020304" pitchFamily="18" charset="0"/>
            </a:rPr>
            <a:t>پلي کول/ اجراء کول</a:t>
          </a:r>
          <a:endParaRPr lang="en-US" sz="1000" b="1" kern="1200">
            <a:solidFill>
              <a:schemeClr val="tx2"/>
            </a:solidFill>
            <a:latin typeface="Times New Roman" panose="02020603050405020304" pitchFamily="18" charset="0"/>
            <a:cs typeface="Times New Roman" panose="02020603050405020304" pitchFamily="18" charset="0"/>
          </a:endParaRPr>
        </a:p>
      </dsp:txBody>
      <dsp:txXfrm>
        <a:off x="3201361" y="3088853"/>
        <a:ext cx="678136" cy="635227"/>
      </dsp:txXfrm>
    </dsp:sp>
    <dsp:sp modelId="{BA4BE98D-7737-463A-A1F5-4A45473A7522}">
      <dsp:nvSpPr>
        <dsp:cNvPr id="0" name=""/>
        <dsp:cNvSpPr/>
      </dsp:nvSpPr>
      <dsp:spPr>
        <a:xfrm rot="11258914">
          <a:off x="2720970" y="3161279"/>
          <a:ext cx="245066" cy="303192"/>
        </a:xfrm>
        <a:prstGeom prst="rightArrow">
          <a:avLst>
            <a:gd name="adj1" fmla="val 60000"/>
            <a:gd name="adj2" fmla="val 50000"/>
          </a:avLst>
        </a:prstGeom>
        <a:solidFill>
          <a:schemeClr val="accent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77850">
            <a:lnSpc>
              <a:spcPct val="90000"/>
            </a:lnSpc>
            <a:spcBef>
              <a:spcPct val="0"/>
            </a:spcBef>
            <a:spcAft>
              <a:spcPct val="35000"/>
            </a:spcAft>
          </a:pPr>
          <a:endParaRPr lang="en-US" sz="1300" kern="1200">
            <a:latin typeface="Times New Roman" panose="02020603050405020304" pitchFamily="18" charset="0"/>
            <a:cs typeface="Times New Roman" panose="02020603050405020304" pitchFamily="18" charset="0"/>
          </a:endParaRPr>
        </a:p>
      </dsp:txBody>
      <dsp:txXfrm rot="10800000">
        <a:off x="2794163" y="3226810"/>
        <a:ext cx="171546" cy="181916"/>
      </dsp:txXfrm>
    </dsp:sp>
    <dsp:sp modelId="{0118B2C9-A3D7-4673-9298-ADB0A2792828}">
      <dsp:nvSpPr>
        <dsp:cNvPr id="0" name=""/>
        <dsp:cNvSpPr/>
      </dsp:nvSpPr>
      <dsp:spPr>
        <a:xfrm>
          <a:off x="1543050" y="2762252"/>
          <a:ext cx="1071215" cy="895822"/>
        </a:xfrm>
        <a:prstGeom prst="ellipse">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ps-AF" sz="1000" b="1" kern="1200">
              <a:solidFill>
                <a:schemeClr val="tx2"/>
              </a:solidFill>
              <a:latin typeface="Times New Roman" panose="02020603050405020304" pitchFamily="18" charset="0"/>
              <a:cs typeface="Times New Roman" panose="02020603050405020304" pitchFamily="18" charset="0"/>
            </a:rPr>
            <a:t>څارنه او ارزونه</a:t>
          </a:r>
          <a:endParaRPr lang="en-US" sz="1000" b="1" kern="1200">
            <a:solidFill>
              <a:schemeClr val="tx2"/>
            </a:solidFill>
            <a:latin typeface="Times New Roman" panose="02020603050405020304" pitchFamily="18" charset="0"/>
            <a:cs typeface="Times New Roman" panose="02020603050405020304" pitchFamily="18" charset="0"/>
          </a:endParaRPr>
        </a:p>
      </dsp:txBody>
      <dsp:txXfrm>
        <a:off x="1699926" y="2893442"/>
        <a:ext cx="757463" cy="633442"/>
      </dsp:txXfrm>
    </dsp:sp>
    <dsp:sp modelId="{489261D7-4996-439A-8FB8-CCABF9950DCF}">
      <dsp:nvSpPr>
        <dsp:cNvPr id="0" name=""/>
        <dsp:cNvSpPr/>
      </dsp:nvSpPr>
      <dsp:spPr>
        <a:xfrm rot="13581200">
          <a:off x="1031378" y="2291023"/>
          <a:ext cx="630329" cy="303192"/>
        </a:xfrm>
        <a:prstGeom prst="rightArrow">
          <a:avLst>
            <a:gd name="adj1" fmla="val 60000"/>
            <a:gd name="adj2" fmla="val 50000"/>
          </a:avLst>
        </a:prstGeom>
        <a:solidFill>
          <a:srgbClr val="C00000"/>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77850">
            <a:lnSpc>
              <a:spcPct val="90000"/>
            </a:lnSpc>
            <a:spcBef>
              <a:spcPct val="0"/>
            </a:spcBef>
            <a:spcAft>
              <a:spcPct val="35000"/>
            </a:spcAft>
          </a:pPr>
          <a:endParaRPr lang="en-US" sz="1300" kern="1200">
            <a:solidFill>
              <a:srgbClr val="C00000"/>
            </a:solidFill>
            <a:latin typeface="Times New Roman" panose="02020603050405020304" pitchFamily="18" charset="0"/>
            <a:cs typeface="Times New Roman" panose="02020603050405020304" pitchFamily="18" charset="0"/>
          </a:endParaRPr>
        </a:p>
      </dsp:txBody>
      <dsp:txXfrm rot="10800000">
        <a:off x="1108247" y="2384570"/>
        <a:ext cx="539371" cy="181916"/>
      </dsp:txXfrm>
    </dsp:sp>
    <dsp:sp modelId="{F694E755-D4C7-4B02-8A0D-FA40591BD5DF}">
      <dsp:nvSpPr>
        <dsp:cNvPr id="0" name=""/>
        <dsp:cNvSpPr/>
      </dsp:nvSpPr>
      <dsp:spPr>
        <a:xfrm>
          <a:off x="164599" y="1225215"/>
          <a:ext cx="898347" cy="898347"/>
        </a:xfrm>
        <a:prstGeom prst="ellipse">
          <a:avLst/>
        </a:prstGeom>
        <a:solidFill>
          <a:schemeClr val="tx2"/>
        </a:solidFill>
        <a:ln w="12700" cap="flat" cmpd="sng" algn="ctr">
          <a:solidFill>
            <a:srgbClr val="C000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ps-AF" sz="1000" b="1" kern="1200">
              <a:solidFill>
                <a:schemeClr val="bg1"/>
              </a:solidFill>
              <a:latin typeface="Times New Roman" panose="02020603050405020304" pitchFamily="18" charset="0"/>
              <a:cs typeface="Times New Roman" panose="02020603050405020304" pitchFamily="18" charset="0"/>
            </a:rPr>
            <a:t>پای</a:t>
          </a:r>
          <a:endParaRPr lang="en-US" sz="1000" b="1" kern="1200">
            <a:solidFill>
              <a:schemeClr val="bg1"/>
            </a:solidFill>
            <a:latin typeface="Times New Roman" panose="02020603050405020304" pitchFamily="18" charset="0"/>
            <a:cs typeface="Times New Roman" panose="02020603050405020304" pitchFamily="18" charset="0"/>
          </a:endParaRPr>
        </a:p>
      </dsp:txBody>
      <dsp:txXfrm>
        <a:off x="296159" y="1356775"/>
        <a:ext cx="635227" cy="635227"/>
      </dsp:txXfrm>
    </dsp:sp>
    <dsp:sp modelId="{045E6352-1DF5-4536-9716-6C83F7A976D5}">
      <dsp:nvSpPr>
        <dsp:cNvPr id="0" name=""/>
        <dsp:cNvSpPr/>
      </dsp:nvSpPr>
      <dsp:spPr>
        <a:xfrm rot="3760443" flipH="1" flipV="1">
          <a:off x="1338922" y="1972620"/>
          <a:ext cx="798182" cy="286537"/>
        </a:xfrm>
        <a:prstGeom prst="rightArrow">
          <a:avLst>
            <a:gd name="adj1" fmla="val 60000"/>
            <a:gd name="adj2" fmla="val 50000"/>
          </a:avLst>
        </a:prstGeom>
        <a:solidFill>
          <a:schemeClr val="accent1">
            <a:lumMod val="60000"/>
            <a:lumOff val="4000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77850">
            <a:lnSpc>
              <a:spcPct val="90000"/>
            </a:lnSpc>
            <a:spcBef>
              <a:spcPct val="0"/>
            </a:spcBef>
            <a:spcAft>
              <a:spcPct val="35000"/>
            </a:spcAft>
          </a:pPr>
          <a:endParaRPr lang="en-US" sz="1300" kern="1200">
            <a:solidFill>
              <a:srgbClr val="002060"/>
            </a:solidFill>
            <a:latin typeface="Times New Roman" panose="02020603050405020304" pitchFamily="18" charset="0"/>
            <a:cs typeface="Times New Roman" panose="02020603050405020304" pitchFamily="18" charset="0"/>
          </a:endParaRPr>
        </a:p>
      </dsp:txBody>
      <dsp:txXfrm rot="10800000">
        <a:off x="1401633" y="2068111"/>
        <a:ext cx="712221" cy="171923"/>
      </dsp:txXfrm>
    </dsp:sp>
    <dsp:sp modelId="{560D0502-54E2-4DE2-B24C-F69287F575A4}">
      <dsp:nvSpPr>
        <dsp:cNvPr id="0" name=""/>
        <dsp:cNvSpPr/>
      </dsp:nvSpPr>
      <dsp:spPr>
        <a:xfrm>
          <a:off x="1219481" y="580928"/>
          <a:ext cx="898347" cy="898347"/>
        </a:xfrm>
        <a:prstGeom prst="ellipse">
          <a:avLst/>
        </a:prstGeom>
        <a:solidFill>
          <a:schemeClr val="lt1">
            <a:hueOff val="0"/>
            <a:satOff val="0"/>
            <a:lumOff val="0"/>
            <a:alphaOff val="0"/>
          </a:schemeClr>
        </a:solidFill>
        <a:ln w="12700" cap="flat" cmpd="sng" algn="ctr">
          <a:solidFill>
            <a:schemeClr val="tx2"/>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ps-AF" sz="1400" b="0" kern="1200">
              <a:solidFill>
                <a:schemeClr val="tx2"/>
              </a:solidFill>
              <a:latin typeface="Times New Roman" panose="02020603050405020304" pitchFamily="18" charset="0"/>
              <a:cs typeface="Times New Roman" panose="02020603050405020304" pitchFamily="18" charset="0"/>
            </a:rPr>
            <a:t>تنظیم او تعدیل</a:t>
          </a:r>
          <a:endParaRPr lang="en-US" sz="1400" b="0" kern="1200">
            <a:solidFill>
              <a:schemeClr val="tx2"/>
            </a:solidFill>
            <a:latin typeface="Times New Roman" panose="02020603050405020304" pitchFamily="18" charset="0"/>
            <a:cs typeface="Times New Roman" panose="02020603050405020304" pitchFamily="18" charset="0"/>
          </a:endParaRPr>
        </a:p>
      </dsp:txBody>
      <dsp:txXfrm>
        <a:off x="1351041" y="712488"/>
        <a:ext cx="635227" cy="635227"/>
      </dsp:txXfrm>
    </dsp:sp>
    <dsp:sp modelId="{067DA518-07DA-47F2-9C15-F7F60F7CE33F}">
      <dsp:nvSpPr>
        <dsp:cNvPr id="0" name=""/>
        <dsp:cNvSpPr/>
      </dsp:nvSpPr>
      <dsp:spPr>
        <a:xfrm rot="20049956">
          <a:off x="2138580" y="601891"/>
          <a:ext cx="202825" cy="303192"/>
        </a:xfrm>
        <a:prstGeom prst="rightArrow">
          <a:avLst>
            <a:gd name="adj1" fmla="val 60000"/>
            <a:gd name="adj2" fmla="val 50000"/>
          </a:avLst>
        </a:prstGeom>
        <a:solidFill>
          <a:schemeClr val="tx2"/>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77850">
            <a:lnSpc>
              <a:spcPct val="90000"/>
            </a:lnSpc>
            <a:spcBef>
              <a:spcPct val="0"/>
            </a:spcBef>
            <a:spcAft>
              <a:spcPct val="35000"/>
            </a:spcAft>
          </a:pPr>
          <a:endParaRPr lang="en-US" sz="1300" kern="1200">
            <a:latin typeface="Times New Roman" panose="02020603050405020304" pitchFamily="18" charset="0"/>
            <a:cs typeface="Times New Roman" panose="02020603050405020304" pitchFamily="18" charset="0"/>
          </a:endParaRPr>
        </a:p>
      </dsp:txBody>
      <dsp:txXfrm>
        <a:off x="2141621" y="675787"/>
        <a:ext cx="141978" cy="181916"/>
      </dsp:txXfrm>
    </dsp:sp>
  </dsp:spTree>
</dsp:drawing>
</file>

<file path=word/diagrams/layout1.xml><?xml version="1.0" encoding="utf-8"?>
<dgm:layoutDef xmlns:dgm="http://schemas.openxmlformats.org/drawingml/2006/diagram" xmlns:a="http://schemas.openxmlformats.org/drawingml/2006/main" uniqueId="urn:microsoft.com/office/officeart/2011/layout/CircleProcess">
  <dgm:title val="Circle Process"/>
  <dgm:desc val="Use to show sequential steps in a process. Limited to eleven Level 1 shapes with an unlimited number of Level 2 shapes. Works best with small amounts of text. Unused text does not appear, but remains available if you switch layouts."/>
  <dgm:catLst>
    <dgm:cat type="process" pri="8500"/>
    <dgm:cat type="officeonline" pri="8500"/>
  </dgm:catLst>
  <dgm:sampData>
    <dgm:dataModel>
      <dgm:ptLst>
        <dgm:pt modelId="0" type="doc"/>
        <dgm:pt modelId="10">
          <dgm:prSet phldr="1"/>
        </dgm:pt>
        <dgm:pt modelId="20">
          <dgm:prSet phldr="1"/>
        </dgm:pt>
        <dgm:pt modelId="30">
          <dgm:prSet phldr="1"/>
        </dgm:pt>
      </dgm:ptLst>
      <dgm:cxnLst>
        <dgm:cxn modelId="40" srcId="0" destId="10" srcOrd="0" destOrd="0"/>
        <dgm:cxn modelId="50" srcId="0" destId="20" srcOrd="1" destOrd="0"/>
        <dgm:cxn modelId="60" srcId="0" destId="30" srcOrd="2" destOrd="0"/>
      </dgm:cxnLst>
      <dgm:bg/>
      <dgm:whole/>
    </dgm:dataModel>
  </dgm:sampData>
  <dgm:styleData>
    <dgm:dataModel>
      <dgm:ptLst>
        <dgm:pt modelId="0" type="doc"/>
        <dgm:pt modelId="10">
          <dgm:prSet phldr="1"/>
        </dgm:pt>
        <dgm:pt modelId="20">
          <dgm:prSet phldr="1"/>
        </dgm:pt>
      </dgm:ptLst>
      <dgm:cxnLst>
        <dgm:cxn modelId="30" srcId="0" destId="10" srcOrd="0" destOrd="0"/>
        <dgm:cxn modelId="4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50" srcId="0" destId="10" srcOrd="0" destOrd="0"/>
        <dgm:cxn modelId="60" srcId="0" destId="20" srcOrd="1" destOrd="0"/>
        <dgm:cxn modelId="70" srcId="0" destId="30" srcOrd="2" destOrd="0"/>
        <dgm:cxn modelId="80" srcId="0" destId="40" srcOrd="3" destOrd="0"/>
      </dgm:cxnLst>
      <dgm:bg/>
      <dgm:whole/>
    </dgm:dataModel>
  </dgm:clrData>
  <dgm:layoutNode name="Name0">
    <dgm:varLst>
      <dgm:chMax val="11"/>
      <dgm:chPref val="11"/>
      <dgm:dir/>
      <dgm:resizeHandles/>
    </dgm:varLst>
    <dgm:shape xmlns:r="http://schemas.openxmlformats.org/officeDocument/2006/relationships" r:blip="">
      <dgm:adjLst/>
    </dgm:shape>
    <dgm:choose name="Name1">
      <dgm:if name="Name2" func="var" arg="dir" op="equ" val="norm">
        <dgm:choose name="Name3">
          <dgm:if name="Name4" axis="ch" ptType="node" func="cnt" op="equ" val="1">
            <dgm:alg type="composite">
              <dgm:param type="ar" val="0.6383"/>
            </dgm:alg>
            <dgm:constrLst>
              <dgm:constr type="primFontSz" for="des" forName="Child1" val="65"/>
              <dgm:constr type="primFontSz" for="des" forName="Parent1" val="65"/>
              <dgm:constr type="primFontSz" for="des" forName="Child1" refType="primFontSz" refFor="des" refForName="Parent1" op="lte"/>
              <dgm:constr type="l" for="ch" forName="Parent1" refType="w" fact="0.1667"/>
              <dgm:constr type="t" for="ch" forName="Parent1" refType="h" fact="0.1064"/>
              <dgm:constr type="w" for="ch" forName="Parent1" refType="w" fact="0.6667"/>
              <dgm:constr type="h" for="ch" forName="Parent1" refType="h" fact="0.4255"/>
              <dgm:constr type="l" for="ch" forName="Accent1" refType="w" fact="0"/>
              <dgm:constr type="t" for="ch" forName="Accent1" refType="h" fact="0"/>
              <dgm:constr type="w" for="ch" forName="Accent1" refType="w"/>
              <dgm:constr type="h" for="ch" forName="Accent1" refType="h" fact="0.6383"/>
              <dgm:constr type="l" for="ch" forName="ParentBackground1" refType="w" fact="0.0333"/>
              <dgm:constr type="t" for="ch" forName="ParentBackground1" refType="h" fact="0.0213"/>
              <dgm:constr type="w" for="ch" forName="ParentBackground1" refType="w" fact="0.9333"/>
              <dgm:constr type="h" for="ch" forName="ParentBackground1" refType="h" fact="0.5957"/>
              <dgm:constr type="l" for="ch" forName="Child1" refType="w" fact="0.0333"/>
              <dgm:constr type="t" for="ch" forName="Child1" refType="h" fact="0.6574"/>
              <dgm:constr type="w" for="ch" forName="Child1" refType="w" fact="0.9333"/>
              <dgm:constr type="h" for="ch" forName="Child1" refType="h" fact="0.3426"/>
            </dgm:constrLst>
          </dgm:if>
          <dgm:if name="Name5" axis="ch" ptType="node" func="cnt" op="equ" val="2">
            <dgm:alg type="composite">
              <dgm:param type="ar" val="1.2659"/>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Parent2" refType="primFontSz" refFor="des" refForName="Parent1" op="equ"/>
              <dgm:constr type="primFontSz" for="des" forName="Child2" refType="primFontSz" refFor="des" refForName="Child1" op="equ"/>
              <dgm:constr type="l" for="ch" forName="Parent2" refType="w" fact="0.6249"/>
              <dgm:constr type="t" for="ch" forName="Parent2" refType="h" fact="0.2022"/>
              <dgm:constr type="w" for="ch" forName="Parent2" refType="w" fact="0.3001"/>
              <dgm:constr type="h" for="ch" forName="Parent2" refType="h" fact="0.3799"/>
              <dgm:constr type="l" for="ch" forName="Parent1" refType="w" fact="0.1597"/>
              <dgm:constr type="t" for="ch" forName="Parent1" refType="h" fact="0.2022"/>
              <dgm:constr type="w" for="ch" forName="Parent1" refType="w" fact="0.3001"/>
              <dgm:constr type="h" for="ch" forName="Parent1" refType="h" fact="0.3799"/>
              <dgm:constr type="l" for="ch" forName="Accent2" refType="w" fact="0.5498"/>
              <dgm:constr type="t" for="ch" forName="Accent2" refType="h" fact="0.1072"/>
              <dgm:constr type="w" for="ch" forName="Accent2" refType="w" fact="0.4502"/>
              <dgm:constr type="h" for="ch" forName="Accent2" refType="h" fact="0.5699"/>
              <dgm:constr type="l" for="ch" forName="ParentBackground2" refType="w" fact="0.5648"/>
              <dgm:constr type="t" for="ch" forName="ParentBackground2" refType="h" fact="0.1262"/>
              <dgm:constr type="w" for="ch" forName="ParentBackground2" refType="w" fact="0.4201"/>
              <dgm:constr type="h" for="ch" forName="ParentBackground2" refType="h" fact="0.5319"/>
              <dgm:constr type="l" for="ch" forName="Child2" refType="w" fact="0.5648"/>
              <dgm:constr type="t" for="ch" forName="Child2" refType="h" fact="0.6876"/>
              <dgm:constr type="w" for="ch" forName="Child2" refType="w" fact="0.4201"/>
              <dgm:constr type="h" for="ch" forName="Child2" refType="h" fact="0.3124"/>
              <dgm:constr type="l" for="ch" forName="Accent1" refType="w" fact="-0.0086"/>
              <dgm:constr type="t" for="ch" forName="Accent1" refType="h" fact="-0.0109"/>
              <dgm:constr type="w" for="ch" forName="Accent1" refType="w" fact="0.6367"/>
              <dgm:constr type="h" for="ch" forName="Accent1" refType="h" fact="0.806"/>
              <dgm:constr type="l" for="ch" forName="ParentBackground1" refType="w" fact="0.0997"/>
              <dgm:constr type="t" for="ch" forName="ParentBackground1" refType="h" fact="0.1262"/>
              <dgm:constr type="w" for="ch" forName="ParentBackground1" refType="w" fact="0.4201"/>
              <dgm:constr type="h" for="ch" forName="ParentBackground1" refType="h" fact="0.5319"/>
              <dgm:constr type="l" for="ch" forName="Child1" refType="w" fact="0.0997"/>
              <dgm:constr type="t" for="ch" forName="Child1" refType="h" fact="0.6876"/>
              <dgm:constr type="w" for="ch" forName="Child1" refType="w" fact="0.4201"/>
              <dgm:constr type="h" for="ch" forName="Child1" refType="h" fact="0.3124"/>
            </dgm:constrLst>
          </dgm:if>
          <dgm:if name="Name6" axis="ch" ptType="node" func="cnt" op="equ" val="3">
            <dgm:alg type="composite">
              <dgm:param type="ar" val="1.8548"/>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Parent2" refType="primFontSz" refFor="des" refForName="Parent1" op="equ"/>
              <dgm:constr type="primFontSz" for="des" forName="Parent3" refType="primFontSz" refFor="des" refForName="Parent1" op="equ"/>
              <dgm:constr type="primFontSz" for="des" forName="Child2" refType="primFontSz" refFor="des" refForName="Child1" op="equ"/>
              <dgm:constr type="primFontSz" for="des" forName="Child3" refType="primFontSz" refFor="des" refForName="Child1" op="equ"/>
              <dgm:constr type="l" for="ch" forName="Parent3" refType="w" fact="0.744"/>
              <dgm:constr type="t" for="ch" forName="Parent3" refType="h" fact="0.2022"/>
              <dgm:constr type="w" for="ch" forName="Parent3" refType="w" fact="0.2048"/>
              <dgm:constr type="h" for="ch" forName="Parent3" refType="h" fact="0.3799"/>
              <dgm:constr type="l" for="ch" forName="Parent2" refType="w" fact="0.4265"/>
              <dgm:constr type="t" for="ch" forName="Parent2" refType="h" fact="0.2022"/>
              <dgm:constr type="w" for="ch" forName="Parent2" refType="w" fact="0.2048"/>
              <dgm:constr type="h" for="ch" forName="Parent2" refType="h" fact="0.3799"/>
              <dgm:constr type="l" for="ch" forName="Parent1" refType="w" fact="0.109"/>
              <dgm:constr type="t" for="ch" forName="Parent1" refType="h" fact="0.2022"/>
              <dgm:constr type="w" for="ch" forName="Parent1" refType="w" fact="0.2048"/>
              <dgm:constr type="h" for="ch" forName="Parent1" refType="h" fact="0.3799"/>
              <dgm:constr type="l" for="ch" forName="Accent3" refType="w" fact="0.6928"/>
              <dgm:constr type="t" for="ch" forName="Accent3" refType="h" fact="0.1072"/>
              <dgm:constr type="w" for="ch" forName="Accent3" refType="w" fact="0.3072"/>
              <dgm:constr type="h" for="ch" forName="Accent3" refType="h" fact="0.5699"/>
              <dgm:constr type="l" for="ch" forName="ParentBackground3" refType="w" fact="0.703"/>
              <dgm:constr type="t" for="ch" forName="ParentBackground3" refType="h" fact="0.1262"/>
              <dgm:constr type="w" for="ch" forName="ParentBackground3" refType="w" fact="0.2868"/>
              <dgm:constr type="h" for="ch" forName="ParentBackground3" refType="h" fact="0.5319"/>
              <dgm:constr type="l" for="ch" forName="Child3" refType="w" fact="0.703"/>
              <dgm:constr type="t" for="ch" forName="Child3" refType="h" fact="0.6876"/>
              <dgm:constr type="w" for="ch" forName="Child3" refType="w" fact="0.2868"/>
              <dgm:constr type="h" for="ch" forName="Child3" refType="h" fact="0.3124"/>
              <dgm:constr type="l" for="ch" forName="Accent2" refType="w" fact="0.3122"/>
              <dgm:constr type="t" for="ch" forName="Accent2" refType="h" fact="-0.0109"/>
              <dgm:constr type="w" for="ch" forName="Accent2" refType="w" fact="0.4334"/>
              <dgm:constr type="h" for="ch" forName="Accent2" refType="h" fact="0.806"/>
              <dgm:constr type="l" for="ch" forName="ParentBackground2" refType="w" fact="0.3855"/>
              <dgm:constr type="t" for="ch" forName="ParentBackground2" refType="h" fact="0.1262"/>
              <dgm:constr type="w" for="ch" forName="ParentBackground2" refType="w" fact="0.2868"/>
              <dgm:constr type="h" for="ch" forName="ParentBackground2" refType="h" fact="0.5319"/>
              <dgm:constr type="l" for="ch" forName="Child2" refType="w" fact="0.3855"/>
              <dgm:constr type="t" for="ch" forName="Child2" refType="h" fact="0.6876"/>
              <dgm:constr type="w" for="ch" forName="Child2" refType="w" fact="0.2868"/>
              <dgm:constr type="h" for="ch" forName="Child2" refType="h" fact="0.3124"/>
              <dgm:constr type="l" for="ch" forName="Accent1" refType="w" fact="-0.0053"/>
              <dgm:constr type="t" for="ch" forName="Accent1" refType="h" fact="-0.0109"/>
              <dgm:constr type="w" for="ch" forName="Accent1" refType="w" fact="0.4334"/>
              <dgm:constr type="h" for="ch" forName="Accent1" refType="h" fact="0.806"/>
              <dgm:constr type="l" for="ch" forName="ParentBackground1" refType="w" fact="0.068"/>
              <dgm:constr type="t" for="ch" forName="ParentBackground1" refType="h" fact="0.1262"/>
              <dgm:constr type="w" for="ch" forName="ParentBackground1" refType="w" fact="0.2868"/>
              <dgm:constr type="h" for="ch" forName="ParentBackground1" refType="h" fact="0.5319"/>
              <dgm:constr type="l" for="ch" forName="Child1" refType="w" fact="0.068"/>
              <dgm:constr type="t" for="ch" forName="Child1" refType="h" fact="0.6876"/>
              <dgm:constr type="w" for="ch" forName="Child1" refType="w" fact="0.2868"/>
              <dgm:constr type="h" for="ch" forName="Child1" refType="h" fact="0.3124"/>
            </dgm:constrLst>
          </dgm:if>
          <dgm:if name="Name7" axis="ch" ptType="node" func="cnt" op="equ" val="4">
            <dgm:alg type="composite">
              <dgm:param type="ar" val="2.4437"/>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l" for="ch" forName="Parent4" refType="w" fact="0.8057"/>
              <dgm:constr type="t" for="ch" forName="Parent4" refType="h" fact="0.2022"/>
              <dgm:constr type="w" for="ch" forName="Parent4" refType="w" fact="0.1555"/>
              <dgm:constr type="h" for="ch" forName="Parent4" refType="h" fact="0.3799"/>
              <dgm:constr type="l" for="ch" forName="Parent3" refType="w" fact="0.5647"/>
              <dgm:constr type="t" for="ch" forName="Parent3" refType="h" fact="0.2022"/>
              <dgm:constr type="w" for="ch" forName="Parent3" refType="w" fact="0.1555"/>
              <dgm:constr type="h" for="ch" forName="Parent3" refType="h" fact="0.3799"/>
              <dgm:constr type="l" for="ch" forName="Parent2" refType="w" fact="0.3237"/>
              <dgm:constr type="t" for="ch" forName="Parent2" refType="h" fact="0.2022"/>
              <dgm:constr type="w" for="ch" forName="Parent2" refType="w" fact="0.1555"/>
              <dgm:constr type="h" for="ch" forName="Parent2" refType="h" fact="0.3799"/>
              <dgm:constr type="l" for="ch" forName="Parent1" refType="w" fact="0.0827"/>
              <dgm:constr type="t" for="ch" forName="Parent1" refType="h" fact="0.2022"/>
              <dgm:constr type="w" for="ch" forName="Parent1" refType="w" fact="0.1555"/>
              <dgm:constr type="h" for="ch" forName="Parent1" refType="h" fact="0.3799"/>
              <dgm:constr type="l" for="ch" forName="Accent4" refType="w" fact="0.7668"/>
              <dgm:constr type="t" for="ch" forName="Accent4" refType="h" fact="0.1072"/>
              <dgm:constr type="w" for="ch" forName="Accent4" refType="w" fact="0.2332"/>
              <dgm:constr type="h" for="ch" forName="Accent4" refType="h" fact="0.5699"/>
              <dgm:constr type="l" for="ch" forName="ParentBackground4" refType="w" fact="0.7746"/>
              <dgm:constr type="t" for="ch" forName="ParentBackground4" refType="h" fact="0.1262"/>
              <dgm:constr type="w" for="ch" forName="ParentBackground4" refType="w" fact="0.2177"/>
              <dgm:constr type="h" for="ch" forName="ParentBackground4" refType="h" fact="0.5319"/>
              <dgm:constr type="l" for="ch" forName="Child4" refType="w" fact="0.7746"/>
              <dgm:constr type="t" for="ch" forName="Child4" refType="h" fact="0.6876"/>
              <dgm:constr type="w" for="ch" forName="Child4" refType="w" fact="0.2177"/>
              <dgm:constr type="h" for="ch" forName="Child4" refType="h" fact="0.3124"/>
              <dgm:constr type="l" for="ch" forName="Accent3" refType="w" fact="0.4765"/>
              <dgm:constr type="t" for="ch" forName="Accent3" refType="h" fact="-0.0109"/>
              <dgm:constr type="w" for="ch" forName="Accent3" refType="w" fact="0.3298"/>
              <dgm:constr type="h" for="ch" forName="Accent3" refType="h" fact="0.806"/>
              <dgm:constr type="l" for="ch" forName="ParentBackground3" refType="w" fact="0.5336"/>
              <dgm:constr type="t" for="ch" forName="ParentBackground3" refType="h" fact="0.1262"/>
              <dgm:constr type="w" for="ch" forName="ParentBackground3" refType="w" fact="0.2177"/>
              <dgm:constr type="h" for="ch" forName="ParentBackground3" refType="h" fact="0.5319"/>
              <dgm:constr type="l" for="ch" forName="Child3" refType="w" fact="0.5336"/>
              <dgm:constr type="t" for="ch" forName="Child3" refType="h" fact="0.6876"/>
              <dgm:constr type="w" for="ch" forName="Child3" refType="w" fact="0.2177"/>
              <dgm:constr type="h" for="ch" forName="Child3" refType="h" fact="0.3124"/>
              <dgm:constr type="l" for="ch" forName="Accent2" refType="w" fact="0.2365"/>
              <dgm:constr type="t" for="ch" forName="Accent2" refType="h" fact="-0.0109"/>
              <dgm:constr type="w" for="ch" forName="Accent2" refType="w" fact="0.3298"/>
              <dgm:constr type="h" for="ch" forName="Accent2" refType="h" fact="0.806"/>
              <dgm:constr type="l" for="ch" forName="ParentBackground2" refType="w" fact="0.2926"/>
              <dgm:constr type="t" for="ch" forName="ParentBackground2" refType="h" fact="0.1262"/>
              <dgm:constr type="w" for="ch" forName="ParentBackground2" refType="w" fact="0.2177"/>
              <dgm:constr type="h" for="ch" forName="ParentBackground2" refType="h" fact="0.5319"/>
              <dgm:constr type="l" for="ch" forName="Child2" refType="w" fact="0.2926"/>
              <dgm:constr type="t" for="ch" forName="Child2" refType="h" fact="0.6876"/>
              <dgm:constr type="w" for="ch" forName="Child2" refType="w" fact="0.2177"/>
              <dgm:constr type="h" for="ch" forName="Child2" refType="h" fact="0.3124"/>
              <dgm:constr type="l" for="ch" forName="Accent1" refType="w" fact="-0.0045"/>
              <dgm:constr type="t" for="ch" forName="Accent1" refType="h" fact="-0.0109"/>
              <dgm:constr type="w" for="ch" forName="Accent1" refType="w" fact="0.3298"/>
              <dgm:constr type="h" for="ch" forName="Accent1" refType="h" fact="0.806"/>
              <dgm:constr type="l" for="ch" forName="ParentBackground1" refType="w" fact="0.0516"/>
              <dgm:constr type="t" for="ch" forName="ParentBackground1" refType="h" fact="0.1262"/>
              <dgm:constr type="w" for="ch" forName="ParentBackground1" refType="w" fact="0.2177"/>
              <dgm:constr type="h" for="ch" forName="ParentBackground1" refType="h" fact="0.5319"/>
              <dgm:constr type="l" for="ch" forName="Child1" refType="w" fact="0.0516"/>
              <dgm:constr type="t" for="ch" forName="Child1" refType="h" fact="0.6876"/>
              <dgm:constr type="w" for="ch" forName="Child1" refType="w" fact="0.2177"/>
              <dgm:constr type="h" for="ch" forName="Child1" refType="h" fact="0.3124"/>
            </dgm:constrLst>
          </dgm:if>
          <dgm:if name="Name8" axis="ch" ptType="node" func="cnt" op="equ" val="5">
            <dgm:alg type="composite">
              <dgm:param type="ar" val="3.0325"/>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l" for="ch" forName="Parent5" refType="w" fact="0.8434"/>
              <dgm:constr type="t" for="ch" forName="Parent5" refType="h" fact="0.2022"/>
              <dgm:constr type="w" for="ch" forName="Parent5" refType="w" fact="0.1253"/>
              <dgm:constr type="h" for="ch" forName="Parent5" refType="h" fact="0.3799"/>
              <dgm:constr type="l" for="ch" forName="Parent4" refType="w" fact="0.6492"/>
              <dgm:constr type="t" for="ch" forName="Parent4" refType="h" fact="0.2022"/>
              <dgm:constr type="w" for="ch" forName="Parent4" refType="w" fact="0.1253"/>
              <dgm:constr type="h" for="ch" forName="Parent4" refType="h" fact="0.3799"/>
              <dgm:constr type="l" for="ch" forName="Parent3" refType="w" fact="0.455"/>
              <dgm:constr type="t" for="ch" forName="Parent3" refType="h" fact="0.2022"/>
              <dgm:constr type="w" for="ch" forName="Parent3" refType="w" fact="0.1253"/>
              <dgm:constr type="h" for="ch" forName="Parent3" refType="h" fact="0.3799"/>
              <dgm:constr type="l" for="ch" forName="Parent2" refType="w" fact="0.2609"/>
              <dgm:constr type="t" for="ch" forName="Parent2" refType="h" fact="0.2022"/>
              <dgm:constr type="w" for="ch" forName="Parent2" refType="w" fact="0.1253"/>
              <dgm:constr type="h" for="ch" forName="Parent2" refType="h" fact="0.3799"/>
              <dgm:constr type="l" for="ch" forName="Parent1" refType="w" fact="0.0667"/>
              <dgm:constr type="t" for="ch" forName="Parent1" refType="h" fact="0.2022"/>
              <dgm:constr type="w" for="ch" forName="Parent1" refType="w" fact="0.1253"/>
              <dgm:constr type="h" for="ch" forName="Parent1" refType="h" fact="0.3799"/>
              <dgm:constr type="l" for="ch" forName="Accent5" refType="w" fact="0.8121"/>
              <dgm:constr type="t" for="ch" forName="Accent5" refType="h" fact="0.1072"/>
              <dgm:constr type="w" for="ch" forName="Accent5" refType="w" fact="0.1879"/>
              <dgm:constr type="h" for="ch" forName="Accent5" refType="h" fact="0.5699"/>
              <dgm:constr type="l" for="ch" forName="ParentBackground5" refType="w" fact="0.8183"/>
              <dgm:constr type="t" for="ch" forName="ParentBackground5" refType="h" fact="0.1262"/>
              <dgm:constr type="w" for="ch" forName="ParentBackground5" refType="w" fact="0.1754"/>
              <dgm:constr type="h" for="ch" forName="ParentBackground5" refType="h" fact="0.5319"/>
              <dgm:constr type="l" for="ch" forName="Child5" refType="w" fact="0.8183"/>
              <dgm:constr type="t" for="ch" forName="Child5" refType="h" fact="0.6876"/>
              <dgm:constr type="w" for="ch" forName="Child5" refType="w" fact="0.1754"/>
              <dgm:constr type="h" for="ch" forName="Child5" refType="h" fact="0.3124"/>
              <dgm:constr type="l" for="ch" forName="Accent4" refType="w" fact="0.5789"/>
              <dgm:constr type="t" for="ch" forName="Accent4" refType="h" fact="-0.0109"/>
              <dgm:constr type="w" for="ch" forName="Accent4" refType="w" fact="0.2657"/>
              <dgm:constr type="h" for="ch" forName="Accent4" refType="h" fact="0.806"/>
              <dgm:constr type="l" for="ch" forName="ParentBackground4" refType="w" fact="0.6242"/>
              <dgm:constr type="t" for="ch" forName="ParentBackground4" refType="h" fact="0.1262"/>
              <dgm:constr type="w" for="ch" forName="ParentBackground4" refType="w" fact="0.1754"/>
              <dgm:constr type="h" for="ch" forName="ParentBackground4" refType="h" fact="0.5319"/>
              <dgm:constr type="l" for="ch" forName="Child4" refType="w" fact="0.6242"/>
              <dgm:constr type="t" for="ch" forName="Child4" refType="h" fact="0.6876"/>
              <dgm:constr type="w" for="ch" forName="Child4" refType="w" fact="0.1754"/>
              <dgm:constr type="h" for="ch" forName="Child4" refType="h" fact="0.3124"/>
              <dgm:constr type="l" for="ch" forName="Accent3" refType="w" fact="0.3848"/>
              <dgm:constr type="t" for="ch" forName="Accent3" refType="h" fact="-0.0109"/>
              <dgm:constr type="w" for="ch" forName="Accent3" refType="w" fact="0.2657"/>
              <dgm:constr type="h" for="ch" forName="Accent3" refType="h" fact="0.806"/>
              <dgm:constr type="l" for="ch" forName="ParentBackground3" refType="w" fact="0.43"/>
              <dgm:constr type="t" for="ch" forName="ParentBackground3" refType="h" fact="0.1262"/>
              <dgm:constr type="w" for="ch" forName="ParentBackground3" refType="w" fact="0.1754"/>
              <dgm:constr type="h" for="ch" forName="ParentBackground3" refType="h" fact="0.5319"/>
              <dgm:constr type="l" for="ch" forName="Child3" refType="w" fact="0.43"/>
              <dgm:constr type="t" for="ch" forName="Child3" refType="h" fact="0.6876"/>
              <dgm:constr type="w" for="ch" forName="Child3" refType="w" fact="0.1754"/>
              <dgm:constr type="h" for="ch" forName="Child3" refType="h" fact="0.3124"/>
              <dgm:constr type="l" for="ch" forName="Accent2" refType="w" fact="0.1906"/>
              <dgm:constr type="t" for="ch" forName="Accent2" refType="h" fact="-0.0109"/>
              <dgm:constr type="w" for="ch" forName="Accent2" refType="w" fact="0.2657"/>
              <dgm:constr type="h" for="ch" forName="Accent2" refType="h" fact="0.806"/>
              <dgm:constr type="l" for="ch" forName="ParentBackground2" refType="w" fact="0.2358"/>
              <dgm:constr type="t" for="ch" forName="ParentBackground2" refType="h" fact="0.1262"/>
              <dgm:constr type="w" for="ch" forName="ParentBackground2" refType="w" fact="0.1754"/>
              <dgm:constr type="h" for="ch" forName="ParentBackground2" refType="h" fact="0.5319"/>
              <dgm:constr type="l" for="ch" forName="Child2" refType="w" fact="0.2358"/>
              <dgm:constr type="t" for="ch" forName="Child2" refType="h" fact="0.6876"/>
              <dgm:constr type="w" for="ch" forName="Child2" refType="w" fact="0.1754"/>
              <dgm:constr type="h" for="ch" forName="Child2" refType="h" fact="0.3124"/>
              <dgm:constr type="l" for="ch" forName="Accent1" refType="w" fact="-0.0036"/>
              <dgm:constr type="t" for="ch" forName="Accent1" refType="h" fact="-0.0109"/>
              <dgm:constr type="w" for="ch" forName="Accent1" refType="w" fact="0.2657"/>
              <dgm:constr type="h" for="ch" forName="Accent1" refType="h" fact="0.806"/>
              <dgm:constr type="l" for="ch" forName="ParentBackground1" refType="w" fact="0.0416"/>
              <dgm:constr type="t" for="ch" forName="ParentBackground1" refType="h" fact="0.1262"/>
              <dgm:constr type="w" for="ch" forName="ParentBackground1" refType="w" fact="0.1754"/>
              <dgm:constr type="h" for="ch" forName="ParentBackground1" refType="h" fact="0.5319"/>
              <dgm:constr type="l" for="ch" forName="Child1" refType="w" fact="0.0416"/>
              <dgm:constr type="t" for="ch" forName="Child1" refType="h" fact="0.6876"/>
              <dgm:constr type="w" for="ch" forName="Child1" refType="w" fact="0.1754"/>
              <dgm:constr type="h" for="ch" forName="Child1" refType="h" fact="0.3124"/>
            </dgm:constrLst>
          </dgm:if>
          <dgm:if name="Name9" axis="ch" ptType="node" func="cnt" op="equ" val="6">
            <dgm:alg type="composite">
              <dgm:param type="ar" val="3.6214"/>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l" for="ch" forName="Parent6" refType="w" fact="0.8689"/>
              <dgm:constr type="t" for="ch" forName="Parent6" refType="h" fact="0.2022"/>
              <dgm:constr type="w" for="ch" forName="Parent6" refType="w" fact="0.1049"/>
              <dgm:constr type="h" for="ch" forName="Parent6" refType="h" fact="0.3799"/>
              <dgm:constr type="l" for="ch" forName="Parent5" refType="w" fact="0.7063"/>
              <dgm:constr type="t" for="ch" forName="Parent5" refType="h" fact="0.2022"/>
              <dgm:constr type="w" for="ch" forName="Parent5" refType="w" fact="0.1049"/>
              <dgm:constr type="h" for="ch" forName="Parent5" refType="h" fact="0.3799"/>
              <dgm:constr type="l" for="ch" forName="Parent4" refType="w" fact="0.5437"/>
              <dgm:constr type="t" for="ch" forName="Parent4" refType="h" fact="0.2022"/>
              <dgm:constr type="w" for="ch" forName="Parent4" refType="w" fact="0.1049"/>
              <dgm:constr type="h" for="ch" forName="Parent4" refType="h" fact="0.3799"/>
              <dgm:constr type="l" for="ch" forName="Parent3" refType="w" fact="0.381"/>
              <dgm:constr type="t" for="ch" forName="Parent3" refType="h" fact="0.2022"/>
              <dgm:constr type="w" for="ch" forName="Parent3" refType="w" fact="0.1049"/>
              <dgm:constr type="h" for="ch" forName="Parent3" refType="h" fact="0.3799"/>
              <dgm:constr type="l" for="ch" forName="Parent2" refType="w" fact="0.2184"/>
              <dgm:constr type="t" for="ch" forName="Parent2" refType="h" fact="0.2022"/>
              <dgm:constr type="w" for="ch" forName="Parent2" refType="w" fact="0.1049"/>
              <dgm:constr type="h" for="ch" forName="Parent2" refType="h" fact="0.3799"/>
              <dgm:constr type="l" for="ch" forName="Parent1" refType="w" fact="0.0558"/>
              <dgm:constr type="t" for="ch" forName="Parent1" refType="h" fact="0.2022"/>
              <dgm:constr type="w" for="ch" forName="Parent1" refType="w" fact="0.1049"/>
              <dgm:constr type="h" for="ch" forName="Parent1" refType="h" fact="0.3799"/>
              <dgm:constr type="l" for="ch" forName="Accent6" refType="w" fact="0.8426"/>
              <dgm:constr type="t" for="ch" forName="Accent6" refType="h" fact="0.1072"/>
              <dgm:constr type="w" for="ch" forName="Accent6" refType="w" fact="0.1574"/>
              <dgm:constr type="h" for="ch" forName="Accent6" refType="h" fact="0.5699"/>
              <dgm:constr type="l" for="ch" forName="ParentBackground6" refType="w" fact="0.8479"/>
              <dgm:constr type="t" for="ch" forName="ParentBackground6" refType="h" fact="0.1262"/>
              <dgm:constr type="w" for="ch" forName="ParentBackground6" refType="w" fact="0.1469"/>
              <dgm:constr type="h" for="ch" forName="ParentBackground6" refType="h" fact="0.5319"/>
              <dgm:constr type="l" for="ch" forName="Child6" refType="w" fact="0.8479"/>
              <dgm:constr type="t" for="ch" forName="Child6" refType="h" fact="0.6876"/>
              <dgm:constr type="w" for="ch" forName="Child6" refType="w" fact="0.1469"/>
              <dgm:constr type="h" for="ch" forName="Child6" refType="h" fact="0.3124"/>
              <dgm:constr type="l" for="ch" forName="Accent5" refType="w" fact="0.6474"/>
              <dgm:constr type="t" for="ch" forName="Accent5" refType="h" fact="-0.0109"/>
              <dgm:constr type="w" for="ch" forName="Accent5" refType="w" fact="0.2226"/>
              <dgm:constr type="h" for="ch" forName="Accent5" refType="h" fact="0.806"/>
              <dgm:constr type="l" for="ch" forName="ParentBackground5" refType="w" fact="0.6853"/>
              <dgm:constr type="t" for="ch" forName="ParentBackground5" refType="h" fact="0.1262"/>
              <dgm:constr type="w" for="ch" forName="ParentBackground5" refType="w" fact="0.1469"/>
              <dgm:constr type="h" for="ch" forName="ParentBackground5" refType="h" fact="0.5319"/>
              <dgm:constr type="l" for="ch" forName="Child5" refType="w" fact="0.6853"/>
              <dgm:constr type="t" for="ch" forName="Child5" refType="h" fact="0.6876"/>
              <dgm:constr type="w" for="ch" forName="Child5" refType="w" fact="0.1469"/>
              <dgm:constr type="h" for="ch" forName="Child5" refType="h" fact="0.3124"/>
              <dgm:constr type="l" for="ch" forName="Accent4" refType="w" fact="0.4848"/>
              <dgm:constr type="t" for="ch" forName="Accent4" refType="h" fact="-0.0109"/>
              <dgm:constr type="w" for="ch" forName="Accent4" refType="w" fact="0.2226"/>
              <dgm:constr type="h" for="ch" forName="Accent4" refType="h" fact="0.806"/>
              <dgm:constr type="l" for="ch" forName="ParentBackground4" refType="w" fact="0.5227"/>
              <dgm:constr type="t" for="ch" forName="ParentBackground4" refType="h" fact="0.1262"/>
              <dgm:constr type="w" for="ch" forName="ParentBackground4" refType="w" fact="0.1469"/>
              <dgm:constr type="h" for="ch" forName="ParentBackground4" refType="h" fact="0.5319"/>
              <dgm:constr type="l" for="ch" forName="Child4" refType="w" fact="0.5227"/>
              <dgm:constr type="t" for="ch" forName="Child4" refType="h" fact="0.6876"/>
              <dgm:constr type="w" for="ch" forName="Child4" refType="w" fact="0.1469"/>
              <dgm:constr type="h" for="ch" forName="Child4" refType="h" fact="0.3124"/>
              <dgm:constr type="l" for="ch" forName="Accent3" refType="w" fact="0.3222"/>
              <dgm:constr type="t" for="ch" forName="Accent3" refType="h" fact="-0.0109"/>
              <dgm:constr type="w" for="ch" forName="Accent3" refType="w" fact="0.2226"/>
              <dgm:constr type="h" for="ch" forName="Accent3" refType="h" fact="0.806"/>
              <dgm:constr type="l" for="ch" forName="ParentBackground3" refType="w" fact="0.3601"/>
              <dgm:constr type="t" for="ch" forName="ParentBackground3" refType="h" fact="0.1262"/>
              <dgm:constr type="w" for="ch" forName="ParentBackground3" refType="w" fact="0.1469"/>
              <dgm:constr type="h" for="ch" forName="ParentBackground3" refType="h" fact="0.5319"/>
              <dgm:constr type="l" for="ch" forName="Child3" refType="w" fact="0.3601"/>
              <dgm:constr type="t" for="ch" forName="Child3" refType="h" fact="0.6876"/>
              <dgm:constr type="w" for="ch" forName="Child3" refType="w" fact="0.1469"/>
              <dgm:constr type="h" for="ch" forName="Child3" refType="h" fact="0.3124"/>
              <dgm:constr type="l" for="ch" forName="Accent2" refType="w" fact="0.1596"/>
              <dgm:constr type="t" for="ch" forName="Accent2" refType="h" fact="-0.0109"/>
              <dgm:constr type="w" for="ch" forName="Accent2" refType="w" fact="0.2226"/>
              <dgm:constr type="h" for="ch" forName="Accent2" refType="h" fact="0.806"/>
              <dgm:constr type="l" for="ch" forName="ParentBackground2" refType="w" fact="0.1975"/>
              <dgm:constr type="t" for="ch" forName="ParentBackground2" refType="h" fact="0.1262"/>
              <dgm:constr type="w" for="ch" forName="ParentBackground2" refType="w" fact="0.1469"/>
              <dgm:constr type="h" for="ch" forName="ParentBackground2" refType="h" fact="0.5319"/>
              <dgm:constr type="l" for="ch" forName="Child2" refType="w" fact="0.1975"/>
              <dgm:constr type="t" for="ch" forName="Child2" refType="h" fact="0.6876"/>
              <dgm:constr type="w" for="ch" forName="Child2" refType="w" fact="0.1469"/>
              <dgm:constr type="h" for="ch" forName="Child2" refType="h" fact="0.3124"/>
              <dgm:constr type="l" for="ch" forName="Accent1" refType="w" fact="-0.003"/>
              <dgm:constr type="t" for="ch" forName="Accent1" refType="h" fact="-0.0109"/>
              <dgm:constr type="w" for="ch" forName="Accent1" refType="w" fact="0.2226"/>
              <dgm:constr type="h" for="ch" forName="Accent1" refType="h" fact="0.806"/>
              <dgm:constr type="l" for="ch" forName="ParentBackground1" refType="w" fact="0.0348"/>
              <dgm:constr type="t" for="ch" forName="ParentBackground1" refType="h" fact="0.1262"/>
              <dgm:constr type="w" for="ch" forName="ParentBackground1" refType="w" fact="0.1469"/>
              <dgm:constr type="h" for="ch" forName="ParentBackground1" refType="h" fact="0.5319"/>
              <dgm:constr type="l" for="ch" forName="Child1" refType="w" fact="0.0348"/>
              <dgm:constr type="t" for="ch" forName="Child1" refType="h" fact="0.6876"/>
              <dgm:constr type="w" for="ch" forName="Child1" refType="w" fact="0.1469"/>
              <dgm:constr type="h" for="ch" forName="Child1" refType="h" fact="0.3124"/>
            </dgm:constrLst>
          </dgm:if>
          <dgm:if name="Name10" axis="ch" ptType="node" func="cnt" op="equ" val="7">
            <dgm:alg type="composite">
              <dgm:param type="ar" val="4.2103"/>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l" for="ch" forName="Parent7" refType="w" fact="0.8872"/>
              <dgm:constr type="t" for="ch" forName="Parent7" refType="h" fact="0.2022"/>
              <dgm:constr type="w" for="ch" forName="Parent7" refType="w" fact="0.0902"/>
              <dgm:constr type="h" for="ch" forName="Parent7" refType="h" fact="0.3799"/>
              <dgm:constr type="l" for="ch" forName="Parent6" refType="w" fact="0.7473"/>
              <dgm:constr type="t" for="ch" forName="Parent6" refType="h" fact="0.2022"/>
              <dgm:constr type="w" for="ch" forName="Parent6" refType="w" fact="0.0902"/>
              <dgm:constr type="h" for="ch" forName="Parent6" refType="h" fact="0.3799"/>
              <dgm:constr type="l" for="ch" forName="Parent5" refType="w" fact="0.6075"/>
              <dgm:constr type="t" for="ch" forName="Parent5" refType="h" fact="0.2022"/>
              <dgm:constr type="w" for="ch" forName="Parent5" refType="w" fact="0.0902"/>
              <dgm:constr type="h" for="ch" forName="Parent5" refType="h" fact="0.3799"/>
              <dgm:constr type="l" for="ch" forName="Parent4" refType="w" fact="0.4676"/>
              <dgm:constr type="t" for="ch" forName="Parent4" refType="h" fact="0.2022"/>
              <dgm:constr type="w" for="ch" forName="Parent4" refType="w" fact="0.0902"/>
              <dgm:constr type="h" for="ch" forName="Parent4" refType="h" fact="0.3799"/>
              <dgm:constr type="l" for="ch" forName="Parent3" refType="w" fact="0.3277"/>
              <dgm:constr type="t" for="ch" forName="Parent3" refType="h" fact="0.2022"/>
              <dgm:constr type="w" for="ch" forName="Parent3" refType="w" fact="0.0902"/>
              <dgm:constr type="h" for="ch" forName="Parent3" refType="h" fact="0.3799"/>
              <dgm:constr type="l" for="ch" forName="Parent2" refType="w" fact="0.1879"/>
              <dgm:constr type="t" for="ch" forName="Parent2" refType="h" fact="0.2022"/>
              <dgm:constr type="w" for="ch" forName="Parent2" refType="w" fact="0.0902"/>
              <dgm:constr type="h" for="ch" forName="Parent2" refType="h" fact="0.3799"/>
              <dgm:constr type="l" for="ch" forName="Parent1" refType="w" fact="0.048"/>
              <dgm:constr type="t" for="ch" forName="Parent1" refType="h" fact="0.2022"/>
              <dgm:constr type="w" for="ch" forName="Parent1" refType="w" fact="0.0902"/>
              <dgm:constr type="h" for="ch" forName="Parent1" refType="h" fact="0.3799"/>
              <dgm:constr type="l" for="ch" forName="Accent7" refType="w" fact="0.8646"/>
              <dgm:constr type="t" for="ch" forName="Accent7" refType="h" fact="0.1072"/>
              <dgm:constr type="w" for="ch" forName="Accent7" refType="w" fact="0.1354"/>
              <dgm:constr type="h" for="ch" forName="Accent7" refType="h" fact="0.5699"/>
              <dgm:constr type="l" for="ch" forName="ParentBackground7" refType="w" fact="0.8692"/>
              <dgm:constr type="t" for="ch" forName="ParentBackground7" refType="h" fact="0.1262"/>
              <dgm:constr type="w" for="ch" forName="ParentBackground7" refType="w" fact="0.1263"/>
              <dgm:constr type="h" for="ch" forName="ParentBackground7" refType="h" fact="0.5319"/>
              <dgm:constr type="l" for="ch" forName="Child7" refType="w" fact="0.8692"/>
              <dgm:constr type="t" for="ch" forName="Child7" refType="h" fact="0.6876"/>
              <dgm:constr type="w" for="ch" forName="Child7" refType="w" fact="0.1263"/>
              <dgm:constr type="h" for="ch" forName="Child7" refType="h" fact="0.3124"/>
              <dgm:constr type="l" for="ch" forName="Accent6" refType="w" fact="0.6967"/>
              <dgm:constr type="t" for="ch" forName="Accent6" refType="h" fact="-0.0109"/>
              <dgm:constr type="w" for="ch" forName="Accent6" refType="w" fact="0.1915"/>
              <dgm:constr type="h" for="ch" forName="Accent6" refType="h" fact="0.806"/>
              <dgm:constr type="l" for="ch" forName="ParentBackground6" refType="w" fact="0.7293"/>
              <dgm:constr type="t" for="ch" forName="ParentBackground6" refType="h" fact="0.1262"/>
              <dgm:constr type="w" for="ch" forName="ParentBackground6" refType="w" fact="0.1263"/>
              <dgm:constr type="h" for="ch" forName="ParentBackground6" refType="h" fact="0.5319"/>
              <dgm:constr type="l" for="ch" forName="Child6" refType="w" fact="0.7293"/>
              <dgm:constr type="t" for="ch" forName="Child6" refType="h" fact="0.6876"/>
              <dgm:constr type="w" for="ch" forName="Child6" refType="w" fact="0.1263"/>
              <dgm:constr type="h" for="ch" forName="Child6" refType="h" fact="0.3124"/>
              <dgm:constr type="l" for="ch" forName="Accent5" refType="w" fact="0.5569"/>
              <dgm:constr type="t" for="ch" forName="Accent5" refType="h" fact="-0.0109"/>
              <dgm:constr type="w" for="ch" forName="Accent5" refType="w" fact="0.1915"/>
              <dgm:constr type="h" for="ch" forName="Accent5" refType="h" fact="0.806"/>
              <dgm:constr type="l" for="ch" forName="ParentBackground5" refType="w" fact="0.5894"/>
              <dgm:constr type="t" for="ch" forName="ParentBackground5" refType="h" fact="0.1262"/>
              <dgm:constr type="w" for="ch" forName="ParentBackground5" refType="w" fact="0.1263"/>
              <dgm:constr type="h" for="ch" forName="ParentBackground5" refType="h" fact="0.5319"/>
              <dgm:constr type="l" for="ch" forName="Child5" refType="w" fact="0.5894"/>
              <dgm:constr type="t" for="ch" forName="Child5" refType="h" fact="0.6876"/>
              <dgm:constr type="w" for="ch" forName="Child5" refType="w" fact="0.1263"/>
              <dgm:constr type="h" for="ch" forName="Child5" refType="h" fact="0.3124"/>
              <dgm:constr type="l" for="ch" forName="Accent4" refType="w" fact="0.417"/>
              <dgm:constr type="t" for="ch" forName="Accent4" refType="h" fact="-0.0109"/>
              <dgm:constr type="w" for="ch" forName="Accent4" refType="w" fact="0.1915"/>
              <dgm:constr type="h" for="ch" forName="Accent4" refType="h" fact="0.806"/>
              <dgm:constr type="l" for="ch" forName="ParentBackground4" refType="w" fact="0.4496"/>
              <dgm:constr type="t" for="ch" forName="ParentBackground4" refType="h" fact="0.1262"/>
              <dgm:constr type="w" for="ch" forName="ParentBackground4" refType="w" fact="0.1263"/>
              <dgm:constr type="h" for="ch" forName="ParentBackground4" refType="h" fact="0.5319"/>
              <dgm:constr type="l" for="ch" forName="Child4" refType="w" fact="0.4496"/>
              <dgm:constr type="t" for="ch" forName="Child4" refType="h" fact="0.6876"/>
              <dgm:constr type="w" for="ch" forName="Child4" refType="w" fact="0.1263"/>
              <dgm:constr type="h" for="ch" forName="Child4" refType="h" fact="0.3124"/>
              <dgm:constr type="l" for="ch" forName="Accent3" refType="w" fact="0.2771"/>
              <dgm:constr type="t" for="ch" forName="Accent3" refType="h" fact="-0.0109"/>
              <dgm:constr type="w" for="ch" forName="Accent3" refType="w" fact="0.1915"/>
              <dgm:constr type="h" for="ch" forName="Accent3" refType="h" fact="0.806"/>
              <dgm:constr type="l" for="ch" forName="ParentBackground3" refType="w" fact="0.3097"/>
              <dgm:constr type="t" for="ch" forName="ParentBackground3" refType="h" fact="0.1262"/>
              <dgm:constr type="w" for="ch" forName="ParentBackground3" refType="w" fact="0.1263"/>
              <dgm:constr type="h" for="ch" forName="ParentBackground3" refType="h" fact="0.5319"/>
              <dgm:constr type="l" for="ch" forName="Child3" refType="w" fact="0.3097"/>
              <dgm:constr type="t" for="ch" forName="Child3" refType="h" fact="0.6876"/>
              <dgm:constr type="w" for="ch" forName="Child3" refType="w" fact="0.1263"/>
              <dgm:constr type="h" for="ch" forName="Child3" refType="h" fact="0.3124"/>
              <dgm:constr type="l" for="ch" forName="Accent2" refType="w" fact="0.1373"/>
              <dgm:constr type="t" for="ch" forName="Accent2" refType="h" fact="-0.0109"/>
              <dgm:constr type="w" for="ch" forName="Accent2" refType="w" fact="0.1915"/>
              <dgm:constr type="h" for="ch" forName="Accent2" refType="h" fact="0.806"/>
              <dgm:constr type="l" for="ch" forName="ParentBackground2" refType="w" fact="0.1698"/>
              <dgm:constr type="t" for="ch" forName="ParentBackground2" refType="h" fact="0.1262"/>
              <dgm:constr type="w" for="ch" forName="ParentBackground2" refType="w" fact="0.1263"/>
              <dgm:constr type="h" for="ch" forName="ParentBackground2" refType="h" fact="0.5319"/>
              <dgm:constr type="l" for="ch" forName="Child2" refType="w" fact="0.1698"/>
              <dgm:constr type="t" for="ch" forName="Child2" refType="h" fact="0.6876"/>
              <dgm:constr type="w" for="ch" forName="Child2" refType="w" fact="0.1263"/>
              <dgm:constr type="h" for="ch" forName="Child2" refType="h" fact="0.3124"/>
              <dgm:constr type="l" for="ch" forName="Accent1" refType="w" fact="-0.0026"/>
              <dgm:constr type="t" for="ch" forName="Accent1" refType="h" fact="-0.0109"/>
              <dgm:constr type="w" for="ch" forName="Accent1" refType="w" fact="0.1915"/>
              <dgm:constr type="h" for="ch" forName="Accent1" refType="h" fact="0.806"/>
              <dgm:constr type="l" for="ch" forName="ParentBackground1" refType="w" fact="0.03"/>
              <dgm:constr type="t" for="ch" forName="ParentBackground1" refType="h" fact="0.1262"/>
              <dgm:constr type="w" for="ch" forName="ParentBackground1" refType="w" fact="0.1263"/>
              <dgm:constr type="h" for="ch" forName="ParentBackground1" refType="h" fact="0.5319"/>
              <dgm:constr type="l" for="ch" forName="Child1" refType="w" fact="0.03"/>
              <dgm:constr type="t" for="ch" forName="Child1" refType="h" fact="0.6876"/>
              <dgm:constr type="w" for="ch" forName="Child1" refType="w" fact="0.1263"/>
              <dgm:constr type="h" for="ch" forName="Child1" refType="h" fact="0.3124"/>
            </dgm:constrLst>
          </dgm:if>
          <dgm:if name="Name11" axis="ch" ptType="node" func="cnt" op="equ" val="8">
            <dgm:alg type="composite">
              <dgm:param type="ar" val="4.7991"/>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l" for="ch" forName="Parent8" refType="w" fact="0.901"/>
              <dgm:constr type="t" for="ch" forName="Parent8" refType="h" fact="0.2022"/>
              <dgm:constr type="w" for="ch" forName="Parent8" refType="w" fact="0.0792"/>
              <dgm:constr type="h" for="ch" forName="Parent8" refType="h" fact="0.3799"/>
              <dgm:constr type="l" for="ch" forName="Parent7" refType="w" fact="0.7783"/>
              <dgm:constr type="t" for="ch" forName="Parent7" refType="h" fact="0.2022"/>
              <dgm:constr type="w" for="ch" forName="Parent7" refType="w" fact="0.0792"/>
              <dgm:constr type="h" for="ch" forName="Parent7" refType="h" fact="0.3799"/>
              <dgm:constr type="l" for="ch" forName="Parent6" refType="w" fact="0.6556"/>
              <dgm:constr type="t" for="ch" forName="Parent6" refType="h" fact="0.2022"/>
              <dgm:constr type="w" for="ch" forName="Parent6" refType="w" fact="0.0792"/>
              <dgm:constr type="h" for="ch" forName="Parent6" refType="h" fact="0.3799"/>
              <dgm:constr type="l" for="ch" forName="Parent5" refType="w" fact="0.5329"/>
              <dgm:constr type="t" for="ch" forName="Parent5" refType="h" fact="0.2022"/>
              <dgm:constr type="w" for="ch" forName="Parent5" refType="w" fact="0.0792"/>
              <dgm:constr type="h" for="ch" forName="Parent5" refType="h" fact="0.3799"/>
              <dgm:constr type="l" for="ch" forName="Parent4" refType="w" fact="0.4102"/>
              <dgm:constr type="t" for="ch" forName="Parent4" refType="h" fact="0.2022"/>
              <dgm:constr type="w" for="ch" forName="Parent4" refType="w" fact="0.0792"/>
              <dgm:constr type="h" for="ch" forName="Parent4" refType="h" fact="0.3799"/>
              <dgm:constr type="l" for="ch" forName="Parent3" refType="w" fact="0.2875"/>
              <dgm:constr type="t" for="ch" forName="Parent3" refType="h" fact="0.2022"/>
              <dgm:constr type="w" for="ch" forName="Parent3" refType="w" fact="0.0792"/>
              <dgm:constr type="h" for="ch" forName="Parent3" refType="h" fact="0.3799"/>
              <dgm:constr type="l" for="ch" forName="Parent2" refType="w" fact="0.1648"/>
              <dgm:constr type="t" for="ch" forName="Parent2" refType="h" fact="0.2022"/>
              <dgm:constr type="w" for="ch" forName="Parent2" refType="w" fact="0.0792"/>
              <dgm:constr type="h" for="ch" forName="Parent2" refType="h" fact="0.3799"/>
              <dgm:constr type="l" for="ch" forName="Parent1" refType="w" fact="0.0421"/>
              <dgm:constr type="t" for="ch" forName="Parent1" refType="h" fact="0.2022"/>
              <dgm:constr type="w" for="ch" forName="Parent1" refType="w" fact="0.0792"/>
              <dgm:constr type="h" for="ch" forName="Parent1" refType="h" fact="0.3799"/>
              <dgm:constr type="l" for="ch" forName="Accent8" refType="w" fact="0.8813"/>
              <dgm:constr type="t" for="ch" forName="Accent8" refType="h" fact="0.1072"/>
              <dgm:constr type="w" for="ch" forName="Accent8" refType="w" fact="0.1187"/>
              <dgm:constr type="h" for="ch" forName="Accent8" refType="h" fact="0.5699"/>
              <dgm:constr type="l" for="ch" forName="ParentBackground8" refType="w" fact="0.8852"/>
              <dgm:constr type="t" for="ch" forName="ParentBackground8" refType="h" fact="0.1262"/>
              <dgm:constr type="w" for="ch" forName="ParentBackground8" refType="w" fact="0.1108"/>
              <dgm:constr type="h" for="ch" forName="ParentBackground8" refType="h" fact="0.5319"/>
              <dgm:constr type="l" for="ch" forName="Child8" refType="w" fact="0.8852"/>
              <dgm:constr type="t" for="ch" forName="Child8" refType="h" fact="0.6876"/>
              <dgm:constr type="w" for="ch" forName="Child8" refType="w" fact="0.1108"/>
              <dgm:constr type="h" for="ch" forName="Child8" refType="h" fact="0.3124"/>
              <dgm:constr type="l" for="ch" forName="Accent7" refType="w" fact="0.7339"/>
              <dgm:constr type="t" for="ch" forName="Accent7" refType="h" fact="-0.0109"/>
              <dgm:constr type="w" for="ch" forName="Accent7" refType="w" fact="0.1679"/>
              <dgm:constr type="h" for="ch" forName="Accent7" refType="h" fact="0.806"/>
              <dgm:constr type="l" for="ch" forName="ParentBackground7" refType="w" fact="0.7625"/>
              <dgm:constr type="t" for="ch" forName="ParentBackground7" refType="h" fact="0.1262"/>
              <dgm:constr type="w" for="ch" forName="ParentBackground7" refType="w" fact="0.1108"/>
              <dgm:constr type="h" for="ch" forName="ParentBackground7" refType="h" fact="0.5319"/>
              <dgm:constr type="l" for="ch" forName="Child7" refType="w" fact="0.7625"/>
              <dgm:constr type="t" for="ch" forName="Child7" refType="h" fact="0.6876"/>
              <dgm:constr type="w" for="ch" forName="Child7" refType="w" fact="0.1108"/>
              <dgm:constr type="h" for="ch" forName="Child7" refType="h" fact="0.3124"/>
              <dgm:constr type="l" for="ch" forName="Accent6" refType="w" fact="0.6112"/>
              <dgm:constr type="t" for="ch" forName="Accent6" refType="h" fact="-0.0109"/>
              <dgm:constr type="w" for="ch" forName="Accent6" refType="w" fact="0.1679"/>
              <dgm:constr type="h" for="ch" forName="Accent6" refType="h" fact="0.806"/>
              <dgm:constr type="l" for="ch" forName="ParentBackground6" refType="w" fact="0.6398"/>
              <dgm:constr type="t" for="ch" forName="ParentBackground6" refType="h" fact="0.1262"/>
              <dgm:constr type="w" for="ch" forName="ParentBackground6" refType="w" fact="0.1108"/>
              <dgm:constr type="h" for="ch" forName="ParentBackground6" refType="h" fact="0.5319"/>
              <dgm:constr type="l" for="ch" forName="Child6" refType="w" fact="0.6398"/>
              <dgm:constr type="t" for="ch" forName="Child6" refType="h" fact="0.6876"/>
              <dgm:constr type="w" for="ch" forName="Child6" refType="w" fact="0.1108"/>
              <dgm:constr type="h" for="ch" forName="Child6" refType="h" fact="0.3124"/>
              <dgm:constr type="l" for="ch" forName="Accent5" refType="w" fact="0.4885"/>
              <dgm:constr type="t" for="ch" forName="Accent5" refType="h" fact="-0.0109"/>
              <dgm:constr type="w" for="ch" forName="Accent5" refType="w" fact="0.1679"/>
              <dgm:constr type="h" for="ch" forName="Accent5" refType="h" fact="0.806"/>
              <dgm:constr type="l" for="ch" forName="ParentBackground5" refType="w" fact="0.5171"/>
              <dgm:constr type="t" for="ch" forName="ParentBackground5" refType="h" fact="0.1262"/>
              <dgm:constr type="w" for="ch" forName="ParentBackground5" refType="w" fact="0.1108"/>
              <dgm:constr type="h" for="ch" forName="ParentBackground5" refType="h" fact="0.5319"/>
              <dgm:constr type="l" for="ch" forName="Child5" refType="w" fact="0.5171"/>
              <dgm:constr type="t" for="ch" forName="Child5" refType="h" fact="0.6876"/>
              <dgm:constr type="w" for="ch" forName="Child5" refType="w" fact="0.1108"/>
              <dgm:constr type="h" for="ch" forName="Child5" refType="h" fact="0.3124"/>
              <dgm:constr type="l" for="ch" forName="Accent4" refType="w" fact="0.3658"/>
              <dgm:constr type="t" for="ch" forName="Accent4" refType="h" fact="-0.0109"/>
              <dgm:constr type="w" for="ch" forName="Accent4" refType="w" fact="0.1679"/>
              <dgm:constr type="h" for="ch" forName="Accent4" refType="h" fact="0.806"/>
              <dgm:constr type="l" for="ch" forName="ParentBackground4" refType="w" fact="0.3944"/>
              <dgm:constr type="t" for="ch" forName="ParentBackground4" refType="h" fact="0.1262"/>
              <dgm:constr type="w" for="ch" forName="ParentBackground4" refType="w" fact="0.1108"/>
              <dgm:constr type="h" for="ch" forName="ParentBackground4" refType="h" fact="0.5319"/>
              <dgm:constr type="l" for="ch" forName="Child4" refType="w" fact="0.3944"/>
              <dgm:constr type="t" for="ch" forName="Child4" refType="h" fact="0.6876"/>
              <dgm:constr type="w" for="ch" forName="Child4" refType="w" fact="0.1108"/>
              <dgm:constr type="h" for="ch" forName="Child4" refType="h" fact="0.3124"/>
              <dgm:constr type="l" for="ch" forName="Accent3" refType="w" fact="0.2431"/>
              <dgm:constr type="t" for="ch" forName="Accent3" refType="h" fact="-0.0109"/>
              <dgm:constr type="w" for="ch" forName="Accent3" refType="w" fact="0.1679"/>
              <dgm:constr type="h" for="ch" forName="Accent3" refType="h" fact="0.806"/>
              <dgm:constr type="l" for="ch" forName="ParentBackground3" refType="w" fact="0.2717"/>
              <dgm:constr type="t" for="ch" forName="ParentBackground3" refType="h" fact="0.1262"/>
              <dgm:constr type="w" for="ch" forName="ParentBackground3" refType="w" fact="0.1108"/>
              <dgm:constr type="h" for="ch" forName="ParentBackground3" refType="h" fact="0.5319"/>
              <dgm:constr type="l" for="ch" forName="Child3" refType="w" fact="0.2717"/>
              <dgm:constr type="t" for="ch" forName="Child3" refType="h" fact="0.6876"/>
              <dgm:constr type="w" for="ch" forName="Child3" refType="w" fact="0.1108"/>
              <dgm:constr type="h" for="ch" forName="Child3" refType="h" fact="0.3124"/>
              <dgm:constr type="l" for="ch" forName="Accent2" refType="w" fact="0.1204"/>
              <dgm:constr type="t" for="ch" forName="Accent2" refType="h" fact="-0.0109"/>
              <dgm:constr type="w" for="ch" forName="Accent2" refType="w" fact="0.1679"/>
              <dgm:constr type="h" for="ch" forName="Accent2" refType="h" fact="0.806"/>
              <dgm:constr type="l" for="ch" forName="ParentBackground2" refType="w" fact="0.149"/>
              <dgm:constr type="t" for="ch" forName="ParentBackground2" refType="h" fact="0.1262"/>
              <dgm:constr type="w" for="ch" forName="ParentBackground2" refType="w" fact="0.1108"/>
              <dgm:constr type="h" for="ch" forName="ParentBackground2" refType="h" fact="0.5319"/>
              <dgm:constr type="l" for="ch" forName="Child2" refType="w" fact="0.149"/>
              <dgm:constr type="t" for="ch" forName="Child2" refType="h" fact="0.6876"/>
              <dgm:constr type="w" for="ch" forName="Child2" refType="w" fact="0.1108"/>
              <dgm:constr type="h" for="ch" forName="Child2" refType="h" fact="0.3124"/>
              <dgm:constr type="l" for="ch" forName="Accent1" refType="w" fact="-0.0023"/>
              <dgm:constr type="t" for="ch" forName="Accent1" refType="h" fact="-0.0109"/>
              <dgm:constr type="w" for="ch" forName="Accent1" refType="w" fact="0.1679"/>
              <dgm:constr type="h" for="ch" forName="Accent1" refType="h" fact="0.806"/>
              <dgm:constr type="l" for="ch" forName="ParentBackground1" refType="w" fact="0.0263"/>
              <dgm:constr type="t" for="ch" forName="ParentBackground1" refType="h" fact="0.1262"/>
              <dgm:constr type="w" for="ch" forName="ParentBackground1" refType="w" fact="0.1108"/>
              <dgm:constr type="h" for="ch" forName="ParentBackground1" refType="h" fact="0.5319"/>
              <dgm:constr type="l" for="ch" forName="Child1" refType="w" fact="0.0263"/>
              <dgm:constr type="t" for="ch" forName="Child1" refType="h" fact="0.6876"/>
              <dgm:constr type="w" for="ch" forName="Child1" refType="w" fact="0.1108"/>
              <dgm:constr type="h" for="ch" forName="Child1" refType="h" fact="0.3124"/>
            </dgm:constrLst>
          </dgm:if>
          <dgm:if name="Name12" axis="ch" ptType="node" func="cnt" op="equ" val="9">
            <dgm:alg type="composite">
              <dgm:param type="ar" val="5.388"/>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9"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9"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9"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9"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9"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9"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9"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Child9" refType="primFontSz" refFor="des" refForName="Parent8" op="lte"/>
              <dgm:constr type="primFontSz" for="des" forName="Child1" refType="primFontSz" refFor="des" refForName="Parent9" op="lte"/>
              <dgm:constr type="primFontSz" for="des" forName="Child2" refType="primFontSz" refFor="des" refForName="Parent9" op="lte"/>
              <dgm:constr type="primFontSz" for="des" forName="Child3" refType="primFontSz" refFor="des" refForName="Parent9" op="lte"/>
              <dgm:constr type="primFontSz" for="des" forName="Child4" refType="primFontSz" refFor="des" refForName="Parent9" op="lte"/>
              <dgm:constr type="primFontSz" for="des" forName="Child5" refType="primFontSz" refFor="des" refForName="Parent9" op="lte"/>
              <dgm:constr type="primFontSz" for="des" forName="Child6" refType="primFontSz" refFor="des" refForName="Parent9" op="lte"/>
              <dgm:constr type="primFontSz" for="des" forName="Child7" refType="primFontSz" refFor="des" refForName="Parent9" op="lte"/>
              <dgm:constr type="primFontSz" for="des" forName="Child8" refType="primFontSz" refFor="des" refForName="Parent9" op="lte"/>
              <dgm:constr type="primFontSz" for="des" forName="Child9" refType="primFontSz" refFor="des" refForName="Parent9"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Parent9"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primFontSz" for="des" forName="Child9" refType="primFontSz" refFor="des" refForName="Child1" op="equ"/>
              <dgm:constr type="l" for="ch" forName="Parent9" refType="w" fact="0.9119"/>
              <dgm:constr type="t" for="ch" forName="Parent9" refType="h" fact="0.2022"/>
              <dgm:constr type="w" for="ch" forName="Parent9" refType="w" fact="0.0705"/>
              <dgm:constr type="h" for="ch" forName="Parent9" refType="h" fact="0.3799"/>
              <dgm:constr type="l" for="ch" forName="Parent8" refType="w" fact="0.8026"/>
              <dgm:constr type="t" for="ch" forName="Parent8" refType="h" fact="0.2022"/>
              <dgm:constr type="w" for="ch" forName="Parent8" refType="w" fact="0.0705"/>
              <dgm:constr type="h" for="ch" forName="Parent8" refType="h" fact="0.3799"/>
              <dgm:constr type="l" for="ch" forName="Parent7" refType="w" fact="0.6933"/>
              <dgm:constr type="t" for="ch" forName="Parent7" refType="h" fact="0.2022"/>
              <dgm:constr type="w" for="ch" forName="Parent7" refType="w" fact="0.0705"/>
              <dgm:constr type="h" for="ch" forName="Parent7" refType="h" fact="0.3799"/>
              <dgm:constr type="l" for="ch" forName="Parent6" refType="w" fact="0.584"/>
              <dgm:constr type="t" for="ch" forName="Parent6" refType="h" fact="0.2022"/>
              <dgm:constr type="w" for="ch" forName="Parent6" refType="w" fact="0.0705"/>
              <dgm:constr type="h" for="ch" forName="Parent6" refType="h" fact="0.3799"/>
              <dgm:constr type="l" for="ch" forName="Parent5" refType="w" fact="0.4747"/>
              <dgm:constr type="t" for="ch" forName="Parent5" refType="h" fact="0.2022"/>
              <dgm:constr type="w" for="ch" forName="Parent5" refType="w" fact="0.0705"/>
              <dgm:constr type="h" for="ch" forName="Parent5" refType="h" fact="0.3799"/>
              <dgm:constr type="l" for="ch" forName="Parent4" refType="w" fact="0.3654"/>
              <dgm:constr type="t" for="ch" forName="Parent4" refType="h" fact="0.2022"/>
              <dgm:constr type="w" for="ch" forName="Parent4" refType="w" fact="0.0705"/>
              <dgm:constr type="h" for="ch" forName="Parent4" refType="h" fact="0.3799"/>
              <dgm:constr type="l" for="ch" forName="Parent3" refType="w" fact="0.2561"/>
              <dgm:constr type="t" for="ch" forName="Parent3" refType="h" fact="0.2022"/>
              <dgm:constr type="w" for="ch" forName="Parent3" refType="w" fact="0.0705"/>
              <dgm:constr type="h" for="ch" forName="Parent3" refType="h" fact="0.3799"/>
              <dgm:constr type="l" for="ch" forName="Parent2" refType="w" fact="0.1468"/>
              <dgm:constr type="t" for="ch" forName="Parent2" refType="h" fact="0.2022"/>
              <dgm:constr type="w" for="ch" forName="Parent2" refType="w" fact="0.0705"/>
              <dgm:constr type="h" for="ch" forName="Parent2" refType="h" fact="0.3799"/>
              <dgm:constr type="l" for="ch" forName="Parent1" refType="w" fact="0.0375"/>
              <dgm:constr type="t" for="ch" forName="Parent1" refType="h" fact="0.2022"/>
              <dgm:constr type="w" for="ch" forName="Parent1" refType="w" fact="0.0705"/>
              <dgm:constr type="h" for="ch" forName="Parent1" refType="h" fact="0.3799"/>
              <dgm:constr type="l" for="ch" forName="Accent9" refType="w" fact="0.8942"/>
              <dgm:constr type="t" for="ch" forName="Accent9" refType="h" fact="0.1072"/>
              <dgm:constr type="w" for="ch" forName="Accent9" refType="w" fact="0.1058"/>
              <dgm:constr type="h" for="ch" forName="Accent9" refType="h" fact="0.5699"/>
              <dgm:constr type="l" for="ch" forName="ParentBackground9" refType="w" fact="0.8978"/>
              <dgm:constr type="t" for="ch" forName="ParentBackground9" refType="h" fact="0.1262"/>
              <dgm:constr type="w" for="ch" forName="ParentBackground9" refType="w" fact="0.0987"/>
              <dgm:constr type="h" for="ch" forName="ParentBackground9" refType="h" fact="0.5319"/>
              <dgm:constr type="l" for="ch" forName="Child9" refType="w" fact="0.8978"/>
              <dgm:constr type="t" for="ch" forName="Child9" refType="h" fact="0.6876"/>
              <dgm:constr type="w" for="ch" forName="Child9" refType="w" fact="0.0987"/>
              <dgm:constr type="h" for="ch" forName="Child9" refType="h" fact="0.3124"/>
              <dgm:constr type="l" for="ch" forName="Accent8" refType="w" fact="0.763"/>
              <dgm:constr type="t" for="ch" forName="Accent8" refType="h" fact="-0.0109"/>
              <dgm:constr type="w" for="ch" forName="Accent8" refType="w" fact="0.1496"/>
              <dgm:constr type="h" for="ch" forName="Accent8" refType="h" fact="0.806"/>
              <dgm:constr type="l" for="ch" forName="ParentBackground8" refType="w" fact="0.7885"/>
              <dgm:constr type="t" for="ch" forName="ParentBackground8" refType="h" fact="0.1262"/>
              <dgm:constr type="w" for="ch" forName="ParentBackground8" refType="w" fact="0.0987"/>
              <dgm:constr type="h" for="ch" forName="ParentBackground8" refType="h" fact="0.5319"/>
              <dgm:constr type="l" for="ch" forName="Child8" refType="w" fact="0.7885"/>
              <dgm:constr type="t" for="ch" forName="Child8" refType="h" fact="0.6876"/>
              <dgm:constr type="w" for="ch" forName="Child8" refType="w" fact="0.0987"/>
              <dgm:constr type="h" for="ch" forName="Child8" refType="h" fact="0.3124"/>
              <dgm:constr type="l" for="ch" forName="Accent7" refType="w" fact="0.6538"/>
              <dgm:constr type="t" for="ch" forName="Accent7" refType="h" fact="-0.0109"/>
              <dgm:constr type="w" for="ch" forName="Accent7" refType="w" fact="0.1496"/>
              <dgm:constr type="h" for="ch" forName="Accent7" refType="h" fact="0.806"/>
              <dgm:constr type="l" for="ch" forName="ParentBackground7" refType="w" fact="0.6792"/>
              <dgm:constr type="t" for="ch" forName="ParentBackground7" refType="h" fact="0.1262"/>
              <dgm:constr type="w" for="ch" forName="ParentBackground7" refType="w" fact="0.0987"/>
              <dgm:constr type="h" for="ch" forName="ParentBackground7" refType="h" fact="0.5319"/>
              <dgm:constr type="l" for="ch" forName="Child7" refType="w" fact="0.6792"/>
              <dgm:constr type="t" for="ch" forName="Child7" refType="h" fact="0.6876"/>
              <dgm:constr type="w" for="ch" forName="Child7" refType="w" fact="0.0987"/>
              <dgm:constr type="h" for="ch" forName="Child7" refType="h" fact="0.3124"/>
              <dgm:constr type="l" for="ch" forName="Accent6" refType="w" fact="0.5445"/>
              <dgm:constr type="t" for="ch" forName="Accent6" refType="h" fact="-0.0109"/>
              <dgm:constr type="w" for="ch" forName="Accent6" refType="w" fact="0.1496"/>
              <dgm:constr type="h" for="ch" forName="Accent6" refType="h" fact="0.806"/>
              <dgm:constr type="l" for="ch" forName="ParentBackground6" refType="w" fact="0.5699"/>
              <dgm:constr type="t" for="ch" forName="ParentBackground6" refType="h" fact="0.1262"/>
              <dgm:constr type="w" for="ch" forName="ParentBackground6" refType="w" fact="0.0987"/>
              <dgm:constr type="h" for="ch" forName="ParentBackground6" refType="h" fact="0.5319"/>
              <dgm:constr type="l" for="ch" forName="Child6" refType="w" fact="0.5699"/>
              <dgm:constr type="t" for="ch" forName="Child6" refType="h" fact="0.6876"/>
              <dgm:constr type="w" for="ch" forName="Child6" refType="w" fact="0.0987"/>
              <dgm:constr type="h" for="ch" forName="Child6" refType="h" fact="0.3124"/>
              <dgm:constr type="l" for="ch" forName="Accent5" refType="w" fact="0.4352"/>
              <dgm:constr type="t" for="ch" forName="Accent5" refType="h" fact="-0.0109"/>
              <dgm:constr type="w" for="ch" forName="Accent5" refType="w" fact="0.1496"/>
              <dgm:constr type="h" for="ch" forName="Accent5" refType="h" fact="0.806"/>
              <dgm:constr type="l" for="ch" forName="ParentBackground5" refType="w" fact="0.4606"/>
              <dgm:constr type="t" for="ch" forName="ParentBackground5" refType="h" fact="0.1262"/>
              <dgm:constr type="w" for="ch" forName="ParentBackground5" refType="w" fact="0.0987"/>
              <dgm:constr type="h" for="ch" forName="ParentBackground5" refType="h" fact="0.5319"/>
              <dgm:constr type="l" for="ch" forName="Child5" refType="w" fact="0.4606"/>
              <dgm:constr type="t" for="ch" forName="Child5" refType="h" fact="0.6876"/>
              <dgm:constr type="w" for="ch" forName="Child5" refType="w" fact="0.0987"/>
              <dgm:constr type="h" for="ch" forName="Child5" refType="h" fact="0.3124"/>
              <dgm:constr type="l" for="ch" forName="Accent4" refType="w" fact="0.3259"/>
              <dgm:constr type="t" for="ch" forName="Accent4" refType="h" fact="-0.0109"/>
              <dgm:constr type="w" for="ch" forName="Accent4" refType="w" fact="0.1496"/>
              <dgm:constr type="h" for="ch" forName="Accent4" refType="h" fact="0.806"/>
              <dgm:constr type="l" for="ch" forName="ParentBackground4" refType="w" fact="0.3513"/>
              <dgm:constr type="t" for="ch" forName="ParentBackground4" refType="h" fact="0.1262"/>
              <dgm:constr type="w" for="ch" forName="ParentBackground4" refType="w" fact="0.0987"/>
              <dgm:constr type="h" for="ch" forName="ParentBackground4" refType="h" fact="0.5319"/>
              <dgm:constr type="l" for="ch" forName="Child4" refType="w" fact="0.3513"/>
              <dgm:constr type="t" for="ch" forName="Child4" refType="h" fact="0.6876"/>
              <dgm:constr type="w" for="ch" forName="Child4" refType="w" fact="0.0987"/>
              <dgm:constr type="h" for="ch" forName="Child4" refType="h" fact="0.3124"/>
              <dgm:constr type="l" for="ch" forName="Accent3" refType="w" fact="0.2166"/>
              <dgm:constr type="t" for="ch" forName="Accent3" refType="h" fact="-0.0109"/>
              <dgm:constr type="w" for="ch" forName="Accent3" refType="w" fact="0.1496"/>
              <dgm:constr type="h" for="ch" forName="Accent3" refType="h" fact="0.806"/>
              <dgm:constr type="l" for="ch" forName="ParentBackground3" refType="w" fact="0.242"/>
              <dgm:constr type="t" for="ch" forName="ParentBackground3" refType="h" fact="0.1262"/>
              <dgm:constr type="w" for="ch" forName="ParentBackground3" refType="w" fact="0.0987"/>
              <dgm:constr type="h" for="ch" forName="ParentBackground3" refType="h" fact="0.5319"/>
              <dgm:constr type="l" for="ch" forName="Child3" refType="w" fact="0.242"/>
              <dgm:constr type="t" for="ch" forName="Child3" refType="h" fact="0.6876"/>
              <dgm:constr type="w" for="ch" forName="Child3" refType="w" fact="0.0987"/>
              <dgm:constr type="h" for="ch" forName="Child3" refType="h" fact="0.3124"/>
              <dgm:constr type="l" for="ch" forName="Accent2" refType="w" fact="0.1073"/>
              <dgm:constr type="t" for="ch" forName="Accent2" refType="h" fact="-0.0109"/>
              <dgm:constr type="w" for="ch" forName="Accent2" refType="w" fact="0.1496"/>
              <dgm:constr type="h" for="ch" forName="Accent2" refType="h" fact="0.806"/>
              <dgm:constr type="l" for="ch" forName="ParentBackground2" refType="w" fact="0.1327"/>
              <dgm:constr type="t" for="ch" forName="ParentBackground2" refType="h" fact="0.1262"/>
              <dgm:constr type="w" for="ch" forName="ParentBackground2" refType="w" fact="0.0987"/>
              <dgm:constr type="h" for="ch" forName="ParentBackground2" refType="h" fact="0.5319"/>
              <dgm:constr type="l" for="ch" forName="Child2" refType="w" fact="0.1327"/>
              <dgm:constr type="t" for="ch" forName="Child2" refType="h" fact="0.6876"/>
              <dgm:constr type="w" for="ch" forName="Child2" refType="w" fact="0.0987"/>
              <dgm:constr type="h" for="ch" forName="Child2" refType="h" fact="0.3124"/>
              <dgm:constr type="l" for="ch" forName="Accent1" refType="w" fact="-0.002"/>
              <dgm:constr type="t" for="ch" forName="Accent1" refType="h" fact="-0.0109"/>
              <dgm:constr type="w" for="ch" forName="Accent1" refType="w" fact="0.1496"/>
              <dgm:constr type="h" for="ch" forName="Accent1" refType="h" fact="0.806"/>
              <dgm:constr type="l" for="ch" forName="ParentBackground1" refType="w" fact="0.0234"/>
              <dgm:constr type="t" for="ch" forName="ParentBackground1" refType="h" fact="0.1262"/>
              <dgm:constr type="w" for="ch" forName="ParentBackground1" refType="w" fact="0.0987"/>
              <dgm:constr type="h" for="ch" forName="ParentBackground1" refType="h" fact="0.5319"/>
              <dgm:constr type="l" for="ch" forName="Child1" refType="w" fact="0.0234"/>
              <dgm:constr type="t" for="ch" forName="Child1" refType="h" fact="0.6876"/>
              <dgm:constr type="w" for="ch" forName="Child1" refType="w" fact="0.0987"/>
              <dgm:constr type="h" for="ch" forName="Child1" refType="h" fact="0.3124"/>
            </dgm:constrLst>
          </dgm:if>
          <dgm:if name="Name13" axis="ch" ptType="node" func="cnt" op="equ" val="10">
            <dgm:alg type="composite">
              <dgm:param type="ar" val="5.9769"/>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9" refType="primFontSz" refFor="des" refForName="Parent1" op="lte"/>
              <dgm:constr type="primFontSz" for="des" forName="Child10"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9" refType="primFontSz" refFor="des" refForName="Parent2" op="lte"/>
              <dgm:constr type="primFontSz" for="des" forName="Child10"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9" refType="primFontSz" refFor="des" refForName="Parent3" op="lte"/>
              <dgm:constr type="primFontSz" for="des" forName="Child10"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9" refType="primFontSz" refFor="des" refForName="Parent4" op="lte"/>
              <dgm:constr type="primFontSz" for="des" forName="Child10"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9" refType="primFontSz" refFor="des" refForName="Parent5" op="lte"/>
              <dgm:constr type="primFontSz" for="des" forName="Child10"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9" refType="primFontSz" refFor="des" refForName="Parent6" op="lte"/>
              <dgm:constr type="primFontSz" for="des" forName="Child10" refType="primFontSz" refFor="des" refForName="Parent7"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9" refType="primFontSz" refFor="des" refForName="Parent7" op="lte"/>
              <dgm:constr type="primFontSz" for="des" forName="Child10"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Child9" refType="primFontSz" refFor="des" refForName="Parent8" op="lte"/>
              <dgm:constr type="primFontSz" for="des" forName="Child10" refType="primFontSz" refFor="des" refForName="Parent8" op="lte"/>
              <dgm:constr type="primFontSz" for="des" forName="Child1" refType="primFontSz" refFor="des" refForName="Parent9" op="lte"/>
              <dgm:constr type="primFontSz" for="des" forName="Child2" refType="primFontSz" refFor="des" refForName="Parent9" op="lte"/>
              <dgm:constr type="primFontSz" for="des" forName="Child3" refType="primFontSz" refFor="des" refForName="Parent9" op="lte"/>
              <dgm:constr type="primFontSz" for="des" forName="Child4" refType="primFontSz" refFor="des" refForName="Parent9" op="lte"/>
              <dgm:constr type="primFontSz" for="des" forName="Child5" refType="primFontSz" refFor="des" refForName="Parent9" op="lte"/>
              <dgm:constr type="primFontSz" for="des" forName="Child6" refType="primFontSz" refFor="des" refForName="Parent9" op="lte"/>
              <dgm:constr type="primFontSz" for="des" forName="Child7" refType="primFontSz" refFor="des" refForName="Parent9" op="lte"/>
              <dgm:constr type="primFontSz" for="des" forName="Child8" refType="primFontSz" refFor="des" refForName="Parent9" op="lte"/>
              <dgm:constr type="primFontSz" for="des" forName="Child9" refType="primFontSz" refFor="des" refForName="Parent9" op="lte"/>
              <dgm:constr type="primFontSz" for="des" forName="Child10" refType="primFontSz" refFor="des" refForName="Parent9" op="lte"/>
              <dgm:constr type="primFontSz" for="des" forName="Child1" refType="primFontSz" refFor="des" refForName="Parent10" op="lte"/>
              <dgm:constr type="primFontSz" for="des" forName="Child2" refType="primFontSz" refFor="des" refForName="Parent10" op="lte"/>
              <dgm:constr type="primFontSz" for="des" forName="Child3" refType="primFontSz" refFor="des" refForName="Parent10" op="lte"/>
              <dgm:constr type="primFontSz" for="des" forName="Child4" refType="primFontSz" refFor="des" refForName="Parent10" op="lte"/>
              <dgm:constr type="primFontSz" for="des" forName="Child5" refType="primFontSz" refFor="des" refForName="Parent10" op="lte"/>
              <dgm:constr type="primFontSz" for="des" forName="Child6" refType="primFontSz" refFor="des" refForName="Parent10" op="lte"/>
              <dgm:constr type="primFontSz" for="des" forName="Child7" refType="primFontSz" refFor="des" refForName="Parent10" op="lte"/>
              <dgm:constr type="primFontSz" for="des" forName="Child8" refType="primFontSz" refFor="des" refForName="Parent10" op="lte"/>
              <dgm:constr type="primFontSz" for="des" forName="Child9" refType="primFontSz" refFor="des" refForName="Parent10" op="lte"/>
              <dgm:constr type="primFontSz" for="des" forName="Child10" refType="primFontSz" refFor="des" refForName="Parent10"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Parent9" refType="primFontSz" refFor="des" refForName="Parent1" op="equ"/>
              <dgm:constr type="primFontSz" for="des" forName="Parent10"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primFontSz" for="des" forName="Child9" refType="primFontSz" refFor="des" refForName="Child1" op="equ"/>
              <dgm:constr type="primFontSz" for="des" forName="Child10" refType="primFontSz" refFor="des" refForName="Child1" op="equ"/>
              <dgm:constr type="l" for="ch" forName="Parent10" refType="w" fact="0.9205"/>
              <dgm:constr type="t" for="ch" forName="Parent10" refType="h" fact="0.2022"/>
              <dgm:constr type="w" for="ch" forName="Parent10" refType="w" fact="0.0636"/>
              <dgm:constr type="h" for="ch" forName="Parent10" refType="h" fact="0.3799"/>
              <dgm:constr type="l" for="ch" forName="Parent9" refType="w" fact="0.822"/>
              <dgm:constr type="t" for="ch" forName="Parent9" refType="h" fact="0.2022"/>
              <dgm:constr type="w" for="ch" forName="Parent9" refType="w" fact="0.0636"/>
              <dgm:constr type="h" for="ch" forName="Parent9" refType="h" fact="0.3799"/>
              <dgm:constr type="l" for="ch" forName="Parent8" refType="w" fact="0.7235"/>
              <dgm:constr type="t" for="ch" forName="Parent8" refType="h" fact="0.2022"/>
              <dgm:constr type="w" for="ch" forName="Parent8" refType="w" fact="0.0636"/>
              <dgm:constr type="h" for="ch" forName="Parent8" refType="h" fact="0.3799"/>
              <dgm:constr type="l" for="ch" forName="Parent7" refType="w" fact="0.625"/>
              <dgm:constr type="t" for="ch" forName="Parent7" refType="h" fact="0.2022"/>
              <dgm:constr type="w" for="ch" forName="Parent7" refType="w" fact="0.0636"/>
              <dgm:constr type="h" for="ch" forName="Parent7" refType="h" fact="0.3799"/>
              <dgm:constr type="l" for="ch" forName="Parent6" refType="w" fact="0.5264"/>
              <dgm:constr type="t" for="ch" forName="Parent6" refType="h" fact="0.2022"/>
              <dgm:constr type="w" for="ch" forName="Parent6" refType="w" fact="0.0636"/>
              <dgm:constr type="h" for="ch" forName="Parent6" refType="h" fact="0.3799"/>
              <dgm:constr type="l" for="ch" forName="Parent5" refType="w" fact="0.4279"/>
              <dgm:constr type="t" for="ch" forName="Parent5" refType="h" fact="0.2022"/>
              <dgm:constr type="w" for="ch" forName="Parent5" refType="w" fact="0.0636"/>
              <dgm:constr type="h" for="ch" forName="Parent5" refType="h" fact="0.3799"/>
              <dgm:constr type="l" for="ch" forName="Parent4" refType="w" fact="0.3294"/>
              <dgm:constr type="t" for="ch" forName="Parent4" refType="h" fact="0.2022"/>
              <dgm:constr type="w" for="ch" forName="Parent4" refType="w" fact="0.0636"/>
              <dgm:constr type="h" for="ch" forName="Parent4" refType="h" fact="0.3799"/>
              <dgm:constr type="l" for="ch" forName="Parent3" refType="w" fact="0.2309"/>
              <dgm:constr type="t" for="ch" forName="Parent3" refType="h" fact="0.2022"/>
              <dgm:constr type="w" for="ch" forName="Parent3" refType="w" fact="0.0636"/>
              <dgm:constr type="h" for="ch" forName="Parent3" refType="h" fact="0.3799"/>
              <dgm:constr type="l" for="ch" forName="Parent2" refType="w" fact="0.1324"/>
              <dgm:constr type="t" for="ch" forName="Parent2" refType="h" fact="0.2022"/>
              <dgm:constr type="w" for="ch" forName="Parent2" refType="w" fact="0.0636"/>
              <dgm:constr type="h" for="ch" forName="Parent2" refType="h" fact="0.3799"/>
              <dgm:constr type="l" for="ch" forName="Parent1" refType="w" fact="0.0338"/>
              <dgm:constr type="t" for="ch" forName="Parent1" refType="h" fact="0.2022"/>
              <dgm:constr type="w" for="ch" forName="Parent1" refType="w" fact="0.0636"/>
              <dgm:constr type="h" for="ch" forName="Parent1" refType="h" fact="0.3799"/>
              <dgm:constr type="l" for="ch" forName="Accent10" refType="w" fact="0.9047"/>
              <dgm:constr type="t" for="ch" forName="Accent10" refType="h" fact="0.1072"/>
              <dgm:constr type="w" for="ch" forName="Accent10" refType="w" fact="0.0953"/>
              <dgm:constr type="h" for="ch" forName="Accent10" refType="h" fact="0.5699"/>
              <dgm:constr type="l" for="ch" forName="ParentBackground10" refType="w" fact="0.9078"/>
              <dgm:constr type="t" for="ch" forName="ParentBackground10" refType="h" fact="0.1262"/>
              <dgm:constr type="w" for="ch" forName="ParentBackground10" refType="w" fact="0.089"/>
              <dgm:constr type="h" for="ch" forName="ParentBackground10" refType="h" fact="0.5319"/>
              <dgm:constr type="l" for="ch" forName="Child10" refType="w" fact="0.9078"/>
              <dgm:constr type="t" for="ch" forName="Child10" refType="h" fact="0.6876"/>
              <dgm:constr type="w" for="ch" forName="Child10" refType="w" fact="0.089"/>
              <dgm:constr type="h" for="ch" forName="Child10" refType="h" fact="0.3124"/>
              <dgm:constr type="l" for="ch" forName="Accent9" refType="w" fact="0.7864"/>
              <dgm:constr type="t" for="ch" forName="Accent9" refType="h" fact="-0.0109"/>
              <dgm:constr type="w" for="ch" forName="Accent9" refType="w" fact="0.1348"/>
              <dgm:constr type="h" for="ch" forName="Accent9" refType="h" fact="0.806"/>
              <dgm:constr type="l" for="ch" forName="ParentBackground9" refType="w" fact="0.8093"/>
              <dgm:constr type="t" for="ch" forName="ParentBackground9" refType="h" fact="0.1262"/>
              <dgm:constr type="w" for="ch" forName="ParentBackground9" refType="w" fact="0.089"/>
              <dgm:constr type="h" for="ch" forName="ParentBackground9" refType="h" fact="0.5319"/>
              <dgm:constr type="l" for="ch" forName="Child9" refType="w" fact="0.8093"/>
              <dgm:constr type="t" for="ch" forName="Child9" refType="h" fact="0.6876"/>
              <dgm:constr type="w" for="ch" forName="Child9" refType="w" fact="0.089"/>
              <dgm:constr type="h" for="ch" forName="Child9" refType="h" fact="0.3124"/>
              <dgm:constr type="l" for="ch" forName="Accent8" refType="w" fact="0.6879"/>
              <dgm:constr type="t" for="ch" forName="Accent8" refType="h" fact="-0.0109"/>
              <dgm:constr type="w" for="ch" forName="Accent8" refType="w" fact="0.1348"/>
              <dgm:constr type="h" for="ch" forName="Accent8" refType="h" fact="0.806"/>
              <dgm:constr type="l" for="ch" forName="ParentBackground8" refType="w" fact="0.7108"/>
              <dgm:constr type="t" for="ch" forName="ParentBackground8" refType="h" fact="0.1262"/>
              <dgm:constr type="w" for="ch" forName="ParentBackground8" refType="w" fact="0.089"/>
              <dgm:constr type="h" for="ch" forName="ParentBackground8" refType="h" fact="0.5319"/>
              <dgm:constr type="l" for="ch" forName="Child8" refType="w" fact="0.7108"/>
              <dgm:constr type="t" for="ch" forName="Child8" refType="h" fact="0.6876"/>
              <dgm:constr type="w" for="ch" forName="Child8" refType="w" fact="0.089"/>
              <dgm:constr type="h" for="ch" forName="Child8" refType="h" fact="0.3124"/>
              <dgm:constr type="l" for="ch" forName="Accent7" refType="w" fact="0.5893"/>
              <dgm:constr type="t" for="ch" forName="Accent7" refType="h" fact="-0.0109"/>
              <dgm:constr type="w" for="ch" forName="Accent7" refType="w" fact="0.1348"/>
              <dgm:constr type="h" for="ch" forName="Accent7" refType="h" fact="0.806"/>
              <dgm:constr type="l" for="ch" forName="ParentBackground7" refType="w" fact="0.6123"/>
              <dgm:constr type="t" for="ch" forName="ParentBackground7" refType="h" fact="0.1262"/>
              <dgm:constr type="w" for="ch" forName="ParentBackground7" refType="w" fact="0.089"/>
              <dgm:constr type="h" for="ch" forName="ParentBackground7" refType="h" fact="0.5319"/>
              <dgm:constr type="l" for="ch" forName="Child7" refType="w" fact="0.6123"/>
              <dgm:constr type="t" for="ch" forName="Child7" refType="h" fact="0.6876"/>
              <dgm:constr type="w" for="ch" forName="Child7" refType="w" fact="0.089"/>
              <dgm:constr type="h" for="ch" forName="Child7" refType="h" fact="0.3124"/>
              <dgm:constr type="l" for="ch" forName="Accent6" refType="w" fact="0.4908"/>
              <dgm:constr type="t" for="ch" forName="Accent6" refType="h" fact="-0.0109"/>
              <dgm:constr type="w" for="ch" forName="Accent6" refType="w" fact="0.1348"/>
              <dgm:constr type="h" for="ch" forName="Accent6" refType="h" fact="0.806"/>
              <dgm:constr type="l" for="ch" forName="ParentBackground6" refType="w" fact="0.5137"/>
              <dgm:constr type="t" for="ch" forName="ParentBackground6" refType="h" fact="0.1262"/>
              <dgm:constr type="w" for="ch" forName="ParentBackground6" refType="w" fact="0.089"/>
              <dgm:constr type="h" for="ch" forName="ParentBackground6" refType="h" fact="0.5319"/>
              <dgm:constr type="l" for="ch" forName="Child6" refType="w" fact="0.5137"/>
              <dgm:constr type="t" for="ch" forName="Child6" refType="h" fact="0.6876"/>
              <dgm:constr type="w" for="ch" forName="Child6" refType="w" fact="0.089"/>
              <dgm:constr type="h" for="ch" forName="Child6" refType="h" fact="0.3124"/>
              <dgm:constr type="l" for="ch" forName="Accent5" refType="w" fact="0.3923"/>
              <dgm:constr type="t" for="ch" forName="Accent5" refType="h" fact="-0.0109"/>
              <dgm:constr type="w" for="ch" forName="Accent5" refType="w" fact="0.1348"/>
              <dgm:constr type="h" for="ch" forName="Accent5" refType="h" fact="0.806"/>
              <dgm:constr type="l" for="ch" forName="ParentBackground5" refType="w" fact="0.4152"/>
              <dgm:constr type="t" for="ch" forName="ParentBackground5" refType="h" fact="0.1262"/>
              <dgm:constr type="w" for="ch" forName="ParentBackground5" refType="w" fact="0.089"/>
              <dgm:constr type="h" for="ch" forName="ParentBackground5" refType="h" fact="0.5319"/>
              <dgm:constr type="l" for="ch" forName="Child5" refType="w" fact="0.4152"/>
              <dgm:constr type="t" for="ch" forName="Child5" refType="h" fact="0.6876"/>
              <dgm:constr type="w" for="ch" forName="Child5" refType="w" fact="0.089"/>
              <dgm:constr type="h" for="ch" forName="Child5" refType="h" fact="0.3124"/>
              <dgm:constr type="l" for="ch" forName="Accent4" refType="w" fact="0.2938"/>
              <dgm:constr type="t" for="ch" forName="Accent4" refType="h" fact="-0.0109"/>
              <dgm:constr type="w" for="ch" forName="Accent4" refType="w" fact="0.1348"/>
              <dgm:constr type="h" for="ch" forName="Accent4" refType="h" fact="0.806"/>
              <dgm:constr type="l" for="ch" forName="ParentBackground4" refType="w" fact="0.3167"/>
              <dgm:constr type="t" for="ch" forName="ParentBackground4" refType="h" fact="0.1262"/>
              <dgm:constr type="w" for="ch" forName="ParentBackground4" refType="w" fact="0.089"/>
              <dgm:constr type="h" for="ch" forName="ParentBackground4" refType="h" fact="0.5319"/>
              <dgm:constr type="l" for="ch" forName="Child4" refType="w" fact="0.3167"/>
              <dgm:constr type="t" for="ch" forName="Child4" refType="h" fact="0.6876"/>
              <dgm:constr type="w" for="ch" forName="Child4" refType="w" fact="0.089"/>
              <dgm:constr type="h" for="ch" forName="Child4" refType="h" fact="0.3124"/>
              <dgm:constr type="l" for="ch" forName="Accent3" refType="w" fact="0.1952"/>
              <dgm:constr type="t" for="ch" forName="Accent3" refType="h" fact="-0.0109"/>
              <dgm:constr type="w" for="ch" forName="Accent3" refType="w" fact="0.1348"/>
              <dgm:constr type="h" for="ch" forName="Accent3" refType="h" fact="0.806"/>
              <dgm:constr type="l" for="ch" forName="ParentBackground3" refType="w" fact="0.2182"/>
              <dgm:constr type="t" for="ch" forName="ParentBackground3" refType="h" fact="0.1262"/>
              <dgm:constr type="w" for="ch" forName="ParentBackground3" refType="w" fact="0.089"/>
              <dgm:constr type="h" for="ch" forName="ParentBackground3" refType="h" fact="0.5319"/>
              <dgm:constr type="l" for="ch" forName="Child3" refType="w" fact="0.2182"/>
              <dgm:constr type="t" for="ch" forName="Child3" refType="h" fact="0.6876"/>
              <dgm:constr type="w" for="ch" forName="Child3" refType="w" fact="0.089"/>
              <dgm:constr type="h" for="ch" forName="Child3" refType="h" fact="0.3124"/>
              <dgm:constr type="l" for="ch" forName="Accent2" refType="w" fact="0.0967"/>
              <dgm:constr type="t" for="ch" forName="Accent2" refType="h" fact="-0.0109"/>
              <dgm:constr type="w" for="ch" forName="Accent2" refType="w" fact="0.1348"/>
              <dgm:constr type="h" for="ch" forName="Accent2" refType="h" fact="0.806"/>
              <dgm:constr type="l" for="ch" forName="ParentBackground2" refType="w" fact="0.1196"/>
              <dgm:constr type="t" for="ch" forName="ParentBackground2" refType="h" fact="0.1262"/>
              <dgm:constr type="w" for="ch" forName="ParentBackground2" refType="w" fact="0.089"/>
              <dgm:constr type="h" for="ch" forName="ParentBackground2" refType="h" fact="0.5319"/>
              <dgm:constr type="l" for="ch" forName="Child2" refType="w" fact="0.1196"/>
              <dgm:constr type="t" for="ch" forName="Child2" refType="h" fact="0.6876"/>
              <dgm:constr type="w" for="ch" forName="Child2" refType="w" fact="0.089"/>
              <dgm:constr type="h" for="ch" forName="Child2" refType="h" fact="0.3124"/>
              <dgm:constr type="l" for="ch" forName="Accent1" refType="w" fact="-0.0018"/>
              <dgm:constr type="t" for="ch" forName="Accent1" refType="h" fact="-0.0109"/>
              <dgm:constr type="w" for="ch" forName="Accent1" refType="w" fact="0.1348"/>
              <dgm:constr type="h" for="ch" forName="Accent1" refType="h" fact="0.806"/>
              <dgm:constr type="l" for="ch" forName="ParentBackground1" refType="w" fact="0.0211"/>
              <dgm:constr type="t" for="ch" forName="ParentBackground1" refType="h" fact="0.1262"/>
              <dgm:constr type="w" for="ch" forName="ParentBackground1" refType="w" fact="0.089"/>
              <dgm:constr type="h" for="ch" forName="ParentBackground1" refType="h" fact="0.5319"/>
              <dgm:constr type="l" for="ch" forName="Child1" refType="w" fact="0.0211"/>
              <dgm:constr type="t" for="ch" forName="Child1" refType="h" fact="0.6876"/>
              <dgm:constr type="w" for="ch" forName="Child1" refType="w" fact="0.089"/>
              <dgm:constr type="h" for="ch" forName="Child1" refType="h" fact="0.3124"/>
            </dgm:constrLst>
          </dgm:if>
          <dgm:else name="Name14">
            <dgm:alg type="composite">
              <dgm:param type="ar" val="6.5658"/>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9" refType="primFontSz" refFor="des" refForName="Parent1" op="lte"/>
              <dgm:constr type="primFontSz" for="des" forName="Child10" refType="primFontSz" refFor="des" refForName="Parent1" op="lte"/>
              <dgm:constr type="primFontSz" for="des" forName="Child11"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9" refType="primFontSz" refFor="des" refForName="Parent2" op="lte"/>
              <dgm:constr type="primFontSz" for="des" forName="Child10" refType="primFontSz" refFor="des" refForName="Parent2" op="lte"/>
              <dgm:constr type="primFontSz" for="des" forName="Child11"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9" refType="primFontSz" refFor="des" refForName="Parent3" op="lte"/>
              <dgm:constr type="primFontSz" for="des" forName="Child10" refType="primFontSz" refFor="des" refForName="Parent3" op="lte"/>
              <dgm:constr type="primFontSz" for="des" forName="Child11"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9" refType="primFontSz" refFor="des" refForName="Parent4" op="lte"/>
              <dgm:constr type="primFontSz" for="des" forName="Child10" refType="primFontSz" refFor="des" refForName="Parent4" op="lte"/>
              <dgm:constr type="primFontSz" for="des" forName="Child11"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9" refType="primFontSz" refFor="des" refForName="Parent5" op="lte"/>
              <dgm:constr type="primFontSz" for="des" forName="Child10" refType="primFontSz" refFor="des" refForName="Parent5" op="lte"/>
              <dgm:constr type="primFontSz" for="des" forName="Child11"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9" refType="primFontSz" refFor="des" refForName="Parent6" op="lte"/>
              <dgm:constr type="primFontSz" for="des" forName="Child10" refType="primFontSz" refFor="des" refForName="Parent6" op="lte"/>
              <dgm:constr type="primFontSz" for="des" forName="Child11"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9" refType="primFontSz" refFor="des" refForName="Parent7" op="lte"/>
              <dgm:constr type="primFontSz" for="des" forName="Child10" refType="primFontSz" refFor="des" refForName="Parent7" op="lte"/>
              <dgm:constr type="primFontSz" for="des" forName="Child11"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Child9" refType="primFontSz" refFor="des" refForName="Parent8" op="lte"/>
              <dgm:constr type="primFontSz" for="des" forName="Child10" refType="primFontSz" refFor="des" refForName="Parent8" op="lte"/>
              <dgm:constr type="primFontSz" for="des" forName="Child11" refType="primFontSz" refFor="des" refForName="Parent8" op="lte"/>
              <dgm:constr type="primFontSz" for="des" forName="Child1" refType="primFontSz" refFor="des" refForName="Parent9" op="lte"/>
              <dgm:constr type="primFontSz" for="des" forName="Child2" refType="primFontSz" refFor="des" refForName="Parent9" op="lte"/>
              <dgm:constr type="primFontSz" for="des" forName="Child3" refType="primFontSz" refFor="des" refForName="Parent9" op="lte"/>
              <dgm:constr type="primFontSz" for="des" forName="Child4" refType="primFontSz" refFor="des" refForName="Parent9" op="lte"/>
              <dgm:constr type="primFontSz" for="des" forName="Child5" refType="primFontSz" refFor="des" refForName="Parent9" op="lte"/>
              <dgm:constr type="primFontSz" for="des" forName="Child6" refType="primFontSz" refFor="des" refForName="Parent9" op="lte"/>
              <dgm:constr type="primFontSz" for="des" forName="Child7" refType="primFontSz" refFor="des" refForName="Parent9" op="lte"/>
              <dgm:constr type="primFontSz" for="des" forName="Child8" refType="primFontSz" refFor="des" refForName="Parent9" op="lte"/>
              <dgm:constr type="primFontSz" for="des" forName="Child9" refType="primFontSz" refFor="des" refForName="Parent9" op="lte"/>
              <dgm:constr type="primFontSz" for="des" forName="Child10" refType="primFontSz" refFor="des" refForName="Parent9" op="lte"/>
              <dgm:constr type="primFontSz" for="des" forName="Child11" refType="primFontSz" refFor="des" refForName="Parent9" op="lte"/>
              <dgm:constr type="primFontSz" for="des" forName="Child1" refType="primFontSz" refFor="des" refForName="Parent10" op="lte"/>
              <dgm:constr type="primFontSz" for="des" forName="Child2" refType="primFontSz" refFor="des" refForName="Parent10" op="lte"/>
              <dgm:constr type="primFontSz" for="des" forName="Child3" refType="primFontSz" refFor="des" refForName="Parent10" op="lte"/>
              <dgm:constr type="primFontSz" for="des" forName="Child4" refType="primFontSz" refFor="des" refForName="Parent10" op="lte"/>
              <dgm:constr type="primFontSz" for="des" forName="Child5" refType="primFontSz" refFor="des" refForName="Parent10" op="lte"/>
              <dgm:constr type="primFontSz" for="des" forName="Child6" refType="primFontSz" refFor="des" refForName="Parent10" op="lte"/>
              <dgm:constr type="primFontSz" for="des" forName="Child7" refType="primFontSz" refFor="des" refForName="Parent10" op="lte"/>
              <dgm:constr type="primFontSz" for="des" forName="Child8" refType="primFontSz" refFor="des" refForName="Parent10" op="lte"/>
              <dgm:constr type="primFontSz" for="des" forName="Child9" refType="primFontSz" refFor="des" refForName="Parent10" op="lte"/>
              <dgm:constr type="primFontSz" for="des" forName="Child10" refType="primFontSz" refFor="des" refForName="Parent10" op="lte"/>
              <dgm:constr type="primFontSz" for="des" forName="Child11" refType="primFontSz" refFor="des" refForName="Parent10" op="lte"/>
              <dgm:constr type="primFontSz" for="des" forName="Child1" refType="primFontSz" refFor="des" refForName="Parent11" op="lte"/>
              <dgm:constr type="primFontSz" for="des" forName="Child2" refType="primFontSz" refFor="des" refForName="Parent11" op="lte"/>
              <dgm:constr type="primFontSz" for="des" forName="Child3" refType="primFontSz" refFor="des" refForName="Parent11" op="lte"/>
              <dgm:constr type="primFontSz" for="des" forName="Child4" refType="primFontSz" refFor="des" refForName="Parent11" op="lte"/>
              <dgm:constr type="primFontSz" for="des" forName="Child5" refType="primFontSz" refFor="des" refForName="Parent11" op="lte"/>
              <dgm:constr type="primFontSz" for="des" forName="Child6" refType="primFontSz" refFor="des" refForName="Parent11" op="lte"/>
              <dgm:constr type="primFontSz" for="des" forName="Child7" refType="primFontSz" refFor="des" refForName="Parent11" op="lte"/>
              <dgm:constr type="primFontSz" for="des" forName="Child8" refType="primFontSz" refFor="des" refForName="Parent11" op="lte"/>
              <dgm:constr type="primFontSz" for="des" forName="Child9" refType="primFontSz" refFor="des" refForName="Parent11" op="lte"/>
              <dgm:constr type="primFontSz" for="des" forName="Child10" refType="primFontSz" refFor="des" refForName="Parent11" op="lte"/>
              <dgm:constr type="primFontSz" for="des" forName="Child11" refType="primFontSz" refFor="des" refForName="Parent11"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Parent9" refType="primFontSz" refFor="des" refForName="Parent1" op="equ"/>
              <dgm:constr type="primFontSz" for="des" forName="Parent10" refType="primFontSz" refFor="des" refForName="Parent1" op="equ"/>
              <dgm:constr type="primFontSz" for="des" forName="Parent11"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primFontSz" for="des" forName="Child9" refType="primFontSz" refFor="des" refForName="Child1" op="equ"/>
              <dgm:constr type="primFontSz" for="des" forName="Child10" refType="primFontSz" refFor="des" refForName="Child1" op="equ"/>
              <dgm:constr type="primFontSz" for="des" forName="Child11" refType="primFontSz" refFor="des" refForName="Child1" op="equ"/>
              <dgm:constr type="l" for="ch" forName="Parent11" refType="w" fact="0.9277"/>
              <dgm:constr type="t" for="ch" forName="Parent11" refType="h" fact="0.2022"/>
              <dgm:constr type="w" for="ch" forName="Parent11" refType="w" fact="0.0579"/>
              <dgm:constr type="h" for="ch" forName="Parent11" refType="h" fact="0.3799"/>
              <dgm:constr type="l" for="ch" forName="Parent10" refType="w" fact="0.838"/>
              <dgm:constr type="t" for="ch" forName="Parent10" refType="h" fact="0.2022"/>
              <dgm:constr type="w" for="ch" forName="Parent10" refType="w" fact="0.0579"/>
              <dgm:constr type="h" for="ch" forName="Parent10" refType="h" fact="0.3799"/>
              <dgm:constr type="l" for="ch" forName="Parent9" refType="w" fact="0.7483"/>
              <dgm:constr type="t" for="ch" forName="Parent9" refType="h" fact="0.2022"/>
              <dgm:constr type="w" for="ch" forName="Parent9" refType="w" fact="0.0579"/>
              <dgm:constr type="h" for="ch" forName="Parent9" refType="h" fact="0.3799"/>
              <dgm:constr type="l" for="ch" forName="Parent8" refType="w" fact="0.6586"/>
              <dgm:constr type="t" for="ch" forName="Parent8" refType="h" fact="0.2022"/>
              <dgm:constr type="w" for="ch" forName="Parent8" refType="w" fact="0.0579"/>
              <dgm:constr type="h" for="ch" forName="Parent8" refType="h" fact="0.3799"/>
              <dgm:constr type="l" for="ch" forName="Parent7" refType="w" fact="0.5689"/>
              <dgm:constr type="t" for="ch" forName="Parent7" refType="h" fact="0.2022"/>
              <dgm:constr type="w" for="ch" forName="Parent7" refType="w" fact="0.0579"/>
              <dgm:constr type="h" for="ch" forName="Parent7" refType="h" fact="0.3799"/>
              <dgm:constr type="l" for="ch" forName="Parent6" refType="w" fact="0.4792"/>
              <dgm:constr type="t" for="ch" forName="Parent6" refType="h" fact="0.2022"/>
              <dgm:constr type="w" for="ch" forName="Parent6" refType="w" fact="0.0579"/>
              <dgm:constr type="h" for="ch" forName="Parent6" refType="h" fact="0.3799"/>
              <dgm:constr type="l" for="ch" forName="Parent5" refType="w" fact="0.3895"/>
              <dgm:constr type="t" for="ch" forName="Parent5" refType="h" fact="0.2022"/>
              <dgm:constr type="w" for="ch" forName="Parent5" refType="w" fact="0.0579"/>
              <dgm:constr type="h" for="ch" forName="Parent5" refType="h" fact="0.3799"/>
              <dgm:constr type="l" for="ch" forName="Parent4" refType="w" fact="0.2999"/>
              <dgm:constr type="t" for="ch" forName="Parent4" refType="h" fact="0.2022"/>
              <dgm:constr type="w" for="ch" forName="Parent4" refType="w" fact="0.0579"/>
              <dgm:constr type="h" for="ch" forName="Parent4" refType="h" fact="0.3799"/>
              <dgm:constr type="l" for="ch" forName="Parent3" refType="w" fact="0.2102"/>
              <dgm:constr type="t" for="ch" forName="Parent3" refType="h" fact="0.2022"/>
              <dgm:constr type="w" for="ch" forName="Parent3" refType="w" fact="0.0579"/>
              <dgm:constr type="h" for="ch" forName="Parent3" refType="h" fact="0.3799"/>
              <dgm:constr type="l" for="ch" forName="Parent2" refType="w" fact="0.1205"/>
              <dgm:constr type="t" for="ch" forName="Parent2" refType="h" fact="0.2022"/>
              <dgm:constr type="w" for="ch" forName="Parent2" refType="w" fact="0.0579"/>
              <dgm:constr type="h" for="ch" forName="Parent2" refType="h" fact="0.3799"/>
              <dgm:constr type="l" for="ch" forName="Parent1" refType="w" fact="0.0308"/>
              <dgm:constr type="t" for="ch" forName="Parent1" refType="h" fact="0.2022"/>
              <dgm:constr type="w" for="ch" forName="Parent1" refType="w" fact="0.0579"/>
              <dgm:constr type="h" for="ch" forName="Parent1" refType="h" fact="0.3799"/>
              <dgm:constr type="l" for="ch" forName="Accent11" refType="w" fact="0.9132"/>
              <dgm:constr type="t" for="ch" forName="Accent11" refType="h" fact="0.1072"/>
              <dgm:constr type="w" for="ch" forName="Accent11" refType="w" fact="0.0868"/>
              <dgm:constr type="h" for="ch" forName="Accent11" refType="h" fact="0.5699"/>
              <dgm:constr type="l" for="ch" forName="ParentBackground11" refType="w" fact="0.9161"/>
              <dgm:constr type="t" for="ch" forName="ParentBackground11" refType="h" fact="0.1262"/>
              <dgm:constr type="w" for="ch" forName="ParentBackground11" refType="w" fact="0.081"/>
              <dgm:constr type="h" for="ch" forName="ParentBackground11" refType="h" fact="0.5319"/>
              <dgm:constr type="l" for="ch" forName="Child11" refType="w" fact="0.9161"/>
              <dgm:constr type="t" for="ch" forName="Child11" refType="h" fact="0.6876"/>
              <dgm:constr type="w" for="ch" forName="Child11" refType="w" fact="0.081"/>
              <dgm:constr type="h" for="ch" forName="Child11" refType="h" fact="0.3124"/>
              <dgm:constr type="l" for="ch" forName="Accent10" refType="w" fact="0.8055"/>
              <dgm:constr type="t" for="ch" forName="Accent10" refType="h" fact="-0.0109"/>
              <dgm:constr type="w" for="ch" forName="Accent10" refType="w" fact="0.1228"/>
              <dgm:constr type="h" for="ch" forName="Accent10" refType="h" fact="0.806"/>
              <dgm:constr type="l" for="ch" forName="ParentBackground10" refType="w" fact="0.8264"/>
              <dgm:constr type="t" for="ch" forName="ParentBackground10" refType="h" fact="0.1262"/>
              <dgm:constr type="w" for="ch" forName="ParentBackground10" refType="w" fact="0.081"/>
              <dgm:constr type="h" for="ch" forName="ParentBackground10" refType="h" fact="0.5319"/>
              <dgm:constr type="l" for="ch" forName="Child10" refType="w" fact="0.8264"/>
              <dgm:constr type="t" for="ch" forName="Child10" refType="h" fact="0.6876"/>
              <dgm:constr type="w" for="ch" forName="Child10" refType="w" fact="0.081"/>
              <dgm:constr type="h" for="ch" forName="Child10" refType="h" fact="0.3124"/>
              <dgm:constr type="l" for="ch" forName="Accent9" refType="w" fact="0.7158"/>
              <dgm:constr type="t" for="ch" forName="Accent9" refType="h" fact="-0.0109"/>
              <dgm:constr type="w" for="ch" forName="Accent9" refType="w" fact="0.1228"/>
              <dgm:constr type="h" for="ch" forName="Accent9" refType="h" fact="0.806"/>
              <dgm:constr type="l" for="ch" forName="ParentBackground9" refType="w" fact="0.7367"/>
              <dgm:constr type="t" for="ch" forName="ParentBackground9" refType="h" fact="0.1262"/>
              <dgm:constr type="w" for="ch" forName="ParentBackground9" refType="w" fact="0.081"/>
              <dgm:constr type="h" for="ch" forName="ParentBackground9" refType="h" fact="0.5319"/>
              <dgm:constr type="l" for="ch" forName="Child9" refType="w" fact="0.7367"/>
              <dgm:constr type="t" for="ch" forName="Child9" refType="h" fact="0.6876"/>
              <dgm:constr type="w" for="ch" forName="Child9" refType="w" fact="0.081"/>
              <dgm:constr type="h" for="ch" forName="Child9" refType="h" fact="0.3124"/>
              <dgm:constr type="l" for="ch" forName="Accent8" refType="w" fact="0.6261"/>
              <dgm:constr type="t" for="ch" forName="Accent8" refType="h" fact="-0.0109"/>
              <dgm:constr type="w" for="ch" forName="Accent8" refType="w" fact="0.1228"/>
              <dgm:constr type="h" for="ch" forName="Accent8" refType="h" fact="0.806"/>
              <dgm:constr type="l" for="ch" forName="ParentBackground8" refType="w" fact="0.647"/>
              <dgm:constr type="t" for="ch" forName="ParentBackground8" refType="h" fact="0.1262"/>
              <dgm:constr type="w" for="ch" forName="ParentBackground8" refType="w" fact="0.081"/>
              <dgm:constr type="h" for="ch" forName="ParentBackground8" refType="h" fact="0.5319"/>
              <dgm:constr type="l" for="ch" forName="Child8" refType="w" fact="0.647"/>
              <dgm:constr type="t" for="ch" forName="Child8" refType="h" fact="0.6876"/>
              <dgm:constr type="w" for="ch" forName="Child8" refType="w" fact="0.081"/>
              <dgm:constr type="h" for="ch" forName="Child8" refType="h" fact="0.3124"/>
              <dgm:constr type="l" for="ch" forName="Accent7" refType="w" fact="0.5364"/>
              <dgm:constr type="t" for="ch" forName="Accent7" refType="h" fact="-0.0109"/>
              <dgm:constr type="w" for="ch" forName="Accent7" refType="w" fact="0.1228"/>
              <dgm:constr type="h" for="ch" forName="Accent7" refType="h" fact="0.806"/>
              <dgm:constr type="l" for="ch" forName="ParentBackground7" refType="w" fact="0.5573"/>
              <dgm:constr type="t" for="ch" forName="ParentBackground7" refType="h" fact="0.1262"/>
              <dgm:constr type="w" for="ch" forName="ParentBackground7" refType="w" fact="0.081"/>
              <dgm:constr type="h" for="ch" forName="ParentBackground7" refType="h" fact="0.5319"/>
              <dgm:constr type="l" for="ch" forName="Child7" refType="w" fact="0.5573"/>
              <dgm:constr type="t" for="ch" forName="Child7" refType="h" fact="0.6876"/>
              <dgm:constr type="w" for="ch" forName="Child7" refType="w" fact="0.081"/>
              <dgm:constr type="h" for="ch" forName="Child7" refType="h" fact="0.3124"/>
              <dgm:constr type="l" for="ch" forName="Accent6" refType="w" fact="0.4467"/>
              <dgm:constr type="t" for="ch" forName="Accent6" refType="h" fact="-0.0109"/>
              <dgm:constr type="w" for="ch" forName="Accent6" refType="w" fact="0.1228"/>
              <dgm:constr type="h" for="ch" forName="Accent6" refType="h" fact="0.806"/>
              <dgm:constr type="l" for="ch" forName="ParentBackground6" refType="w" fact="0.4677"/>
              <dgm:constr type="t" for="ch" forName="ParentBackground6" refType="h" fact="0.1262"/>
              <dgm:constr type="w" for="ch" forName="ParentBackground6" refType="w" fact="0.081"/>
              <dgm:constr type="h" for="ch" forName="ParentBackground6" refType="h" fact="0.5319"/>
              <dgm:constr type="l" for="ch" forName="Child6" refType="w" fact="0.4677"/>
              <dgm:constr type="t" for="ch" forName="Child6" refType="h" fact="0.6876"/>
              <dgm:constr type="w" for="ch" forName="Child6" refType="w" fact="0.081"/>
              <dgm:constr type="h" for="ch" forName="Child6" refType="h" fact="0.3124"/>
              <dgm:constr type="l" for="ch" forName="Accent5" refType="w" fact="0.3571"/>
              <dgm:constr type="t" for="ch" forName="Accent5" refType="h" fact="-0.0109"/>
              <dgm:constr type="w" for="ch" forName="Accent5" refType="w" fact="0.1228"/>
              <dgm:constr type="h" for="ch" forName="Accent5" refType="h" fact="0.806"/>
              <dgm:constr type="l" for="ch" forName="ParentBackground5" refType="w" fact="0.378"/>
              <dgm:constr type="t" for="ch" forName="ParentBackground5" refType="h" fact="0.1262"/>
              <dgm:constr type="w" for="ch" forName="ParentBackground5" refType="w" fact="0.081"/>
              <dgm:constr type="h" for="ch" forName="ParentBackground5" refType="h" fact="0.5319"/>
              <dgm:constr type="l" for="ch" forName="Child5" refType="w" fact="0.378"/>
              <dgm:constr type="t" for="ch" forName="Child5" refType="h" fact="0.6876"/>
              <dgm:constr type="w" for="ch" forName="Child5" refType="w" fact="0.081"/>
              <dgm:constr type="h" for="ch" forName="Child5" refType="h" fact="0.3124"/>
              <dgm:constr type="l" for="ch" forName="Accent4" refType="w" fact="0.2674"/>
              <dgm:constr type="t" for="ch" forName="Accent4" refType="h" fact="-0.0109"/>
              <dgm:constr type="w" for="ch" forName="Accent4" refType="w" fact="0.1228"/>
              <dgm:constr type="h" for="ch" forName="Accent4" refType="h" fact="0.806"/>
              <dgm:constr type="l" for="ch" forName="ParentBackground4" refType="w" fact="0.2883"/>
              <dgm:constr type="t" for="ch" forName="ParentBackground4" refType="h" fact="0.1262"/>
              <dgm:constr type="w" for="ch" forName="ParentBackground4" refType="w" fact="0.081"/>
              <dgm:constr type="h" for="ch" forName="ParentBackground4" refType="h" fact="0.5319"/>
              <dgm:constr type="l" for="ch" forName="Child4" refType="w" fact="0.2883"/>
              <dgm:constr type="t" for="ch" forName="Child4" refType="h" fact="0.6876"/>
              <dgm:constr type="w" for="ch" forName="Child4" refType="w" fact="0.081"/>
              <dgm:constr type="h" for="ch" forName="Child4" refType="h" fact="0.3124"/>
              <dgm:constr type="l" for="ch" forName="Accent3" refType="w" fact="0.1777"/>
              <dgm:constr type="t" for="ch" forName="Accent3" refType="h" fact="-0.0109"/>
              <dgm:constr type="w" for="ch" forName="Accent3" refType="w" fact="0.1228"/>
              <dgm:constr type="h" for="ch" forName="Accent3" refType="h" fact="0.806"/>
              <dgm:constr type="l" for="ch" forName="ParentBackground3" refType="w" fact="0.1986"/>
              <dgm:constr type="t" for="ch" forName="ParentBackground3" refType="h" fact="0.1262"/>
              <dgm:constr type="w" for="ch" forName="ParentBackground3" refType="w" fact="0.081"/>
              <dgm:constr type="h" for="ch" forName="ParentBackground3" refType="h" fact="0.5319"/>
              <dgm:constr type="l" for="ch" forName="Child3" refType="w" fact="0.1986"/>
              <dgm:constr type="t" for="ch" forName="Child3" refType="h" fact="0.6876"/>
              <dgm:constr type="w" for="ch" forName="Child3" refType="w" fact="0.081"/>
              <dgm:constr type="h" for="ch" forName="Child3" refType="h" fact="0.3124"/>
              <dgm:constr type="l" for="ch" forName="Accent2" refType="w" fact="0.088"/>
              <dgm:constr type="t" for="ch" forName="Accent2" refType="h" fact="-0.0109"/>
              <dgm:constr type="w" for="ch" forName="Accent2" refType="w" fact="0.1228"/>
              <dgm:constr type="h" for="ch" forName="Accent2" refType="h" fact="0.806"/>
              <dgm:constr type="l" for="ch" forName="ParentBackground2" refType="w" fact="0.1089"/>
              <dgm:constr type="t" for="ch" forName="ParentBackground2" refType="h" fact="0.1262"/>
              <dgm:constr type="w" for="ch" forName="ParentBackground2" refType="w" fact="0.081"/>
              <dgm:constr type="h" for="ch" forName="ParentBackground2" refType="h" fact="0.5319"/>
              <dgm:constr type="l" for="ch" forName="Child2" refType="w" fact="0.1089"/>
              <dgm:constr type="t" for="ch" forName="Child2" refType="h" fact="0.6876"/>
              <dgm:constr type="w" for="ch" forName="Child2" refType="w" fact="0.081"/>
              <dgm:constr type="h" for="ch" forName="Child2" refType="h" fact="0.3124"/>
              <dgm:constr type="l" for="ch" forName="Accent1" refType="w" fact="-0.0017"/>
              <dgm:constr type="t" for="ch" forName="Accent1" refType="h" fact="-0.0109"/>
              <dgm:constr type="w" for="ch" forName="Accent1" refType="w" fact="0.1228"/>
              <dgm:constr type="h" for="ch" forName="Accent1" refType="h" fact="0.806"/>
              <dgm:constr type="l" for="ch" forName="ParentBackground1" refType="w" fact="0.0192"/>
              <dgm:constr type="t" for="ch" forName="ParentBackground1" refType="h" fact="0.1262"/>
              <dgm:constr type="w" for="ch" forName="ParentBackground1" refType="w" fact="0.081"/>
              <dgm:constr type="h" for="ch" forName="ParentBackground1" refType="h" fact="0.5319"/>
              <dgm:constr type="l" for="ch" forName="Child1" refType="w" fact="0.0192"/>
              <dgm:constr type="t" for="ch" forName="Child1" refType="h" fact="0.6876"/>
              <dgm:constr type="w" for="ch" forName="Child1" refType="w" fact="0.081"/>
              <dgm:constr type="h" for="ch" forName="Child1" refType="h" fact="0.3124"/>
            </dgm:constrLst>
          </dgm:else>
        </dgm:choose>
      </dgm:if>
      <dgm:else name="Name15">
        <dgm:choose name="Name16">
          <dgm:if name="Name17" axis="ch" ptType="node" func="cnt" op="equ" val="1">
            <dgm:alg type="composite">
              <dgm:param type="ar" val="0.6383"/>
            </dgm:alg>
            <dgm:constrLst>
              <dgm:constr type="primFontSz" for="des" forName="Child1" val="65"/>
              <dgm:constr type="primFontSz" for="des" forName="Parent1" val="65"/>
              <dgm:constr type="primFontSz" for="des" forName="Child1" refType="primFontSz" refFor="des" refForName="Parent1" op="lte"/>
              <dgm:constr type="l" for="ch" forName="Parent1" refType="w" fact="0.1667"/>
              <dgm:constr type="t" for="ch" forName="Parent1" refType="h" fact="0.1064"/>
              <dgm:constr type="w" for="ch" forName="Parent1" refType="w" fact="0.6667"/>
              <dgm:constr type="h" for="ch" forName="Parent1" refType="h" fact="0.4255"/>
              <dgm:constr type="l" for="ch" forName="Accent1" refType="w" fact="0"/>
              <dgm:constr type="t" for="ch" forName="Accent1" refType="h" fact="0"/>
              <dgm:constr type="w" for="ch" forName="Accent1" refType="w"/>
              <dgm:constr type="h" for="ch" forName="Accent1" refType="h" fact="0.6383"/>
              <dgm:constr type="l" for="ch" forName="ParentBackground1" refType="w" fact="0.0333"/>
              <dgm:constr type="t" for="ch" forName="ParentBackground1" refType="h" fact="0.0213"/>
              <dgm:constr type="w" for="ch" forName="ParentBackground1" refType="w" fact="0.9333"/>
              <dgm:constr type="h" for="ch" forName="ParentBackground1" refType="h" fact="0.5957"/>
              <dgm:constr type="l" for="ch" forName="Child1" refType="w" fact="0.0333"/>
              <dgm:constr type="t" for="ch" forName="Child1" refType="h" fact="0.6574"/>
              <dgm:constr type="w" for="ch" forName="Child1" refType="w" fact="0.9333"/>
              <dgm:constr type="h" for="ch" forName="Child1" refType="h" fact="0.3426"/>
            </dgm:constrLst>
          </dgm:if>
          <dgm:if name="Name18" axis="ch" ptType="node" func="cnt" op="equ" val="2">
            <dgm:alg type="composite">
              <dgm:param type="ar" val="1.2659"/>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Parent2" refType="primFontSz" refFor="des" refForName="Parent1" op="equ"/>
              <dgm:constr type="primFontSz" for="des" forName="Child2" refType="primFontSz" refFor="des" refForName="Child1" op="equ"/>
              <dgm:constr type="r" for="ch" forName="Parent2" refType="w" fact="0.3751"/>
              <dgm:constr type="t" for="ch" forName="Parent2" refType="h" fact="0.2022"/>
              <dgm:constr type="w" for="ch" forName="Parent2" refType="w" fact="0.3001"/>
              <dgm:constr type="h" for="ch" forName="Parent2" refType="h" fact="0.3799"/>
              <dgm:constr type="r" for="ch" forName="Parent1" refType="w" fact="0.8403"/>
              <dgm:constr type="t" for="ch" forName="Parent1" refType="h" fact="0.2022"/>
              <dgm:constr type="w" for="ch" forName="Parent1" refType="w" fact="0.3001"/>
              <dgm:constr type="h" for="ch" forName="Parent1" refType="h" fact="0.3799"/>
              <dgm:constr type="r" for="ch" forName="Accent2" refType="w" fact="0.4502"/>
              <dgm:constr type="t" for="ch" forName="Accent2" refType="h" fact="0.1072"/>
              <dgm:constr type="w" for="ch" forName="Accent2" refType="w" fact="0.4502"/>
              <dgm:constr type="h" for="ch" forName="Accent2" refType="h" fact="0.5699"/>
              <dgm:constr type="r" for="ch" forName="ParentBackground2" refType="w" fact="0.4352"/>
              <dgm:constr type="t" for="ch" forName="ParentBackground2" refType="h" fact="0.1262"/>
              <dgm:constr type="w" for="ch" forName="ParentBackground2" refType="w" fact="0.4201"/>
              <dgm:constr type="h" for="ch" forName="ParentBackground2" refType="h" fact="0.5319"/>
              <dgm:constr type="r" for="ch" forName="Child2" refType="w" fact="0.4352"/>
              <dgm:constr type="t" for="ch" forName="Child2" refType="h" fact="0.6876"/>
              <dgm:constr type="w" for="ch" forName="Child2" refType="w" fact="0.4201"/>
              <dgm:constr type="h" for="ch" forName="Child2" refType="h" fact="0.3124"/>
              <dgm:constr type="r" for="ch" forName="Accent1" refType="w" fact="1.0086"/>
              <dgm:constr type="t" for="ch" forName="Accent1" refType="h" fact="-0.0109"/>
              <dgm:constr type="w" for="ch" forName="Accent1" refType="w" fact="0.6367"/>
              <dgm:constr type="h" for="ch" forName="Accent1" refType="h" fact="0.806"/>
              <dgm:constr type="r" for="ch" forName="ParentBackground1" refType="w" fact="0.9003"/>
              <dgm:constr type="t" for="ch" forName="ParentBackground1" refType="h" fact="0.1262"/>
              <dgm:constr type="w" for="ch" forName="ParentBackground1" refType="w" fact="0.4201"/>
              <dgm:constr type="h" for="ch" forName="ParentBackground1" refType="h" fact="0.5319"/>
              <dgm:constr type="r" for="ch" forName="Child1" refType="w" fact="0.9003"/>
              <dgm:constr type="t" for="ch" forName="Child1" refType="h" fact="0.6876"/>
              <dgm:constr type="w" for="ch" forName="Child1" refType="w" fact="0.4201"/>
              <dgm:constr type="h" for="ch" forName="Child1" refType="h" fact="0.3124"/>
            </dgm:constrLst>
          </dgm:if>
          <dgm:if name="Name19" axis="ch" ptType="node" func="cnt" op="equ" val="3">
            <dgm:alg type="composite">
              <dgm:param type="ar" val="1.8548"/>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Parent2" refType="primFontSz" refFor="des" refForName="Parent1" op="equ"/>
              <dgm:constr type="primFontSz" for="des" forName="Parent3" refType="primFontSz" refFor="des" refForName="Parent1" op="equ"/>
              <dgm:constr type="primFontSz" for="des" forName="Child2" refType="primFontSz" refFor="des" refForName="Child1" op="equ"/>
              <dgm:constr type="primFontSz" for="des" forName="Child3" refType="primFontSz" refFor="des" refForName="Child1" op="equ"/>
              <dgm:constr type="r" for="ch" forName="Parent3" refType="w" fact="0.256"/>
              <dgm:constr type="t" for="ch" forName="Parent3" refType="h" fact="0.2022"/>
              <dgm:constr type="w" for="ch" forName="Parent3" refType="w" fact="0.2048"/>
              <dgm:constr type="h" for="ch" forName="Parent3" refType="h" fact="0.3799"/>
              <dgm:constr type="r" for="ch" forName="Parent2" refType="w" fact="0.5735"/>
              <dgm:constr type="t" for="ch" forName="Parent2" refType="h" fact="0.2022"/>
              <dgm:constr type="w" for="ch" forName="Parent2" refType="w" fact="0.2048"/>
              <dgm:constr type="h" for="ch" forName="Parent2" refType="h" fact="0.3799"/>
              <dgm:constr type="r" for="ch" forName="Parent1" refType="w" fact="0.891"/>
              <dgm:constr type="t" for="ch" forName="Parent1" refType="h" fact="0.2022"/>
              <dgm:constr type="w" for="ch" forName="Parent1" refType="w" fact="0.2048"/>
              <dgm:constr type="h" for="ch" forName="Parent1" refType="h" fact="0.3799"/>
              <dgm:constr type="r" for="ch" forName="Accent3" refType="w" fact="0.3072"/>
              <dgm:constr type="t" for="ch" forName="Accent3" refType="h" fact="0.1072"/>
              <dgm:constr type="w" for="ch" forName="Accent3" refType="w" fact="0.3072"/>
              <dgm:constr type="h" for="ch" forName="Accent3" refType="h" fact="0.5699"/>
              <dgm:constr type="r" for="ch" forName="ParentBackground3" refType="w" fact="0.297"/>
              <dgm:constr type="t" for="ch" forName="ParentBackground3" refType="h" fact="0.1262"/>
              <dgm:constr type="w" for="ch" forName="ParentBackground3" refType="w" fact="0.2868"/>
              <dgm:constr type="h" for="ch" forName="ParentBackground3" refType="h" fact="0.5319"/>
              <dgm:constr type="r" for="ch" forName="Child3" refType="w" fact="0.297"/>
              <dgm:constr type="t" for="ch" forName="Child3" refType="h" fact="0.6876"/>
              <dgm:constr type="w" for="ch" forName="Child3" refType="w" fact="0.2868"/>
              <dgm:constr type="h" for="ch" forName="Child3" refType="h" fact="0.3124"/>
              <dgm:constr type="r" for="ch" forName="Accent2" refType="w" fact="0.6878"/>
              <dgm:constr type="t" for="ch" forName="Accent2" refType="h" fact="-0.0109"/>
              <dgm:constr type="w" for="ch" forName="Accent2" refType="w" fact="0.4334"/>
              <dgm:constr type="h" for="ch" forName="Accent2" refType="h" fact="0.806"/>
              <dgm:constr type="r" for="ch" forName="ParentBackground2" refType="w" fact="0.6145"/>
              <dgm:constr type="t" for="ch" forName="ParentBackground2" refType="h" fact="0.1262"/>
              <dgm:constr type="w" for="ch" forName="ParentBackground2" refType="w" fact="0.2868"/>
              <dgm:constr type="h" for="ch" forName="ParentBackground2" refType="h" fact="0.5319"/>
              <dgm:constr type="r" for="ch" forName="Child2" refType="w" fact="0.6145"/>
              <dgm:constr type="t" for="ch" forName="Child2" refType="h" fact="0.6876"/>
              <dgm:constr type="w" for="ch" forName="Child2" refType="w" fact="0.2868"/>
              <dgm:constr type="h" for="ch" forName="Child2" refType="h" fact="0.3124"/>
              <dgm:constr type="r" for="ch" forName="Accent1" refType="w" fact="1.0053"/>
              <dgm:constr type="t" for="ch" forName="Accent1" refType="h" fact="-0.0109"/>
              <dgm:constr type="w" for="ch" forName="Accent1" refType="w" fact="0.4334"/>
              <dgm:constr type="h" for="ch" forName="Accent1" refType="h" fact="0.806"/>
              <dgm:constr type="r" for="ch" forName="ParentBackground1" refType="w" fact="0.932"/>
              <dgm:constr type="t" for="ch" forName="ParentBackground1" refType="h" fact="0.1262"/>
              <dgm:constr type="w" for="ch" forName="ParentBackground1" refType="w" fact="0.2868"/>
              <dgm:constr type="h" for="ch" forName="ParentBackground1" refType="h" fact="0.5319"/>
              <dgm:constr type="r" for="ch" forName="Child1" refType="w" fact="0.932"/>
              <dgm:constr type="t" for="ch" forName="Child1" refType="h" fact="0.6876"/>
              <dgm:constr type="w" for="ch" forName="Child1" refType="w" fact="0.2868"/>
              <dgm:constr type="h" for="ch" forName="Child1" refType="h" fact="0.3124"/>
            </dgm:constrLst>
          </dgm:if>
          <dgm:if name="Name20" axis="ch" ptType="node" func="cnt" op="equ" val="4">
            <dgm:alg type="composite">
              <dgm:param type="ar" val="2.4437"/>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r" for="ch" forName="Parent4" refType="w" fact="0.1943"/>
              <dgm:constr type="t" for="ch" forName="Parent4" refType="h" fact="0.2022"/>
              <dgm:constr type="w" for="ch" forName="Parent4" refType="w" fact="0.1555"/>
              <dgm:constr type="h" for="ch" forName="Parent4" refType="h" fact="0.3799"/>
              <dgm:constr type="r" for="ch" forName="Parent3" refType="w" fact="0.4353"/>
              <dgm:constr type="t" for="ch" forName="Parent3" refType="h" fact="0.2022"/>
              <dgm:constr type="w" for="ch" forName="Parent3" refType="w" fact="0.1555"/>
              <dgm:constr type="h" for="ch" forName="Parent3" refType="h" fact="0.3799"/>
              <dgm:constr type="r" for="ch" forName="Parent2" refType="w" fact="0.6763"/>
              <dgm:constr type="t" for="ch" forName="Parent2" refType="h" fact="0.2022"/>
              <dgm:constr type="w" for="ch" forName="Parent2" refType="w" fact="0.1555"/>
              <dgm:constr type="h" for="ch" forName="Parent2" refType="h" fact="0.3799"/>
              <dgm:constr type="r" for="ch" forName="Parent1" refType="w" fact="0.9173"/>
              <dgm:constr type="t" for="ch" forName="Parent1" refType="h" fact="0.2022"/>
              <dgm:constr type="w" for="ch" forName="Parent1" refType="w" fact="0.1555"/>
              <dgm:constr type="h" for="ch" forName="Parent1" refType="h" fact="0.3799"/>
              <dgm:constr type="r" for="ch" forName="Accent4" refType="w" fact="0.2332"/>
              <dgm:constr type="t" for="ch" forName="Accent4" refType="h" fact="0.1072"/>
              <dgm:constr type="w" for="ch" forName="Accent4" refType="w" fact="0.2332"/>
              <dgm:constr type="h" for="ch" forName="Accent4" refType="h" fact="0.5699"/>
              <dgm:constr type="r" for="ch" forName="ParentBackground4" refType="w" fact="0.2254"/>
              <dgm:constr type="t" for="ch" forName="ParentBackground4" refType="h" fact="0.1262"/>
              <dgm:constr type="w" for="ch" forName="ParentBackground4" refType="w" fact="0.2177"/>
              <dgm:constr type="h" for="ch" forName="ParentBackground4" refType="h" fact="0.5319"/>
              <dgm:constr type="r" for="ch" forName="Child4" refType="w" fact="0.2254"/>
              <dgm:constr type="t" for="ch" forName="Child4" refType="h" fact="0.6876"/>
              <dgm:constr type="w" for="ch" forName="Child4" refType="w" fact="0.2177"/>
              <dgm:constr type="h" for="ch" forName="Child4" refType="h" fact="0.3124"/>
              <dgm:constr type="r" for="ch" forName="Accent3" refType="w" fact="0.5235"/>
              <dgm:constr type="t" for="ch" forName="Accent3" refType="h" fact="-0.0109"/>
              <dgm:constr type="w" for="ch" forName="Accent3" refType="w" fact="0.3298"/>
              <dgm:constr type="h" for="ch" forName="Accent3" refType="h" fact="0.806"/>
              <dgm:constr type="r" for="ch" forName="ParentBackground3" refType="w" fact="0.4664"/>
              <dgm:constr type="t" for="ch" forName="ParentBackground3" refType="h" fact="0.1262"/>
              <dgm:constr type="w" for="ch" forName="ParentBackground3" refType="w" fact="0.2177"/>
              <dgm:constr type="h" for="ch" forName="ParentBackground3" refType="h" fact="0.5319"/>
              <dgm:constr type="r" for="ch" forName="Child3" refType="w" fact="0.4664"/>
              <dgm:constr type="t" for="ch" forName="Child3" refType="h" fact="0.6876"/>
              <dgm:constr type="w" for="ch" forName="Child3" refType="w" fact="0.2177"/>
              <dgm:constr type="h" for="ch" forName="Child3" refType="h" fact="0.3124"/>
              <dgm:constr type="r" for="ch" forName="Accent2" refType="w" fact="0.7635"/>
              <dgm:constr type="t" for="ch" forName="Accent2" refType="h" fact="-0.0109"/>
              <dgm:constr type="w" for="ch" forName="Accent2" refType="w" fact="0.3298"/>
              <dgm:constr type="h" for="ch" forName="Accent2" refType="h" fact="0.806"/>
              <dgm:constr type="r" for="ch" forName="ParentBackground2" refType="w" fact="0.7074"/>
              <dgm:constr type="t" for="ch" forName="ParentBackground2" refType="h" fact="0.1262"/>
              <dgm:constr type="w" for="ch" forName="ParentBackground2" refType="w" fact="0.2177"/>
              <dgm:constr type="h" for="ch" forName="ParentBackground2" refType="h" fact="0.5319"/>
              <dgm:constr type="r" for="ch" forName="Child2" refType="w" fact="0.7074"/>
              <dgm:constr type="t" for="ch" forName="Child2" refType="h" fact="0.6876"/>
              <dgm:constr type="w" for="ch" forName="Child2" refType="w" fact="0.2177"/>
              <dgm:constr type="h" for="ch" forName="Child2" refType="h" fact="0.3124"/>
              <dgm:constr type="r" for="ch" forName="Accent1" refType="w" fact="1.0045"/>
              <dgm:constr type="t" for="ch" forName="Accent1" refType="h" fact="-0.0109"/>
              <dgm:constr type="w" for="ch" forName="Accent1" refType="w" fact="0.3298"/>
              <dgm:constr type="h" for="ch" forName="Accent1" refType="h" fact="0.806"/>
              <dgm:constr type="r" for="ch" forName="ParentBackground1" refType="w" fact="0.9484"/>
              <dgm:constr type="t" for="ch" forName="ParentBackground1" refType="h" fact="0.1262"/>
              <dgm:constr type="w" for="ch" forName="ParentBackground1" refType="w" fact="0.2177"/>
              <dgm:constr type="h" for="ch" forName="ParentBackground1" refType="h" fact="0.5319"/>
              <dgm:constr type="r" for="ch" forName="Child1" refType="w" fact="0.9484"/>
              <dgm:constr type="t" for="ch" forName="Child1" refType="h" fact="0.6876"/>
              <dgm:constr type="w" for="ch" forName="Child1" refType="w" fact="0.2177"/>
              <dgm:constr type="h" for="ch" forName="Child1" refType="h" fact="0.3124"/>
            </dgm:constrLst>
          </dgm:if>
          <dgm:if name="Name21" axis="ch" ptType="node" func="cnt" op="equ" val="5">
            <dgm:alg type="composite">
              <dgm:param type="ar" val="3.0325"/>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r" for="ch" forName="Parent5" refType="w" fact="0.1566"/>
              <dgm:constr type="t" for="ch" forName="Parent5" refType="h" fact="0.2022"/>
              <dgm:constr type="w" for="ch" forName="Parent5" refType="w" fact="0.1253"/>
              <dgm:constr type="h" for="ch" forName="Parent5" refType="h" fact="0.3799"/>
              <dgm:constr type="r" for="ch" forName="Parent4" refType="w" fact="0.3508"/>
              <dgm:constr type="t" for="ch" forName="Parent4" refType="h" fact="0.2022"/>
              <dgm:constr type="w" for="ch" forName="Parent4" refType="w" fact="0.1253"/>
              <dgm:constr type="h" for="ch" forName="Parent4" refType="h" fact="0.3799"/>
              <dgm:constr type="r" for="ch" forName="Parent3" refType="w" fact="0.545"/>
              <dgm:constr type="t" for="ch" forName="Parent3" refType="h" fact="0.2022"/>
              <dgm:constr type="w" for="ch" forName="Parent3" refType="w" fact="0.1253"/>
              <dgm:constr type="h" for="ch" forName="Parent3" refType="h" fact="0.3799"/>
              <dgm:constr type="r" for="ch" forName="Parent2" refType="w" fact="0.7391"/>
              <dgm:constr type="t" for="ch" forName="Parent2" refType="h" fact="0.2022"/>
              <dgm:constr type="w" for="ch" forName="Parent2" refType="w" fact="0.1253"/>
              <dgm:constr type="h" for="ch" forName="Parent2" refType="h" fact="0.3799"/>
              <dgm:constr type="r" for="ch" forName="Parent1" refType="w" fact="0.9333"/>
              <dgm:constr type="t" for="ch" forName="Parent1" refType="h" fact="0.2022"/>
              <dgm:constr type="w" for="ch" forName="Parent1" refType="w" fact="0.1253"/>
              <dgm:constr type="h" for="ch" forName="Parent1" refType="h" fact="0.3799"/>
              <dgm:constr type="r" for="ch" forName="Accent5" refType="w" fact="0.1879"/>
              <dgm:constr type="t" for="ch" forName="Accent5" refType="h" fact="0.1072"/>
              <dgm:constr type="w" for="ch" forName="Accent5" refType="w" fact="0.1879"/>
              <dgm:constr type="h" for="ch" forName="Accent5" refType="h" fact="0.5699"/>
              <dgm:constr type="r" for="ch" forName="ParentBackground5" refType="w" fact="0.1817"/>
              <dgm:constr type="t" for="ch" forName="ParentBackground5" refType="h" fact="0.1262"/>
              <dgm:constr type="w" for="ch" forName="ParentBackground5" refType="w" fact="0.1754"/>
              <dgm:constr type="h" for="ch" forName="ParentBackground5" refType="h" fact="0.5319"/>
              <dgm:constr type="r" for="ch" forName="Child5" refType="w" fact="0.1817"/>
              <dgm:constr type="t" for="ch" forName="Child5" refType="h" fact="0.6876"/>
              <dgm:constr type="w" for="ch" forName="Child5" refType="w" fact="0.1754"/>
              <dgm:constr type="h" for="ch" forName="Child5" refType="h" fact="0.3124"/>
              <dgm:constr type="r" for="ch" forName="Accent4" refType="w" fact="0.4211"/>
              <dgm:constr type="t" for="ch" forName="Accent4" refType="h" fact="-0.0109"/>
              <dgm:constr type="w" for="ch" forName="Accent4" refType="w" fact="0.2657"/>
              <dgm:constr type="h" for="ch" forName="Accent4" refType="h" fact="0.806"/>
              <dgm:constr type="r" for="ch" forName="ParentBackground4" refType="w" fact="0.3758"/>
              <dgm:constr type="t" for="ch" forName="ParentBackground4" refType="h" fact="0.1262"/>
              <dgm:constr type="w" for="ch" forName="ParentBackground4" refType="w" fact="0.1754"/>
              <dgm:constr type="h" for="ch" forName="ParentBackground4" refType="h" fact="0.5319"/>
              <dgm:constr type="r" for="ch" forName="Child4" refType="w" fact="0.3758"/>
              <dgm:constr type="t" for="ch" forName="Child4" refType="h" fact="0.6876"/>
              <dgm:constr type="w" for="ch" forName="Child4" refType="w" fact="0.1754"/>
              <dgm:constr type="h" for="ch" forName="Child4" refType="h" fact="0.3124"/>
              <dgm:constr type="r" for="ch" forName="Accent3" refType="w" fact="0.6152"/>
              <dgm:constr type="t" for="ch" forName="Accent3" refType="h" fact="-0.0109"/>
              <dgm:constr type="w" for="ch" forName="Accent3" refType="w" fact="0.2657"/>
              <dgm:constr type="h" for="ch" forName="Accent3" refType="h" fact="0.806"/>
              <dgm:constr type="r" for="ch" forName="ParentBackground3" refType="w" fact="0.57"/>
              <dgm:constr type="t" for="ch" forName="ParentBackground3" refType="h" fact="0.1262"/>
              <dgm:constr type="w" for="ch" forName="ParentBackground3" refType="w" fact="0.1754"/>
              <dgm:constr type="h" for="ch" forName="ParentBackground3" refType="h" fact="0.5319"/>
              <dgm:constr type="r" for="ch" forName="Child3" refType="w" fact="0.57"/>
              <dgm:constr type="t" for="ch" forName="Child3" refType="h" fact="0.6876"/>
              <dgm:constr type="w" for="ch" forName="Child3" refType="w" fact="0.1754"/>
              <dgm:constr type="h" for="ch" forName="Child3" refType="h" fact="0.3124"/>
              <dgm:constr type="r" for="ch" forName="Accent2" refType="w" fact="0.8094"/>
              <dgm:constr type="t" for="ch" forName="Accent2" refType="h" fact="-0.0109"/>
              <dgm:constr type="w" for="ch" forName="Accent2" refType="w" fact="0.2657"/>
              <dgm:constr type="h" for="ch" forName="Accent2" refType="h" fact="0.806"/>
              <dgm:constr type="r" for="ch" forName="ParentBackground2" refType="w" fact="0.7642"/>
              <dgm:constr type="t" for="ch" forName="ParentBackground2" refType="h" fact="0.1262"/>
              <dgm:constr type="w" for="ch" forName="ParentBackground2" refType="w" fact="0.1754"/>
              <dgm:constr type="h" for="ch" forName="ParentBackground2" refType="h" fact="0.5319"/>
              <dgm:constr type="r" for="ch" forName="Child2" refType="w" fact="0.7642"/>
              <dgm:constr type="t" for="ch" forName="Child2" refType="h" fact="0.6876"/>
              <dgm:constr type="w" for="ch" forName="Child2" refType="w" fact="0.1754"/>
              <dgm:constr type="h" for="ch" forName="Child2" refType="h" fact="0.3124"/>
              <dgm:constr type="r" for="ch" forName="Accent1" refType="w" fact="1.0036"/>
              <dgm:constr type="t" for="ch" forName="Accent1" refType="h" fact="-0.0109"/>
              <dgm:constr type="w" for="ch" forName="Accent1" refType="w" fact="0.2657"/>
              <dgm:constr type="h" for="ch" forName="Accent1" refType="h" fact="0.806"/>
              <dgm:constr type="r" for="ch" forName="ParentBackground1" refType="w" fact="0.9584"/>
              <dgm:constr type="t" for="ch" forName="ParentBackground1" refType="h" fact="0.1262"/>
              <dgm:constr type="w" for="ch" forName="ParentBackground1" refType="w" fact="0.1754"/>
              <dgm:constr type="h" for="ch" forName="ParentBackground1" refType="h" fact="0.5319"/>
              <dgm:constr type="r" for="ch" forName="Child1" refType="w" fact="0.9584"/>
              <dgm:constr type="t" for="ch" forName="Child1" refType="h" fact="0.6876"/>
              <dgm:constr type="w" for="ch" forName="Child1" refType="w" fact="0.1754"/>
              <dgm:constr type="h" for="ch" forName="Child1" refType="h" fact="0.3124"/>
            </dgm:constrLst>
          </dgm:if>
          <dgm:if name="Name22" axis="ch" ptType="node" func="cnt" op="equ" val="6">
            <dgm:alg type="composite">
              <dgm:param type="ar" val="3.6214"/>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r" for="ch" forName="Parent6" refType="w" fact="0.1311"/>
              <dgm:constr type="t" for="ch" forName="Parent6" refType="h" fact="0.2022"/>
              <dgm:constr type="w" for="ch" forName="Parent6" refType="w" fact="0.1049"/>
              <dgm:constr type="h" for="ch" forName="Parent6" refType="h" fact="0.3799"/>
              <dgm:constr type="r" for="ch" forName="Parent5" refType="w" fact="0.2937"/>
              <dgm:constr type="t" for="ch" forName="Parent5" refType="h" fact="0.2022"/>
              <dgm:constr type="w" for="ch" forName="Parent5" refType="w" fact="0.1049"/>
              <dgm:constr type="h" for="ch" forName="Parent5" refType="h" fact="0.3799"/>
              <dgm:constr type="r" for="ch" forName="Parent4" refType="w" fact="0.4563"/>
              <dgm:constr type="t" for="ch" forName="Parent4" refType="h" fact="0.2022"/>
              <dgm:constr type="w" for="ch" forName="Parent4" refType="w" fact="0.1049"/>
              <dgm:constr type="h" for="ch" forName="Parent4" refType="h" fact="0.3799"/>
              <dgm:constr type="r" for="ch" forName="Parent3" refType="w" fact="0.619"/>
              <dgm:constr type="t" for="ch" forName="Parent3" refType="h" fact="0.2022"/>
              <dgm:constr type="w" for="ch" forName="Parent3" refType="w" fact="0.1049"/>
              <dgm:constr type="h" for="ch" forName="Parent3" refType="h" fact="0.3799"/>
              <dgm:constr type="r" for="ch" forName="Parent2" refType="w" fact="0.7816"/>
              <dgm:constr type="t" for="ch" forName="Parent2" refType="h" fact="0.2022"/>
              <dgm:constr type="w" for="ch" forName="Parent2" refType="w" fact="0.1049"/>
              <dgm:constr type="h" for="ch" forName="Parent2" refType="h" fact="0.3799"/>
              <dgm:constr type="r" for="ch" forName="Parent1" refType="w" fact="0.9442"/>
              <dgm:constr type="t" for="ch" forName="Parent1" refType="h" fact="0.2022"/>
              <dgm:constr type="w" for="ch" forName="Parent1" refType="w" fact="0.1049"/>
              <dgm:constr type="h" for="ch" forName="Parent1" refType="h" fact="0.3799"/>
              <dgm:constr type="r" for="ch" forName="Accent6" refType="w" fact="0.1574"/>
              <dgm:constr type="t" for="ch" forName="Accent6" refType="h" fact="0.1072"/>
              <dgm:constr type="w" for="ch" forName="Accent6" refType="w" fact="0.1574"/>
              <dgm:constr type="h" for="ch" forName="Accent6" refType="h" fact="0.5699"/>
              <dgm:constr type="r" for="ch" forName="ParentBackground6" refType="w" fact="0.1521"/>
              <dgm:constr type="t" for="ch" forName="ParentBackground6" refType="h" fact="0.1262"/>
              <dgm:constr type="w" for="ch" forName="ParentBackground6" refType="w" fact="0.1469"/>
              <dgm:constr type="h" for="ch" forName="ParentBackground6" refType="h" fact="0.5319"/>
              <dgm:constr type="r" for="ch" forName="Child6" refType="w" fact="0.1521"/>
              <dgm:constr type="t" for="ch" forName="Child6" refType="h" fact="0.6876"/>
              <dgm:constr type="w" for="ch" forName="Child6" refType="w" fact="0.1469"/>
              <dgm:constr type="h" for="ch" forName="Child6" refType="h" fact="0.3124"/>
              <dgm:constr type="r" for="ch" forName="Accent5" refType="w" fact="0.3526"/>
              <dgm:constr type="t" for="ch" forName="Accent5" refType="h" fact="-0.0109"/>
              <dgm:constr type="w" for="ch" forName="Accent5" refType="w" fact="0.2226"/>
              <dgm:constr type="h" for="ch" forName="Accent5" refType="h" fact="0.806"/>
              <dgm:constr type="r" for="ch" forName="ParentBackground5" refType="w" fact="0.3147"/>
              <dgm:constr type="t" for="ch" forName="ParentBackground5" refType="h" fact="0.1262"/>
              <dgm:constr type="w" for="ch" forName="ParentBackground5" refType="w" fact="0.1469"/>
              <dgm:constr type="h" for="ch" forName="ParentBackground5" refType="h" fact="0.5319"/>
              <dgm:constr type="r" for="ch" forName="Child5" refType="w" fact="0.3147"/>
              <dgm:constr type="t" for="ch" forName="Child5" refType="h" fact="0.6876"/>
              <dgm:constr type="w" for="ch" forName="Child5" refType="w" fact="0.1469"/>
              <dgm:constr type="h" for="ch" forName="Child5" refType="h" fact="0.3124"/>
              <dgm:constr type="r" for="ch" forName="Accent4" refType="w" fact="0.5152"/>
              <dgm:constr type="t" for="ch" forName="Accent4" refType="h" fact="-0.0109"/>
              <dgm:constr type="w" for="ch" forName="Accent4" refType="w" fact="0.2226"/>
              <dgm:constr type="h" for="ch" forName="Accent4" refType="h" fact="0.806"/>
              <dgm:constr type="r" for="ch" forName="ParentBackground4" refType="w" fact="0.4773"/>
              <dgm:constr type="t" for="ch" forName="ParentBackground4" refType="h" fact="0.1262"/>
              <dgm:constr type="w" for="ch" forName="ParentBackground4" refType="w" fact="0.1469"/>
              <dgm:constr type="h" for="ch" forName="ParentBackground4" refType="h" fact="0.5319"/>
              <dgm:constr type="r" for="ch" forName="Child4" refType="w" fact="0.4773"/>
              <dgm:constr type="t" for="ch" forName="Child4" refType="h" fact="0.6876"/>
              <dgm:constr type="w" for="ch" forName="Child4" refType="w" fact="0.1469"/>
              <dgm:constr type="h" for="ch" forName="Child4" refType="h" fact="0.3124"/>
              <dgm:constr type="r" for="ch" forName="Accent3" refType="w" fact="0.6778"/>
              <dgm:constr type="t" for="ch" forName="Accent3" refType="h" fact="-0.0109"/>
              <dgm:constr type="w" for="ch" forName="Accent3" refType="w" fact="0.2226"/>
              <dgm:constr type="h" for="ch" forName="Accent3" refType="h" fact="0.806"/>
              <dgm:constr type="r" for="ch" forName="ParentBackground3" refType="w" fact="0.6399"/>
              <dgm:constr type="t" for="ch" forName="ParentBackground3" refType="h" fact="0.1262"/>
              <dgm:constr type="w" for="ch" forName="ParentBackground3" refType="w" fact="0.1469"/>
              <dgm:constr type="h" for="ch" forName="ParentBackground3" refType="h" fact="0.5319"/>
              <dgm:constr type="r" for="ch" forName="Child3" refType="w" fact="0.6399"/>
              <dgm:constr type="t" for="ch" forName="Child3" refType="h" fact="0.6876"/>
              <dgm:constr type="w" for="ch" forName="Child3" refType="w" fact="0.1469"/>
              <dgm:constr type="h" for="ch" forName="Child3" refType="h" fact="0.3124"/>
              <dgm:constr type="r" for="ch" forName="Accent2" refType="w" fact="0.8404"/>
              <dgm:constr type="t" for="ch" forName="Accent2" refType="h" fact="-0.0109"/>
              <dgm:constr type="w" for="ch" forName="Accent2" refType="w" fact="0.2226"/>
              <dgm:constr type="h" for="ch" forName="Accent2" refType="h" fact="0.806"/>
              <dgm:constr type="r" for="ch" forName="ParentBackground2" refType="w" fact="0.8025"/>
              <dgm:constr type="t" for="ch" forName="ParentBackground2" refType="h" fact="0.1262"/>
              <dgm:constr type="w" for="ch" forName="ParentBackground2" refType="w" fact="0.1469"/>
              <dgm:constr type="h" for="ch" forName="ParentBackground2" refType="h" fact="0.5319"/>
              <dgm:constr type="r" for="ch" forName="Child2" refType="w" fact="0.8025"/>
              <dgm:constr type="t" for="ch" forName="Child2" refType="h" fact="0.6876"/>
              <dgm:constr type="w" for="ch" forName="Child2" refType="w" fact="0.1469"/>
              <dgm:constr type="h" for="ch" forName="Child2" refType="h" fact="0.3124"/>
              <dgm:constr type="r" for="ch" forName="Accent1" refType="w" fact="1.003"/>
              <dgm:constr type="t" for="ch" forName="Accent1" refType="h" fact="-0.0109"/>
              <dgm:constr type="w" for="ch" forName="Accent1" refType="w" fact="0.2226"/>
              <dgm:constr type="h" for="ch" forName="Accent1" refType="h" fact="0.806"/>
              <dgm:constr type="r" for="ch" forName="ParentBackground1" refType="w" fact="0.9652"/>
              <dgm:constr type="t" for="ch" forName="ParentBackground1" refType="h" fact="0.1262"/>
              <dgm:constr type="w" for="ch" forName="ParentBackground1" refType="w" fact="0.1469"/>
              <dgm:constr type="h" for="ch" forName="ParentBackground1" refType="h" fact="0.5319"/>
              <dgm:constr type="r" for="ch" forName="Child1" refType="w" fact="0.9652"/>
              <dgm:constr type="t" for="ch" forName="Child1" refType="h" fact="0.6876"/>
              <dgm:constr type="w" for="ch" forName="Child1" refType="w" fact="0.1469"/>
              <dgm:constr type="h" for="ch" forName="Child1" refType="h" fact="0.3124"/>
            </dgm:constrLst>
          </dgm:if>
          <dgm:if name="Name23" axis="ch" ptType="node" func="cnt" op="equ" val="7">
            <dgm:alg type="composite">
              <dgm:param type="ar" val="4.2103"/>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r" for="ch" forName="Parent7" refType="w" fact="0.1128"/>
              <dgm:constr type="t" for="ch" forName="Parent7" refType="h" fact="0.2022"/>
              <dgm:constr type="w" for="ch" forName="Parent7" refType="w" fact="0.0902"/>
              <dgm:constr type="h" for="ch" forName="Parent7" refType="h" fact="0.3799"/>
              <dgm:constr type="r" for="ch" forName="Parent6" refType="w" fact="0.2527"/>
              <dgm:constr type="t" for="ch" forName="Parent6" refType="h" fact="0.2022"/>
              <dgm:constr type="w" for="ch" forName="Parent6" refType="w" fact="0.0902"/>
              <dgm:constr type="h" for="ch" forName="Parent6" refType="h" fact="0.3799"/>
              <dgm:constr type="r" for="ch" forName="Parent5" refType="w" fact="0.3925"/>
              <dgm:constr type="t" for="ch" forName="Parent5" refType="h" fact="0.2022"/>
              <dgm:constr type="w" for="ch" forName="Parent5" refType="w" fact="0.0902"/>
              <dgm:constr type="h" for="ch" forName="Parent5" refType="h" fact="0.3799"/>
              <dgm:constr type="r" for="ch" forName="Parent4" refType="w" fact="0.5324"/>
              <dgm:constr type="t" for="ch" forName="Parent4" refType="h" fact="0.2022"/>
              <dgm:constr type="w" for="ch" forName="Parent4" refType="w" fact="0.0902"/>
              <dgm:constr type="h" for="ch" forName="Parent4" refType="h" fact="0.3799"/>
              <dgm:constr type="r" for="ch" forName="Parent3" refType="w" fact="0.6723"/>
              <dgm:constr type="t" for="ch" forName="Parent3" refType="h" fact="0.2022"/>
              <dgm:constr type="w" for="ch" forName="Parent3" refType="w" fact="0.0902"/>
              <dgm:constr type="h" for="ch" forName="Parent3" refType="h" fact="0.3799"/>
              <dgm:constr type="r" for="ch" forName="Parent2" refType="w" fact="0.8121"/>
              <dgm:constr type="t" for="ch" forName="Parent2" refType="h" fact="0.2022"/>
              <dgm:constr type="w" for="ch" forName="Parent2" refType="w" fact="0.0902"/>
              <dgm:constr type="h" for="ch" forName="Parent2" refType="h" fact="0.3799"/>
              <dgm:constr type="r" for="ch" forName="Parent1" refType="w" fact="0.952"/>
              <dgm:constr type="t" for="ch" forName="Parent1" refType="h" fact="0.2022"/>
              <dgm:constr type="w" for="ch" forName="Parent1" refType="w" fact="0.0902"/>
              <dgm:constr type="h" for="ch" forName="Parent1" refType="h" fact="0.3799"/>
              <dgm:constr type="r" for="ch" forName="Accent7" refType="w" fact="0.1354"/>
              <dgm:constr type="t" for="ch" forName="Accent7" refType="h" fact="0.1072"/>
              <dgm:constr type="w" for="ch" forName="Accent7" refType="w" fact="0.1354"/>
              <dgm:constr type="h" for="ch" forName="Accent7" refType="h" fact="0.5699"/>
              <dgm:constr type="r" for="ch" forName="ParentBackground7" refType="w" fact="0.1308"/>
              <dgm:constr type="t" for="ch" forName="ParentBackground7" refType="h" fact="0.1262"/>
              <dgm:constr type="w" for="ch" forName="ParentBackground7" refType="w" fact="0.1263"/>
              <dgm:constr type="h" for="ch" forName="ParentBackground7" refType="h" fact="0.5319"/>
              <dgm:constr type="r" for="ch" forName="Child7" refType="w" fact="0.1308"/>
              <dgm:constr type="t" for="ch" forName="Child7" refType="h" fact="0.6876"/>
              <dgm:constr type="w" for="ch" forName="Child7" refType="w" fact="0.1263"/>
              <dgm:constr type="h" for="ch" forName="Child7" refType="h" fact="0.3124"/>
              <dgm:constr type="r" for="ch" forName="Accent6" refType="w" fact="0.3033"/>
              <dgm:constr type="t" for="ch" forName="Accent6" refType="h" fact="-0.0109"/>
              <dgm:constr type="w" for="ch" forName="Accent6" refType="w" fact="0.1915"/>
              <dgm:constr type="h" for="ch" forName="Accent6" refType="h" fact="0.806"/>
              <dgm:constr type="r" for="ch" forName="ParentBackground6" refType="w" fact="0.2707"/>
              <dgm:constr type="t" for="ch" forName="ParentBackground6" refType="h" fact="0.1262"/>
              <dgm:constr type="w" for="ch" forName="ParentBackground6" refType="w" fact="0.1263"/>
              <dgm:constr type="h" for="ch" forName="ParentBackground6" refType="h" fact="0.5319"/>
              <dgm:constr type="r" for="ch" forName="Child6" refType="w" fact="0.2707"/>
              <dgm:constr type="t" for="ch" forName="Child6" refType="h" fact="0.6876"/>
              <dgm:constr type="w" for="ch" forName="Child6" refType="w" fact="0.1263"/>
              <dgm:constr type="h" for="ch" forName="Child6" refType="h" fact="0.3124"/>
              <dgm:constr type="r" for="ch" forName="Accent5" refType="w" fact="0.4431"/>
              <dgm:constr type="t" for="ch" forName="Accent5" refType="h" fact="-0.0109"/>
              <dgm:constr type="w" for="ch" forName="Accent5" refType="w" fact="0.1915"/>
              <dgm:constr type="h" for="ch" forName="Accent5" refType="h" fact="0.806"/>
              <dgm:constr type="r" for="ch" forName="ParentBackground5" refType="w" fact="0.4106"/>
              <dgm:constr type="t" for="ch" forName="ParentBackground5" refType="h" fact="0.1262"/>
              <dgm:constr type="w" for="ch" forName="ParentBackground5" refType="w" fact="0.1263"/>
              <dgm:constr type="h" for="ch" forName="ParentBackground5" refType="h" fact="0.5319"/>
              <dgm:constr type="r" for="ch" forName="Child5" refType="w" fact="0.4106"/>
              <dgm:constr type="t" for="ch" forName="Child5" refType="h" fact="0.6876"/>
              <dgm:constr type="w" for="ch" forName="Child5" refType="w" fact="0.1263"/>
              <dgm:constr type="h" for="ch" forName="Child5" refType="h" fact="0.3124"/>
              <dgm:constr type="r" for="ch" forName="Accent4" refType="w" fact="0.583"/>
              <dgm:constr type="t" for="ch" forName="Accent4" refType="h" fact="-0.0109"/>
              <dgm:constr type="w" for="ch" forName="Accent4" refType="w" fact="0.1915"/>
              <dgm:constr type="h" for="ch" forName="Accent4" refType="h" fact="0.806"/>
              <dgm:constr type="r" for="ch" forName="ParentBackground4" refType="w" fact="0.5504"/>
              <dgm:constr type="t" for="ch" forName="ParentBackground4" refType="h" fact="0.1262"/>
              <dgm:constr type="w" for="ch" forName="ParentBackground4" refType="w" fact="0.1263"/>
              <dgm:constr type="h" for="ch" forName="ParentBackground4" refType="h" fact="0.5319"/>
              <dgm:constr type="r" for="ch" forName="Child4" refType="w" fact="0.5504"/>
              <dgm:constr type="t" for="ch" forName="Child4" refType="h" fact="0.6876"/>
              <dgm:constr type="w" for="ch" forName="Child4" refType="w" fact="0.1263"/>
              <dgm:constr type="h" for="ch" forName="Child4" refType="h" fact="0.3124"/>
              <dgm:constr type="r" for="ch" forName="Accent3" refType="w" fact="0.7229"/>
              <dgm:constr type="t" for="ch" forName="Accent3" refType="h" fact="-0.0109"/>
              <dgm:constr type="w" for="ch" forName="Accent3" refType="w" fact="0.1915"/>
              <dgm:constr type="h" for="ch" forName="Accent3" refType="h" fact="0.806"/>
              <dgm:constr type="r" for="ch" forName="ParentBackground3" refType="w" fact="0.6903"/>
              <dgm:constr type="t" for="ch" forName="ParentBackground3" refType="h" fact="0.1262"/>
              <dgm:constr type="w" for="ch" forName="ParentBackground3" refType="w" fact="0.1263"/>
              <dgm:constr type="h" for="ch" forName="ParentBackground3" refType="h" fact="0.5319"/>
              <dgm:constr type="r" for="ch" forName="Child3" refType="w" fact="0.6903"/>
              <dgm:constr type="t" for="ch" forName="Child3" refType="h" fact="0.6876"/>
              <dgm:constr type="w" for="ch" forName="Child3" refType="w" fact="0.1263"/>
              <dgm:constr type="h" for="ch" forName="Child3" refType="h" fact="0.3124"/>
              <dgm:constr type="r" for="ch" forName="Accent2" refType="w" fact="0.8627"/>
              <dgm:constr type="t" for="ch" forName="Accent2" refType="h" fact="-0.0109"/>
              <dgm:constr type="w" for="ch" forName="Accent2" refType="w" fact="0.1915"/>
              <dgm:constr type="h" for="ch" forName="Accent2" refType="h" fact="0.806"/>
              <dgm:constr type="r" for="ch" forName="ParentBackground2" refType="w" fact="0.8302"/>
              <dgm:constr type="t" for="ch" forName="ParentBackground2" refType="h" fact="0.1262"/>
              <dgm:constr type="w" for="ch" forName="ParentBackground2" refType="w" fact="0.1263"/>
              <dgm:constr type="h" for="ch" forName="ParentBackground2" refType="h" fact="0.5319"/>
              <dgm:constr type="r" for="ch" forName="Child2" refType="w" fact="0.8302"/>
              <dgm:constr type="t" for="ch" forName="Child2" refType="h" fact="0.6876"/>
              <dgm:constr type="w" for="ch" forName="Child2" refType="w" fact="0.1263"/>
              <dgm:constr type="h" for="ch" forName="Child2" refType="h" fact="0.3124"/>
              <dgm:constr type="r" for="ch" forName="Accent1" refType="w" fact="1.0026"/>
              <dgm:constr type="t" for="ch" forName="Accent1" refType="h" fact="-0.0109"/>
              <dgm:constr type="w" for="ch" forName="Accent1" refType="w" fact="0.1915"/>
              <dgm:constr type="h" for="ch" forName="Accent1" refType="h" fact="0.806"/>
              <dgm:constr type="r" for="ch" forName="ParentBackground1" refType="w" fact="0.97"/>
              <dgm:constr type="t" for="ch" forName="ParentBackground1" refType="h" fact="0.1262"/>
              <dgm:constr type="w" for="ch" forName="ParentBackground1" refType="w" fact="0.1263"/>
              <dgm:constr type="h" for="ch" forName="ParentBackground1" refType="h" fact="0.5319"/>
              <dgm:constr type="r" for="ch" forName="Child1" refType="w" fact="0.97"/>
              <dgm:constr type="t" for="ch" forName="Child1" refType="h" fact="0.6876"/>
              <dgm:constr type="w" for="ch" forName="Child1" refType="w" fact="0.1263"/>
              <dgm:constr type="h" for="ch" forName="Child1" refType="h" fact="0.3124"/>
            </dgm:constrLst>
          </dgm:if>
          <dgm:if name="Name24" axis="ch" ptType="node" func="cnt" op="equ" val="8">
            <dgm:alg type="composite">
              <dgm:param type="ar" val="4.7991"/>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r" for="ch" forName="Parent8" refType="w" fact="0.099"/>
              <dgm:constr type="t" for="ch" forName="Parent8" refType="h" fact="0.2022"/>
              <dgm:constr type="w" for="ch" forName="Parent8" refType="w" fact="0.0792"/>
              <dgm:constr type="h" for="ch" forName="Parent8" refType="h" fact="0.3799"/>
              <dgm:constr type="r" for="ch" forName="Parent7" refType="w" fact="0.2217"/>
              <dgm:constr type="t" for="ch" forName="Parent7" refType="h" fact="0.2022"/>
              <dgm:constr type="w" for="ch" forName="Parent7" refType="w" fact="0.0792"/>
              <dgm:constr type="h" for="ch" forName="Parent7" refType="h" fact="0.3799"/>
              <dgm:constr type="r" for="ch" forName="Parent6" refType="w" fact="0.3444"/>
              <dgm:constr type="t" for="ch" forName="Parent6" refType="h" fact="0.2022"/>
              <dgm:constr type="w" for="ch" forName="Parent6" refType="w" fact="0.0792"/>
              <dgm:constr type="h" for="ch" forName="Parent6" refType="h" fact="0.3799"/>
              <dgm:constr type="r" for="ch" forName="Parent5" refType="w" fact="0.4671"/>
              <dgm:constr type="t" for="ch" forName="Parent5" refType="h" fact="0.2022"/>
              <dgm:constr type="w" for="ch" forName="Parent5" refType="w" fact="0.0792"/>
              <dgm:constr type="h" for="ch" forName="Parent5" refType="h" fact="0.3799"/>
              <dgm:constr type="r" for="ch" forName="Parent4" refType="w" fact="0.5898"/>
              <dgm:constr type="t" for="ch" forName="Parent4" refType="h" fact="0.2022"/>
              <dgm:constr type="w" for="ch" forName="Parent4" refType="w" fact="0.0792"/>
              <dgm:constr type="h" for="ch" forName="Parent4" refType="h" fact="0.3799"/>
              <dgm:constr type="r" for="ch" forName="Parent3" refType="w" fact="0.7125"/>
              <dgm:constr type="t" for="ch" forName="Parent3" refType="h" fact="0.2022"/>
              <dgm:constr type="w" for="ch" forName="Parent3" refType="w" fact="0.0792"/>
              <dgm:constr type="h" for="ch" forName="Parent3" refType="h" fact="0.3799"/>
              <dgm:constr type="r" for="ch" forName="Parent2" refType="w" fact="0.8352"/>
              <dgm:constr type="t" for="ch" forName="Parent2" refType="h" fact="0.2022"/>
              <dgm:constr type="w" for="ch" forName="Parent2" refType="w" fact="0.0792"/>
              <dgm:constr type="h" for="ch" forName="Parent2" refType="h" fact="0.3799"/>
              <dgm:constr type="r" for="ch" forName="Parent1" refType="w" fact="0.9579"/>
              <dgm:constr type="t" for="ch" forName="Parent1" refType="h" fact="0.2022"/>
              <dgm:constr type="w" for="ch" forName="Parent1" refType="w" fact="0.0792"/>
              <dgm:constr type="h" for="ch" forName="Parent1" refType="h" fact="0.3799"/>
              <dgm:constr type="r" for="ch" forName="Accent8" refType="w" fact="0.1187"/>
              <dgm:constr type="t" for="ch" forName="Accent8" refType="h" fact="0.1072"/>
              <dgm:constr type="w" for="ch" forName="Accent8" refType="w" fact="0.1187"/>
              <dgm:constr type="h" for="ch" forName="Accent8" refType="h" fact="0.5699"/>
              <dgm:constr type="r" for="ch" forName="ParentBackground8" refType="w" fact="0.1148"/>
              <dgm:constr type="t" for="ch" forName="ParentBackground8" refType="h" fact="0.1262"/>
              <dgm:constr type="w" for="ch" forName="ParentBackground8" refType="w" fact="0.1108"/>
              <dgm:constr type="h" for="ch" forName="ParentBackground8" refType="h" fact="0.5319"/>
              <dgm:constr type="r" for="ch" forName="Child8" refType="w" fact="0.1148"/>
              <dgm:constr type="t" for="ch" forName="Child8" refType="h" fact="0.6876"/>
              <dgm:constr type="w" for="ch" forName="Child8" refType="w" fact="0.1108"/>
              <dgm:constr type="h" for="ch" forName="Child8" refType="h" fact="0.3124"/>
              <dgm:constr type="r" for="ch" forName="Accent7" refType="w" fact="0.2661"/>
              <dgm:constr type="t" for="ch" forName="Accent7" refType="h" fact="-0.0109"/>
              <dgm:constr type="w" for="ch" forName="Accent7" refType="w" fact="0.1679"/>
              <dgm:constr type="h" for="ch" forName="Accent7" refType="h" fact="0.806"/>
              <dgm:constr type="r" for="ch" forName="ParentBackground7" refType="w" fact="0.2375"/>
              <dgm:constr type="t" for="ch" forName="ParentBackground7" refType="h" fact="0.1262"/>
              <dgm:constr type="w" for="ch" forName="ParentBackground7" refType="w" fact="0.1108"/>
              <dgm:constr type="h" for="ch" forName="ParentBackground7" refType="h" fact="0.5319"/>
              <dgm:constr type="r" for="ch" forName="Child7" refType="w" fact="0.2375"/>
              <dgm:constr type="t" for="ch" forName="Child7" refType="h" fact="0.6876"/>
              <dgm:constr type="w" for="ch" forName="Child7" refType="w" fact="0.1108"/>
              <dgm:constr type="h" for="ch" forName="Child7" refType="h" fact="0.3124"/>
              <dgm:constr type="r" for="ch" forName="Accent6" refType="w" fact="0.3888"/>
              <dgm:constr type="t" for="ch" forName="Accent6" refType="h" fact="-0.0109"/>
              <dgm:constr type="w" for="ch" forName="Accent6" refType="w" fact="0.1679"/>
              <dgm:constr type="h" for="ch" forName="Accent6" refType="h" fact="0.806"/>
              <dgm:constr type="r" for="ch" forName="ParentBackground6" refType="w" fact="0.3602"/>
              <dgm:constr type="t" for="ch" forName="ParentBackground6" refType="h" fact="0.1262"/>
              <dgm:constr type="w" for="ch" forName="ParentBackground6" refType="w" fact="0.1108"/>
              <dgm:constr type="h" for="ch" forName="ParentBackground6" refType="h" fact="0.5319"/>
              <dgm:constr type="r" for="ch" forName="Child6" refType="w" fact="0.3602"/>
              <dgm:constr type="t" for="ch" forName="Child6" refType="h" fact="0.6876"/>
              <dgm:constr type="w" for="ch" forName="Child6" refType="w" fact="0.1108"/>
              <dgm:constr type="h" for="ch" forName="Child6" refType="h" fact="0.3124"/>
              <dgm:constr type="r" for="ch" forName="Accent5" refType="w" fact="0.5115"/>
              <dgm:constr type="t" for="ch" forName="Accent5" refType="h" fact="-0.0109"/>
              <dgm:constr type="w" for="ch" forName="Accent5" refType="w" fact="0.1679"/>
              <dgm:constr type="h" for="ch" forName="Accent5" refType="h" fact="0.806"/>
              <dgm:constr type="r" for="ch" forName="ParentBackground5" refType="w" fact="0.4829"/>
              <dgm:constr type="t" for="ch" forName="ParentBackground5" refType="h" fact="0.1262"/>
              <dgm:constr type="w" for="ch" forName="ParentBackground5" refType="w" fact="0.1108"/>
              <dgm:constr type="h" for="ch" forName="ParentBackground5" refType="h" fact="0.5319"/>
              <dgm:constr type="r" for="ch" forName="Child5" refType="w" fact="0.4829"/>
              <dgm:constr type="t" for="ch" forName="Child5" refType="h" fact="0.6876"/>
              <dgm:constr type="w" for="ch" forName="Child5" refType="w" fact="0.1108"/>
              <dgm:constr type="h" for="ch" forName="Child5" refType="h" fact="0.3124"/>
              <dgm:constr type="r" for="ch" forName="Accent4" refType="w" fact="0.6342"/>
              <dgm:constr type="t" for="ch" forName="Accent4" refType="h" fact="-0.0109"/>
              <dgm:constr type="w" for="ch" forName="Accent4" refType="w" fact="0.1679"/>
              <dgm:constr type="h" for="ch" forName="Accent4" refType="h" fact="0.806"/>
              <dgm:constr type="r" for="ch" forName="ParentBackground4" refType="w" fact="0.6056"/>
              <dgm:constr type="t" for="ch" forName="ParentBackground4" refType="h" fact="0.1262"/>
              <dgm:constr type="w" for="ch" forName="ParentBackground4" refType="w" fact="0.1108"/>
              <dgm:constr type="h" for="ch" forName="ParentBackground4" refType="h" fact="0.5319"/>
              <dgm:constr type="r" for="ch" forName="Child4" refType="w" fact="0.6056"/>
              <dgm:constr type="t" for="ch" forName="Child4" refType="h" fact="0.6876"/>
              <dgm:constr type="w" for="ch" forName="Child4" refType="w" fact="0.1108"/>
              <dgm:constr type="h" for="ch" forName="Child4" refType="h" fact="0.3124"/>
              <dgm:constr type="r" for="ch" forName="Accent3" refType="w" fact="0.7569"/>
              <dgm:constr type="t" for="ch" forName="Accent3" refType="h" fact="-0.0109"/>
              <dgm:constr type="w" for="ch" forName="Accent3" refType="w" fact="0.1679"/>
              <dgm:constr type="h" for="ch" forName="Accent3" refType="h" fact="0.806"/>
              <dgm:constr type="r" for="ch" forName="ParentBackground3" refType="w" fact="0.7283"/>
              <dgm:constr type="t" for="ch" forName="ParentBackground3" refType="h" fact="0.1262"/>
              <dgm:constr type="w" for="ch" forName="ParentBackground3" refType="w" fact="0.1108"/>
              <dgm:constr type="h" for="ch" forName="ParentBackground3" refType="h" fact="0.5319"/>
              <dgm:constr type="r" for="ch" forName="Child3" refType="w" fact="0.7283"/>
              <dgm:constr type="t" for="ch" forName="Child3" refType="h" fact="0.6876"/>
              <dgm:constr type="w" for="ch" forName="Child3" refType="w" fact="0.1108"/>
              <dgm:constr type="h" for="ch" forName="Child3" refType="h" fact="0.3124"/>
              <dgm:constr type="r" for="ch" forName="Accent2" refType="w" fact="0.8796"/>
              <dgm:constr type="t" for="ch" forName="Accent2" refType="h" fact="-0.0109"/>
              <dgm:constr type="w" for="ch" forName="Accent2" refType="w" fact="0.1679"/>
              <dgm:constr type="h" for="ch" forName="Accent2" refType="h" fact="0.806"/>
              <dgm:constr type="r" for="ch" forName="ParentBackground2" refType="w" fact="0.851"/>
              <dgm:constr type="t" for="ch" forName="ParentBackground2" refType="h" fact="0.1262"/>
              <dgm:constr type="w" for="ch" forName="ParentBackground2" refType="w" fact="0.1108"/>
              <dgm:constr type="h" for="ch" forName="ParentBackground2" refType="h" fact="0.5319"/>
              <dgm:constr type="r" for="ch" forName="Child2" refType="w" fact="0.851"/>
              <dgm:constr type="t" for="ch" forName="Child2" refType="h" fact="0.6876"/>
              <dgm:constr type="w" for="ch" forName="Child2" refType="w" fact="0.1108"/>
              <dgm:constr type="h" for="ch" forName="Child2" refType="h" fact="0.3124"/>
              <dgm:constr type="r" for="ch" forName="Accent1" refType="w" fact="1.0023"/>
              <dgm:constr type="t" for="ch" forName="Accent1" refType="h" fact="-0.0109"/>
              <dgm:constr type="w" for="ch" forName="Accent1" refType="w" fact="0.1679"/>
              <dgm:constr type="h" for="ch" forName="Accent1" refType="h" fact="0.806"/>
              <dgm:constr type="r" for="ch" forName="ParentBackground1" refType="w" fact="0.9737"/>
              <dgm:constr type="t" for="ch" forName="ParentBackground1" refType="h" fact="0.1262"/>
              <dgm:constr type="w" for="ch" forName="ParentBackground1" refType="w" fact="0.1108"/>
              <dgm:constr type="h" for="ch" forName="ParentBackground1" refType="h" fact="0.5319"/>
              <dgm:constr type="r" for="ch" forName="Child1" refType="w" fact="0.9737"/>
              <dgm:constr type="t" for="ch" forName="Child1" refType="h" fact="0.6876"/>
              <dgm:constr type="w" for="ch" forName="Child1" refType="w" fact="0.1108"/>
              <dgm:constr type="h" for="ch" forName="Child1" refType="h" fact="0.3124"/>
            </dgm:constrLst>
          </dgm:if>
          <dgm:if name="Name25" axis="ch" ptType="node" func="cnt" op="equ" val="9">
            <dgm:alg type="composite">
              <dgm:param type="ar" val="5.388"/>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9"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9"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9"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9"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9"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9"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9"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Child9" refType="primFontSz" refFor="des" refForName="Parent8" op="lte"/>
              <dgm:constr type="primFontSz" for="des" forName="Child1" refType="primFontSz" refFor="des" refForName="Parent9" op="lte"/>
              <dgm:constr type="primFontSz" for="des" forName="Child2" refType="primFontSz" refFor="des" refForName="Parent9" op="lte"/>
              <dgm:constr type="primFontSz" for="des" forName="Child3" refType="primFontSz" refFor="des" refForName="Parent9" op="lte"/>
              <dgm:constr type="primFontSz" for="des" forName="Child4" refType="primFontSz" refFor="des" refForName="Parent9" op="lte"/>
              <dgm:constr type="primFontSz" for="des" forName="Child5" refType="primFontSz" refFor="des" refForName="Parent9" op="lte"/>
              <dgm:constr type="primFontSz" for="des" forName="Child6" refType="primFontSz" refFor="des" refForName="Parent9" op="lte"/>
              <dgm:constr type="primFontSz" for="des" forName="Child7" refType="primFontSz" refFor="des" refForName="Parent9" op="lte"/>
              <dgm:constr type="primFontSz" for="des" forName="Child8" refType="primFontSz" refFor="des" refForName="Parent9" op="lte"/>
              <dgm:constr type="primFontSz" for="des" forName="Child9" refType="primFontSz" refFor="des" refForName="Parent9"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Parent9"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primFontSz" for="des" forName="Child9" refType="primFontSz" refFor="des" refForName="Child1" op="equ"/>
              <dgm:constr type="r" for="ch" forName="Parent9" refType="w" fact="0.0881"/>
              <dgm:constr type="t" for="ch" forName="Parent9" refType="h" fact="0.2022"/>
              <dgm:constr type="w" for="ch" forName="Parent9" refType="w" fact="0.0705"/>
              <dgm:constr type="h" for="ch" forName="Parent9" refType="h" fact="0.3799"/>
              <dgm:constr type="r" for="ch" forName="Parent8" refType="w" fact="0.1974"/>
              <dgm:constr type="t" for="ch" forName="Parent8" refType="h" fact="0.2022"/>
              <dgm:constr type="w" for="ch" forName="Parent8" refType="w" fact="0.0705"/>
              <dgm:constr type="h" for="ch" forName="Parent8" refType="h" fact="0.3799"/>
              <dgm:constr type="r" for="ch" forName="Parent7" refType="w" fact="0.3067"/>
              <dgm:constr type="t" for="ch" forName="Parent7" refType="h" fact="0.2022"/>
              <dgm:constr type="w" for="ch" forName="Parent7" refType="w" fact="0.0705"/>
              <dgm:constr type="h" for="ch" forName="Parent7" refType="h" fact="0.3799"/>
              <dgm:constr type="r" for="ch" forName="Parent6" refType="w" fact="0.416"/>
              <dgm:constr type="t" for="ch" forName="Parent6" refType="h" fact="0.2022"/>
              <dgm:constr type="w" for="ch" forName="Parent6" refType="w" fact="0.0705"/>
              <dgm:constr type="h" for="ch" forName="Parent6" refType="h" fact="0.3799"/>
              <dgm:constr type="r" for="ch" forName="Parent5" refType="w" fact="0.5253"/>
              <dgm:constr type="t" for="ch" forName="Parent5" refType="h" fact="0.2022"/>
              <dgm:constr type="w" for="ch" forName="Parent5" refType="w" fact="0.0705"/>
              <dgm:constr type="h" for="ch" forName="Parent5" refType="h" fact="0.3799"/>
              <dgm:constr type="r" for="ch" forName="Parent4" refType="w" fact="0.6346"/>
              <dgm:constr type="t" for="ch" forName="Parent4" refType="h" fact="0.2022"/>
              <dgm:constr type="w" for="ch" forName="Parent4" refType="w" fact="0.0705"/>
              <dgm:constr type="h" for="ch" forName="Parent4" refType="h" fact="0.3799"/>
              <dgm:constr type="r" for="ch" forName="Parent3" refType="w" fact="0.7439"/>
              <dgm:constr type="t" for="ch" forName="Parent3" refType="h" fact="0.2022"/>
              <dgm:constr type="w" for="ch" forName="Parent3" refType="w" fact="0.0705"/>
              <dgm:constr type="h" for="ch" forName="Parent3" refType="h" fact="0.3799"/>
              <dgm:constr type="r" for="ch" forName="Parent2" refType="w" fact="0.8532"/>
              <dgm:constr type="t" for="ch" forName="Parent2" refType="h" fact="0.2022"/>
              <dgm:constr type="w" for="ch" forName="Parent2" refType="w" fact="0.0705"/>
              <dgm:constr type="h" for="ch" forName="Parent2" refType="h" fact="0.3799"/>
              <dgm:constr type="r" for="ch" forName="Parent1" refType="w" fact="0.9625"/>
              <dgm:constr type="t" for="ch" forName="Parent1" refType="h" fact="0.2022"/>
              <dgm:constr type="w" for="ch" forName="Parent1" refType="w" fact="0.0705"/>
              <dgm:constr type="h" for="ch" forName="Parent1" refType="h" fact="0.3799"/>
              <dgm:constr type="r" for="ch" forName="Accent9" refType="w" fact="0.1058"/>
              <dgm:constr type="t" for="ch" forName="Accent9" refType="h" fact="0.1072"/>
              <dgm:constr type="w" for="ch" forName="Accent9" refType="w" fact="0.1058"/>
              <dgm:constr type="h" for="ch" forName="Accent9" refType="h" fact="0.5699"/>
              <dgm:constr type="r" for="ch" forName="ParentBackground9" refType="w" fact="0.1022"/>
              <dgm:constr type="t" for="ch" forName="ParentBackground9" refType="h" fact="0.1262"/>
              <dgm:constr type="w" for="ch" forName="ParentBackground9" refType="w" fact="0.0987"/>
              <dgm:constr type="h" for="ch" forName="ParentBackground9" refType="h" fact="0.5319"/>
              <dgm:constr type="r" for="ch" forName="Child9" refType="w" fact="0.1022"/>
              <dgm:constr type="t" for="ch" forName="Child9" refType="h" fact="0.6876"/>
              <dgm:constr type="w" for="ch" forName="Child9" refType="w" fact="0.0987"/>
              <dgm:constr type="h" for="ch" forName="Child9" refType="h" fact="0.3124"/>
              <dgm:constr type="r" for="ch" forName="Accent8" refType="w" fact="0.237"/>
              <dgm:constr type="t" for="ch" forName="Accent8" refType="h" fact="-0.0109"/>
              <dgm:constr type="w" for="ch" forName="Accent8" refType="w" fact="0.1496"/>
              <dgm:constr type="h" for="ch" forName="Accent8" refType="h" fact="0.806"/>
              <dgm:constr type="r" for="ch" forName="ParentBackground8" refType="w" fact="0.2115"/>
              <dgm:constr type="t" for="ch" forName="ParentBackground8" refType="h" fact="0.1262"/>
              <dgm:constr type="w" for="ch" forName="ParentBackground8" refType="w" fact="0.0987"/>
              <dgm:constr type="h" for="ch" forName="ParentBackground8" refType="h" fact="0.5319"/>
              <dgm:constr type="r" for="ch" forName="Child8" refType="w" fact="0.2115"/>
              <dgm:constr type="t" for="ch" forName="Child8" refType="h" fact="0.6876"/>
              <dgm:constr type="w" for="ch" forName="Child8" refType="w" fact="0.0987"/>
              <dgm:constr type="h" for="ch" forName="Child8" refType="h" fact="0.3124"/>
              <dgm:constr type="r" for="ch" forName="Accent7" refType="w" fact="0.3462"/>
              <dgm:constr type="t" for="ch" forName="Accent7" refType="h" fact="-0.0109"/>
              <dgm:constr type="w" for="ch" forName="Accent7" refType="w" fact="0.1496"/>
              <dgm:constr type="h" for="ch" forName="Accent7" refType="h" fact="0.806"/>
              <dgm:constr type="r" for="ch" forName="ParentBackground7" refType="w" fact="0.3208"/>
              <dgm:constr type="t" for="ch" forName="ParentBackground7" refType="h" fact="0.1262"/>
              <dgm:constr type="w" for="ch" forName="ParentBackground7" refType="w" fact="0.0987"/>
              <dgm:constr type="h" for="ch" forName="ParentBackground7" refType="h" fact="0.5319"/>
              <dgm:constr type="r" for="ch" forName="Child7" refType="w" fact="0.3208"/>
              <dgm:constr type="t" for="ch" forName="Child7" refType="h" fact="0.6876"/>
              <dgm:constr type="w" for="ch" forName="Child7" refType="w" fact="0.0987"/>
              <dgm:constr type="h" for="ch" forName="Child7" refType="h" fact="0.3124"/>
              <dgm:constr type="r" for="ch" forName="Accent6" refType="w" fact="0.4555"/>
              <dgm:constr type="t" for="ch" forName="Accent6" refType="h" fact="-0.0109"/>
              <dgm:constr type="w" for="ch" forName="Accent6" refType="w" fact="0.1496"/>
              <dgm:constr type="h" for="ch" forName="Accent6" refType="h" fact="0.806"/>
              <dgm:constr type="r" for="ch" forName="ParentBackground6" refType="w" fact="0.4301"/>
              <dgm:constr type="t" for="ch" forName="ParentBackground6" refType="h" fact="0.1262"/>
              <dgm:constr type="w" for="ch" forName="ParentBackground6" refType="w" fact="0.0987"/>
              <dgm:constr type="h" for="ch" forName="ParentBackground6" refType="h" fact="0.5319"/>
              <dgm:constr type="r" for="ch" forName="Child6" refType="w" fact="0.4301"/>
              <dgm:constr type="t" for="ch" forName="Child6" refType="h" fact="0.6876"/>
              <dgm:constr type="w" for="ch" forName="Child6" refType="w" fact="0.0987"/>
              <dgm:constr type="h" for="ch" forName="Child6" refType="h" fact="0.3124"/>
              <dgm:constr type="r" for="ch" forName="Accent5" refType="w" fact="0.5648"/>
              <dgm:constr type="t" for="ch" forName="Accent5" refType="h" fact="-0.0109"/>
              <dgm:constr type="w" for="ch" forName="Accent5" refType="w" fact="0.1496"/>
              <dgm:constr type="h" for="ch" forName="Accent5" refType="h" fact="0.806"/>
              <dgm:constr type="r" for="ch" forName="ParentBackground5" refType="w" fact="0.5394"/>
              <dgm:constr type="t" for="ch" forName="ParentBackground5" refType="h" fact="0.1262"/>
              <dgm:constr type="w" for="ch" forName="ParentBackground5" refType="w" fact="0.0987"/>
              <dgm:constr type="h" for="ch" forName="ParentBackground5" refType="h" fact="0.5319"/>
              <dgm:constr type="r" for="ch" forName="Child5" refType="w" fact="0.5394"/>
              <dgm:constr type="t" for="ch" forName="Child5" refType="h" fact="0.6876"/>
              <dgm:constr type="w" for="ch" forName="Child5" refType="w" fact="0.0987"/>
              <dgm:constr type="h" for="ch" forName="Child5" refType="h" fact="0.3124"/>
              <dgm:constr type="r" for="ch" forName="Accent4" refType="w" fact="0.6741"/>
              <dgm:constr type="t" for="ch" forName="Accent4" refType="h" fact="-0.0109"/>
              <dgm:constr type="w" for="ch" forName="Accent4" refType="w" fact="0.1496"/>
              <dgm:constr type="h" for="ch" forName="Accent4" refType="h" fact="0.806"/>
              <dgm:constr type="r" for="ch" forName="ParentBackground4" refType="w" fact="0.6487"/>
              <dgm:constr type="t" for="ch" forName="ParentBackground4" refType="h" fact="0.1262"/>
              <dgm:constr type="w" for="ch" forName="ParentBackground4" refType="w" fact="0.0987"/>
              <dgm:constr type="h" for="ch" forName="ParentBackground4" refType="h" fact="0.5319"/>
              <dgm:constr type="r" for="ch" forName="Child4" refType="w" fact="0.6487"/>
              <dgm:constr type="t" for="ch" forName="Child4" refType="h" fact="0.6876"/>
              <dgm:constr type="w" for="ch" forName="Child4" refType="w" fact="0.0987"/>
              <dgm:constr type="h" for="ch" forName="Child4" refType="h" fact="0.3124"/>
              <dgm:constr type="r" for="ch" forName="Accent3" refType="w" fact="0.7834"/>
              <dgm:constr type="t" for="ch" forName="Accent3" refType="h" fact="-0.0109"/>
              <dgm:constr type="w" for="ch" forName="Accent3" refType="w" fact="0.1496"/>
              <dgm:constr type="h" for="ch" forName="Accent3" refType="h" fact="0.806"/>
              <dgm:constr type="r" for="ch" forName="ParentBackground3" refType="w" fact="0.758"/>
              <dgm:constr type="t" for="ch" forName="ParentBackground3" refType="h" fact="0.1262"/>
              <dgm:constr type="w" for="ch" forName="ParentBackground3" refType="w" fact="0.0987"/>
              <dgm:constr type="h" for="ch" forName="ParentBackground3" refType="h" fact="0.5319"/>
              <dgm:constr type="r" for="ch" forName="Child3" refType="w" fact="0.758"/>
              <dgm:constr type="t" for="ch" forName="Child3" refType="h" fact="0.6876"/>
              <dgm:constr type="w" for="ch" forName="Child3" refType="w" fact="0.0987"/>
              <dgm:constr type="h" for="ch" forName="Child3" refType="h" fact="0.3124"/>
              <dgm:constr type="r" for="ch" forName="Accent2" refType="w" fact="0.8927"/>
              <dgm:constr type="t" for="ch" forName="Accent2" refType="h" fact="-0.0109"/>
              <dgm:constr type="w" for="ch" forName="Accent2" refType="w" fact="0.1496"/>
              <dgm:constr type="h" for="ch" forName="Accent2" refType="h" fact="0.806"/>
              <dgm:constr type="r" for="ch" forName="ParentBackground2" refType="w" fact="0.8673"/>
              <dgm:constr type="t" for="ch" forName="ParentBackground2" refType="h" fact="0.1262"/>
              <dgm:constr type="w" for="ch" forName="ParentBackground2" refType="w" fact="0.0987"/>
              <dgm:constr type="h" for="ch" forName="ParentBackground2" refType="h" fact="0.5319"/>
              <dgm:constr type="r" for="ch" forName="Child2" refType="w" fact="0.8673"/>
              <dgm:constr type="t" for="ch" forName="Child2" refType="h" fact="0.6876"/>
              <dgm:constr type="w" for="ch" forName="Child2" refType="w" fact="0.0987"/>
              <dgm:constr type="h" for="ch" forName="Child2" refType="h" fact="0.3124"/>
              <dgm:constr type="r" for="ch" forName="Accent1" refType="w" fact="1.002"/>
              <dgm:constr type="t" for="ch" forName="Accent1" refType="h" fact="-0.0109"/>
              <dgm:constr type="w" for="ch" forName="Accent1" refType="w" fact="0.1496"/>
              <dgm:constr type="h" for="ch" forName="Accent1" refType="h" fact="0.806"/>
              <dgm:constr type="r" for="ch" forName="ParentBackground1" refType="w" fact="0.9765"/>
              <dgm:constr type="t" for="ch" forName="ParentBackground1" refType="h" fact="0.1262"/>
              <dgm:constr type="w" for="ch" forName="ParentBackground1" refType="w" fact="0.0987"/>
              <dgm:constr type="h" for="ch" forName="ParentBackground1" refType="h" fact="0.5319"/>
              <dgm:constr type="r" for="ch" forName="Child1" refType="w" fact="0.9765"/>
              <dgm:constr type="t" for="ch" forName="Child1" refType="h" fact="0.6876"/>
              <dgm:constr type="w" for="ch" forName="Child1" refType="w" fact="0.0987"/>
              <dgm:constr type="h" for="ch" forName="Child1" refType="h" fact="0.3124"/>
            </dgm:constrLst>
          </dgm:if>
          <dgm:if name="Name26" axis="ch" ptType="node" func="cnt" op="equ" val="10">
            <dgm:alg type="composite">
              <dgm:param type="ar" val="5.9769"/>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9" refType="primFontSz" refFor="des" refForName="Parent1" op="lte"/>
              <dgm:constr type="primFontSz" for="des" forName="Child10"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9" refType="primFontSz" refFor="des" refForName="Parent2" op="lte"/>
              <dgm:constr type="primFontSz" for="des" forName="Child10"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9" refType="primFontSz" refFor="des" refForName="Parent3" op="lte"/>
              <dgm:constr type="primFontSz" for="des" forName="Child10"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9" refType="primFontSz" refFor="des" refForName="Parent4" op="lte"/>
              <dgm:constr type="primFontSz" for="des" forName="Child10"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9" refType="primFontSz" refFor="des" refForName="Parent5" op="lte"/>
              <dgm:constr type="primFontSz" for="des" forName="Child10"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9" refType="primFontSz" refFor="des" refForName="Parent6" op="lte"/>
              <dgm:constr type="primFontSz" for="des" forName="Child10" refType="primFontSz" refFor="des" refForName="Parent7"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9" refType="primFontSz" refFor="des" refForName="Parent7" op="lte"/>
              <dgm:constr type="primFontSz" for="des" forName="Child10"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Child9" refType="primFontSz" refFor="des" refForName="Parent8" op="lte"/>
              <dgm:constr type="primFontSz" for="des" forName="Child10" refType="primFontSz" refFor="des" refForName="Parent8" op="lte"/>
              <dgm:constr type="primFontSz" for="des" forName="Child1" refType="primFontSz" refFor="des" refForName="Parent9" op="lte"/>
              <dgm:constr type="primFontSz" for="des" forName="Child2" refType="primFontSz" refFor="des" refForName="Parent9" op="lte"/>
              <dgm:constr type="primFontSz" for="des" forName="Child3" refType="primFontSz" refFor="des" refForName="Parent9" op="lte"/>
              <dgm:constr type="primFontSz" for="des" forName="Child4" refType="primFontSz" refFor="des" refForName="Parent9" op="lte"/>
              <dgm:constr type="primFontSz" for="des" forName="Child5" refType="primFontSz" refFor="des" refForName="Parent9" op="lte"/>
              <dgm:constr type="primFontSz" for="des" forName="Child6" refType="primFontSz" refFor="des" refForName="Parent9" op="lte"/>
              <dgm:constr type="primFontSz" for="des" forName="Child7" refType="primFontSz" refFor="des" refForName="Parent9" op="lte"/>
              <dgm:constr type="primFontSz" for="des" forName="Child8" refType="primFontSz" refFor="des" refForName="Parent9" op="lte"/>
              <dgm:constr type="primFontSz" for="des" forName="Child9" refType="primFontSz" refFor="des" refForName="Parent9" op="lte"/>
              <dgm:constr type="primFontSz" for="des" forName="Child10" refType="primFontSz" refFor="des" refForName="Parent9" op="lte"/>
              <dgm:constr type="primFontSz" for="des" forName="Child1" refType="primFontSz" refFor="des" refForName="Parent10" op="lte"/>
              <dgm:constr type="primFontSz" for="des" forName="Child2" refType="primFontSz" refFor="des" refForName="Parent10" op="lte"/>
              <dgm:constr type="primFontSz" for="des" forName="Child3" refType="primFontSz" refFor="des" refForName="Parent10" op="lte"/>
              <dgm:constr type="primFontSz" for="des" forName="Child4" refType="primFontSz" refFor="des" refForName="Parent10" op="lte"/>
              <dgm:constr type="primFontSz" for="des" forName="Child5" refType="primFontSz" refFor="des" refForName="Parent10" op="lte"/>
              <dgm:constr type="primFontSz" for="des" forName="Child6" refType="primFontSz" refFor="des" refForName="Parent10" op="lte"/>
              <dgm:constr type="primFontSz" for="des" forName="Child7" refType="primFontSz" refFor="des" refForName="Parent10" op="lte"/>
              <dgm:constr type="primFontSz" for="des" forName="Child8" refType="primFontSz" refFor="des" refForName="Parent10" op="lte"/>
              <dgm:constr type="primFontSz" for="des" forName="Child9" refType="primFontSz" refFor="des" refForName="Parent10" op="lte"/>
              <dgm:constr type="primFontSz" for="des" forName="Child10" refType="primFontSz" refFor="des" refForName="Parent10"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Parent9" refType="primFontSz" refFor="des" refForName="Parent1" op="equ"/>
              <dgm:constr type="primFontSz" for="des" forName="Parent10"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primFontSz" for="des" forName="Child9" refType="primFontSz" refFor="des" refForName="Child1" op="equ"/>
              <dgm:constr type="primFontSz" for="des" forName="Child10" refType="primFontSz" refFor="des" refForName="Child1" op="equ"/>
              <dgm:constr type="r" for="ch" forName="Parent10" refType="w" fact="0.0795"/>
              <dgm:constr type="t" for="ch" forName="Parent10" refType="h" fact="0.2022"/>
              <dgm:constr type="w" for="ch" forName="Parent10" refType="w" fact="0.0636"/>
              <dgm:constr type="h" for="ch" forName="Parent10" refType="h" fact="0.3799"/>
              <dgm:constr type="r" for="ch" forName="Parent9" refType="w" fact="0.178"/>
              <dgm:constr type="t" for="ch" forName="Parent9" refType="h" fact="0.2022"/>
              <dgm:constr type="w" for="ch" forName="Parent9" refType="w" fact="0.0636"/>
              <dgm:constr type="h" for="ch" forName="Parent9" refType="h" fact="0.3799"/>
              <dgm:constr type="r" for="ch" forName="Parent8" refType="w" fact="0.2765"/>
              <dgm:constr type="t" for="ch" forName="Parent8" refType="h" fact="0.2022"/>
              <dgm:constr type="w" for="ch" forName="Parent8" refType="w" fact="0.0636"/>
              <dgm:constr type="h" for="ch" forName="Parent8" refType="h" fact="0.3799"/>
              <dgm:constr type="r" for="ch" forName="Parent7" refType="w" fact="0.375"/>
              <dgm:constr type="t" for="ch" forName="Parent7" refType="h" fact="0.2022"/>
              <dgm:constr type="w" for="ch" forName="Parent7" refType="w" fact="0.0636"/>
              <dgm:constr type="h" for="ch" forName="Parent7" refType="h" fact="0.3799"/>
              <dgm:constr type="r" for="ch" forName="Parent6" refType="w" fact="0.4736"/>
              <dgm:constr type="t" for="ch" forName="Parent6" refType="h" fact="0.2022"/>
              <dgm:constr type="w" for="ch" forName="Parent6" refType="w" fact="0.0636"/>
              <dgm:constr type="h" for="ch" forName="Parent6" refType="h" fact="0.3799"/>
              <dgm:constr type="r" for="ch" forName="Parent5" refType="w" fact="0.5721"/>
              <dgm:constr type="t" for="ch" forName="Parent5" refType="h" fact="0.2022"/>
              <dgm:constr type="w" for="ch" forName="Parent5" refType="w" fact="0.0636"/>
              <dgm:constr type="h" for="ch" forName="Parent5" refType="h" fact="0.3799"/>
              <dgm:constr type="r" for="ch" forName="Parent4" refType="w" fact="0.6706"/>
              <dgm:constr type="t" for="ch" forName="Parent4" refType="h" fact="0.2022"/>
              <dgm:constr type="w" for="ch" forName="Parent4" refType="w" fact="0.0636"/>
              <dgm:constr type="h" for="ch" forName="Parent4" refType="h" fact="0.3799"/>
              <dgm:constr type="r" for="ch" forName="Parent3" refType="w" fact="0.7691"/>
              <dgm:constr type="t" for="ch" forName="Parent3" refType="h" fact="0.2022"/>
              <dgm:constr type="w" for="ch" forName="Parent3" refType="w" fact="0.0636"/>
              <dgm:constr type="h" for="ch" forName="Parent3" refType="h" fact="0.3799"/>
              <dgm:constr type="r" for="ch" forName="Parent2" refType="w" fact="0.8676"/>
              <dgm:constr type="t" for="ch" forName="Parent2" refType="h" fact="0.2022"/>
              <dgm:constr type="w" for="ch" forName="Parent2" refType="w" fact="0.0636"/>
              <dgm:constr type="h" for="ch" forName="Parent2" refType="h" fact="0.3799"/>
              <dgm:constr type="r" for="ch" forName="Parent1" refType="w" fact="0.9662"/>
              <dgm:constr type="t" for="ch" forName="Parent1" refType="h" fact="0.2022"/>
              <dgm:constr type="w" for="ch" forName="Parent1" refType="w" fact="0.0636"/>
              <dgm:constr type="h" for="ch" forName="Parent1" refType="h" fact="0.3799"/>
              <dgm:constr type="r" for="ch" forName="Accent10" refType="w" fact="0.0953"/>
              <dgm:constr type="t" for="ch" forName="Accent10" refType="h" fact="0.1072"/>
              <dgm:constr type="w" for="ch" forName="Accent10" refType="w" fact="0.0953"/>
              <dgm:constr type="h" for="ch" forName="Accent10" refType="h" fact="0.5699"/>
              <dgm:constr type="r" for="ch" forName="ParentBackground10" refType="w" fact="0.0922"/>
              <dgm:constr type="t" for="ch" forName="ParentBackground10" refType="h" fact="0.1262"/>
              <dgm:constr type="w" for="ch" forName="ParentBackground10" refType="w" fact="0.089"/>
              <dgm:constr type="h" for="ch" forName="ParentBackground10" refType="h" fact="0.5319"/>
              <dgm:constr type="r" for="ch" forName="Child10" refType="w" fact="0.0922"/>
              <dgm:constr type="t" for="ch" forName="Child10" refType="h" fact="0.6876"/>
              <dgm:constr type="w" for="ch" forName="Child10" refType="w" fact="0.089"/>
              <dgm:constr type="h" for="ch" forName="Child10" refType="h" fact="0.3124"/>
              <dgm:constr type="r" for="ch" forName="Accent9" refType="w" fact="0.2136"/>
              <dgm:constr type="t" for="ch" forName="Accent9" refType="h" fact="-0.0109"/>
              <dgm:constr type="w" for="ch" forName="Accent9" refType="w" fact="0.1348"/>
              <dgm:constr type="h" for="ch" forName="Accent9" refType="h" fact="0.806"/>
              <dgm:constr type="r" for="ch" forName="ParentBackground9" refType="w" fact="0.1907"/>
              <dgm:constr type="t" for="ch" forName="ParentBackground9" refType="h" fact="0.1262"/>
              <dgm:constr type="w" for="ch" forName="ParentBackground9" refType="w" fact="0.089"/>
              <dgm:constr type="h" for="ch" forName="ParentBackground9" refType="h" fact="0.5319"/>
              <dgm:constr type="r" for="ch" forName="Child9" refType="w" fact="0.1907"/>
              <dgm:constr type="t" for="ch" forName="Child9" refType="h" fact="0.6876"/>
              <dgm:constr type="w" for="ch" forName="Child9" refType="w" fact="0.089"/>
              <dgm:constr type="h" for="ch" forName="Child9" refType="h" fact="0.3124"/>
              <dgm:constr type="r" for="ch" forName="Accent8" refType="w" fact="0.3121"/>
              <dgm:constr type="t" for="ch" forName="Accent8" refType="h" fact="-0.0109"/>
              <dgm:constr type="w" for="ch" forName="Accent8" refType="w" fact="0.1348"/>
              <dgm:constr type="h" for="ch" forName="Accent8" refType="h" fact="0.806"/>
              <dgm:constr type="r" for="ch" forName="ParentBackground8" refType="w" fact="0.2892"/>
              <dgm:constr type="t" for="ch" forName="ParentBackground8" refType="h" fact="0.1262"/>
              <dgm:constr type="w" for="ch" forName="ParentBackground8" refType="w" fact="0.089"/>
              <dgm:constr type="h" for="ch" forName="ParentBackground8" refType="h" fact="0.5319"/>
              <dgm:constr type="r" for="ch" forName="Child8" refType="w" fact="0.2892"/>
              <dgm:constr type="t" for="ch" forName="Child8" refType="h" fact="0.6876"/>
              <dgm:constr type="w" for="ch" forName="Child8" refType="w" fact="0.089"/>
              <dgm:constr type="h" for="ch" forName="Child8" refType="h" fact="0.3124"/>
              <dgm:constr type="r" for="ch" forName="Accent7" refType="w" fact="0.4107"/>
              <dgm:constr type="t" for="ch" forName="Accent7" refType="h" fact="-0.0109"/>
              <dgm:constr type="w" for="ch" forName="Accent7" refType="w" fact="0.1348"/>
              <dgm:constr type="h" for="ch" forName="Accent7" refType="h" fact="0.806"/>
              <dgm:constr type="r" for="ch" forName="ParentBackground7" refType="w" fact="0.3877"/>
              <dgm:constr type="t" for="ch" forName="ParentBackground7" refType="h" fact="0.1262"/>
              <dgm:constr type="w" for="ch" forName="ParentBackground7" refType="w" fact="0.089"/>
              <dgm:constr type="h" for="ch" forName="ParentBackground7" refType="h" fact="0.5319"/>
              <dgm:constr type="r" for="ch" forName="Child7" refType="w" fact="0.3877"/>
              <dgm:constr type="t" for="ch" forName="Child7" refType="h" fact="0.6876"/>
              <dgm:constr type="w" for="ch" forName="Child7" refType="w" fact="0.089"/>
              <dgm:constr type="h" for="ch" forName="Child7" refType="h" fact="0.3124"/>
              <dgm:constr type="r" for="ch" forName="Accent6" refType="w" fact="0.5092"/>
              <dgm:constr type="t" for="ch" forName="Accent6" refType="h" fact="-0.0109"/>
              <dgm:constr type="w" for="ch" forName="Accent6" refType="w" fact="0.1348"/>
              <dgm:constr type="h" for="ch" forName="Accent6" refType="h" fact="0.806"/>
              <dgm:constr type="r" for="ch" forName="ParentBackground6" refType="w" fact="0.4863"/>
              <dgm:constr type="t" for="ch" forName="ParentBackground6" refType="h" fact="0.1262"/>
              <dgm:constr type="w" for="ch" forName="ParentBackground6" refType="w" fact="0.089"/>
              <dgm:constr type="h" for="ch" forName="ParentBackground6" refType="h" fact="0.5319"/>
              <dgm:constr type="r" for="ch" forName="Child6" refType="w" fact="0.4863"/>
              <dgm:constr type="t" for="ch" forName="Child6" refType="h" fact="0.6876"/>
              <dgm:constr type="w" for="ch" forName="Child6" refType="w" fact="0.089"/>
              <dgm:constr type="h" for="ch" forName="Child6" refType="h" fact="0.3124"/>
              <dgm:constr type="r" for="ch" forName="Accent5" refType="w" fact="0.6077"/>
              <dgm:constr type="t" for="ch" forName="Accent5" refType="h" fact="-0.0109"/>
              <dgm:constr type="w" for="ch" forName="Accent5" refType="w" fact="0.1348"/>
              <dgm:constr type="h" for="ch" forName="Accent5" refType="h" fact="0.806"/>
              <dgm:constr type="r" for="ch" forName="ParentBackground5" refType="w" fact="0.5848"/>
              <dgm:constr type="t" for="ch" forName="ParentBackground5" refType="h" fact="0.1262"/>
              <dgm:constr type="w" for="ch" forName="ParentBackground5" refType="w" fact="0.089"/>
              <dgm:constr type="h" for="ch" forName="ParentBackground5" refType="h" fact="0.5319"/>
              <dgm:constr type="r" for="ch" forName="Child5" refType="w" fact="0.5848"/>
              <dgm:constr type="t" for="ch" forName="Child5" refType="h" fact="0.6876"/>
              <dgm:constr type="w" for="ch" forName="Child5" refType="w" fact="0.089"/>
              <dgm:constr type="h" for="ch" forName="Child5" refType="h" fact="0.3124"/>
              <dgm:constr type="r" for="ch" forName="Accent4" refType="w" fact="0.7062"/>
              <dgm:constr type="t" for="ch" forName="Accent4" refType="h" fact="-0.0109"/>
              <dgm:constr type="w" for="ch" forName="Accent4" refType="w" fact="0.1348"/>
              <dgm:constr type="h" for="ch" forName="Accent4" refType="h" fact="0.806"/>
              <dgm:constr type="r" for="ch" forName="ParentBackground4" refType="w" fact="0.6833"/>
              <dgm:constr type="t" for="ch" forName="ParentBackground4" refType="h" fact="0.1262"/>
              <dgm:constr type="w" for="ch" forName="ParentBackground4" refType="w" fact="0.089"/>
              <dgm:constr type="h" for="ch" forName="ParentBackground4" refType="h" fact="0.5319"/>
              <dgm:constr type="r" for="ch" forName="Child4" refType="w" fact="0.6833"/>
              <dgm:constr type="t" for="ch" forName="Child4" refType="h" fact="0.6876"/>
              <dgm:constr type="w" for="ch" forName="Child4" refType="w" fact="0.089"/>
              <dgm:constr type="h" for="ch" forName="Child4" refType="h" fact="0.3124"/>
              <dgm:constr type="r" for="ch" forName="Accent3" refType="w" fact="0.8048"/>
              <dgm:constr type="t" for="ch" forName="Accent3" refType="h" fact="-0.0109"/>
              <dgm:constr type="w" for="ch" forName="Accent3" refType="w" fact="0.1348"/>
              <dgm:constr type="h" for="ch" forName="Accent3" refType="h" fact="0.806"/>
              <dgm:constr type="r" for="ch" forName="ParentBackground3" refType="w" fact="0.7818"/>
              <dgm:constr type="t" for="ch" forName="ParentBackground3" refType="h" fact="0.1262"/>
              <dgm:constr type="w" for="ch" forName="ParentBackground3" refType="w" fact="0.089"/>
              <dgm:constr type="h" for="ch" forName="ParentBackground3" refType="h" fact="0.5319"/>
              <dgm:constr type="r" for="ch" forName="Child3" refType="w" fact="0.7818"/>
              <dgm:constr type="t" for="ch" forName="Child3" refType="h" fact="0.6876"/>
              <dgm:constr type="w" for="ch" forName="Child3" refType="w" fact="0.089"/>
              <dgm:constr type="h" for="ch" forName="Child3" refType="h" fact="0.3124"/>
              <dgm:constr type="r" for="ch" forName="Accent2" refType="w" fact="0.9033"/>
              <dgm:constr type="t" for="ch" forName="Accent2" refType="h" fact="-0.0109"/>
              <dgm:constr type="w" for="ch" forName="Accent2" refType="w" fact="0.1348"/>
              <dgm:constr type="h" for="ch" forName="Accent2" refType="h" fact="0.806"/>
              <dgm:constr type="r" for="ch" forName="ParentBackground2" refType="w" fact="0.8804"/>
              <dgm:constr type="t" for="ch" forName="ParentBackground2" refType="h" fact="0.1262"/>
              <dgm:constr type="w" for="ch" forName="ParentBackground2" refType="w" fact="0.089"/>
              <dgm:constr type="h" for="ch" forName="ParentBackground2" refType="h" fact="0.5319"/>
              <dgm:constr type="r" for="ch" forName="Child2" refType="w" fact="0.8804"/>
              <dgm:constr type="t" for="ch" forName="Child2" refType="h" fact="0.6876"/>
              <dgm:constr type="w" for="ch" forName="Child2" refType="w" fact="0.089"/>
              <dgm:constr type="h" for="ch" forName="Child2" refType="h" fact="0.3124"/>
              <dgm:constr type="r" for="ch" forName="Accent1" refType="w" fact="1.0018"/>
              <dgm:constr type="t" for="ch" forName="Accent1" refType="h" fact="-0.0109"/>
              <dgm:constr type="w" for="ch" forName="Accent1" refType="w" fact="0.1348"/>
              <dgm:constr type="h" for="ch" forName="Accent1" refType="h" fact="0.806"/>
              <dgm:constr type="r" for="ch" forName="ParentBackground1" refType="w" fact="0.9789"/>
              <dgm:constr type="t" for="ch" forName="ParentBackground1" refType="h" fact="0.1262"/>
              <dgm:constr type="w" for="ch" forName="ParentBackground1" refType="w" fact="0.089"/>
              <dgm:constr type="h" for="ch" forName="ParentBackground1" refType="h" fact="0.5319"/>
              <dgm:constr type="r" for="ch" forName="Child1" refType="w" fact="0.9789"/>
              <dgm:constr type="t" for="ch" forName="Child1" refType="h" fact="0.6876"/>
              <dgm:constr type="w" for="ch" forName="Child1" refType="w" fact="0.089"/>
              <dgm:constr type="h" for="ch" forName="Child1" refType="h" fact="0.3124"/>
            </dgm:constrLst>
          </dgm:if>
          <dgm:else name="Name27">
            <dgm:alg type="composite">
              <dgm:param type="ar" val="6.5658"/>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9" refType="primFontSz" refFor="des" refForName="Parent1" op="lte"/>
              <dgm:constr type="primFontSz" for="des" forName="Child10" refType="primFontSz" refFor="des" refForName="Parent1" op="lte"/>
              <dgm:constr type="primFontSz" for="des" forName="Child11"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9" refType="primFontSz" refFor="des" refForName="Parent2" op="lte"/>
              <dgm:constr type="primFontSz" for="des" forName="Child10" refType="primFontSz" refFor="des" refForName="Parent2" op="lte"/>
              <dgm:constr type="primFontSz" for="des" forName="Child11"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9" refType="primFontSz" refFor="des" refForName="Parent3" op="lte"/>
              <dgm:constr type="primFontSz" for="des" forName="Child10" refType="primFontSz" refFor="des" refForName="Parent3" op="lte"/>
              <dgm:constr type="primFontSz" for="des" forName="Child11"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9" refType="primFontSz" refFor="des" refForName="Parent4" op="lte"/>
              <dgm:constr type="primFontSz" for="des" forName="Child10" refType="primFontSz" refFor="des" refForName="Parent4" op="lte"/>
              <dgm:constr type="primFontSz" for="des" forName="Child11"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9" refType="primFontSz" refFor="des" refForName="Parent5" op="lte"/>
              <dgm:constr type="primFontSz" for="des" forName="Child10" refType="primFontSz" refFor="des" refForName="Parent5" op="lte"/>
              <dgm:constr type="primFontSz" for="des" forName="Child11"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9" refType="primFontSz" refFor="des" refForName="Parent6" op="lte"/>
              <dgm:constr type="primFontSz" for="des" forName="Child10" refType="primFontSz" refFor="des" refForName="Parent6" op="lte"/>
              <dgm:constr type="primFontSz" for="des" forName="Child11"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9" refType="primFontSz" refFor="des" refForName="Parent7" op="lte"/>
              <dgm:constr type="primFontSz" for="des" forName="Child10" refType="primFontSz" refFor="des" refForName="Parent7" op="lte"/>
              <dgm:constr type="primFontSz" for="des" forName="Child11"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Child9" refType="primFontSz" refFor="des" refForName="Parent8" op="lte"/>
              <dgm:constr type="primFontSz" for="des" forName="Child10" refType="primFontSz" refFor="des" refForName="Parent8" op="lte"/>
              <dgm:constr type="primFontSz" for="des" forName="Child11" refType="primFontSz" refFor="des" refForName="Parent8" op="lte"/>
              <dgm:constr type="primFontSz" for="des" forName="Child1" refType="primFontSz" refFor="des" refForName="Parent9" op="lte"/>
              <dgm:constr type="primFontSz" for="des" forName="Child2" refType="primFontSz" refFor="des" refForName="Parent9" op="lte"/>
              <dgm:constr type="primFontSz" for="des" forName="Child3" refType="primFontSz" refFor="des" refForName="Parent9" op="lte"/>
              <dgm:constr type="primFontSz" for="des" forName="Child4" refType="primFontSz" refFor="des" refForName="Parent9" op="lte"/>
              <dgm:constr type="primFontSz" for="des" forName="Child5" refType="primFontSz" refFor="des" refForName="Parent9" op="lte"/>
              <dgm:constr type="primFontSz" for="des" forName="Child6" refType="primFontSz" refFor="des" refForName="Parent9" op="lte"/>
              <dgm:constr type="primFontSz" for="des" forName="Child7" refType="primFontSz" refFor="des" refForName="Parent9" op="lte"/>
              <dgm:constr type="primFontSz" for="des" forName="Child8" refType="primFontSz" refFor="des" refForName="Parent9" op="lte"/>
              <dgm:constr type="primFontSz" for="des" forName="Child9" refType="primFontSz" refFor="des" refForName="Parent9" op="lte"/>
              <dgm:constr type="primFontSz" for="des" forName="Child10" refType="primFontSz" refFor="des" refForName="Parent9" op="lte"/>
              <dgm:constr type="primFontSz" for="des" forName="Child11" refType="primFontSz" refFor="des" refForName="Parent9" op="lte"/>
              <dgm:constr type="primFontSz" for="des" forName="Child1" refType="primFontSz" refFor="des" refForName="Parent10" op="lte"/>
              <dgm:constr type="primFontSz" for="des" forName="Child2" refType="primFontSz" refFor="des" refForName="Parent10" op="lte"/>
              <dgm:constr type="primFontSz" for="des" forName="Child3" refType="primFontSz" refFor="des" refForName="Parent10" op="lte"/>
              <dgm:constr type="primFontSz" for="des" forName="Child4" refType="primFontSz" refFor="des" refForName="Parent10" op="lte"/>
              <dgm:constr type="primFontSz" for="des" forName="Child5" refType="primFontSz" refFor="des" refForName="Parent10" op="lte"/>
              <dgm:constr type="primFontSz" for="des" forName="Child6" refType="primFontSz" refFor="des" refForName="Parent10" op="lte"/>
              <dgm:constr type="primFontSz" for="des" forName="Child7" refType="primFontSz" refFor="des" refForName="Parent10" op="lte"/>
              <dgm:constr type="primFontSz" for="des" forName="Child8" refType="primFontSz" refFor="des" refForName="Parent10" op="lte"/>
              <dgm:constr type="primFontSz" for="des" forName="Child9" refType="primFontSz" refFor="des" refForName="Parent10" op="lte"/>
              <dgm:constr type="primFontSz" for="des" forName="Child10" refType="primFontSz" refFor="des" refForName="Parent10" op="lte"/>
              <dgm:constr type="primFontSz" for="des" forName="Child11" refType="primFontSz" refFor="des" refForName="Parent10" op="lte"/>
              <dgm:constr type="primFontSz" for="des" forName="Child1" refType="primFontSz" refFor="des" refForName="Parent11" op="lte"/>
              <dgm:constr type="primFontSz" for="des" forName="Child2" refType="primFontSz" refFor="des" refForName="Parent11" op="lte"/>
              <dgm:constr type="primFontSz" for="des" forName="Child3" refType="primFontSz" refFor="des" refForName="Parent11" op="lte"/>
              <dgm:constr type="primFontSz" for="des" forName="Child4" refType="primFontSz" refFor="des" refForName="Parent11" op="lte"/>
              <dgm:constr type="primFontSz" for="des" forName="Child5" refType="primFontSz" refFor="des" refForName="Parent11" op="lte"/>
              <dgm:constr type="primFontSz" for="des" forName="Child6" refType="primFontSz" refFor="des" refForName="Parent11" op="lte"/>
              <dgm:constr type="primFontSz" for="des" forName="Child7" refType="primFontSz" refFor="des" refForName="Parent11" op="lte"/>
              <dgm:constr type="primFontSz" for="des" forName="Child8" refType="primFontSz" refFor="des" refForName="Parent11" op="lte"/>
              <dgm:constr type="primFontSz" for="des" forName="Child9" refType="primFontSz" refFor="des" refForName="Parent11" op="lte"/>
              <dgm:constr type="primFontSz" for="des" forName="Child10" refType="primFontSz" refFor="des" refForName="Parent11" op="lte"/>
              <dgm:constr type="primFontSz" for="des" forName="Child11" refType="primFontSz" refFor="des" refForName="Parent11"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Parent9" refType="primFontSz" refFor="des" refForName="Parent1" op="equ"/>
              <dgm:constr type="primFontSz" for="des" forName="Parent10" refType="primFontSz" refFor="des" refForName="Parent1" op="equ"/>
              <dgm:constr type="primFontSz" for="des" forName="Parent11"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primFontSz" for="des" forName="Child9" refType="primFontSz" refFor="des" refForName="Child1" op="equ"/>
              <dgm:constr type="primFontSz" for="des" forName="Child10" refType="primFontSz" refFor="des" refForName="Child1" op="equ"/>
              <dgm:constr type="primFontSz" for="des" forName="Child11" refType="primFontSz" refFor="des" refForName="Child1" op="equ"/>
              <dgm:constr type="r" for="ch" forName="Parent11" refType="w" fact="0.0723"/>
              <dgm:constr type="t" for="ch" forName="Parent11" refType="h" fact="0.2022"/>
              <dgm:constr type="w" for="ch" forName="Parent11" refType="w" fact="0.0579"/>
              <dgm:constr type="h" for="ch" forName="Parent11" refType="h" fact="0.3799"/>
              <dgm:constr type="r" for="ch" forName="Parent10" refType="w" fact="0.162"/>
              <dgm:constr type="t" for="ch" forName="Parent10" refType="h" fact="0.2022"/>
              <dgm:constr type="w" for="ch" forName="Parent10" refType="w" fact="0.0579"/>
              <dgm:constr type="h" for="ch" forName="Parent10" refType="h" fact="0.3799"/>
              <dgm:constr type="r" for="ch" forName="Parent9" refType="w" fact="0.2517"/>
              <dgm:constr type="t" for="ch" forName="Parent9" refType="h" fact="0.2022"/>
              <dgm:constr type="w" for="ch" forName="Parent9" refType="w" fact="0.0579"/>
              <dgm:constr type="h" for="ch" forName="Parent9" refType="h" fact="0.3799"/>
              <dgm:constr type="r" for="ch" forName="Parent8" refType="w" fact="0.3414"/>
              <dgm:constr type="t" for="ch" forName="Parent8" refType="h" fact="0.2022"/>
              <dgm:constr type="w" for="ch" forName="Parent8" refType="w" fact="0.0579"/>
              <dgm:constr type="h" for="ch" forName="Parent8" refType="h" fact="0.3799"/>
              <dgm:constr type="r" for="ch" forName="Parent7" refType="w" fact="0.4311"/>
              <dgm:constr type="t" for="ch" forName="Parent7" refType="h" fact="0.2022"/>
              <dgm:constr type="w" for="ch" forName="Parent7" refType="w" fact="0.0579"/>
              <dgm:constr type="h" for="ch" forName="Parent7" refType="h" fact="0.3799"/>
              <dgm:constr type="r" for="ch" forName="Parent6" refType="w" fact="0.5208"/>
              <dgm:constr type="t" for="ch" forName="Parent6" refType="h" fact="0.2022"/>
              <dgm:constr type="w" for="ch" forName="Parent6" refType="w" fact="0.0579"/>
              <dgm:constr type="h" for="ch" forName="Parent6" refType="h" fact="0.3799"/>
              <dgm:constr type="r" for="ch" forName="Parent5" refType="w" fact="0.6105"/>
              <dgm:constr type="t" for="ch" forName="Parent5" refType="h" fact="0.2022"/>
              <dgm:constr type="w" for="ch" forName="Parent5" refType="w" fact="0.0579"/>
              <dgm:constr type="h" for="ch" forName="Parent5" refType="h" fact="0.3799"/>
              <dgm:constr type="r" for="ch" forName="Parent4" refType="w" fact="0.7001"/>
              <dgm:constr type="t" for="ch" forName="Parent4" refType="h" fact="0.2022"/>
              <dgm:constr type="w" for="ch" forName="Parent4" refType="w" fact="0.0579"/>
              <dgm:constr type="h" for="ch" forName="Parent4" refType="h" fact="0.3799"/>
              <dgm:constr type="r" for="ch" forName="Parent3" refType="w" fact="0.7898"/>
              <dgm:constr type="t" for="ch" forName="Parent3" refType="h" fact="0.2022"/>
              <dgm:constr type="w" for="ch" forName="Parent3" refType="w" fact="0.0579"/>
              <dgm:constr type="h" for="ch" forName="Parent3" refType="h" fact="0.3799"/>
              <dgm:constr type="r" for="ch" forName="Parent2" refType="w" fact="0.8795"/>
              <dgm:constr type="t" for="ch" forName="Parent2" refType="h" fact="0.2022"/>
              <dgm:constr type="w" for="ch" forName="Parent2" refType="w" fact="0.0579"/>
              <dgm:constr type="h" for="ch" forName="Parent2" refType="h" fact="0.3799"/>
              <dgm:constr type="r" for="ch" forName="Parent1" refType="w" fact="0.9692"/>
              <dgm:constr type="t" for="ch" forName="Parent1" refType="h" fact="0.2022"/>
              <dgm:constr type="w" for="ch" forName="Parent1" refType="w" fact="0.0579"/>
              <dgm:constr type="h" for="ch" forName="Parent1" refType="h" fact="0.3799"/>
              <dgm:constr type="r" for="ch" forName="Accent11" refType="w" fact="0.0868"/>
              <dgm:constr type="t" for="ch" forName="Accent11" refType="h" fact="0.1072"/>
              <dgm:constr type="w" for="ch" forName="Accent11" refType="w" fact="0.0868"/>
              <dgm:constr type="h" for="ch" forName="Accent11" refType="h" fact="0.5699"/>
              <dgm:constr type="r" for="ch" forName="ParentBackground11" refType="w" fact="0.0839"/>
              <dgm:constr type="t" for="ch" forName="ParentBackground11" refType="h" fact="0.1262"/>
              <dgm:constr type="w" for="ch" forName="ParentBackground11" refType="w" fact="0.081"/>
              <dgm:constr type="h" for="ch" forName="ParentBackground11" refType="h" fact="0.5319"/>
              <dgm:constr type="r" for="ch" forName="Child11" refType="w" fact="0.0839"/>
              <dgm:constr type="t" for="ch" forName="Child11" refType="h" fact="0.6876"/>
              <dgm:constr type="w" for="ch" forName="Child11" refType="w" fact="0.081"/>
              <dgm:constr type="h" for="ch" forName="Child11" refType="h" fact="0.3124"/>
              <dgm:constr type="r" for="ch" forName="Accent10" refType="w" fact="0.1945"/>
              <dgm:constr type="t" for="ch" forName="Accent10" refType="h" fact="-0.0109"/>
              <dgm:constr type="w" for="ch" forName="Accent10" refType="w" fact="0.1228"/>
              <dgm:constr type="h" for="ch" forName="Accent10" refType="h" fact="0.806"/>
              <dgm:constr type="r" for="ch" forName="ParentBackground10" refType="w" fact="0.1736"/>
              <dgm:constr type="t" for="ch" forName="ParentBackground10" refType="h" fact="0.1262"/>
              <dgm:constr type="w" for="ch" forName="ParentBackground10" refType="w" fact="0.081"/>
              <dgm:constr type="h" for="ch" forName="ParentBackground10" refType="h" fact="0.5319"/>
              <dgm:constr type="r" for="ch" forName="Child10" refType="w" fact="0.1736"/>
              <dgm:constr type="t" for="ch" forName="Child10" refType="h" fact="0.6876"/>
              <dgm:constr type="w" for="ch" forName="Child10" refType="w" fact="0.081"/>
              <dgm:constr type="h" for="ch" forName="Child10" refType="h" fact="0.3124"/>
              <dgm:constr type="r" for="ch" forName="Accent9" refType="w" fact="0.2842"/>
              <dgm:constr type="t" for="ch" forName="Accent9" refType="h" fact="-0.0109"/>
              <dgm:constr type="w" for="ch" forName="Accent9" refType="w" fact="0.1228"/>
              <dgm:constr type="h" for="ch" forName="Accent9" refType="h" fact="0.806"/>
              <dgm:constr type="r" for="ch" forName="ParentBackground9" refType="w" fact="0.2633"/>
              <dgm:constr type="t" for="ch" forName="ParentBackground9" refType="h" fact="0.1262"/>
              <dgm:constr type="w" for="ch" forName="ParentBackground9" refType="w" fact="0.081"/>
              <dgm:constr type="h" for="ch" forName="ParentBackground9" refType="h" fact="0.5319"/>
              <dgm:constr type="r" for="ch" forName="Child9" refType="w" fact="0.2633"/>
              <dgm:constr type="t" for="ch" forName="Child9" refType="h" fact="0.6876"/>
              <dgm:constr type="w" for="ch" forName="Child9" refType="w" fact="0.081"/>
              <dgm:constr type="h" for="ch" forName="Child9" refType="h" fact="0.3124"/>
              <dgm:constr type="r" for="ch" forName="Accent8" refType="w" fact="0.3739"/>
              <dgm:constr type="t" for="ch" forName="Accent8" refType="h" fact="-0.0109"/>
              <dgm:constr type="w" for="ch" forName="Accent8" refType="w" fact="0.1228"/>
              <dgm:constr type="h" for="ch" forName="Accent8" refType="h" fact="0.806"/>
              <dgm:constr type="r" for="ch" forName="ParentBackground8" refType="w" fact="0.353"/>
              <dgm:constr type="t" for="ch" forName="ParentBackground8" refType="h" fact="0.1262"/>
              <dgm:constr type="w" for="ch" forName="ParentBackground8" refType="w" fact="0.081"/>
              <dgm:constr type="h" for="ch" forName="ParentBackground8" refType="h" fact="0.5319"/>
              <dgm:constr type="r" for="ch" forName="Child8" refType="w" fact="0.353"/>
              <dgm:constr type="t" for="ch" forName="Child8" refType="h" fact="0.6876"/>
              <dgm:constr type="w" for="ch" forName="Child8" refType="w" fact="0.081"/>
              <dgm:constr type="h" for="ch" forName="Child8" refType="h" fact="0.3124"/>
              <dgm:constr type="r" for="ch" forName="Accent7" refType="w" fact="0.4636"/>
              <dgm:constr type="t" for="ch" forName="Accent7" refType="h" fact="-0.0109"/>
              <dgm:constr type="w" for="ch" forName="Accent7" refType="w" fact="0.1228"/>
              <dgm:constr type="h" for="ch" forName="Accent7" refType="h" fact="0.806"/>
              <dgm:constr type="r" for="ch" forName="ParentBackground7" refType="w" fact="0.4427"/>
              <dgm:constr type="t" for="ch" forName="ParentBackground7" refType="h" fact="0.1262"/>
              <dgm:constr type="w" for="ch" forName="ParentBackground7" refType="w" fact="0.081"/>
              <dgm:constr type="h" for="ch" forName="ParentBackground7" refType="h" fact="0.5319"/>
              <dgm:constr type="r" for="ch" forName="Child7" refType="w" fact="0.4427"/>
              <dgm:constr type="t" for="ch" forName="Child7" refType="h" fact="0.6876"/>
              <dgm:constr type="w" for="ch" forName="Child7" refType="w" fact="0.081"/>
              <dgm:constr type="h" for="ch" forName="Child7" refType="h" fact="0.3124"/>
              <dgm:constr type="r" for="ch" forName="Accent6" refType="w" fact="0.5533"/>
              <dgm:constr type="t" for="ch" forName="Accent6" refType="h" fact="-0.0109"/>
              <dgm:constr type="w" for="ch" forName="Accent6" refType="w" fact="0.1228"/>
              <dgm:constr type="h" for="ch" forName="Accent6" refType="h" fact="0.806"/>
              <dgm:constr type="r" for="ch" forName="ParentBackground6" refType="w" fact="0.5323"/>
              <dgm:constr type="t" for="ch" forName="ParentBackground6" refType="h" fact="0.1262"/>
              <dgm:constr type="w" for="ch" forName="ParentBackground6" refType="w" fact="0.081"/>
              <dgm:constr type="h" for="ch" forName="ParentBackground6" refType="h" fact="0.5319"/>
              <dgm:constr type="r" for="ch" forName="Child6" refType="w" fact="0.5323"/>
              <dgm:constr type="t" for="ch" forName="Child6" refType="h" fact="0.6876"/>
              <dgm:constr type="w" for="ch" forName="Child6" refType="w" fact="0.081"/>
              <dgm:constr type="h" for="ch" forName="Child6" refType="h" fact="0.3124"/>
              <dgm:constr type="r" for="ch" forName="Accent5" refType="w" fact="0.6429"/>
              <dgm:constr type="t" for="ch" forName="Accent5" refType="h" fact="-0.0109"/>
              <dgm:constr type="w" for="ch" forName="Accent5" refType="w" fact="0.1228"/>
              <dgm:constr type="h" for="ch" forName="Accent5" refType="h" fact="0.806"/>
              <dgm:constr type="r" for="ch" forName="ParentBackground5" refType="w" fact="0.622"/>
              <dgm:constr type="t" for="ch" forName="ParentBackground5" refType="h" fact="0.1262"/>
              <dgm:constr type="w" for="ch" forName="ParentBackground5" refType="w" fact="0.081"/>
              <dgm:constr type="h" for="ch" forName="ParentBackground5" refType="h" fact="0.5319"/>
              <dgm:constr type="r" for="ch" forName="Child5" refType="w" fact="0.622"/>
              <dgm:constr type="t" for="ch" forName="Child5" refType="h" fact="0.6876"/>
              <dgm:constr type="w" for="ch" forName="Child5" refType="w" fact="0.081"/>
              <dgm:constr type="h" for="ch" forName="Child5" refType="h" fact="0.3124"/>
              <dgm:constr type="r" for="ch" forName="Accent4" refType="w" fact="0.7326"/>
              <dgm:constr type="t" for="ch" forName="Accent4" refType="h" fact="-0.0109"/>
              <dgm:constr type="w" for="ch" forName="Accent4" refType="w" fact="0.1228"/>
              <dgm:constr type="h" for="ch" forName="Accent4" refType="h" fact="0.806"/>
              <dgm:constr type="r" for="ch" forName="ParentBackground4" refType="w" fact="0.7117"/>
              <dgm:constr type="t" for="ch" forName="ParentBackground4" refType="h" fact="0.1262"/>
              <dgm:constr type="w" for="ch" forName="ParentBackground4" refType="w" fact="0.081"/>
              <dgm:constr type="h" for="ch" forName="ParentBackground4" refType="h" fact="0.5319"/>
              <dgm:constr type="r" for="ch" forName="Child4" refType="w" fact="0.7117"/>
              <dgm:constr type="t" for="ch" forName="Child4" refType="h" fact="0.6876"/>
              <dgm:constr type="w" for="ch" forName="Child4" refType="w" fact="0.081"/>
              <dgm:constr type="h" for="ch" forName="Child4" refType="h" fact="0.3124"/>
              <dgm:constr type="r" for="ch" forName="Accent3" refType="w" fact="0.8223"/>
              <dgm:constr type="t" for="ch" forName="Accent3" refType="h" fact="-0.0109"/>
              <dgm:constr type="w" for="ch" forName="Accent3" refType="w" fact="0.1228"/>
              <dgm:constr type="h" for="ch" forName="Accent3" refType="h" fact="0.806"/>
              <dgm:constr type="r" for="ch" forName="ParentBackground3" refType="w" fact="0.8014"/>
              <dgm:constr type="t" for="ch" forName="ParentBackground3" refType="h" fact="0.1262"/>
              <dgm:constr type="w" for="ch" forName="ParentBackground3" refType="w" fact="0.081"/>
              <dgm:constr type="h" for="ch" forName="ParentBackground3" refType="h" fact="0.5319"/>
              <dgm:constr type="r" for="ch" forName="Child3" refType="w" fact="0.8014"/>
              <dgm:constr type="t" for="ch" forName="Child3" refType="h" fact="0.6876"/>
              <dgm:constr type="w" for="ch" forName="Child3" refType="w" fact="0.081"/>
              <dgm:constr type="h" for="ch" forName="Child3" refType="h" fact="0.3124"/>
              <dgm:constr type="r" for="ch" forName="Accent2" refType="w" fact="0.912"/>
              <dgm:constr type="t" for="ch" forName="Accent2" refType="h" fact="-0.0109"/>
              <dgm:constr type="w" for="ch" forName="Accent2" refType="w" fact="0.1228"/>
              <dgm:constr type="h" for="ch" forName="Accent2" refType="h" fact="0.806"/>
              <dgm:constr type="r" for="ch" forName="ParentBackground2" refType="w" fact="0.8911"/>
              <dgm:constr type="t" for="ch" forName="ParentBackground2" refType="h" fact="0.1262"/>
              <dgm:constr type="w" for="ch" forName="ParentBackground2" refType="w" fact="0.081"/>
              <dgm:constr type="h" for="ch" forName="ParentBackground2" refType="h" fact="0.5319"/>
              <dgm:constr type="r" for="ch" forName="Child2" refType="w" fact="0.8911"/>
              <dgm:constr type="t" for="ch" forName="Child2" refType="h" fact="0.6876"/>
              <dgm:constr type="w" for="ch" forName="Child2" refType="w" fact="0.081"/>
              <dgm:constr type="h" for="ch" forName="Child2" refType="h" fact="0.3124"/>
              <dgm:constr type="r" for="ch" forName="Accent1" refType="w" fact="1.0017"/>
              <dgm:constr type="t" for="ch" forName="Accent1" refType="h" fact="-0.0109"/>
              <dgm:constr type="w" for="ch" forName="Accent1" refType="w" fact="0.1228"/>
              <dgm:constr type="h" for="ch" forName="Accent1" refType="h" fact="0.806"/>
              <dgm:constr type="r" for="ch" forName="ParentBackground1" refType="w" fact="0.9808"/>
              <dgm:constr type="t" for="ch" forName="ParentBackground1" refType="h" fact="0.1262"/>
              <dgm:constr type="w" for="ch" forName="ParentBackground1" refType="w" fact="0.081"/>
              <dgm:constr type="h" for="ch" forName="ParentBackground1" refType="h" fact="0.5319"/>
              <dgm:constr type="r" for="ch" forName="Child1" refType="w" fact="0.9808"/>
              <dgm:constr type="t" for="ch" forName="Child1" refType="h" fact="0.6876"/>
              <dgm:constr type="w" for="ch" forName="Child1" refType="w" fact="0.081"/>
              <dgm:constr type="h" for="ch" forName="Child1" refType="h" fact="0.3124"/>
            </dgm:constrLst>
          </dgm:else>
        </dgm:choose>
      </dgm:else>
    </dgm:choose>
    <dgm:forEach name="wrapper" axis="self" ptType="parTrans">
      <dgm:forEach name="accentRepeat" axis="self">
        <dgm:layoutNode name="Accent" styleLbl="node1">
          <dgm:alg type="sp"/>
          <dgm:choose name="Name28">
            <dgm:if name="Name29" axis="followSib" ptType="node" func="cnt" op="equ" val="0">
              <dgm:shape xmlns:r="http://schemas.openxmlformats.org/officeDocument/2006/relationships" type="ellipse" r:blip="">
                <dgm:adjLst/>
              </dgm:shape>
            </dgm:if>
            <dgm:else name="Name30">
              <dgm:choose name="Name31">
                <dgm:if name="Name32" axis="precedSib" ptType="node" func="cnt" op="equ" val="10">
                  <dgm:shape xmlns:r="http://schemas.openxmlformats.org/officeDocument/2006/relationships" type="ellipse" r:blip="">
                    <dgm:adjLst/>
                  </dgm:shape>
                </dgm:if>
                <dgm:else name="Name33">
                  <dgm:choose name="Name34">
                    <dgm:if name="Name35" func="var" arg="dir" op="equ" val="norm">
                      <dgm:shape xmlns:r="http://schemas.openxmlformats.org/officeDocument/2006/relationships" rot="45" type="teardrop" r:blip="">
                        <dgm:adjLst>
                          <dgm:adj idx="1" val="1"/>
                        </dgm:adjLst>
                      </dgm:shape>
                    </dgm:if>
                    <dgm:else name="Name36">
                      <dgm:shape xmlns:r="http://schemas.openxmlformats.org/officeDocument/2006/relationships" rot="225" type="teardrop" r:blip="">
                        <dgm:adjLst>
                          <dgm:adj idx="1" val="1"/>
                        </dgm:adjLst>
                      </dgm:shape>
                    </dgm:else>
                  </dgm:choose>
                </dgm:else>
              </dgm:choose>
            </dgm:else>
          </dgm:choose>
          <dgm:presOf/>
        </dgm:layoutNode>
      </dgm:forEach>
      <dgm:forEach name="parentBackgroundRepeat" axis="self">
        <dgm:layoutNode name="ParentBackground" styleLbl="fgAcc1">
          <dgm:alg type="sp"/>
          <dgm:shape xmlns:r="http://schemas.openxmlformats.org/officeDocument/2006/relationships" type="ellipse" r:blip="">
            <dgm:adjLst/>
          </dgm:shape>
          <dgm:presOf axis="self" ptType="node"/>
        </dgm:layoutNode>
      </dgm:forEach>
    </dgm:forEach>
    <dgm:forEach name="Name37" axis="ch" ptType="node" st="11" cnt="1">
      <dgm:layoutNode name="Accent11">
        <dgm:alg type="sp"/>
        <dgm:shape xmlns:r="http://schemas.openxmlformats.org/officeDocument/2006/relationships" r:blip="">
          <dgm:adjLst/>
        </dgm:shape>
        <dgm:presOf/>
        <dgm:constrLst/>
        <dgm:forEach name="Name38" ref="accentRepeat"/>
      </dgm:layoutNode>
      <dgm:layoutNode name="ParentBackground11">
        <dgm:alg type="sp"/>
        <dgm:shape xmlns:r="http://schemas.openxmlformats.org/officeDocument/2006/relationships" r:blip="">
          <dgm:adjLst/>
        </dgm:shape>
        <dgm:presOf/>
        <dgm:forEach name="Name39" ref="parentBackgroundRepeat"/>
      </dgm:layoutNode>
      <dgm:choose name="Name40">
        <dgm:if name="Name41" axis="ch" ptType="node" func="cnt" op="gte" val="1">
          <dgm:layoutNode name="Child11"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42"/>
      </dgm:choose>
      <dgm:layoutNode name="Parent11"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43" axis="ch" ptType="node" st="10" cnt="1">
      <dgm:layoutNode name="Accent10">
        <dgm:alg type="sp"/>
        <dgm:shape xmlns:r="http://schemas.openxmlformats.org/officeDocument/2006/relationships" r:blip="">
          <dgm:adjLst/>
        </dgm:shape>
        <dgm:presOf/>
        <dgm:constrLst/>
        <dgm:forEach name="Name44" ref="accentRepeat"/>
      </dgm:layoutNode>
      <dgm:layoutNode name="ParentBackground10">
        <dgm:alg type="sp"/>
        <dgm:shape xmlns:r="http://schemas.openxmlformats.org/officeDocument/2006/relationships" r:blip="">
          <dgm:adjLst/>
        </dgm:shape>
        <dgm:presOf/>
        <dgm:forEach name="Name45" ref="parentBackgroundRepeat"/>
      </dgm:layoutNode>
      <dgm:choose name="Name46">
        <dgm:if name="Name47" axis="ch" ptType="node" func="cnt" op="gte" val="1">
          <dgm:layoutNode name="Child10"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48"/>
      </dgm:choose>
      <dgm:layoutNode name="Parent10"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49" axis="ch" ptType="node" st="9" cnt="1">
      <dgm:layoutNode name="Accent9">
        <dgm:alg type="sp"/>
        <dgm:shape xmlns:r="http://schemas.openxmlformats.org/officeDocument/2006/relationships" r:blip="">
          <dgm:adjLst/>
        </dgm:shape>
        <dgm:presOf/>
        <dgm:constrLst/>
        <dgm:forEach name="Name50" ref="accentRepeat"/>
      </dgm:layoutNode>
      <dgm:layoutNode name="ParentBackground9">
        <dgm:alg type="sp"/>
        <dgm:shape xmlns:r="http://schemas.openxmlformats.org/officeDocument/2006/relationships" r:blip="">
          <dgm:adjLst/>
        </dgm:shape>
        <dgm:presOf/>
        <dgm:forEach name="Name51" ref="parentBackgroundRepeat"/>
      </dgm:layoutNode>
      <dgm:choose name="Name52">
        <dgm:if name="Name53" axis="ch" ptType="node" func="cnt" op="gte" val="1">
          <dgm:layoutNode name="Child9"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4"/>
      </dgm:choose>
      <dgm:layoutNode name="Parent9"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55" axis="ch" ptType="node" st="8" cnt="1">
      <dgm:layoutNode name="Accent8">
        <dgm:alg type="sp"/>
        <dgm:shape xmlns:r="http://schemas.openxmlformats.org/officeDocument/2006/relationships" r:blip="">
          <dgm:adjLst/>
        </dgm:shape>
        <dgm:presOf/>
        <dgm:constrLst/>
        <dgm:forEach name="Name56" ref="accentRepeat"/>
      </dgm:layoutNode>
      <dgm:layoutNode name="ParentBackground8">
        <dgm:alg type="sp"/>
        <dgm:shape xmlns:r="http://schemas.openxmlformats.org/officeDocument/2006/relationships" r:blip="">
          <dgm:adjLst/>
        </dgm:shape>
        <dgm:presOf/>
        <dgm:forEach name="Name57" ref="parentBackgroundRepeat"/>
      </dgm:layoutNode>
      <dgm:choose name="Name58">
        <dgm:if name="Name59" axis="ch" ptType="node" func="cnt" op="gte" val="1">
          <dgm:layoutNode name="Child8"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60"/>
      </dgm:choose>
      <dgm:layoutNode name="Parent8"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61" axis="ch" ptType="node" st="7" cnt="1">
      <dgm:layoutNode name="Accent7">
        <dgm:alg type="sp"/>
        <dgm:shape xmlns:r="http://schemas.openxmlformats.org/officeDocument/2006/relationships" r:blip="">
          <dgm:adjLst/>
        </dgm:shape>
        <dgm:presOf/>
        <dgm:constrLst/>
        <dgm:forEach name="Name62" ref="accentRepeat"/>
      </dgm:layoutNode>
      <dgm:layoutNode name="ParentBackground7">
        <dgm:alg type="sp"/>
        <dgm:shape xmlns:r="http://schemas.openxmlformats.org/officeDocument/2006/relationships" r:blip="">
          <dgm:adjLst/>
        </dgm:shape>
        <dgm:presOf/>
        <dgm:forEach name="Name63" ref="parentBackgroundRepeat"/>
      </dgm:layoutNode>
      <dgm:choose name="Name64">
        <dgm:if name="Name65" axis="ch" ptType="node" func="cnt" op="gte" val="1">
          <dgm:layoutNode name="Child7"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66"/>
      </dgm:choose>
      <dgm:layoutNode name="Parent7"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67" axis="ch" ptType="node" st="6" cnt="1">
      <dgm:layoutNode name="Accent6">
        <dgm:alg type="sp"/>
        <dgm:shape xmlns:r="http://schemas.openxmlformats.org/officeDocument/2006/relationships" r:blip="">
          <dgm:adjLst/>
        </dgm:shape>
        <dgm:presOf/>
        <dgm:constrLst/>
        <dgm:forEach name="Name68" ref="accentRepeat"/>
      </dgm:layoutNode>
      <dgm:layoutNode name="ParentBackground6">
        <dgm:alg type="sp"/>
        <dgm:shape xmlns:r="http://schemas.openxmlformats.org/officeDocument/2006/relationships" r:blip="">
          <dgm:adjLst/>
        </dgm:shape>
        <dgm:presOf/>
        <dgm:forEach name="Name69" ref="parentBackgroundRepeat"/>
      </dgm:layoutNode>
      <dgm:choose name="Name70">
        <dgm:if name="Name71" axis="ch" ptType="node" func="cnt" op="gte" val="1">
          <dgm:layoutNode name="Child6"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72"/>
      </dgm:choose>
      <dgm:layoutNode name="Parent6"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73" axis="ch" ptType="node" st="5" cnt="1">
      <dgm:layoutNode name="Accent5">
        <dgm:alg type="sp"/>
        <dgm:shape xmlns:r="http://schemas.openxmlformats.org/officeDocument/2006/relationships" r:blip="">
          <dgm:adjLst/>
        </dgm:shape>
        <dgm:presOf/>
        <dgm:constrLst/>
        <dgm:forEach name="Name74" ref="accentRepeat"/>
      </dgm:layoutNode>
      <dgm:layoutNode name="ParentBackground5">
        <dgm:alg type="sp"/>
        <dgm:shape xmlns:r="http://schemas.openxmlformats.org/officeDocument/2006/relationships" r:blip="">
          <dgm:adjLst/>
        </dgm:shape>
        <dgm:presOf/>
        <dgm:forEach name="Name75" ref="parentBackgroundRepeat"/>
      </dgm:layoutNode>
      <dgm:choose name="Name76">
        <dgm:if name="Name77" axis="ch" ptType="node" func="cnt" op="gte" val="1">
          <dgm:layoutNode name="Child5"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78"/>
      </dgm:choose>
      <dgm:layoutNode name="Parent5"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79" axis="ch" ptType="node" st="4" cnt="1">
      <dgm:layoutNode name="Accent4">
        <dgm:alg type="sp"/>
        <dgm:shape xmlns:r="http://schemas.openxmlformats.org/officeDocument/2006/relationships" r:blip="">
          <dgm:adjLst/>
        </dgm:shape>
        <dgm:presOf/>
        <dgm:constrLst/>
        <dgm:forEach name="Name80" ref="accentRepeat"/>
      </dgm:layoutNode>
      <dgm:layoutNode name="ParentBackground4">
        <dgm:alg type="sp"/>
        <dgm:shape xmlns:r="http://schemas.openxmlformats.org/officeDocument/2006/relationships" r:blip="">
          <dgm:adjLst/>
        </dgm:shape>
        <dgm:presOf/>
        <dgm:forEach name="Name81" ref="parentBackgroundRepeat"/>
      </dgm:layoutNode>
      <dgm:choose name="Name82">
        <dgm:if name="Name83" axis="ch" ptType="node" func="cnt" op="gte" val="1">
          <dgm:layoutNode name="Child4"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4"/>
      </dgm:choose>
      <dgm:layoutNode name="Parent4"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85" axis="ch" ptType="node" st="3" cnt="1">
      <dgm:layoutNode name="Accent3">
        <dgm:alg type="sp"/>
        <dgm:shape xmlns:r="http://schemas.openxmlformats.org/officeDocument/2006/relationships" r:blip="">
          <dgm:adjLst/>
        </dgm:shape>
        <dgm:presOf/>
        <dgm:constrLst/>
        <dgm:forEach name="Name86" ref="accentRepeat"/>
      </dgm:layoutNode>
      <dgm:layoutNode name="ParentBackground3">
        <dgm:alg type="sp"/>
        <dgm:shape xmlns:r="http://schemas.openxmlformats.org/officeDocument/2006/relationships" r:blip="">
          <dgm:adjLst/>
        </dgm:shape>
        <dgm:presOf/>
        <dgm:forEach name="Name87" ref="parentBackgroundRepeat"/>
      </dgm:layoutNode>
      <dgm:choose name="Name88">
        <dgm:if name="Name89" axis="ch" ptType="node" func="cnt" op="gte" val="1">
          <dgm:layoutNode name="Child3"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90"/>
      </dgm:choose>
      <dgm:layoutNode name="Parent3"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91" axis="ch" ptType="node" st="2" cnt="1">
      <dgm:layoutNode name="Accent2">
        <dgm:alg type="sp"/>
        <dgm:shape xmlns:r="http://schemas.openxmlformats.org/officeDocument/2006/relationships" r:blip="">
          <dgm:adjLst/>
        </dgm:shape>
        <dgm:presOf/>
        <dgm:constrLst/>
        <dgm:forEach name="Name92" ref="accentRepeat"/>
      </dgm:layoutNode>
      <dgm:layoutNode name="ParentBackground2" styleLbl="fgAcc1">
        <dgm:alg type="sp"/>
        <dgm:shape xmlns:r="http://schemas.openxmlformats.org/officeDocument/2006/relationships" r:blip="">
          <dgm:adjLst/>
        </dgm:shape>
        <dgm:presOf/>
        <dgm:forEach name="Name93" ref="parentBackgroundRepeat"/>
      </dgm:layoutNode>
      <dgm:choose name="Name94">
        <dgm:if name="Name95" axis="ch" ptType="node" func="cnt" op="gte" val="1">
          <dgm:layoutNode name="Child2"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96"/>
      </dgm:choose>
      <dgm:layoutNode name="Parent2"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97" axis="ch" ptType="node" cnt="1">
      <dgm:layoutNode name="Accent1">
        <dgm:alg type="sp"/>
        <dgm:shape xmlns:r="http://schemas.openxmlformats.org/officeDocument/2006/relationships" r:blip="">
          <dgm:adjLst/>
        </dgm:shape>
        <dgm:presOf/>
        <dgm:constrLst/>
        <dgm:forEach name="Name98" ref="accentRepeat"/>
      </dgm:layoutNode>
      <dgm:layoutNode name="ParentBackground1">
        <dgm:alg type="sp"/>
        <dgm:shape xmlns:r="http://schemas.openxmlformats.org/officeDocument/2006/relationships" r:blip="">
          <dgm:adjLst/>
        </dgm:shape>
        <dgm:presOf/>
        <dgm:forEach name="Name99" ref="parentBackgroundRepeat"/>
      </dgm:layoutNode>
      <dgm:choose name="Name100">
        <dgm:if name="Name101" axis="ch" ptType="node" func="cnt" op="gte" val="1">
          <dgm:layoutNode name="Child1"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02"/>
      </dgm:choose>
      <dgm:layoutNode name="Parent1"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layoutNode>
</dgm:layoutDef>
</file>

<file path=word/diagrams/layout2.xml><?xml version="1.0" encoding="utf-8"?>
<dgm:layoutDef xmlns:dgm="http://schemas.openxmlformats.org/drawingml/2006/diagram" xmlns:a="http://schemas.openxmlformats.org/drawingml/2006/main" uniqueId="urn:microsoft.com/office/officeart/2005/8/layout/cycle2">
  <dgm:title val=""/>
  <dgm:desc val=""/>
  <dgm:catLst>
    <dgm:cat type="cycle" pri="1000"/>
    <dgm:cat type="convert" pri="10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onstrLst>
      <dgm:constr type="w" for="ch" ptType="node" refType="w"/>
      <dgm:constr type="w" for="ch" ptType="sibTrans" refType="w" refFor="ch" refPtType="node" op="equ" fact="0.25"/>
      <dgm:constr type="sibSp" refType="w" refFor="ch" refPtType="node" fact="0.5"/>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sibTransForEach" axis="followSib" ptType="sibTrans" hideLastTrans="0" cnt="1">
            <dgm:layoutNode name="sibTrans">
              <dgm:choose name="Name11">
                <dgm:if name="Name12" axis="par ch" ptType="doc node" func="cnt" op="lt" val="3">
                  <dgm:alg type="conn">
                    <dgm:param type="begPts" val="radial"/>
                    <dgm:param type="endPts" val="radial"/>
                  </dgm:alg>
                </dgm:if>
                <dgm:else name="Name13">
                  <dgm:alg type="conn">
                    <dgm:param type="begPts" val="auto"/>
                    <dgm:param type="endPts" val="auto"/>
                  </dgm:alg>
                </dgm:else>
              </dgm:choose>
              <dgm:shape xmlns:r="http://schemas.openxmlformats.org/officeDocument/2006/relationships" type="conn" r:blip="">
                <dgm:adjLst/>
              </dgm:shape>
              <dgm:presOf axis="self"/>
              <dgm:constrLst>
                <dgm:constr type="h" refType="w" fact="1.35"/>
                <dgm:constr type="connDist"/>
                <dgm:constr type="w" for="ch" refType="connDist" fact="0.45"/>
                <dgm:constr type="h" for="ch" refType="h"/>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14"/>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Red Business Set">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Business Invoice">
      <a:majorFont>
        <a:latin typeface="Century Gothic"/>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م</PublishDate>
  <Abstract/>
  <CompanyAddress>Written By: 
Maxwell Saungweme 
Caroline Takawira
Takura Zhangazha</CompanyAddress>
  <CompanyPhone/>
  <CompanyFax>  +263772499679</CompanyFax>
  <CompanyEmail>maxwellsaungweme@gmail.com</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EAC9B9C-39C7-442D-A2C6-BC21F3368F0F}">
  <ds:schemaRefs>
    <ds:schemaRef ds:uri="http://schemas.microsoft.com/sharepoint/v3/contenttype/forms"/>
  </ds:schemaRefs>
</ds:datastoreItem>
</file>

<file path=customXml/itemProps3.xml><?xml version="1.0" encoding="utf-8"?>
<ds:datastoreItem xmlns:ds="http://schemas.openxmlformats.org/officeDocument/2006/customXml" ds:itemID="{B6B8F68F-4DAA-4FDC-99AD-C4953C329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Business plan</Template>
  <TotalTime>3398</TotalTime>
  <Pages>47</Pages>
  <Words>11811</Words>
  <Characters>67324</Characters>
  <Application>Microsoft Office Word</Application>
  <DocSecurity>0</DocSecurity>
  <Lines>561</Lines>
  <Paragraphs>157</Paragraphs>
  <ScaleCrop>false</ScaleCrop>
  <HeadingPairs>
    <vt:vector size="2" baseType="variant">
      <vt:variant>
        <vt:lpstr>Title</vt:lpstr>
      </vt:variant>
      <vt:variant>
        <vt:i4>1</vt:i4>
      </vt:variant>
    </vt:vector>
  </HeadingPairs>
  <TitlesOfParts>
    <vt:vector size="1" baseType="lpstr">
      <vt:lpstr/>
    </vt:vector>
  </TitlesOfParts>
  <Manager>Maxwell Saungweme</Manager>
  <Company>Maxwell Saungweme</Company>
  <LinksUpToDate>false</LinksUpToDate>
  <CharactersWithSpaces>78978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CSO Governance Handbook</dc:subject>
  <dc:creator>Maxwell Saungweme</dc:creator>
  <cp:keywords/>
  <dc:description/>
  <cp:lastModifiedBy>Habib Mirkhel</cp:lastModifiedBy>
  <cp:revision>46</cp:revision>
  <cp:lastPrinted>2019-03-17T05:00:00Z</cp:lastPrinted>
  <dcterms:created xsi:type="dcterms:W3CDTF">2019-07-14T19:48:00Z</dcterms:created>
  <dcterms:modified xsi:type="dcterms:W3CDTF">2019-10-07T05:01:00Z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TC038436609991</vt:lpwstr>
  </property>
</Properties>
</file>